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ADC" w:rsidRDefault="00764ADC"/>
    <w:tbl>
      <w:tblPr>
        <w:tblpPr w:leftFromText="187" w:rightFromText="187" w:horzAnchor="margin" w:tblpXSpec="right" w:tblpYSpec="top"/>
        <w:tblW w:w="200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tblPr>
      <w:tblGrid>
        <w:gridCol w:w="5527"/>
      </w:tblGrid>
      <w:tr w:rsidR="00764ADC">
        <w:tc>
          <w:tcPr>
            <w:tcW w:w="0" w:type="auto"/>
          </w:tcPr>
          <w:p w:rsidR="00E30AAD" w:rsidRDefault="00764ADC" w:rsidP="00E30AAD">
            <w:pPr>
              <w:pStyle w:val="Sinespaciado"/>
              <w:rPr>
                <w:rFonts w:ascii="Cambria" w:hAnsi="Cambria"/>
                <w:sz w:val="72"/>
                <w:szCs w:val="72"/>
              </w:rPr>
            </w:pPr>
            <w:r>
              <w:rPr>
                <w:rFonts w:ascii="Cambria" w:hAnsi="Cambria"/>
                <w:sz w:val="72"/>
                <w:szCs w:val="72"/>
              </w:rPr>
              <w:t xml:space="preserve">PROGRAMACIÓN </w:t>
            </w:r>
            <w:r w:rsidR="00E30AAD">
              <w:rPr>
                <w:rFonts w:ascii="Cambria" w:hAnsi="Cambria"/>
                <w:sz w:val="72"/>
                <w:szCs w:val="72"/>
              </w:rPr>
              <w:t xml:space="preserve">Música  </w:t>
            </w:r>
          </w:p>
          <w:p w:rsidR="00764ADC" w:rsidRDefault="008D0937" w:rsidP="00E30AAD">
            <w:pPr>
              <w:pStyle w:val="Sinespaciado"/>
              <w:rPr>
                <w:rFonts w:ascii="Cambria" w:hAnsi="Cambria"/>
                <w:sz w:val="72"/>
                <w:szCs w:val="72"/>
              </w:rPr>
            </w:pPr>
            <w:r>
              <w:rPr>
                <w:rFonts w:ascii="Cambria" w:hAnsi="Cambria"/>
                <w:sz w:val="72"/>
                <w:szCs w:val="72"/>
              </w:rPr>
              <w:t>2</w:t>
            </w:r>
            <w:r w:rsidR="00E30AAD">
              <w:rPr>
                <w:rFonts w:ascii="Cambria" w:hAnsi="Cambria"/>
                <w:sz w:val="72"/>
                <w:szCs w:val="72"/>
              </w:rPr>
              <w:t>º E.S.</w:t>
            </w:r>
            <w:r w:rsidR="00764ADC">
              <w:rPr>
                <w:rFonts w:ascii="Cambria" w:hAnsi="Cambria"/>
                <w:sz w:val="72"/>
                <w:szCs w:val="72"/>
              </w:rPr>
              <w:t>O</w:t>
            </w:r>
            <w:r w:rsidR="00E30AAD">
              <w:rPr>
                <w:rFonts w:ascii="Cambria" w:hAnsi="Cambria"/>
                <w:sz w:val="72"/>
                <w:szCs w:val="72"/>
              </w:rPr>
              <w:t>.</w:t>
            </w:r>
          </w:p>
        </w:tc>
      </w:tr>
      <w:tr w:rsidR="00764ADC">
        <w:tc>
          <w:tcPr>
            <w:tcW w:w="0" w:type="auto"/>
          </w:tcPr>
          <w:p w:rsidR="00764ADC" w:rsidRDefault="00C01A34" w:rsidP="00764ADC">
            <w:pPr>
              <w:pStyle w:val="Sinespaciado"/>
              <w:rPr>
                <w:sz w:val="40"/>
                <w:szCs w:val="40"/>
              </w:rPr>
            </w:pPr>
            <w:r>
              <w:rPr>
                <w:sz w:val="40"/>
                <w:szCs w:val="40"/>
              </w:rPr>
              <w:t>CURSO 2022</w:t>
            </w:r>
            <w:r w:rsidR="00765727">
              <w:rPr>
                <w:sz w:val="40"/>
                <w:szCs w:val="40"/>
              </w:rPr>
              <w:t>-20</w:t>
            </w:r>
            <w:r w:rsidR="00CC4472">
              <w:rPr>
                <w:sz w:val="40"/>
                <w:szCs w:val="40"/>
              </w:rPr>
              <w:t>2</w:t>
            </w:r>
            <w:r>
              <w:rPr>
                <w:sz w:val="40"/>
                <w:szCs w:val="40"/>
              </w:rPr>
              <w:t>3</w:t>
            </w:r>
          </w:p>
        </w:tc>
      </w:tr>
      <w:tr w:rsidR="00764ADC">
        <w:tc>
          <w:tcPr>
            <w:tcW w:w="0" w:type="auto"/>
          </w:tcPr>
          <w:p w:rsidR="00472634" w:rsidRDefault="00472634" w:rsidP="00764ADC">
            <w:pPr>
              <w:pStyle w:val="Sinespaciado"/>
              <w:rPr>
                <w:sz w:val="40"/>
                <w:szCs w:val="40"/>
              </w:rPr>
            </w:pPr>
            <w:r>
              <w:rPr>
                <w:sz w:val="40"/>
                <w:szCs w:val="40"/>
              </w:rPr>
              <w:t>Departamento de Música</w:t>
            </w:r>
          </w:p>
          <w:p w:rsidR="00764ADC" w:rsidRDefault="00764ADC" w:rsidP="00764ADC">
            <w:pPr>
              <w:pStyle w:val="Sinespaciado"/>
              <w:rPr>
                <w:sz w:val="28"/>
                <w:szCs w:val="28"/>
              </w:rPr>
            </w:pPr>
            <w:r>
              <w:rPr>
                <w:sz w:val="40"/>
                <w:szCs w:val="40"/>
              </w:rPr>
              <w:t>IES “BERNALDO DE QUIRÓS”</w:t>
            </w:r>
          </w:p>
        </w:tc>
      </w:tr>
    </w:tbl>
    <w:p w:rsidR="00764ADC" w:rsidRDefault="00764ADC"/>
    <w:p w:rsidR="00595974" w:rsidRDefault="00595974">
      <w:pPr>
        <w:rPr>
          <w:rFonts w:ascii="Arial Narrow" w:hAnsi="Arial Narrow" w:cs="TimesNewRoman"/>
          <w:color w:val="000000"/>
        </w:rPr>
      </w:pPr>
    </w:p>
    <w:p w:rsidR="00595974" w:rsidRDefault="006304AD">
      <w:pPr>
        <w:rPr>
          <w:rFonts w:ascii="Arial Narrow" w:hAnsi="Arial Narrow" w:cs="TimesNewRoman"/>
          <w:color w:val="000000"/>
        </w:rPr>
      </w:pPr>
      <w:r>
        <w:rPr>
          <w:rFonts w:ascii="Arial Narrow" w:hAnsi="Arial Narrow" w:cs="TimesNewRoman"/>
          <w:noProof/>
          <w:color w:val="000000"/>
          <w:lang w:val="es-ES_tradnl" w:eastAsia="es-ES_tradnl"/>
        </w:rPr>
        <w:drawing>
          <wp:anchor distT="0" distB="0" distL="114300" distR="114300" simplePos="0" relativeHeight="251657728" behindDoc="0" locked="0" layoutInCell="1" allowOverlap="1">
            <wp:simplePos x="0" y="0"/>
            <wp:positionH relativeFrom="column">
              <wp:posOffset>-486410</wp:posOffset>
            </wp:positionH>
            <wp:positionV relativeFrom="paragraph">
              <wp:posOffset>1103630</wp:posOffset>
            </wp:positionV>
            <wp:extent cx="2855595" cy="1433830"/>
            <wp:effectExtent l="19050" t="0" r="1905" b="0"/>
            <wp:wrapNone/>
            <wp:docPr id="11" name="Imagen 11" descr="Alzado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zado Mini"/>
                    <pic:cNvPicPr>
                      <a:picLocks noChangeAspect="1" noChangeArrowheads="1"/>
                    </pic:cNvPicPr>
                  </pic:nvPicPr>
                  <pic:blipFill>
                    <a:blip r:embed="rId8" cstate="print"/>
                    <a:srcRect/>
                    <a:stretch>
                      <a:fillRect/>
                    </a:stretch>
                  </pic:blipFill>
                  <pic:spPr bwMode="auto">
                    <a:xfrm>
                      <a:off x="0" y="0"/>
                      <a:ext cx="2855595" cy="1433830"/>
                    </a:xfrm>
                    <a:prstGeom prst="rect">
                      <a:avLst/>
                    </a:prstGeom>
                    <a:noFill/>
                  </pic:spPr>
                </pic:pic>
              </a:graphicData>
            </a:graphic>
          </wp:anchor>
        </w:drawing>
      </w:r>
      <w:r w:rsidR="00595974">
        <w:rPr>
          <w:rFonts w:ascii="Arial Narrow" w:hAnsi="Arial Narrow" w:cs="TimesNewRoman"/>
          <w:color w:val="000000"/>
        </w:rPr>
        <w:br w:type="page"/>
      </w:r>
    </w:p>
    <w:p w:rsidR="00595974" w:rsidRDefault="00595974">
      <w:pPr>
        <w:rPr>
          <w:rFonts w:ascii="Arial Narrow" w:hAnsi="Arial Narrow" w:cs="TimesNewRoman"/>
          <w:color w:val="000000"/>
        </w:rPr>
      </w:pPr>
    </w:p>
    <w:p w:rsidR="00595974" w:rsidRPr="008C7098" w:rsidRDefault="008C7098">
      <w:pPr>
        <w:rPr>
          <w:rFonts w:ascii="Arial Narrow" w:hAnsi="Arial Narrow" w:cs="TimesNewRoman"/>
          <w:b/>
          <w:color w:val="000000"/>
        </w:rPr>
      </w:pPr>
      <w:r w:rsidRPr="008C7098">
        <w:rPr>
          <w:rFonts w:ascii="Arial Narrow" w:hAnsi="Arial Narrow" w:cs="TimesNewRoman"/>
          <w:b/>
          <w:color w:val="000000"/>
        </w:rPr>
        <w:t xml:space="preserve">     Í</w:t>
      </w:r>
      <w:r w:rsidR="00595974" w:rsidRPr="008C7098">
        <w:rPr>
          <w:rFonts w:ascii="Arial Narrow" w:hAnsi="Arial Narrow" w:cs="TimesNewRoman"/>
          <w:b/>
          <w:color w:val="000000"/>
        </w:rPr>
        <w:t>NDICE</w:t>
      </w:r>
    </w:p>
    <w:p w:rsidR="00595974" w:rsidRPr="008C7098" w:rsidRDefault="00595974">
      <w:pPr>
        <w:rPr>
          <w:rFonts w:ascii="Arial Narrow" w:hAnsi="Arial Narrow" w:cs="TimesNewRoman"/>
          <w:b/>
          <w:color w:val="000000"/>
        </w:rPr>
      </w:pPr>
    </w:p>
    <w:p w:rsidR="00595974" w:rsidRDefault="00595974" w:rsidP="0082570C">
      <w:pPr>
        <w:numPr>
          <w:ilvl w:val="0"/>
          <w:numId w:val="40"/>
        </w:numPr>
        <w:rPr>
          <w:rFonts w:ascii="Arial Narrow" w:hAnsi="Arial Narrow" w:cs="TimesNewRoman"/>
          <w:color w:val="000000"/>
        </w:rPr>
      </w:pPr>
      <w:r>
        <w:rPr>
          <w:rFonts w:ascii="Arial Narrow" w:hAnsi="Arial Narrow" w:cs="TimesNewRoman"/>
          <w:color w:val="000000"/>
        </w:rPr>
        <w:t>Introducción</w:t>
      </w:r>
      <w:r w:rsidR="00781ADD">
        <w:rPr>
          <w:rFonts w:ascii="Arial Narrow" w:hAnsi="Arial Narrow" w:cs="TimesNewRoman"/>
          <w:color w:val="000000"/>
        </w:rPr>
        <w:t xml:space="preserve">                                                                                                                </w:t>
      </w:r>
      <w:r w:rsidR="000B13C0">
        <w:rPr>
          <w:rFonts w:ascii="Arial Narrow" w:hAnsi="Arial Narrow" w:cs="TimesNewRoman"/>
          <w:color w:val="000000"/>
        </w:rPr>
        <w:t>3</w:t>
      </w:r>
    </w:p>
    <w:p w:rsidR="00595974" w:rsidRDefault="00595974" w:rsidP="0082570C">
      <w:pPr>
        <w:rPr>
          <w:rFonts w:ascii="Arial Narrow" w:hAnsi="Arial Narrow" w:cs="TimesNewRoman"/>
          <w:color w:val="000000"/>
        </w:rPr>
      </w:pPr>
    </w:p>
    <w:p w:rsidR="00595974" w:rsidRDefault="00595974" w:rsidP="008C7098">
      <w:pPr>
        <w:numPr>
          <w:ilvl w:val="0"/>
          <w:numId w:val="40"/>
        </w:numPr>
        <w:rPr>
          <w:rFonts w:ascii="Arial Narrow" w:hAnsi="Arial Narrow" w:cs="TimesNewRoman"/>
          <w:color w:val="000000"/>
        </w:rPr>
      </w:pPr>
      <w:r>
        <w:rPr>
          <w:rFonts w:ascii="Arial Narrow" w:hAnsi="Arial Narrow" w:cs="TimesNewRoman"/>
          <w:color w:val="000000"/>
        </w:rPr>
        <w:t>Relación de miembros del Departamento</w:t>
      </w:r>
      <w:r w:rsidR="00781ADD">
        <w:rPr>
          <w:rFonts w:ascii="Arial Narrow" w:hAnsi="Arial Narrow" w:cs="TimesNewRoman"/>
          <w:color w:val="000000"/>
        </w:rPr>
        <w:t xml:space="preserve">                                                                  </w:t>
      </w:r>
      <w:r w:rsidR="00530BA6">
        <w:rPr>
          <w:rFonts w:ascii="Arial Narrow" w:hAnsi="Arial Narrow" w:cs="TimesNewRoman"/>
          <w:color w:val="000000"/>
        </w:rPr>
        <w:t>5</w:t>
      </w:r>
    </w:p>
    <w:p w:rsidR="00595974" w:rsidRDefault="00595974" w:rsidP="0082570C">
      <w:pPr>
        <w:rPr>
          <w:rFonts w:ascii="Arial Narrow" w:hAnsi="Arial Narrow" w:cs="TimesNewRoman"/>
          <w:color w:val="000000"/>
        </w:rPr>
      </w:pPr>
    </w:p>
    <w:p w:rsidR="00595974" w:rsidRDefault="00595974" w:rsidP="0082570C">
      <w:pPr>
        <w:numPr>
          <w:ilvl w:val="0"/>
          <w:numId w:val="40"/>
        </w:numPr>
        <w:rPr>
          <w:rFonts w:ascii="Arial Narrow" w:hAnsi="Arial Narrow" w:cs="TimesNewRoman"/>
          <w:color w:val="000000"/>
        </w:rPr>
      </w:pPr>
      <w:r>
        <w:rPr>
          <w:rFonts w:ascii="Arial Narrow" w:hAnsi="Arial Narrow" w:cs="TimesNewRoman"/>
          <w:color w:val="000000"/>
        </w:rPr>
        <w:t>Día y hora de la reunión semanal del departamento</w:t>
      </w:r>
      <w:r w:rsidR="00781ADD">
        <w:rPr>
          <w:rFonts w:ascii="Arial Narrow" w:hAnsi="Arial Narrow" w:cs="TimesNewRoman"/>
          <w:color w:val="000000"/>
        </w:rPr>
        <w:t xml:space="preserve">                  </w:t>
      </w:r>
      <w:r w:rsidR="00317A50">
        <w:rPr>
          <w:rFonts w:ascii="Arial Narrow" w:hAnsi="Arial Narrow" w:cs="TimesNewRoman"/>
          <w:color w:val="000000"/>
        </w:rPr>
        <w:t xml:space="preserve">                                </w:t>
      </w:r>
      <w:r w:rsidR="00530BA6">
        <w:rPr>
          <w:rFonts w:ascii="Arial Narrow" w:hAnsi="Arial Narrow" w:cs="TimesNewRoman"/>
          <w:color w:val="000000"/>
        </w:rPr>
        <w:t>5</w:t>
      </w:r>
    </w:p>
    <w:p w:rsidR="00595974" w:rsidRDefault="00595974" w:rsidP="0082570C">
      <w:pPr>
        <w:rPr>
          <w:rFonts w:ascii="Arial Narrow" w:hAnsi="Arial Narrow" w:cs="TimesNewRoman"/>
          <w:color w:val="000000"/>
        </w:rPr>
      </w:pPr>
    </w:p>
    <w:p w:rsidR="00595974" w:rsidRDefault="00595974" w:rsidP="0082570C">
      <w:pPr>
        <w:numPr>
          <w:ilvl w:val="0"/>
          <w:numId w:val="40"/>
        </w:numPr>
        <w:rPr>
          <w:rFonts w:ascii="Arial Narrow" w:hAnsi="Arial Narrow" w:cs="TimesNewRoman"/>
          <w:color w:val="000000"/>
        </w:rPr>
      </w:pPr>
      <w:r>
        <w:rPr>
          <w:rFonts w:ascii="Arial Narrow" w:hAnsi="Arial Narrow" w:cs="TimesNewRoman"/>
          <w:color w:val="000000"/>
        </w:rPr>
        <w:t>Seguimiento mensual de la programación</w:t>
      </w:r>
      <w:r w:rsidR="00781ADD">
        <w:rPr>
          <w:rFonts w:ascii="Arial Narrow" w:hAnsi="Arial Narrow" w:cs="TimesNewRoman"/>
          <w:color w:val="000000"/>
        </w:rPr>
        <w:t xml:space="preserve">                                                                  </w:t>
      </w:r>
      <w:r w:rsidR="00530BA6">
        <w:rPr>
          <w:rFonts w:ascii="Arial Narrow" w:hAnsi="Arial Narrow" w:cs="TimesNewRoman"/>
          <w:color w:val="000000"/>
        </w:rPr>
        <w:t>5</w:t>
      </w:r>
    </w:p>
    <w:p w:rsidR="00595974" w:rsidRDefault="00595974" w:rsidP="0082570C">
      <w:pPr>
        <w:rPr>
          <w:rFonts w:ascii="Arial Narrow" w:hAnsi="Arial Narrow" w:cs="TimesNewRoman"/>
          <w:color w:val="000000"/>
        </w:rPr>
      </w:pPr>
    </w:p>
    <w:p w:rsidR="00595974" w:rsidRDefault="00595974" w:rsidP="0082570C">
      <w:pPr>
        <w:numPr>
          <w:ilvl w:val="0"/>
          <w:numId w:val="40"/>
        </w:numPr>
        <w:rPr>
          <w:rFonts w:ascii="Arial Narrow" w:hAnsi="Arial Narrow" w:cs="TimesNewRoman"/>
          <w:color w:val="000000"/>
        </w:rPr>
      </w:pPr>
      <w:r>
        <w:rPr>
          <w:rFonts w:ascii="Arial Narrow" w:hAnsi="Arial Narrow" w:cs="TimesNewRoman"/>
          <w:color w:val="000000"/>
        </w:rPr>
        <w:t>Criterios de evaluación, estándares, contenidos</w:t>
      </w:r>
    </w:p>
    <w:p w:rsidR="00595974" w:rsidRDefault="00595974" w:rsidP="003A214F">
      <w:pPr>
        <w:ind w:left="708"/>
        <w:rPr>
          <w:rFonts w:ascii="Arial Narrow" w:hAnsi="Arial Narrow" w:cs="TimesNewRoman"/>
          <w:color w:val="000000"/>
        </w:rPr>
      </w:pPr>
      <w:proofErr w:type="gramStart"/>
      <w:r>
        <w:rPr>
          <w:rFonts w:ascii="Arial Narrow" w:hAnsi="Arial Narrow" w:cs="TimesNewRoman"/>
          <w:color w:val="000000"/>
        </w:rPr>
        <w:t>contribución</w:t>
      </w:r>
      <w:proofErr w:type="gramEnd"/>
      <w:r>
        <w:rPr>
          <w:rFonts w:ascii="Arial Narrow" w:hAnsi="Arial Narrow" w:cs="TimesNewRoman"/>
          <w:color w:val="000000"/>
        </w:rPr>
        <w:t xml:space="preserve"> de  la materia al logro de las </w:t>
      </w:r>
    </w:p>
    <w:p w:rsidR="00595974" w:rsidRDefault="00595974" w:rsidP="003A214F">
      <w:pPr>
        <w:ind w:left="708"/>
        <w:rPr>
          <w:rFonts w:ascii="Arial Narrow" w:hAnsi="Arial Narrow" w:cs="TimesNewRoman"/>
          <w:color w:val="000000"/>
        </w:rPr>
      </w:pPr>
      <w:proofErr w:type="gramStart"/>
      <w:r>
        <w:rPr>
          <w:rFonts w:ascii="Arial Narrow" w:hAnsi="Arial Narrow" w:cs="TimesNewRoman"/>
          <w:color w:val="000000"/>
        </w:rPr>
        <w:t>competencias</w:t>
      </w:r>
      <w:proofErr w:type="gramEnd"/>
      <w:r>
        <w:rPr>
          <w:rFonts w:ascii="Arial Narrow" w:hAnsi="Arial Narrow" w:cs="TimesNewRoman"/>
          <w:color w:val="000000"/>
        </w:rPr>
        <w:t xml:space="preserve"> clave establecidas para la etapa</w:t>
      </w:r>
    </w:p>
    <w:p w:rsidR="00595974" w:rsidRDefault="00595974" w:rsidP="003A214F">
      <w:pPr>
        <w:ind w:left="708"/>
        <w:rPr>
          <w:rFonts w:ascii="Arial Narrow" w:hAnsi="Arial Narrow" w:cs="TimesNewRoman"/>
          <w:color w:val="000000"/>
        </w:rPr>
      </w:pPr>
      <w:proofErr w:type="gramStart"/>
      <w:r>
        <w:rPr>
          <w:rFonts w:ascii="Arial Narrow" w:hAnsi="Arial Narrow" w:cs="TimesNewRoman"/>
          <w:color w:val="000000"/>
        </w:rPr>
        <w:t>e</w:t>
      </w:r>
      <w:proofErr w:type="gramEnd"/>
      <w:r>
        <w:rPr>
          <w:rFonts w:ascii="Arial Narrow" w:hAnsi="Arial Narrow" w:cs="TimesNewRoman"/>
          <w:color w:val="000000"/>
        </w:rPr>
        <w:t xml:space="preserve"> instrumentos de evaluación</w:t>
      </w:r>
      <w:r w:rsidR="00781ADD">
        <w:rPr>
          <w:rFonts w:ascii="Arial Narrow" w:hAnsi="Arial Narrow" w:cs="TimesNewRoman"/>
          <w:color w:val="000000"/>
        </w:rPr>
        <w:t xml:space="preserve">                                                                                      </w:t>
      </w:r>
      <w:r w:rsidR="00530BA6">
        <w:rPr>
          <w:rFonts w:ascii="Arial Narrow" w:hAnsi="Arial Narrow" w:cs="TimesNewRoman"/>
          <w:color w:val="000000"/>
        </w:rPr>
        <w:t>5</w:t>
      </w:r>
    </w:p>
    <w:p w:rsidR="00673585" w:rsidRDefault="00673585" w:rsidP="003A214F">
      <w:pPr>
        <w:ind w:left="708"/>
        <w:rPr>
          <w:rFonts w:ascii="Arial Narrow" w:hAnsi="Arial Narrow" w:cs="TimesNewRoman"/>
          <w:color w:val="000000"/>
        </w:rPr>
      </w:pPr>
    </w:p>
    <w:p w:rsidR="00673585" w:rsidRDefault="007D5317" w:rsidP="0082570C">
      <w:pPr>
        <w:numPr>
          <w:ilvl w:val="0"/>
          <w:numId w:val="40"/>
        </w:numPr>
        <w:rPr>
          <w:rFonts w:ascii="Arial Narrow" w:hAnsi="Arial Narrow" w:cs="TimesNewRoman"/>
          <w:color w:val="000000"/>
        </w:rPr>
      </w:pPr>
      <w:r>
        <w:rPr>
          <w:rFonts w:ascii="Arial Narrow" w:hAnsi="Arial Narrow" w:cs="TimesNewRoman"/>
          <w:color w:val="000000"/>
        </w:rPr>
        <w:t xml:space="preserve">Contribución de la materia al logro </w:t>
      </w:r>
      <w:r w:rsidR="00530BA6">
        <w:rPr>
          <w:rFonts w:ascii="Arial Narrow" w:hAnsi="Arial Narrow" w:cs="TimesNewRoman"/>
          <w:color w:val="000000"/>
        </w:rPr>
        <w:t>de las competencias clave</w:t>
      </w:r>
      <w:r w:rsidR="00781ADD">
        <w:rPr>
          <w:rFonts w:ascii="Arial Narrow" w:hAnsi="Arial Narrow" w:cs="TimesNewRoman"/>
          <w:color w:val="000000"/>
        </w:rPr>
        <w:t xml:space="preserve">                                 </w:t>
      </w:r>
      <w:r w:rsidR="00530BA6">
        <w:rPr>
          <w:rFonts w:ascii="Arial Narrow" w:hAnsi="Arial Narrow" w:cs="TimesNewRoman"/>
          <w:color w:val="000000"/>
        </w:rPr>
        <w:t>20</w:t>
      </w:r>
    </w:p>
    <w:p w:rsidR="00595974" w:rsidRDefault="00595974" w:rsidP="0082570C">
      <w:pPr>
        <w:rPr>
          <w:rFonts w:ascii="Arial Narrow" w:hAnsi="Arial Narrow" w:cs="TimesNewRoman"/>
          <w:color w:val="000000"/>
        </w:rPr>
      </w:pPr>
    </w:p>
    <w:p w:rsidR="00595974" w:rsidRDefault="00595974" w:rsidP="0082570C">
      <w:pPr>
        <w:numPr>
          <w:ilvl w:val="0"/>
          <w:numId w:val="40"/>
        </w:numPr>
        <w:rPr>
          <w:rFonts w:ascii="Arial Narrow" w:hAnsi="Arial Narrow" w:cs="TimesNewRoman"/>
          <w:color w:val="000000"/>
        </w:rPr>
      </w:pPr>
      <w:r>
        <w:rPr>
          <w:rFonts w:ascii="Arial Narrow" w:hAnsi="Arial Narrow" w:cs="TimesNewRoman"/>
          <w:color w:val="000000"/>
        </w:rPr>
        <w:t>Temporalización</w:t>
      </w:r>
      <w:r w:rsidR="00781ADD">
        <w:rPr>
          <w:rFonts w:ascii="Arial Narrow" w:hAnsi="Arial Narrow" w:cs="TimesNewRoman"/>
          <w:color w:val="000000"/>
        </w:rPr>
        <w:t xml:space="preserve">                                                                         </w:t>
      </w:r>
      <w:r w:rsidR="00317A50">
        <w:rPr>
          <w:rFonts w:ascii="Arial Narrow" w:hAnsi="Arial Narrow" w:cs="TimesNewRoman"/>
          <w:color w:val="000000"/>
        </w:rPr>
        <w:t xml:space="preserve">                                </w:t>
      </w:r>
      <w:r w:rsidR="00530BA6">
        <w:rPr>
          <w:rFonts w:ascii="Arial Narrow" w:hAnsi="Arial Narrow" w:cs="TimesNewRoman"/>
          <w:color w:val="000000"/>
        </w:rPr>
        <w:t>21</w:t>
      </w:r>
    </w:p>
    <w:p w:rsidR="00595974" w:rsidRDefault="00595974" w:rsidP="0082570C">
      <w:pPr>
        <w:rPr>
          <w:rFonts w:ascii="Arial Narrow" w:hAnsi="Arial Narrow" w:cs="TimesNewRoman"/>
          <w:color w:val="000000"/>
        </w:rPr>
      </w:pPr>
    </w:p>
    <w:p w:rsidR="00595974" w:rsidRDefault="00595974" w:rsidP="0082570C">
      <w:pPr>
        <w:numPr>
          <w:ilvl w:val="0"/>
          <w:numId w:val="40"/>
        </w:numPr>
        <w:rPr>
          <w:rFonts w:ascii="Arial Narrow" w:hAnsi="Arial Narrow" w:cs="TimesNewRoman"/>
          <w:color w:val="000000"/>
        </w:rPr>
      </w:pPr>
      <w:r>
        <w:rPr>
          <w:rFonts w:ascii="Arial Narrow" w:hAnsi="Arial Narrow" w:cs="TimesNewRoman"/>
          <w:color w:val="000000"/>
        </w:rPr>
        <w:t>Criterios de calificación</w:t>
      </w:r>
      <w:r w:rsidR="00781ADD">
        <w:rPr>
          <w:rFonts w:ascii="Arial Narrow" w:hAnsi="Arial Narrow" w:cs="TimesNewRoman"/>
          <w:color w:val="000000"/>
        </w:rPr>
        <w:t xml:space="preserve">                                                                                              </w:t>
      </w:r>
      <w:r w:rsidR="00530BA6">
        <w:rPr>
          <w:rFonts w:ascii="Arial Narrow" w:hAnsi="Arial Narrow" w:cs="TimesNewRoman"/>
          <w:color w:val="000000"/>
        </w:rPr>
        <w:t>21</w:t>
      </w:r>
    </w:p>
    <w:p w:rsidR="000B13C0" w:rsidRDefault="000B13C0" w:rsidP="0082570C">
      <w:pPr>
        <w:rPr>
          <w:rFonts w:ascii="Arial Narrow" w:hAnsi="Arial Narrow" w:cs="TimesNewRoman"/>
          <w:color w:val="000000"/>
        </w:rPr>
      </w:pPr>
    </w:p>
    <w:p w:rsidR="000B13C0" w:rsidRDefault="000B13C0" w:rsidP="0082570C">
      <w:pPr>
        <w:numPr>
          <w:ilvl w:val="0"/>
          <w:numId w:val="40"/>
        </w:numPr>
        <w:rPr>
          <w:rFonts w:ascii="Arial Narrow" w:hAnsi="Arial Narrow" w:cs="TimesNewRoman"/>
          <w:color w:val="000000"/>
        </w:rPr>
      </w:pPr>
      <w:r>
        <w:rPr>
          <w:rFonts w:ascii="Arial Narrow" w:hAnsi="Arial Narrow" w:cs="TimesNewRoman"/>
          <w:color w:val="000000"/>
        </w:rPr>
        <w:t>Criterios de recuperación y actividades para la recuperación</w:t>
      </w:r>
    </w:p>
    <w:p w:rsidR="000B13C0" w:rsidRDefault="000B13C0" w:rsidP="0082570C">
      <w:pPr>
        <w:ind w:left="708"/>
        <w:rPr>
          <w:rFonts w:ascii="Arial Narrow" w:hAnsi="Arial Narrow" w:cs="TimesNewRoman"/>
          <w:color w:val="000000"/>
        </w:rPr>
      </w:pPr>
      <w:proofErr w:type="gramStart"/>
      <w:r>
        <w:rPr>
          <w:rFonts w:ascii="Arial Narrow" w:hAnsi="Arial Narrow" w:cs="TimesNewRoman"/>
          <w:color w:val="000000"/>
        </w:rPr>
        <w:t>y</w:t>
      </w:r>
      <w:proofErr w:type="gramEnd"/>
      <w:r>
        <w:rPr>
          <w:rFonts w:ascii="Arial Narrow" w:hAnsi="Arial Narrow" w:cs="TimesNewRoman"/>
          <w:color w:val="000000"/>
        </w:rPr>
        <w:t xml:space="preserve"> para la evaluación de la materia pendiente de acuerdo con </w:t>
      </w:r>
    </w:p>
    <w:p w:rsidR="000B13C0" w:rsidRDefault="000B13C0" w:rsidP="0082570C">
      <w:pPr>
        <w:ind w:left="708"/>
        <w:rPr>
          <w:rFonts w:ascii="Arial Narrow" w:hAnsi="Arial Narrow" w:cs="TimesNewRoman"/>
          <w:color w:val="000000"/>
        </w:rPr>
      </w:pPr>
      <w:proofErr w:type="gramStart"/>
      <w:r>
        <w:rPr>
          <w:rFonts w:ascii="Arial Narrow" w:hAnsi="Arial Narrow" w:cs="TimesNewRoman"/>
          <w:color w:val="000000"/>
        </w:rPr>
        <w:t>las</w:t>
      </w:r>
      <w:proofErr w:type="gramEnd"/>
      <w:r>
        <w:rPr>
          <w:rFonts w:ascii="Arial Narrow" w:hAnsi="Arial Narrow" w:cs="TimesNewRoman"/>
          <w:color w:val="000000"/>
        </w:rPr>
        <w:t xml:space="preserve"> directrices generales establecidas en </w:t>
      </w:r>
      <w:r w:rsidR="007D5317">
        <w:rPr>
          <w:rFonts w:ascii="Arial Narrow" w:hAnsi="Arial Narrow" w:cs="TimesNewRoman"/>
          <w:color w:val="000000"/>
        </w:rPr>
        <w:t>la</w:t>
      </w:r>
      <w:r w:rsidR="00530BA6">
        <w:rPr>
          <w:rFonts w:ascii="Arial Narrow" w:hAnsi="Arial Narrow" w:cs="TimesNewRoman"/>
          <w:color w:val="000000"/>
        </w:rPr>
        <w:t xml:space="preserve"> concreción curricular</w:t>
      </w:r>
      <w:r w:rsidR="00781ADD">
        <w:rPr>
          <w:rFonts w:ascii="Arial Narrow" w:hAnsi="Arial Narrow" w:cs="TimesNewRoman"/>
          <w:color w:val="000000"/>
        </w:rPr>
        <w:t xml:space="preserve">                            </w:t>
      </w:r>
      <w:r w:rsidR="00530BA6">
        <w:rPr>
          <w:rFonts w:ascii="Arial Narrow" w:hAnsi="Arial Narrow" w:cs="TimesNewRoman"/>
          <w:color w:val="000000"/>
        </w:rPr>
        <w:t>22</w:t>
      </w:r>
    </w:p>
    <w:p w:rsidR="000B13C0" w:rsidRDefault="000B13C0" w:rsidP="0082570C">
      <w:pPr>
        <w:rPr>
          <w:rFonts w:ascii="Arial Narrow" w:hAnsi="Arial Narrow" w:cs="TimesNewRoman"/>
          <w:color w:val="000000"/>
        </w:rPr>
      </w:pPr>
    </w:p>
    <w:p w:rsidR="000B13C0" w:rsidRDefault="000B13C0" w:rsidP="0082570C">
      <w:pPr>
        <w:numPr>
          <w:ilvl w:val="0"/>
          <w:numId w:val="40"/>
        </w:numPr>
        <w:rPr>
          <w:rFonts w:ascii="Arial Narrow" w:hAnsi="Arial Narrow" w:cs="TimesNewRoman"/>
          <w:color w:val="000000"/>
        </w:rPr>
      </w:pPr>
      <w:r>
        <w:rPr>
          <w:rFonts w:ascii="Arial Narrow" w:hAnsi="Arial Narrow" w:cs="TimesNewRoman"/>
          <w:color w:val="000000"/>
        </w:rPr>
        <w:t>Metodología, recursos didácticos y mate</w:t>
      </w:r>
      <w:r w:rsidR="008C7098">
        <w:rPr>
          <w:rFonts w:ascii="Arial Narrow" w:hAnsi="Arial Narrow" w:cs="TimesNewRoman"/>
          <w:color w:val="000000"/>
        </w:rPr>
        <w:t xml:space="preserve">riales curriculares                               </w:t>
      </w:r>
      <w:r w:rsidR="00781ADD">
        <w:rPr>
          <w:rFonts w:ascii="Arial Narrow" w:hAnsi="Arial Narrow" w:cs="TimesNewRoman"/>
          <w:color w:val="000000"/>
        </w:rPr>
        <w:t xml:space="preserve">      </w:t>
      </w:r>
      <w:r w:rsidR="00DE7C27">
        <w:rPr>
          <w:rFonts w:ascii="Arial Narrow" w:hAnsi="Arial Narrow" w:cs="TimesNewRoman"/>
          <w:color w:val="000000"/>
        </w:rPr>
        <w:t xml:space="preserve"> 23</w:t>
      </w:r>
    </w:p>
    <w:p w:rsidR="000B13C0" w:rsidRDefault="000B13C0" w:rsidP="0082570C">
      <w:pPr>
        <w:rPr>
          <w:rFonts w:ascii="Arial Narrow" w:hAnsi="Arial Narrow" w:cs="TimesNewRoman"/>
          <w:color w:val="000000"/>
        </w:rPr>
      </w:pPr>
    </w:p>
    <w:p w:rsidR="000B13C0" w:rsidRDefault="000B13C0" w:rsidP="0082570C">
      <w:pPr>
        <w:numPr>
          <w:ilvl w:val="0"/>
          <w:numId w:val="40"/>
        </w:numPr>
        <w:rPr>
          <w:rFonts w:ascii="Arial Narrow" w:hAnsi="Arial Narrow" w:cs="TimesNewRoman"/>
          <w:color w:val="000000"/>
        </w:rPr>
      </w:pPr>
      <w:r>
        <w:rPr>
          <w:rFonts w:ascii="Arial Narrow" w:hAnsi="Arial Narrow" w:cs="TimesNewRoman"/>
          <w:color w:val="000000"/>
        </w:rPr>
        <w:t xml:space="preserve">Medidas de atención a la </w:t>
      </w:r>
      <w:r w:rsidR="008C7098">
        <w:rPr>
          <w:rFonts w:ascii="Arial Narrow" w:hAnsi="Arial Narrow" w:cs="TimesNewRoman"/>
          <w:color w:val="000000"/>
        </w:rPr>
        <w:t xml:space="preserve">diversidad                                                                </w:t>
      </w:r>
      <w:r w:rsidR="00781ADD">
        <w:rPr>
          <w:rFonts w:ascii="Arial Narrow" w:hAnsi="Arial Narrow" w:cs="TimesNewRoman"/>
          <w:color w:val="000000"/>
        </w:rPr>
        <w:t xml:space="preserve">        </w:t>
      </w:r>
      <w:r w:rsidR="008C7098">
        <w:rPr>
          <w:rFonts w:ascii="Arial Narrow" w:hAnsi="Arial Narrow" w:cs="TimesNewRoman"/>
          <w:color w:val="000000"/>
        </w:rPr>
        <w:t xml:space="preserve"> </w:t>
      </w:r>
      <w:r w:rsidR="00530BA6">
        <w:rPr>
          <w:rFonts w:ascii="Arial Narrow" w:hAnsi="Arial Narrow" w:cs="TimesNewRoman"/>
          <w:color w:val="000000"/>
        </w:rPr>
        <w:t>26</w:t>
      </w:r>
    </w:p>
    <w:p w:rsidR="000B13C0" w:rsidRDefault="000B13C0" w:rsidP="0082570C">
      <w:pPr>
        <w:rPr>
          <w:rFonts w:ascii="Arial Narrow" w:hAnsi="Arial Narrow" w:cs="TimesNewRoman"/>
          <w:color w:val="000000"/>
        </w:rPr>
      </w:pPr>
    </w:p>
    <w:p w:rsidR="000B13C0" w:rsidRDefault="000B13C0" w:rsidP="0082570C">
      <w:pPr>
        <w:numPr>
          <w:ilvl w:val="0"/>
          <w:numId w:val="40"/>
        </w:numPr>
        <w:rPr>
          <w:rFonts w:ascii="Arial Narrow" w:hAnsi="Arial Narrow" w:cs="TimesNewRoman"/>
          <w:color w:val="000000"/>
        </w:rPr>
      </w:pPr>
      <w:r>
        <w:rPr>
          <w:rFonts w:ascii="Arial Narrow" w:hAnsi="Arial Narrow" w:cs="TimesNewRoman"/>
          <w:color w:val="000000"/>
        </w:rPr>
        <w:t>Plan de lectura</w:t>
      </w:r>
      <w:r w:rsidR="00781ADD">
        <w:rPr>
          <w:rFonts w:ascii="Arial Narrow" w:hAnsi="Arial Narrow" w:cs="TimesNewRoman"/>
          <w:color w:val="000000"/>
        </w:rPr>
        <w:t xml:space="preserve">                                                                                                          </w:t>
      </w:r>
      <w:r w:rsidR="00317A50">
        <w:rPr>
          <w:rFonts w:ascii="Arial Narrow" w:hAnsi="Arial Narrow" w:cs="TimesNewRoman"/>
          <w:color w:val="000000"/>
        </w:rPr>
        <w:t xml:space="preserve"> </w:t>
      </w:r>
      <w:r w:rsidR="00530BA6">
        <w:rPr>
          <w:rFonts w:ascii="Arial Narrow" w:hAnsi="Arial Narrow" w:cs="TimesNewRoman"/>
          <w:color w:val="000000"/>
        </w:rPr>
        <w:t>27</w:t>
      </w:r>
    </w:p>
    <w:p w:rsidR="000B13C0" w:rsidRDefault="000B13C0" w:rsidP="0082570C">
      <w:pPr>
        <w:rPr>
          <w:rFonts w:ascii="Arial Narrow" w:hAnsi="Arial Narrow" w:cs="TimesNewRoman"/>
          <w:color w:val="000000"/>
        </w:rPr>
      </w:pPr>
    </w:p>
    <w:p w:rsidR="000B13C0" w:rsidRDefault="000B13C0" w:rsidP="0082570C">
      <w:pPr>
        <w:numPr>
          <w:ilvl w:val="0"/>
          <w:numId w:val="40"/>
        </w:numPr>
        <w:rPr>
          <w:rFonts w:ascii="Arial Narrow" w:hAnsi="Arial Narrow" w:cs="TimesNewRoman"/>
          <w:color w:val="000000"/>
        </w:rPr>
      </w:pPr>
      <w:r>
        <w:rPr>
          <w:rFonts w:ascii="Arial Narrow" w:hAnsi="Arial Narrow" w:cs="TimesNewRoman"/>
          <w:color w:val="000000"/>
        </w:rPr>
        <w:t>Actividades Complementarias y</w:t>
      </w:r>
      <w:r w:rsidR="008C7098">
        <w:rPr>
          <w:rFonts w:ascii="Arial Narrow" w:hAnsi="Arial Narrow" w:cs="TimesNewRoman"/>
          <w:color w:val="000000"/>
        </w:rPr>
        <w:t xml:space="preserve"> Extraescolares                                                </w:t>
      </w:r>
      <w:r w:rsidR="00781ADD">
        <w:rPr>
          <w:rFonts w:ascii="Arial Narrow" w:hAnsi="Arial Narrow" w:cs="TimesNewRoman"/>
          <w:color w:val="000000"/>
        </w:rPr>
        <w:t xml:space="preserve">     </w:t>
      </w:r>
      <w:r w:rsidR="00530BA6">
        <w:rPr>
          <w:rFonts w:ascii="Arial Narrow" w:hAnsi="Arial Narrow" w:cs="TimesNewRoman"/>
          <w:color w:val="000000"/>
        </w:rPr>
        <w:t xml:space="preserve"> </w:t>
      </w:r>
      <w:r w:rsidR="00781ADD">
        <w:rPr>
          <w:rFonts w:ascii="Arial Narrow" w:hAnsi="Arial Narrow" w:cs="TimesNewRoman"/>
          <w:color w:val="000000"/>
        </w:rPr>
        <w:t xml:space="preserve"> </w:t>
      </w:r>
      <w:r w:rsidR="00317A50">
        <w:rPr>
          <w:rFonts w:ascii="Arial Narrow" w:hAnsi="Arial Narrow" w:cs="TimesNewRoman"/>
          <w:color w:val="000000"/>
        </w:rPr>
        <w:t xml:space="preserve"> </w:t>
      </w:r>
      <w:r w:rsidR="00530BA6">
        <w:rPr>
          <w:rFonts w:ascii="Arial Narrow" w:hAnsi="Arial Narrow" w:cs="TimesNewRoman"/>
          <w:color w:val="000000"/>
        </w:rPr>
        <w:t>27</w:t>
      </w:r>
    </w:p>
    <w:p w:rsidR="000B13C0" w:rsidRDefault="000B13C0" w:rsidP="0082570C">
      <w:pPr>
        <w:rPr>
          <w:rFonts w:ascii="Arial Narrow" w:hAnsi="Arial Narrow" w:cs="TimesNewRoman"/>
          <w:color w:val="000000"/>
        </w:rPr>
      </w:pPr>
    </w:p>
    <w:p w:rsidR="000B13C0" w:rsidRDefault="000B13C0" w:rsidP="0082570C">
      <w:pPr>
        <w:numPr>
          <w:ilvl w:val="0"/>
          <w:numId w:val="40"/>
        </w:numPr>
        <w:rPr>
          <w:rFonts w:ascii="Arial Narrow" w:hAnsi="Arial Narrow" w:cs="TimesNewRoman"/>
          <w:color w:val="000000"/>
        </w:rPr>
      </w:pPr>
      <w:r>
        <w:rPr>
          <w:rFonts w:ascii="Arial Narrow" w:hAnsi="Arial Narrow" w:cs="TimesNewRoman"/>
          <w:color w:val="000000"/>
        </w:rPr>
        <w:t>Indicadores de logro y procedimiento de evaluación</w:t>
      </w:r>
    </w:p>
    <w:p w:rsidR="000B13C0" w:rsidRDefault="000B13C0" w:rsidP="0082570C">
      <w:pPr>
        <w:ind w:left="708"/>
        <w:rPr>
          <w:rFonts w:ascii="Arial Narrow" w:hAnsi="Arial Narrow" w:cs="TimesNewRoman"/>
          <w:color w:val="000000"/>
        </w:rPr>
      </w:pPr>
      <w:proofErr w:type="gramStart"/>
      <w:r>
        <w:rPr>
          <w:rFonts w:ascii="Arial Narrow" w:hAnsi="Arial Narrow" w:cs="TimesNewRoman"/>
          <w:color w:val="000000"/>
        </w:rPr>
        <w:t>de</w:t>
      </w:r>
      <w:proofErr w:type="gramEnd"/>
      <w:r>
        <w:rPr>
          <w:rFonts w:ascii="Arial Narrow" w:hAnsi="Arial Narrow" w:cs="TimesNewRoman"/>
          <w:color w:val="000000"/>
        </w:rPr>
        <w:t xml:space="preserve"> la aplicación y desarrollo de la pr</w:t>
      </w:r>
      <w:r w:rsidR="003B4F6B">
        <w:rPr>
          <w:rFonts w:ascii="Arial Narrow" w:hAnsi="Arial Narrow" w:cs="TimesNewRoman"/>
          <w:color w:val="000000"/>
        </w:rPr>
        <w:t>ogramación docente</w:t>
      </w:r>
      <w:r w:rsidR="00781ADD">
        <w:rPr>
          <w:rFonts w:ascii="Arial Narrow" w:hAnsi="Arial Narrow" w:cs="TimesNewRoman"/>
          <w:color w:val="000000"/>
        </w:rPr>
        <w:t xml:space="preserve">                                        </w:t>
      </w:r>
      <w:r w:rsidR="00317A50">
        <w:rPr>
          <w:rFonts w:ascii="Arial Narrow" w:hAnsi="Arial Narrow" w:cs="TimesNewRoman"/>
          <w:color w:val="000000"/>
        </w:rPr>
        <w:t xml:space="preserve"> </w:t>
      </w:r>
      <w:r w:rsidR="007B74F2">
        <w:rPr>
          <w:rFonts w:ascii="Arial Narrow" w:hAnsi="Arial Narrow" w:cs="TimesNewRoman"/>
          <w:color w:val="000000"/>
        </w:rPr>
        <w:t>28</w:t>
      </w:r>
    </w:p>
    <w:p w:rsidR="000B13C0" w:rsidRDefault="000B13C0">
      <w:pPr>
        <w:rPr>
          <w:rFonts w:ascii="Arial Narrow" w:hAnsi="Arial Narrow" w:cs="TimesNewRoman"/>
          <w:color w:val="000000"/>
        </w:rPr>
      </w:pPr>
    </w:p>
    <w:p w:rsidR="000B13C0" w:rsidRDefault="000B13C0">
      <w:pPr>
        <w:rPr>
          <w:rFonts w:ascii="Arial Narrow" w:hAnsi="Arial Narrow" w:cs="TimesNewRoman"/>
          <w:color w:val="000000"/>
        </w:rPr>
      </w:pPr>
    </w:p>
    <w:p w:rsidR="00237B9D" w:rsidRDefault="00764ADC">
      <w:r>
        <w:rPr>
          <w:rFonts w:ascii="Arial Narrow" w:hAnsi="Arial Narrow" w:cs="TimesNewRoman"/>
          <w:color w:val="000000"/>
        </w:rPr>
        <w:br w:type="page"/>
      </w:r>
    </w:p>
    <w:p w:rsidR="00BC7356" w:rsidRPr="00BC7356" w:rsidRDefault="00BC7356">
      <w:pPr>
        <w:rPr>
          <w:u w:val="single"/>
        </w:rPr>
      </w:pPr>
    </w:p>
    <w:p w:rsidR="00BC7356" w:rsidRDefault="00BC7356" w:rsidP="00924D6A">
      <w:pPr>
        <w:numPr>
          <w:ilvl w:val="0"/>
          <w:numId w:val="25"/>
        </w:numPr>
        <w:rPr>
          <w:rFonts w:ascii="Arial Narrow" w:hAnsi="Arial Narrow"/>
          <w:b/>
          <w:u w:val="single"/>
        </w:rPr>
      </w:pPr>
      <w:r w:rsidRPr="00BC7356">
        <w:rPr>
          <w:rFonts w:ascii="Arial Narrow" w:hAnsi="Arial Narrow"/>
          <w:b/>
          <w:u w:val="single"/>
        </w:rPr>
        <w:t>Introducción</w:t>
      </w:r>
    </w:p>
    <w:p w:rsidR="001878F3" w:rsidRDefault="001878F3" w:rsidP="001878F3">
      <w:pPr>
        <w:autoSpaceDE w:val="0"/>
        <w:autoSpaceDN w:val="0"/>
        <w:adjustRightInd w:val="0"/>
        <w:rPr>
          <w:rFonts w:ascii="Arial Narrow" w:eastAsia="Calibri" w:hAnsi="Arial Narrow" w:cs="Frutiger-Light"/>
          <w:color w:val="000000"/>
          <w:lang w:eastAsia="en-US"/>
        </w:rPr>
      </w:pPr>
    </w:p>
    <w:p w:rsidR="001878F3" w:rsidRDefault="001878F3" w:rsidP="0088390A">
      <w:pPr>
        <w:autoSpaceDE w:val="0"/>
        <w:autoSpaceDN w:val="0"/>
        <w:adjustRightInd w:val="0"/>
        <w:jc w:val="both"/>
        <w:rPr>
          <w:rFonts w:ascii="Arial Narrow" w:eastAsia="Calibri" w:hAnsi="Arial Narrow" w:cs="Frutiger-Light"/>
          <w:color w:val="000000"/>
          <w:lang w:eastAsia="en-US"/>
        </w:rPr>
      </w:pPr>
      <w:r>
        <w:rPr>
          <w:rFonts w:ascii="Arial Narrow" w:eastAsia="Calibri" w:hAnsi="Arial Narrow" w:cs="Frutiger-Light"/>
          <w:color w:val="000000"/>
          <w:lang w:eastAsia="en-US"/>
        </w:rPr>
        <w:t>La música, como bien cultural y como lenguaje y medio de comunicación no verbal, constituye un elemento con gran valor en la vida de las personas; además, favorece el desarrollo integral de los individuos, interviene en su formación emocional e intelectual, a través del conocimiento del hecho musical como manifestación cultural e histórica, y contribuye al afianzamiento de una postura abierta, reflexiva y crítica en el alumnado.</w:t>
      </w:r>
    </w:p>
    <w:p w:rsidR="001878F3" w:rsidRDefault="001878F3" w:rsidP="0088390A">
      <w:pPr>
        <w:autoSpaceDE w:val="0"/>
        <w:autoSpaceDN w:val="0"/>
        <w:adjustRightInd w:val="0"/>
        <w:jc w:val="both"/>
        <w:rPr>
          <w:rFonts w:ascii="Arial Narrow" w:eastAsia="Calibri" w:hAnsi="Arial Narrow" w:cs="Frutiger-Light"/>
          <w:color w:val="000000"/>
          <w:lang w:eastAsia="en-US"/>
        </w:rPr>
      </w:pPr>
      <w:r>
        <w:rPr>
          <w:rFonts w:ascii="Arial Narrow" w:eastAsia="Calibri" w:hAnsi="Arial Narrow" w:cs="Frutiger-Light"/>
          <w:color w:val="000000"/>
          <w:lang w:eastAsia="en-US"/>
        </w:rPr>
        <w:t>En la actualidad, la música constituye uno de los principales referentes de identificación de la juventud. Con el desarrollo tecnológico se han multiplicado los cauces de acceso a las cada vez más numerosas fuentes de cultura musical, así como a sus diversas maneras de creación e interpretación a través de vehículos que forman parte de su vida cotidiana como internet, dispositivos móviles, reproductores de audio o videojuegos; además fomenta el desarrollo de</w:t>
      </w:r>
    </w:p>
    <w:p w:rsidR="001878F3" w:rsidRDefault="001878F3" w:rsidP="0088390A">
      <w:pPr>
        <w:autoSpaceDE w:val="0"/>
        <w:autoSpaceDN w:val="0"/>
        <w:adjustRightInd w:val="0"/>
        <w:jc w:val="both"/>
        <w:rPr>
          <w:rFonts w:ascii="Arial Narrow" w:eastAsia="Calibri" w:hAnsi="Arial Narrow" w:cs="Frutiger-Light"/>
          <w:color w:val="000000"/>
          <w:lang w:eastAsia="en-US"/>
        </w:rPr>
      </w:pPr>
      <w:proofErr w:type="gramStart"/>
      <w:r>
        <w:rPr>
          <w:rFonts w:ascii="Arial Narrow" w:eastAsia="Calibri" w:hAnsi="Arial Narrow" w:cs="Frutiger-Light"/>
          <w:color w:val="000000"/>
          <w:lang w:eastAsia="en-US"/>
        </w:rPr>
        <w:t>la</w:t>
      </w:r>
      <w:proofErr w:type="gramEnd"/>
      <w:r>
        <w:rPr>
          <w:rFonts w:ascii="Arial Narrow" w:eastAsia="Calibri" w:hAnsi="Arial Narrow" w:cs="Frutiger-Light"/>
          <w:color w:val="000000"/>
          <w:lang w:eastAsia="en-US"/>
        </w:rPr>
        <w:t xml:space="preserve"> percepción, la sensibilidad estética, la expresión creativa y la reflexión crítica.</w:t>
      </w:r>
    </w:p>
    <w:p w:rsidR="001878F3" w:rsidRDefault="001878F3" w:rsidP="0088390A">
      <w:pPr>
        <w:autoSpaceDE w:val="0"/>
        <w:autoSpaceDN w:val="0"/>
        <w:adjustRightInd w:val="0"/>
        <w:jc w:val="both"/>
        <w:rPr>
          <w:rFonts w:ascii="Arial Narrow" w:eastAsia="Calibri" w:hAnsi="Arial Narrow" w:cs="Frutiger-Light"/>
          <w:color w:val="000000"/>
          <w:lang w:eastAsia="en-US"/>
        </w:rPr>
      </w:pPr>
      <w:r>
        <w:rPr>
          <w:rFonts w:ascii="Arial Narrow" w:eastAsia="Calibri" w:hAnsi="Arial Narrow" w:cs="Frutiger-Light"/>
          <w:color w:val="000000"/>
          <w:lang w:eastAsia="en-US"/>
        </w:rPr>
        <w:t>La materia de Música contribuye al desarrollo de valores como el esfuerzo, la constancia, la disciplina, la toma de decisiones, la autonomía, el compromiso, la asunción de responsabilidades y el espíritu emprendedor, innovador y crítico, que contribuyen al desarrollo integral de la persona. La práctica musical mejora la memoria, la concentración, la psicomotricidad, el control de las emociones, la autoestima, las habilidades para enfrentarse a un público y la capacidad</w:t>
      </w:r>
    </w:p>
    <w:p w:rsidR="001878F3" w:rsidRDefault="001878F3" w:rsidP="0088390A">
      <w:pPr>
        <w:autoSpaceDE w:val="0"/>
        <w:autoSpaceDN w:val="0"/>
        <w:adjustRightInd w:val="0"/>
        <w:jc w:val="both"/>
        <w:rPr>
          <w:rFonts w:ascii="Arial Narrow" w:eastAsia="Calibri" w:hAnsi="Arial Narrow" w:cs="Frutiger-Light"/>
          <w:color w:val="000000"/>
          <w:lang w:eastAsia="en-US"/>
        </w:rPr>
      </w:pPr>
      <w:proofErr w:type="gramStart"/>
      <w:r>
        <w:rPr>
          <w:rFonts w:ascii="Arial Narrow" w:eastAsia="Calibri" w:hAnsi="Arial Narrow" w:cs="Frutiger-Light"/>
          <w:color w:val="000000"/>
          <w:lang w:eastAsia="en-US"/>
        </w:rPr>
        <w:t>para</w:t>
      </w:r>
      <w:proofErr w:type="gramEnd"/>
      <w:r>
        <w:rPr>
          <w:rFonts w:ascii="Arial Narrow" w:eastAsia="Calibri" w:hAnsi="Arial Narrow" w:cs="Frutiger-Light"/>
          <w:color w:val="000000"/>
          <w:lang w:eastAsia="en-US"/>
        </w:rPr>
        <w:t xml:space="preserve"> trabajar en grupo. La música potencia el desarrollo de las capacidades expresivas, tanto de lenguaje verbal oral y escrito como no verbal, el pensamiento matemático y el conocimiento tecnológico y científico.</w:t>
      </w:r>
    </w:p>
    <w:p w:rsidR="001878F3" w:rsidRDefault="001878F3" w:rsidP="0088390A">
      <w:pPr>
        <w:autoSpaceDE w:val="0"/>
        <w:autoSpaceDN w:val="0"/>
        <w:adjustRightInd w:val="0"/>
        <w:jc w:val="both"/>
        <w:rPr>
          <w:rFonts w:ascii="Arial Narrow" w:eastAsia="Calibri" w:hAnsi="Arial Narrow" w:cs="Frutiger-Light"/>
          <w:color w:val="000000"/>
          <w:lang w:eastAsia="en-US"/>
        </w:rPr>
      </w:pPr>
      <w:r>
        <w:rPr>
          <w:rFonts w:ascii="Arial Narrow" w:eastAsia="Calibri" w:hAnsi="Arial Narrow" w:cs="Frutiger-Light"/>
          <w:color w:val="000000"/>
          <w:lang w:eastAsia="en-US"/>
        </w:rPr>
        <w:t>La formación musical, por tanto, va mucho más allá de la mera faceta intelectual y cultural. Se adentra en el campo emocional y su estudio desarrolla la imaginación, la escucha atenta, fomenta las habilidades sociales, la imaginación y la creatividad y supone una fuente de disfrute y enriquecimiento personal que procura una enseñanza integral.</w:t>
      </w:r>
    </w:p>
    <w:p w:rsidR="001878F3" w:rsidRDefault="001878F3" w:rsidP="0088390A">
      <w:pPr>
        <w:autoSpaceDE w:val="0"/>
        <w:autoSpaceDN w:val="0"/>
        <w:adjustRightInd w:val="0"/>
        <w:jc w:val="both"/>
        <w:rPr>
          <w:rFonts w:ascii="Arial Narrow" w:eastAsia="Calibri" w:hAnsi="Arial Narrow" w:cs="Frutiger-Light"/>
          <w:color w:val="000000"/>
          <w:lang w:eastAsia="en-US"/>
        </w:rPr>
      </w:pPr>
      <w:r>
        <w:rPr>
          <w:rFonts w:ascii="Arial Narrow" w:eastAsia="Calibri" w:hAnsi="Arial Narrow" w:cs="Frutiger-Light"/>
          <w:color w:val="000000"/>
          <w:lang w:eastAsia="en-US"/>
        </w:rPr>
        <w:t>Trascendiendo los valores estéticos inherentes a la música, propios de la competencia de conciencia y expresión cultural, el alumnado aprenderá actitudes de cooperación y trabajo en equipo al formar parte de diversas agrupaciones en las que cada uno asumirá diferentes roles para poder interpretar música en conjunto. Además, es interesante fomentar actitudes emprendedoras que acerquen al alumnado a las diferentes profesiones en el ámbito musical y no musical.</w:t>
      </w:r>
    </w:p>
    <w:p w:rsidR="001878F3" w:rsidRDefault="001878F3" w:rsidP="0088390A">
      <w:pPr>
        <w:autoSpaceDE w:val="0"/>
        <w:autoSpaceDN w:val="0"/>
        <w:adjustRightInd w:val="0"/>
        <w:jc w:val="both"/>
        <w:rPr>
          <w:rFonts w:ascii="Arial Narrow" w:eastAsia="Calibri" w:hAnsi="Arial Narrow" w:cs="Frutiger-Light"/>
          <w:color w:val="000000"/>
          <w:lang w:eastAsia="en-US"/>
        </w:rPr>
      </w:pPr>
      <w:r>
        <w:rPr>
          <w:rFonts w:ascii="Arial Narrow" w:eastAsia="Calibri" w:hAnsi="Arial Narrow" w:cs="Frutiger-Light"/>
          <w:color w:val="000000"/>
          <w:lang w:eastAsia="en-US"/>
        </w:rPr>
        <w:t>El estudio de esta materia parte de los conocimientos previos adquiridos por los estudiantes en la Educación Primaria y de las características evolutivas del alumnado a esta edad, profundizando especialmente en aquellos con elementos que, dado su nivel de abstracción, deben abordarse en este momento de desarrollo del alumnado.</w:t>
      </w:r>
    </w:p>
    <w:p w:rsidR="001878F3" w:rsidRDefault="001878F3" w:rsidP="0088390A">
      <w:pPr>
        <w:autoSpaceDE w:val="0"/>
        <w:autoSpaceDN w:val="0"/>
        <w:adjustRightInd w:val="0"/>
        <w:jc w:val="both"/>
        <w:rPr>
          <w:rFonts w:ascii="Arial Narrow" w:eastAsia="Calibri" w:hAnsi="Arial Narrow" w:cs="Frutiger-Light"/>
          <w:color w:val="000000"/>
          <w:lang w:eastAsia="en-US"/>
        </w:rPr>
      </w:pPr>
      <w:r>
        <w:rPr>
          <w:rFonts w:ascii="Arial Narrow" w:eastAsia="Calibri" w:hAnsi="Arial Narrow" w:cs="Frutiger-Light"/>
          <w:color w:val="000000"/>
          <w:lang w:eastAsia="en-US"/>
        </w:rPr>
        <w:t>Dotar a los alumnos y las alumnas de un vocabulario que permita la descripción de fenómenos musicales, una comprensión del lenguaje musical como medio de expresión artística, una sensibilidad hacia la expresión musical y el entendimiento de la música como un fenómeno imbricado en la historia y en la sociedad son, entre otros, los objetivos de esta materia.</w:t>
      </w:r>
    </w:p>
    <w:p w:rsidR="001878F3" w:rsidRDefault="001878F3" w:rsidP="0088390A">
      <w:pPr>
        <w:autoSpaceDE w:val="0"/>
        <w:autoSpaceDN w:val="0"/>
        <w:adjustRightInd w:val="0"/>
        <w:jc w:val="both"/>
        <w:rPr>
          <w:rFonts w:ascii="Arial Narrow" w:eastAsia="Calibri" w:hAnsi="Arial Narrow" w:cs="Frutiger-Light"/>
          <w:color w:val="000000"/>
          <w:lang w:eastAsia="en-US"/>
        </w:rPr>
      </w:pPr>
      <w:r>
        <w:rPr>
          <w:rFonts w:ascii="Arial Narrow" w:eastAsia="Calibri" w:hAnsi="Arial Narrow" w:cs="Frutiger-Light"/>
          <w:color w:val="000000"/>
          <w:lang w:eastAsia="en-US"/>
        </w:rPr>
        <w:t>Para facilitar su estudio, la materia está organizada en cuatro bloques de contenidos: Interpretación y creación, Escucha, Contextos musicales y culturales y, por último, Música y tecnologías. Dado que comparten elementos, deben abordarse de forma transversal y recibir similar relevancia y dedicación. En todos ellos se ha de procurar que el alumnado comprenda, asimile, adquiera destrezas y habilidades y aprecie los elementos básicos de la música, entendida como hecho cultural y lenguaje artístico universal.</w:t>
      </w:r>
    </w:p>
    <w:p w:rsidR="001878F3" w:rsidRDefault="001878F3" w:rsidP="0088390A">
      <w:pPr>
        <w:autoSpaceDE w:val="0"/>
        <w:autoSpaceDN w:val="0"/>
        <w:adjustRightInd w:val="0"/>
        <w:jc w:val="both"/>
        <w:rPr>
          <w:rFonts w:ascii="Arial Narrow" w:eastAsia="Calibri" w:hAnsi="Arial Narrow" w:cs="Frutiger-Light"/>
          <w:color w:val="000000"/>
          <w:lang w:eastAsia="en-US"/>
        </w:rPr>
      </w:pPr>
      <w:r>
        <w:rPr>
          <w:rFonts w:ascii="Arial Narrow" w:eastAsia="Calibri" w:hAnsi="Arial Narrow" w:cs="Frutiger-Light"/>
          <w:color w:val="000000"/>
          <w:lang w:eastAsia="en-US"/>
        </w:rPr>
        <w:t>Interpretación y creación integran la expresión instrumental, vocal y corporal con la improvisación y composición musical, lo que permitirá al alumnado participar de la música de una forma activa, como intérpretes.</w:t>
      </w:r>
    </w:p>
    <w:p w:rsidR="001878F3" w:rsidRDefault="001878F3" w:rsidP="0088390A">
      <w:pPr>
        <w:autoSpaceDE w:val="0"/>
        <w:autoSpaceDN w:val="0"/>
        <w:adjustRightInd w:val="0"/>
        <w:jc w:val="both"/>
        <w:rPr>
          <w:rFonts w:ascii="Arial Narrow" w:eastAsia="Calibri" w:hAnsi="Arial Narrow" w:cs="Frutiger-Light"/>
          <w:color w:val="000000"/>
          <w:lang w:eastAsia="en-US"/>
        </w:rPr>
      </w:pPr>
      <w:r>
        <w:rPr>
          <w:rFonts w:ascii="Arial Narrow" w:eastAsia="Calibri" w:hAnsi="Arial Narrow" w:cs="Frutiger-Light"/>
          <w:color w:val="000000"/>
          <w:lang w:eastAsia="en-US"/>
        </w:rPr>
        <w:t>Escucha pretende crear la primera actitud fundamental hacia este arte y dotar al alumnado de las herramientas básicas para disfrutar del mismo a través de la audición y comprensión del hecho musical.</w:t>
      </w:r>
    </w:p>
    <w:p w:rsidR="001878F3" w:rsidRDefault="001878F3" w:rsidP="0088390A">
      <w:pPr>
        <w:autoSpaceDE w:val="0"/>
        <w:autoSpaceDN w:val="0"/>
        <w:adjustRightInd w:val="0"/>
        <w:jc w:val="both"/>
        <w:rPr>
          <w:rFonts w:ascii="Arial Narrow" w:eastAsia="Calibri" w:hAnsi="Arial Narrow" w:cs="Frutiger-Light"/>
          <w:color w:val="000000"/>
          <w:lang w:eastAsia="en-US"/>
        </w:rPr>
      </w:pPr>
    </w:p>
    <w:p w:rsidR="001878F3" w:rsidRDefault="001878F3" w:rsidP="0088390A">
      <w:pPr>
        <w:autoSpaceDE w:val="0"/>
        <w:autoSpaceDN w:val="0"/>
        <w:adjustRightInd w:val="0"/>
        <w:jc w:val="both"/>
        <w:rPr>
          <w:rFonts w:ascii="Arial Narrow" w:eastAsia="Calibri" w:hAnsi="Arial Narrow" w:cs="Frutiger-Light"/>
          <w:color w:val="000000"/>
          <w:lang w:eastAsia="en-US"/>
        </w:rPr>
      </w:pPr>
    </w:p>
    <w:p w:rsidR="001878F3" w:rsidRDefault="001878F3" w:rsidP="0088390A">
      <w:pPr>
        <w:autoSpaceDE w:val="0"/>
        <w:autoSpaceDN w:val="0"/>
        <w:adjustRightInd w:val="0"/>
        <w:jc w:val="both"/>
        <w:rPr>
          <w:rFonts w:ascii="Arial Narrow" w:eastAsia="Calibri" w:hAnsi="Arial Narrow" w:cs="Frutiger-Light"/>
          <w:color w:val="000000"/>
          <w:lang w:eastAsia="en-US"/>
        </w:rPr>
      </w:pPr>
    </w:p>
    <w:p w:rsidR="001878F3" w:rsidRDefault="001878F3" w:rsidP="0088390A">
      <w:pPr>
        <w:autoSpaceDE w:val="0"/>
        <w:autoSpaceDN w:val="0"/>
        <w:adjustRightInd w:val="0"/>
        <w:jc w:val="both"/>
        <w:rPr>
          <w:rFonts w:ascii="Arial Narrow" w:eastAsia="Calibri" w:hAnsi="Arial Narrow" w:cs="Frutiger-Light"/>
          <w:color w:val="000000"/>
          <w:lang w:eastAsia="en-US"/>
        </w:rPr>
      </w:pPr>
    </w:p>
    <w:p w:rsidR="001878F3" w:rsidRDefault="001878F3" w:rsidP="0088390A">
      <w:pPr>
        <w:autoSpaceDE w:val="0"/>
        <w:autoSpaceDN w:val="0"/>
        <w:adjustRightInd w:val="0"/>
        <w:jc w:val="both"/>
        <w:rPr>
          <w:rFonts w:ascii="Arial Narrow" w:eastAsia="Calibri" w:hAnsi="Arial Narrow" w:cs="Frutiger-Light"/>
          <w:color w:val="000000"/>
          <w:lang w:eastAsia="en-US"/>
        </w:rPr>
      </w:pPr>
      <w:r>
        <w:rPr>
          <w:rFonts w:ascii="Arial Narrow" w:eastAsia="Calibri" w:hAnsi="Arial Narrow" w:cs="Frutiger-Light"/>
          <w:color w:val="000000"/>
          <w:lang w:eastAsia="en-US"/>
        </w:rPr>
        <w:t>Contextos musicales y culturales relaciona la música con la cultura y la historia, da a conocer el valor del patrimonio musical español en general y asturiano en particular y enseña a identificar el estilo y las características distintivas de la música que delimitan cada uno de los períodos históricos básicos.</w:t>
      </w:r>
    </w:p>
    <w:p w:rsidR="001878F3" w:rsidRDefault="001878F3" w:rsidP="0088390A">
      <w:pPr>
        <w:autoSpaceDE w:val="0"/>
        <w:autoSpaceDN w:val="0"/>
        <w:adjustRightInd w:val="0"/>
        <w:jc w:val="both"/>
        <w:rPr>
          <w:rFonts w:ascii="Arial Narrow" w:eastAsia="Calibri" w:hAnsi="Arial Narrow" w:cs="Frutiger-Light"/>
          <w:color w:val="000000"/>
          <w:lang w:eastAsia="en-US"/>
        </w:rPr>
      </w:pPr>
      <w:r>
        <w:rPr>
          <w:rFonts w:ascii="Arial Narrow" w:eastAsia="Calibri" w:hAnsi="Arial Narrow" w:cs="Frutiger-Light"/>
          <w:color w:val="000000"/>
          <w:lang w:eastAsia="en-US"/>
        </w:rPr>
        <w:t>Música y tecnologías pretende abarcar el conocimiento y la práctica de la interacción entre música y nuevas tecnologías; estos aspectos tienen especial importancia debido a la cercanía que las tecnologías tienen en la vida cotidiana del alumnado, por lo que se pretende generar una vinculación entre el lenguaje tecnológico que utilizan habitualmente y la música dentro del aula.</w:t>
      </w:r>
    </w:p>
    <w:p w:rsidR="001878F3" w:rsidRDefault="001878F3" w:rsidP="0088390A">
      <w:pPr>
        <w:jc w:val="both"/>
        <w:rPr>
          <w:rFonts w:ascii="Arial Narrow" w:hAnsi="Arial Narrow"/>
        </w:rPr>
      </w:pPr>
    </w:p>
    <w:p w:rsidR="001878F3" w:rsidRDefault="001878F3" w:rsidP="0088390A">
      <w:pPr>
        <w:jc w:val="both"/>
        <w:rPr>
          <w:rFonts w:ascii="Arial Narrow" w:hAnsi="Arial Narrow"/>
        </w:rPr>
      </w:pPr>
    </w:p>
    <w:p w:rsidR="001878F3" w:rsidRDefault="001878F3" w:rsidP="0088390A">
      <w:pPr>
        <w:jc w:val="both"/>
        <w:rPr>
          <w:rFonts w:ascii="Arial Narrow" w:hAnsi="Arial Narrow"/>
        </w:rPr>
      </w:pPr>
    </w:p>
    <w:p w:rsidR="00BC7356" w:rsidRPr="00BC7356" w:rsidRDefault="00BC7356" w:rsidP="0088390A">
      <w:pPr>
        <w:jc w:val="both"/>
        <w:rPr>
          <w:rFonts w:ascii="Arial Narrow" w:hAnsi="Arial Narrow"/>
        </w:rPr>
      </w:pPr>
    </w:p>
    <w:p w:rsidR="00914D01" w:rsidRDefault="00914D01" w:rsidP="0088390A">
      <w:pPr>
        <w:jc w:val="both"/>
        <w:rPr>
          <w:rFonts w:ascii="Arial Narrow" w:hAnsi="Arial Narrow"/>
        </w:rPr>
      </w:pPr>
    </w:p>
    <w:p w:rsidR="00914D01" w:rsidRDefault="00914D01" w:rsidP="0088390A">
      <w:pPr>
        <w:jc w:val="both"/>
        <w:rPr>
          <w:rFonts w:ascii="Arial Narrow" w:hAnsi="Arial Narrow"/>
        </w:rPr>
      </w:pPr>
    </w:p>
    <w:p w:rsidR="001878F3" w:rsidRDefault="001878F3" w:rsidP="0088390A">
      <w:pPr>
        <w:jc w:val="both"/>
        <w:rPr>
          <w:rFonts w:ascii="Arial Narrow" w:hAnsi="Arial Narrow"/>
        </w:rPr>
      </w:pPr>
    </w:p>
    <w:p w:rsidR="001878F3" w:rsidRDefault="001878F3" w:rsidP="0088390A">
      <w:pPr>
        <w:jc w:val="both"/>
        <w:rPr>
          <w:rFonts w:ascii="Arial Narrow" w:hAnsi="Arial Narrow"/>
        </w:rPr>
      </w:pPr>
    </w:p>
    <w:p w:rsidR="001878F3" w:rsidRDefault="001878F3" w:rsidP="0088390A">
      <w:pPr>
        <w:jc w:val="both"/>
        <w:rPr>
          <w:rFonts w:ascii="Arial Narrow" w:hAnsi="Arial Narrow"/>
        </w:rPr>
      </w:pPr>
    </w:p>
    <w:p w:rsidR="001878F3" w:rsidRDefault="001878F3" w:rsidP="0088390A">
      <w:pPr>
        <w:jc w:val="both"/>
        <w:rPr>
          <w:rFonts w:ascii="Arial Narrow" w:hAnsi="Arial Narrow"/>
        </w:rPr>
      </w:pPr>
    </w:p>
    <w:p w:rsidR="001878F3" w:rsidRDefault="001878F3" w:rsidP="0088390A">
      <w:pPr>
        <w:jc w:val="both"/>
        <w:rPr>
          <w:rFonts w:ascii="Arial Narrow" w:hAnsi="Arial Narrow"/>
        </w:rPr>
      </w:pPr>
    </w:p>
    <w:p w:rsidR="001878F3" w:rsidRDefault="001878F3" w:rsidP="0088390A">
      <w:pPr>
        <w:jc w:val="both"/>
        <w:rPr>
          <w:rFonts w:ascii="Arial Narrow" w:hAnsi="Arial Narrow"/>
        </w:rPr>
      </w:pPr>
    </w:p>
    <w:p w:rsidR="001878F3" w:rsidRDefault="001878F3" w:rsidP="0088390A">
      <w:pPr>
        <w:jc w:val="both"/>
        <w:rPr>
          <w:rFonts w:ascii="Arial Narrow" w:hAnsi="Arial Narrow"/>
        </w:rPr>
      </w:pPr>
    </w:p>
    <w:p w:rsidR="001878F3" w:rsidRDefault="001878F3" w:rsidP="0088390A">
      <w:pPr>
        <w:jc w:val="both"/>
        <w:rPr>
          <w:rFonts w:ascii="Arial Narrow" w:hAnsi="Arial Narrow"/>
        </w:rPr>
      </w:pPr>
    </w:p>
    <w:p w:rsidR="001878F3" w:rsidRDefault="001878F3" w:rsidP="0088390A">
      <w:pPr>
        <w:jc w:val="both"/>
        <w:rPr>
          <w:rFonts w:ascii="Arial Narrow" w:hAnsi="Arial Narrow"/>
        </w:rPr>
      </w:pPr>
    </w:p>
    <w:p w:rsidR="001878F3" w:rsidRDefault="001878F3" w:rsidP="0088390A">
      <w:pPr>
        <w:jc w:val="both"/>
        <w:rPr>
          <w:rFonts w:ascii="Arial Narrow" w:hAnsi="Arial Narrow"/>
        </w:rPr>
      </w:pPr>
    </w:p>
    <w:p w:rsidR="001878F3" w:rsidRDefault="001878F3" w:rsidP="0088390A">
      <w:pPr>
        <w:jc w:val="both"/>
        <w:rPr>
          <w:rFonts w:ascii="Arial Narrow" w:hAnsi="Arial Narrow"/>
        </w:rPr>
      </w:pPr>
    </w:p>
    <w:p w:rsidR="001878F3" w:rsidRDefault="001878F3" w:rsidP="0088390A">
      <w:pPr>
        <w:jc w:val="both"/>
        <w:rPr>
          <w:rFonts w:ascii="Arial Narrow" w:hAnsi="Arial Narrow"/>
        </w:rPr>
      </w:pPr>
    </w:p>
    <w:p w:rsidR="001878F3" w:rsidRDefault="001878F3" w:rsidP="0088390A">
      <w:pPr>
        <w:jc w:val="both"/>
        <w:rPr>
          <w:rFonts w:ascii="Arial Narrow" w:hAnsi="Arial Narrow"/>
        </w:rPr>
      </w:pPr>
    </w:p>
    <w:p w:rsidR="001878F3" w:rsidRDefault="001878F3" w:rsidP="0088390A">
      <w:pPr>
        <w:jc w:val="both"/>
        <w:rPr>
          <w:rFonts w:ascii="Arial Narrow" w:hAnsi="Arial Narrow"/>
        </w:rPr>
      </w:pPr>
    </w:p>
    <w:p w:rsidR="001878F3" w:rsidRDefault="001878F3" w:rsidP="0088390A">
      <w:pPr>
        <w:jc w:val="both"/>
        <w:rPr>
          <w:rFonts w:ascii="Arial Narrow" w:hAnsi="Arial Narrow"/>
        </w:rPr>
      </w:pPr>
    </w:p>
    <w:p w:rsidR="001878F3" w:rsidRDefault="001878F3" w:rsidP="0088390A">
      <w:pPr>
        <w:jc w:val="both"/>
        <w:rPr>
          <w:rFonts w:ascii="Arial Narrow" w:hAnsi="Arial Narrow"/>
        </w:rPr>
      </w:pPr>
    </w:p>
    <w:p w:rsidR="001878F3" w:rsidRDefault="001878F3" w:rsidP="0088390A">
      <w:pPr>
        <w:jc w:val="both"/>
        <w:rPr>
          <w:rFonts w:ascii="Arial Narrow" w:hAnsi="Arial Narrow"/>
        </w:rPr>
      </w:pPr>
    </w:p>
    <w:p w:rsidR="001878F3" w:rsidRDefault="001878F3" w:rsidP="0088390A">
      <w:pPr>
        <w:jc w:val="both"/>
        <w:rPr>
          <w:rFonts w:ascii="Arial Narrow" w:hAnsi="Arial Narrow"/>
        </w:rPr>
      </w:pPr>
    </w:p>
    <w:p w:rsidR="001878F3" w:rsidRDefault="001878F3" w:rsidP="0088390A">
      <w:pPr>
        <w:jc w:val="both"/>
        <w:rPr>
          <w:rFonts w:ascii="Arial Narrow" w:hAnsi="Arial Narrow"/>
        </w:rPr>
      </w:pPr>
    </w:p>
    <w:p w:rsidR="001878F3" w:rsidRDefault="001878F3" w:rsidP="0088390A">
      <w:pPr>
        <w:jc w:val="both"/>
        <w:rPr>
          <w:rFonts w:ascii="Arial Narrow" w:hAnsi="Arial Narrow"/>
        </w:rPr>
      </w:pPr>
    </w:p>
    <w:p w:rsidR="001878F3" w:rsidRDefault="001878F3" w:rsidP="0088390A">
      <w:pPr>
        <w:jc w:val="both"/>
        <w:rPr>
          <w:rFonts w:ascii="Arial Narrow" w:hAnsi="Arial Narrow"/>
        </w:rPr>
      </w:pPr>
    </w:p>
    <w:p w:rsidR="001878F3" w:rsidRDefault="001878F3" w:rsidP="0088390A">
      <w:pPr>
        <w:jc w:val="both"/>
        <w:rPr>
          <w:rFonts w:ascii="Arial Narrow" w:hAnsi="Arial Narrow"/>
        </w:rPr>
      </w:pPr>
    </w:p>
    <w:p w:rsidR="001878F3" w:rsidRDefault="001878F3" w:rsidP="0088390A">
      <w:pPr>
        <w:jc w:val="both"/>
        <w:rPr>
          <w:rFonts w:ascii="Arial Narrow" w:hAnsi="Arial Narrow"/>
        </w:rPr>
      </w:pPr>
    </w:p>
    <w:p w:rsidR="001878F3" w:rsidRDefault="001878F3" w:rsidP="0088390A">
      <w:pPr>
        <w:jc w:val="both"/>
        <w:rPr>
          <w:rFonts w:ascii="Arial Narrow" w:hAnsi="Arial Narrow"/>
        </w:rPr>
      </w:pPr>
    </w:p>
    <w:p w:rsidR="001878F3" w:rsidRDefault="001878F3" w:rsidP="0088390A">
      <w:pPr>
        <w:jc w:val="both"/>
        <w:rPr>
          <w:rFonts w:ascii="Arial Narrow" w:hAnsi="Arial Narrow"/>
        </w:rPr>
      </w:pPr>
    </w:p>
    <w:p w:rsidR="001878F3" w:rsidRDefault="001878F3" w:rsidP="0088390A">
      <w:pPr>
        <w:jc w:val="both"/>
        <w:rPr>
          <w:rFonts w:ascii="Arial Narrow" w:hAnsi="Arial Narrow"/>
        </w:rPr>
      </w:pPr>
    </w:p>
    <w:p w:rsidR="001878F3" w:rsidRDefault="001878F3" w:rsidP="0088390A">
      <w:pPr>
        <w:jc w:val="both"/>
        <w:rPr>
          <w:rFonts w:ascii="Arial Narrow" w:hAnsi="Arial Narrow"/>
        </w:rPr>
      </w:pPr>
    </w:p>
    <w:p w:rsidR="001878F3" w:rsidRDefault="001878F3" w:rsidP="0088390A">
      <w:pPr>
        <w:jc w:val="both"/>
        <w:rPr>
          <w:rFonts w:ascii="Arial Narrow" w:hAnsi="Arial Narrow"/>
        </w:rPr>
      </w:pPr>
    </w:p>
    <w:p w:rsidR="001878F3" w:rsidRDefault="001878F3" w:rsidP="0088390A">
      <w:pPr>
        <w:jc w:val="both"/>
        <w:rPr>
          <w:rFonts w:ascii="Arial Narrow" w:hAnsi="Arial Narrow"/>
        </w:rPr>
      </w:pPr>
    </w:p>
    <w:p w:rsidR="001878F3" w:rsidRDefault="001878F3" w:rsidP="0088390A">
      <w:pPr>
        <w:jc w:val="both"/>
        <w:rPr>
          <w:rFonts w:ascii="Arial Narrow" w:hAnsi="Arial Narrow"/>
        </w:rPr>
      </w:pPr>
    </w:p>
    <w:p w:rsidR="001878F3" w:rsidRDefault="001878F3" w:rsidP="0088390A">
      <w:pPr>
        <w:jc w:val="both"/>
        <w:rPr>
          <w:rFonts w:ascii="Arial Narrow" w:hAnsi="Arial Narrow"/>
        </w:rPr>
      </w:pPr>
    </w:p>
    <w:p w:rsidR="001878F3" w:rsidRDefault="001878F3" w:rsidP="0088390A">
      <w:pPr>
        <w:jc w:val="both"/>
        <w:rPr>
          <w:rFonts w:ascii="Arial Narrow" w:hAnsi="Arial Narrow"/>
        </w:rPr>
      </w:pPr>
    </w:p>
    <w:p w:rsidR="001878F3" w:rsidRDefault="001878F3" w:rsidP="0088390A">
      <w:pPr>
        <w:jc w:val="both"/>
        <w:rPr>
          <w:rFonts w:ascii="Arial Narrow" w:hAnsi="Arial Narrow"/>
        </w:rPr>
      </w:pPr>
    </w:p>
    <w:p w:rsidR="001878F3" w:rsidRDefault="001878F3" w:rsidP="0088390A">
      <w:pPr>
        <w:jc w:val="both"/>
        <w:rPr>
          <w:rFonts w:ascii="Arial Narrow" w:hAnsi="Arial Narrow"/>
        </w:rPr>
      </w:pPr>
    </w:p>
    <w:p w:rsidR="001878F3" w:rsidRDefault="001878F3" w:rsidP="0088390A">
      <w:pPr>
        <w:jc w:val="both"/>
        <w:rPr>
          <w:rFonts w:ascii="Arial Narrow" w:hAnsi="Arial Narrow"/>
        </w:rPr>
      </w:pPr>
    </w:p>
    <w:p w:rsidR="001878F3" w:rsidRDefault="001878F3" w:rsidP="0088390A">
      <w:pPr>
        <w:jc w:val="both"/>
        <w:rPr>
          <w:rFonts w:ascii="Arial Narrow" w:hAnsi="Arial Narrow"/>
        </w:rPr>
      </w:pPr>
    </w:p>
    <w:p w:rsidR="001878F3" w:rsidRDefault="001878F3" w:rsidP="0088390A">
      <w:pPr>
        <w:jc w:val="both"/>
        <w:rPr>
          <w:rFonts w:ascii="Arial Narrow" w:hAnsi="Arial Narrow"/>
        </w:rPr>
      </w:pPr>
    </w:p>
    <w:p w:rsidR="001878F3" w:rsidRDefault="001878F3" w:rsidP="0088390A">
      <w:pPr>
        <w:jc w:val="both"/>
        <w:rPr>
          <w:rFonts w:ascii="Arial Narrow" w:hAnsi="Arial Narrow"/>
        </w:rPr>
      </w:pPr>
    </w:p>
    <w:p w:rsidR="00914D01" w:rsidRDefault="00914D01" w:rsidP="0088390A">
      <w:pPr>
        <w:numPr>
          <w:ilvl w:val="0"/>
          <w:numId w:val="25"/>
        </w:numPr>
        <w:jc w:val="both"/>
        <w:rPr>
          <w:rFonts w:ascii="Arial Narrow" w:hAnsi="Arial Narrow"/>
          <w:b/>
          <w:u w:val="single"/>
        </w:rPr>
      </w:pPr>
      <w:r>
        <w:rPr>
          <w:rFonts w:ascii="Arial Narrow" w:hAnsi="Arial Narrow"/>
          <w:b/>
          <w:u w:val="single"/>
        </w:rPr>
        <w:t>Relación de miembros del Departamento</w:t>
      </w:r>
    </w:p>
    <w:p w:rsidR="00914D01" w:rsidRDefault="00914D01" w:rsidP="0088390A">
      <w:pPr>
        <w:jc w:val="both"/>
        <w:rPr>
          <w:rFonts w:ascii="Arial Narrow" w:hAnsi="Arial Narrow"/>
          <w:b/>
          <w:u w:val="single"/>
        </w:rPr>
      </w:pPr>
    </w:p>
    <w:p w:rsidR="00914D01" w:rsidRDefault="00914D01" w:rsidP="0088390A">
      <w:pPr>
        <w:jc w:val="both"/>
        <w:rPr>
          <w:rFonts w:ascii="Arial Narrow" w:hAnsi="Arial Narrow"/>
          <w:b/>
          <w:u w:val="single"/>
        </w:rPr>
      </w:pPr>
    </w:p>
    <w:p w:rsidR="00914D01" w:rsidRDefault="00350C4D" w:rsidP="0088390A">
      <w:pPr>
        <w:jc w:val="both"/>
        <w:rPr>
          <w:rFonts w:ascii="Arial Narrow" w:hAnsi="Arial Narrow"/>
        </w:rPr>
      </w:pPr>
      <w:r>
        <w:rPr>
          <w:rFonts w:ascii="Arial Narrow" w:hAnsi="Arial Narrow"/>
        </w:rPr>
        <w:t xml:space="preserve">Dña. Carmen Menéndez </w:t>
      </w:r>
      <w:proofErr w:type="spellStart"/>
      <w:r>
        <w:rPr>
          <w:rFonts w:ascii="Arial Narrow" w:hAnsi="Arial Narrow"/>
        </w:rPr>
        <w:t>Vallín</w:t>
      </w:r>
      <w:proofErr w:type="spellEnd"/>
      <w:r>
        <w:rPr>
          <w:rFonts w:ascii="Arial Narrow" w:hAnsi="Arial Narrow"/>
        </w:rPr>
        <w:t>, jefa del Departamento de Actividades Complementarias y E</w:t>
      </w:r>
      <w:r w:rsidR="00914D01">
        <w:rPr>
          <w:rFonts w:ascii="Arial Narrow" w:hAnsi="Arial Narrow"/>
        </w:rPr>
        <w:t>xtraescolares.</w:t>
      </w:r>
    </w:p>
    <w:p w:rsidR="00914D01" w:rsidRDefault="00350C4D" w:rsidP="0088390A">
      <w:pPr>
        <w:jc w:val="both"/>
        <w:rPr>
          <w:rFonts w:ascii="Arial Narrow" w:hAnsi="Arial Narrow"/>
        </w:rPr>
      </w:pPr>
      <w:r>
        <w:rPr>
          <w:rFonts w:ascii="Arial Narrow" w:hAnsi="Arial Narrow"/>
        </w:rPr>
        <w:t>Dña. Carmen Uría Líbano, jefa del D</w:t>
      </w:r>
      <w:r w:rsidR="00914D01">
        <w:rPr>
          <w:rFonts w:ascii="Arial Narrow" w:hAnsi="Arial Narrow"/>
        </w:rPr>
        <w:t>epartamento de Música.</w:t>
      </w:r>
    </w:p>
    <w:p w:rsidR="00914D01" w:rsidRDefault="00914D01" w:rsidP="0088390A">
      <w:pPr>
        <w:jc w:val="both"/>
        <w:rPr>
          <w:rFonts w:ascii="Arial Narrow" w:hAnsi="Arial Narrow"/>
        </w:rPr>
      </w:pPr>
    </w:p>
    <w:p w:rsidR="00914D01" w:rsidRPr="00914D01" w:rsidRDefault="00914D01" w:rsidP="0088390A">
      <w:pPr>
        <w:jc w:val="both"/>
        <w:rPr>
          <w:rFonts w:ascii="Arial Narrow" w:hAnsi="Arial Narrow"/>
          <w:b/>
          <w:u w:val="single"/>
        </w:rPr>
      </w:pPr>
    </w:p>
    <w:p w:rsidR="00914D01" w:rsidRDefault="00914D01" w:rsidP="0088390A">
      <w:pPr>
        <w:numPr>
          <w:ilvl w:val="0"/>
          <w:numId w:val="25"/>
        </w:numPr>
        <w:jc w:val="both"/>
        <w:rPr>
          <w:rFonts w:ascii="Arial Narrow" w:hAnsi="Arial Narrow"/>
          <w:b/>
          <w:u w:val="single"/>
        </w:rPr>
      </w:pPr>
      <w:r w:rsidRPr="00914D01">
        <w:rPr>
          <w:rFonts w:ascii="Arial Narrow" w:hAnsi="Arial Narrow"/>
          <w:b/>
          <w:u w:val="single"/>
        </w:rPr>
        <w:t>Día y hora de la reuni</w:t>
      </w:r>
      <w:r>
        <w:rPr>
          <w:rFonts w:ascii="Arial Narrow" w:hAnsi="Arial Narrow"/>
          <w:b/>
          <w:u w:val="single"/>
        </w:rPr>
        <w:t>ón semana</w:t>
      </w:r>
      <w:r w:rsidR="00595974">
        <w:rPr>
          <w:rFonts w:ascii="Arial Narrow" w:hAnsi="Arial Narrow"/>
          <w:b/>
          <w:u w:val="single"/>
        </w:rPr>
        <w:t>l</w:t>
      </w:r>
      <w:r>
        <w:rPr>
          <w:rFonts w:ascii="Arial Narrow" w:hAnsi="Arial Narrow"/>
          <w:b/>
          <w:u w:val="single"/>
        </w:rPr>
        <w:t xml:space="preserve"> del Departamento</w:t>
      </w:r>
    </w:p>
    <w:p w:rsidR="00914D01" w:rsidRDefault="00914D01" w:rsidP="0088390A">
      <w:pPr>
        <w:jc w:val="both"/>
        <w:rPr>
          <w:rFonts w:ascii="Arial Narrow" w:hAnsi="Arial Narrow"/>
          <w:b/>
          <w:u w:val="single"/>
        </w:rPr>
      </w:pPr>
    </w:p>
    <w:p w:rsidR="00914D01" w:rsidRDefault="00C01A34" w:rsidP="0088390A">
      <w:pPr>
        <w:jc w:val="both"/>
        <w:rPr>
          <w:rFonts w:ascii="Arial Narrow" w:hAnsi="Arial Narrow"/>
        </w:rPr>
      </w:pPr>
      <w:r>
        <w:rPr>
          <w:rFonts w:ascii="Arial Narrow" w:hAnsi="Arial Narrow"/>
        </w:rPr>
        <w:t>Jueves, de 9:25 a 10:20</w:t>
      </w:r>
      <w:r w:rsidR="008462DE">
        <w:rPr>
          <w:rFonts w:ascii="Arial Narrow" w:hAnsi="Arial Narrow"/>
        </w:rPr>
        <w:t xml:space="preserve"> horas.</w:t>
      </w:r>
    </w:p>
    <w:p w:rsidR="00914D01" w:rsidRDefault="00914D01" w:rsidP="0088390A">
      <w:pPr>
        <w:jc w:val="both"/>
        <w:rPr>
          <w:rFonts w:ascii="Arial Narrow" w:hAnsi="Arial Narrow"/>
        </w:rPr>
      </w:pPr>
    </w:p>
    <w:p w:rsidR="00914D01" w:rsidRDefault="00924D6A" w:rsidP="0088390A">
      <w:pPr>
        <w:numPr>
          <w:ilvl w:val="0"/>
          <w:numId w:val="25"/>
        </w:numPr>
        <w:jc w:val="both"/>
        <w:rPr>
          <w:rFonts w:ascii="Arial Narrow" w:hAnsi="Arial Narrow"/>
          <w:b/>
          <w:u w:val="single"/>
        </w:rPr>
      </w:pPr>
      <w:r>
        <w:rPr>
          <w:rFonts w:ascii="Arial Narrow" w:hAnsi="Arial Narrow"/>
          <w:b/>
          <w:u w:val="single"/>
        </w:rPr>
        <w:t>Seguimiento mensual de la programación</w:t>
      </w:r>
    </w:p>
    <w:p w:rsidR="00924D6A" w:rsidRDefault="00924D6A" w:rsidP="0088390A">
      <w:pPr>
        <w:jc w:val="both"/>
        <w:rPr>
          <w:rFonts w:ascii="Arial Narrow" w:hAnsi="Arial Narrow"/>
          <w:b/>
          <w:u w:val="single"/>
        </w:rPr>
      </w:pPr>
    </w:p>
    <w:p w:rsidR="00914D01" w:rsidRDefault="00924D6A" w:rsidP="0088390A">
      <w:pPr>
        <w:jc w:val="both"/>
        <w:rPr>
          <w:rFonts w:ascii="Arial Narrow" w:hAnsi="Arial Narrow"/>
        </w:rPr>
      </w:pPr>
      <w:r>
        <w:rPr>
          <w:rFonts w:ascii="Arial Narrow" w:hAnsi="Arial Narrow"/>
        </w:rPr>
        <w:t>Todos los meses, en la sesión de reunión semanal, se procederá a comentar entre los miembros del departamento el seguimiento de la programación (valoración, posibles cambios debidamente fundamentados, etc.) siendo recogido todo lo tratado en acta de departamento. Todo ello se trasladará a Jefatura de Estudios mediante informe escrito a</w:t>
      </w:r>
      <w:r w:rsidRPr="00CE62C5">
        <w:rPr>
          <w:rFonts w:ascii="Arial Narrow" w:hAnsi="Arial Narrow"/>
        </w:rPr>
        <w:t xml:space="preserve"> finales de noviembre y febrero, y a mediados de mayo</w:t>
      </w:r>
    </w:p>
    <w:p w:rsidR="005C6F39" w:rsidRDefault="005C6F39" w:rsidP="0088390A">
      <w:pPr>
        <w:jc w:val="both"/>
        <w:rPr>
          <w:rFonts w:ascii="Arial Narrow" w:hAnsi="Arial Narrow"/>
        </w:rPr>
      </w:pPr>
    </w:p>
    <w:p w:rsidR="005C6F39" w:rsidRDefault="005C6F39" w:rsidP="0088390A">
      <w:pPr>
        <w:jc w:val="both"/>
        <w:rPr>
          <w:rFonts w:ascii="Arial Narrow" w:hAnsi="Arial Narrow"/>
        </w:rPr>
      </w:pPr>
    </w:p>
    <w:p w:rsidR="005C6F39" w:rsidRPr="00530BA6" w:rsidRDefault="00853B7D" w:rsidP="0088390A">
      <w:pPr>
        <w:pStyle w:val="Prrafodelista"/>
        <w:numPr>
          <w:ilvl w:val="0"/>
          <w:numId w:val="25"/>
        </w:numPr>
        <w:spacing w:before="0" w:after="0" w:line="264" w:lineRule="auto"/>
        <w:rPr>
          <w:rFonts w:ascii="Arial Narrow" w:hAnsi="Arial Narrow"/>
          <w:b/>
          <w:i/>
          <w:sz w:val="24"/>
          <w:szCs w:val="24"/>
          <w:u w:val="single"/>
        </w:rPr>
      </w:pPr>
      <w:r w:rsidRPr="00530BA6">
        <w:rPr>
          <w:rFonts w:ascii="Arial Narrow" w:hAnsi="Arial Narrow"/>
          <w:b/>
          <w:sz w:val="24"/>
          <w:szCs w:val="24"/>
          <w:u w:val="single"/>
        </w:rPr>
        <w:t>Criterios de evaluación, estándares, contenidos, contribución de la materia al logro de las competencias clave establecidas para la etapa e instrumentos de evaluac</w:t>
      </w:r>
      <w:r w:rsidR="00530BA6" w:rsidRPr="00530BA6">
        <w:rPr>
          <w:rFonts w:ascii="Arial Narrow" w:hAnsi="Arial Narrow"/>
          <w:b/>
          <w:sz w:val="24"/>
          <w:szCs w:val="24"/>
          <w:u w:val="single"/>
        </w:rPr>
        <w:t>i</w:t>
      </w:r>
      <w:r w:rsidR="00732EC9" w:rsidRPr="00530BA6">
        <w:rPr>
          <w:rFonts w:ascii="Arial Narrow" w:hAnsi="Arial Narrow"/>
          <w:b/>
          <w:sz w:val="24"/>
          <w:szCs w:val="24"/>
          <w:u w:val="single"/>
        </w:rPr>
        <w:t>ón</w:t>
      </w:r>
    </w:p>
    <w:p w:rsidR="00530BA6" w:rsidRDefault="00530BA6" w:rsidP="00530BA6">
      <w:pPr>
        <w:pStyle w:val="Prrafodelista"/>
        <w:spacing w:before="0" w:after="0" w:line="264" w:lineRule="auto"/>
        <w:rPr>
          <w:rFonts w:ascii="Arial Narrow" w:hAnsi="Arial Narrow"/>
          <w:b/>
          <w:u w:val="single"/>
        </w:rPr>
      </w:pPr>
    </w:p>
    <w:p w:rsidR="00530BA6" w:rsidRPr="00530BA6" w:rsidRDefault="00530BA6" w:rsidP="00530BA6">
      <w:pPr>
        <w:pStyle w:val="Prrafodelista"/>
        <w:spacing w:before="0" w:after="0" w:line="264" w:lineRule="auto"/>
        <w:rPr>
          <w:rFonts w:ascii="Arial Narrow" w:hAnsi="Arial Narrow"/>
          <w:sz w:val="24"/>
          <w:szCs w:val="24"/>
        </w:rPr>
      </w:pPr>
      <w:r w:rsidRPr="00530BA6">
        <w:rPr>
          <w:rFonts w:ascii="Arial Narrow" w:hAnsi="Arial Narrow"/>
          <w:sz w:val="24"/>
          <w:szCs w:val="24"/>
        </w:rPr>
        <w:t>Detallados en las tablas que aparecen a continuación.</w:t>
      </w:r>
    </w:p>
    <w:p w:rsidR="00530BA6" w:rsidRPr="00853B7D" w:rsidRDefault="00530BA6" w:rsidP="00530BA6">
      <w:pPr>
        <w:pStyle w:val="Prrafodelista"/>
        <w:spacing w:before="0" w:after="0" w:line="264" w:lineRule="auto"/>
        <w:rPr>
          <w:rFonts w:ascii="Arial Narrow" w:hAnsi="Arial Narrow"/>
          <w:b/>
          <w:i/>
          <w:sz w:val="24"/>
          <w:szCs w:val="24"/>
          <w:u w:val="single"/>
        </w:rPr>
        <w:sectPr w:rsidR="00530BA6" w:rsidRPr="00853B7D" w:rsidSect="00764ADC">
          <w:headerReference w:type="even" r:id="rId9"/>
          <w:headerReference w:type="default" r:id="rId10"/>
          <w:footerReference w:type="default" r:id="rId11"/>
          <w:pgSz w:w="11906" w:h="16838"/>
          <w:pgMar w:top="1134" w:right="1418" w:bottom="1134" w:left="1134" w:header="709" w:footer="709" w:gutter="0"/>
          <w:cols w:space="708"/>
          <w:titlePg/>
          <w:docGrid w:linePitch="360"/>
        </w:sectPr>
      </w:pPr>
    </w:p>
    <w:tbl>
      <w:tblPr>
        <w:tblW w:w="14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10"/>
        <w:gridCol w:w="2241"/>
        <w:gridCol w:w="2374"/>
        <w:gridCol w:w="660"/>
        <w:gridCol w:w="263"/>
        <w:gridCol w:w="263"/>
        <w:gridCol w:w="264"/>
        <w:gridCol w:w="263"/>
        <w:gridCol w:w="264"/>
        <w:gridCol w:w="263"/>
        <w:gridCol w:w="267"/>
        <w:gridCol w:w="1838"/>
      </w:tblGrid>
      <w:tr w:rsidR="002A3A7E" w:rsidTr="002A3A7E">
        <w:trPr>
          <w:trHeight w:val="133"/>
        </w:trPr>
        <w:tc>
          <w:tcPr>
            <w:tcW w:w="14074" w:type="dxa"/>
            <w:gridSpan w:val="12"/>
            <w:tcBorders>
              <w:top w:val="single" w:sz="12" w:space="0" w:color="auto"/>
              <w:left w:val="single" w:sz="12" w:space="0" w:color="auto"/>
              <w:bottom w:val="single" w:sz="12" w:space="0" w:color="auto"/>
              <w:right w:val="single" w:sz="12" w:space="0" w:color="auto"/>
            </w:tcBorders>
            <w:shd w:val="clear" w:color="auto" w:fill="BFBFBF"/>
            <w:vAlign w:val="center"/>
            <w:hideMark/>
          </w:tcPr>
          <w:p w:rsidR="002A3A7E" w:rsidRDefault="002A3A7E">
            <w:pPr>
              <w:spacing w:after="40"/>
              <w:jc w:val="center"/>
              <w:rPr>
                <w:rFonts w:ascii="Arial Narrow" w:hAnsi="Arial Narrow"/>
                <w:b/>
              </w:rPr>
            </w:pPr>
            <w:r>
              <w:rPr>
                <w:rFonts w:ascii="Arial Narrow" w:hAnsi="Arial Narrow"/>
                <w:b/>
              </w:rPr>
              <w:lastRenderedPageBreak/>
              <w:t xml:space="preserve">BLOQUE 1: </w:t>
            </w:r>
            <w:r>
              <w:rPr>
                <w:rFonts w:ascii="Arial Narrow" w:hAnsi="Arial Narrow" w:cs="Frutiger-Bold"/>
                <w:b/>
                <w:bCs/>
                <w:color w:val="000000"/>
                <w:sz w:val="22"/>
                <w:szCs w:val="22"/>
              </w:rPr>
              <w:t>INTERPRETACIÓN Y CREACIÓN</w:t>
            </w:r>
          </w:p>
        </w:tc>
      </w:tr>
      <w:tr w:rsidR="002A3A7E" w:rsidTr="002A3A7E">
        <w:trPr>
          <w:trHeight w:val="47"/>
        </w:trPr>
        <w:tc>
          <w:tcPr>
            <w:tcW w:w="5111" w:type="dxa"/>
            <w:vMerge w:val="restart"/>
            <w:tcBorders>
              <w:top w:val="single" w:sz="12" w:space="0" w:color="auto"/>
              <w:left w:val="single" w:sz="12" w:space="0" w:color="auto"/>
              <w:bottom w:val="single" w:sz="12" w:space="0" w:color="auto"/>
              <w:right w:val="single" w:sz="4" w:space="0" w:color="000000"/>
            </w:tcBorders>
            <w:shd w:val="clear" w:color="auto" w:fill="D9D9D9"/>
            <w:vAlign w:val="center"/>
            <w:hideMark/>
          </w:tcPr>
          <w:p w:rsidR="002A3A7E" w:rsidRDefault="002A3A7E">
            <w:pPr>
              <w:spacing w:after="40"/>
              <w:jc w:val="center"/>
              <w:rPr>
                <w:rFonts w:ascii="Arial Narrow" w:hAnsi="Arial Narrow"/>
                <w:b/>
              </w:rPr>
            </w:pPr>
            <w:r>
              <w:rPr>
                <w:rFonts w:ascii="Arial Narrow" w:hAnsi="Arial Narrow"/>
                <w:b/>
              </w:rPr>
              <w:t>CRITERIOS</w:t>
            </w:r>
          </w:p>
        </w:tc>
        <w:tc>
          <w:tcPr>
            <w:tcW w:w="2242" w:type="dxa"/>
            <w:vMerge w:val="restart"/>
            <w:tcBorders>
              <w:top w:val="single" w:sz="12" w:space="0" w:color="auto"/>
              <w:left w:val="single" w:sz="4" w:space="0" w:color="000000"/>
              <w:bottom w:val="single" w:sz="12" w:space="0" w:color="auto"/>
              <w:right w:val="single" w:sz="4" w:space="0" w:color="000000"/>
            </w:tcBorders>
            <w:shd w:val="clear" w:color="auto" w:fill="D9D9D9"/>
            <w:vAlign w:val="center"/>
            <w:hideMark/>
          </w:tcPr>
          <w:p w:rsidR="002A3A7E" w:rsidRDefault="002A3A7E">
            <w:pPr>
              <w:spacing w:after="40"/>
              <w:jc w:val="center"/>
              <w:rPr>
                <w:rFonts w:ascii="Arial Narrow" w:hAnsi="Arial Narrow"/>
                <w:b/>
              </w:rPr>
            </w:pPr>
            <w:r>
              <w:rPr>
                <w:rFonts w:ascii="Arial Narrow" w:hAnsi="Arial Narrow"/>
                <w:b/>
              </w:rPr>
              <w:t>ESTÁNDARES</w:t>
            </w:r>
          </w:p>
        </w:tc>
        <w:tc>
          <w:tcPr>
            <w:tcW w:w="2375" w:type="dxa"/>
            <w:vMerge w:val="restart"/>
            <w:tcBorders>
              <w:top w:val="single" w:sz="12" w:space="0" w:color="auto"/>
              <w:left w:val="single" w:sz="4" w:space="0" w:color="000000"/>
              <w:bottom w:val="single" w:sz="12" w:space="0" w:color="auto"/>
              <w:right w:val="single" w:sz="4" w:space="0" w:color="auto"/>
            </w:tcBorders>
            <w:shd w:val="clear" w:color="auto" w:fill="D9D9D9"/>
            <w:vAlign w:val="center"/>
            <w:hideMark/>
          </w:tcPr>
          <w:p w:rsidR="002A3A7E" w:rsidRDefault="002A3A7E">
            <w:pPr>
              <w:spacing w:after="40"/>
              <w:jc w:val="center"/>
              <w:rPr>
                <w:rFonts w:ascii="Arial Narrow" w:hAnsi="Arial Narrow"/>
                <w:b/>
              </w:rPr>
            </w:pPr>
            <w:r>
              <w:rPr>
                <w:rFonts w:ascii="Arial Narrow" w:hAnsi="Arial Narrow"/>
                <w:b/>
              </w:rPr>
              <w:t>CONTENIDOS</w:t>
            </w:r>
          </w:p>
        </w:tc>
        <w:tc>
          <w:tcPr>
            <w:tcW w:w="660" w:type="dxa"/>
            <w:vMerge w:val="restart"/>
            <w:tcBorders>
              <w:top w:val="single" w:sz="12" w:space="0" w:color="auto"/>
              <w:left w:val="single" w:sz="4" w:space="0" w:color="auto"/>
              <w:bottom w:val="single" w:sz="12" w:space="0" w:color="auto"/>
              <w:right w:val="single" w:sz="12" w:space="0" w:color="auto"/>
            </w:tcBorders>
            <w:shd w:val="clear" w:color="auto" w:fill="D9D9D9"/>
            <w:vAlign w:val="center"/>
            <w:hideMark/>
          </w:tcPr>
          <w:p w:rsidR="002A3A7E" w:rsidRDefault="002A3A7E">
            <w:pPr>
              <w:spacing w:after="40"/>
              <w:jc w:val="center"/>
              <w:rPr>
                <w:rFonts w:ascii="Arial Narrow" w:hAnsi="Arial Narrow"/>
                <w:b/>
                <w:sz w:val="20"/>
                <w:szCs w:val="20"/>
              </w:rPr>
            </w:pPr>
            <w:proofErr w:type="spellStart"/>
            <w:r>
              <w:rPr>
                <w:rFonts w:ascii="Arial Narrow" w:hAnsi="Arial Narrow"/>
                <w:b/>
                <w:sz w:val="20"/>
                <w:szCs w:val="20"/>
              </w:rPr>
              <w:t>Udad</w:t>
            </w:r>
            <w:proofErr w:type="spellEnd"/>
          </w:p>
        </w:tc>
        <w:tc>
          <w:tcPr>
            <w:tcW w:w="1847" w:type="dxa"/>
            <w:gridSpan w:val="7"/>
            <w:tcBorders>
              <w:top w:val="single" w:sz="12" w:space="0" w:color="auto"/>
              <w:left w:val="single" w:sz="12" w:space="0" w:color="auto"/>
              <w:bottom w:val="single" w:sz="4" w:space="0" w:color="auto"/>
              <w:right w:val="single" w:sz="4" w:space="0" w:color="000000"/>
            </w:tcBorders>
            <w:shd w:val="clear" w:color="auto" w:fill="D9D9D9"/>
            <w:vAlign w:val="center"/>
            <w:hideMark/>
          </w:tcPr>
          <w:p w:rsidR="002A3A7E" w:rsidRDefault="002A3A7E">
            <w:pPr>
              <w:spacing w:after="40"/>
              <w:jc w:val="center"/>
              <w:rPr>
                <w:rFonts w:ascii="Arial Narrow" w:hAnsi="Arial Narrow"/>
                <w:b/>
              </w:rPr>
            </w:pPr>
            <w:r>
              <w:rPr>
                <w:rFonts w:ascii="Arial Narrow" w:hAnsi="Arial Narrow"/>
                <w:b/>
              </w:rPr>
              <w:t>COMPETENCIAS</w:t>
            </w:r>
          </w:p>
        </w:tc>
        <w:tc>
          <w:tcPr>
            <w:tcW w:w="1839" w:type="dxa"/>
            <w:vMerge w:val="restart"/>
            <w:tcBorders>
              <w:top w:val="single" w:sz="12" w:space="0" w:color="auto"/>
              <w:left w:val="single" w:sz="4" w:space="0" w:color="000000"/>
              <w:bottom w:val="single" w:sz="12" w:space="0" w:color="auto"/>
              <w:right w:val="single" w:sz="12" w:space="0" w:color="auto"/>
            </w:tcBorders>
            <w:shd w:val="clear" w:color="auto" w:fill="D9D9D9"/>
            <w:vAlign w:val="center"/>
            <w:hideMark/>
          </w:tcPr>
          <w:p w:rsidR="002A3A7E" w:rsidRDefault="002A3A7E">
            <w:pPr>
              <w:spacing w:after="40"/>
              <w:jc w:val="center"/>
              <w:rPr>
                <w:rFonts w:ascii="Arial Narrow" w:hAnsi="Arial Narrow"/>
                <w:b/>
              </w:rPr>
            </w:pPr>
            <w:r>
              <w:rPr>
                <w:rFonts w:ascii="Arial Narrow" w:hAnsi="Arial Narrow"/>
                <w:b/>
              </w:rPr>
              <w:t>INSTRUMENTOS DE EVALUACIÓN</w:t>
            </w:r>
          </w:p>
        </w:tc>
      </w:tr>
      <w:tr w:rsidR="002A3A7E" w:rsidTr="002A3A7E">
        <w:trPr>
          <w:trHeight w:val="278"/>
        </w:trPr>
        <w:tc>
          <w:tcPr>
            <w:tcW w:w="14074" w:type="dxa"/>
            <w:vMerge/>
            <w:tcBorders>
              <w:top w:val="single" w:sz="12" w:space="0" w:color="auto"/>
              <w:left w:val="single" w:sz="12" w:space="0" w:color="auto"/>
              <w:bottom w:val="single" w:sz="12" w:space="0" w:color="auto"/>
              <w:right w:val="single" w:sz="4" w:space="0" w:color="000000"/>
            </w:tcBorders>
            <w:vAlign w:val="center"/>
            <w:hideMark/>
          </w:tcPr>
          <w:p w:rsidR="002A3A7E" w:rsidRDefault="002A3A7E">
            <w:pPr>
              <w:rPr>
                <w:rFonts w:ascii="Arial Narrow" w:hAnsi="Arial Narrow"/>
                <w:b/>
              </w:rPr>
            </w:pPr>
          </w:p>
        </w:tc>
        <w:tc>
          <w:tcPr>
            <w:tcW w:w="2242" w:type="dxa"/>
            <w:vMerge/>
            <w:tcBorders>
              <w:top w:val="single" w:sz="12" w:space="0" w:color="auto"/>
              <w:left w:val="single" w:sz="4" w:space="0" w:color="000000"/>
              <w:bottom w:val="single" w:sz="12" w:space="0" w:color="auto"/>
              <w:right w:val="single" w:sz="4" w:space="0" w:color="000000"/>
            </w:tcBorders>
            <w:vAlign w:val="center"/>
            <w:hideMark/>
          </w:tcPr>
          <w:p w:rsidR="002A3A7E" w:rsidRDefault="002A3A7E">
            <w:pPr>
              <w:rPr>
                <w:rFonts w:ascii="Arial Narrow" w:hAnsi="Arial Narrow"/>
                <w:b/>
              </w:rPr>
            </w:pPr>
          </w:p>
        </w:tc>
        <w:tc>
          <w:tcPr>
            <w:tcW w:w="2375" w:type="dxa"/>
            <w:vMerge/>
            <w:tcBorders>
              <w:top w:val="single" w:sz="12" w:space="0" w:color="auto"/>
              <w:left w:val="single" w:sz="4" w:space="0" w:color="000000"/>
              <w:bottom w:val="single" w:sz="12" w:space="0" w:color="auto"/>
              <w:right w:val="single" w:sz="4" w:space="0" w:color="auto"/>
            </w:tcBorders>
            <w:vAlign w:val="center"/>
            <w:hideMark/>
          </w:tcPr>
          <w:p w:rsidR="002A3A7E" w:rsidRDefault="002A3A7E">
            <w:pPr>
              <w:rPr>
                <w:rFonts w:ascii="Arial Narrow" w:hAnsi="Arial Narrow"/>
                <w:b/>
              </w:rPr>
            </w:pPr>
          </w:p>
        </w:tc>
        <w:tc>
          <w:tcPr>
            <w:tcW w:w="660" w:type="dxa"/>
            <w:vMerge/>
            <w:tcBorders>
              <w:top w:val="single" w:sz="12" w:space="0" w:color="auto"/>
              <w:left w:val="single" w:sz="4" w:space="0" w:color="auto"/>
              <w:bottom w:val="single" w:sz="12" w:space="0" w:color="auto"/>
              <w:right w:val="single" w:sz="12" w:space="0" w:color="auto"/>
            </w:tcBorders>
            <w:vAlign w:val="center"/>
            <w:hideMark/>
          </w:tcPr>
          <w:p w:rsidR="002A3A7E" w:rsidRDefault="002A3A7E">
            <w:pPr>
              <w:rPr>
                <w:rFonts w:ascii="Arial Narrow" w:hAnsi="Arial Narrow"/>
                <w:b/>
                <w:sz w:val="20"/>
                <w:szCs w:val="20"/>
              </w:rPr>
            </w:pPr>
          </w:p>
        </w:tc>
        <w:tc>
          <w:tcPr>
            <w:tcW w:w="263" w:type="dxa"/>
            <w:tcBorders>
              <w:top w:val="single" w:sz="4" w:space="0" w:color="auto"/>
              <w:left w:val="single" w:sz="12"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CL</w:t>
            </w:r>
          </w:p>
        </w:tc>
        <w:tc>
          <w:tcPr>
            <w:tcW w:w="263"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CM</w:t>
            </w:r>
          </w:p>
        </w:tc>
        <w:tc>
          <w:tcPr>
            <w:tcW w:w="264"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CD</w:t>
            </w:r>
          </w:p>
        </w:tc>
        <w:tc>
          <w:tcPr>
            <w:tcW w:w="263"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AA</w:t>
            </w:r>
          </w:p>
        </w:tc>
        <w:tc>
          <w:tcPr>
            <w:tcW w:w="264"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EE</w:t>
            </w:r>
          </w:p>
        </w:tc>
        <w:tc>
          <w:tcPr>
            <w:tcW w:w="263"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CS</w:t>
            </w:r>
          </w:p>
        </w:tc>
        <w:tc>
          <w:tcPr>
            <w:tcW w:w="267" w:type="dxa"/>
            <w:tcBorders>
              <w:top w:val="single" w:sz="4" w:space="0" w:color="auto"/>
              <w:left w:val="single" w:sz="4" w:space="0" w:color="auto"/>
              <w:bottom w:val="single" w:sz="12" w:space="0" w:color="auto"/>
              <w:right w:val="single" w:sz="4" w:space="0" w:color="000000"/>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EC</w:t>
            </w:r>
          </w:p>
        </w:tc>
        <w:tc>
          <w:tcPr>
            <w:tcW w:w="1839" w:type="dxa"/>
            <w:vMerge/>
            <w:tcBorders>
              <w:top w:val="single" w:sz="12" w:space="0" w:color="auto"/>
              <w:left w:val="single" w:sz="4" w:space="0" w:color="000000"/>
              <w:bottom w:val="single" w:sz="12" w:space="0" w:color="auto"/>
              <w:right w:val="single" w:sz="12" w:space="0" w:color="auto"/>
            </w:tcBorders>
            <w:vAlign w:val="center"/>
            <w:hideMark/>
          </w:tcPr>
          <w:p w:rsidR="002A3A7E" w:rsidRDefault="002A3A7E">
            <w:pPr>
              <w:rPr>
                <w:rFonts w:ascii="Arial Narrow" w:hAnsi="Arial Narrow"/>
                <w:b/>
              </w:rPr>
            </w:pPr>
          </w:p>
        </w:tc>
      </w:tr>
      <w:tr w:rsidR="002A3A7E" w:rsidTr="002A3A7E">
        <w:trPr>
          <w:trHeight w:val="3412"/>
        </w:trPr>
        <w:tc>
          <w:tcPr>
            <w:tcW w:w="5111" w:type="dxa"/>
            <w:tcBorders>
              <w:top w:val="single" w:sz="12" w:space="0" w:color="auto"/>
              <w:left w:val="single" w:sz="12" w:space="0" w:color="auto"/>
              <w:bottom w:val="single" w:sz="4" w:space="0" w:color="auto"/>
              <w:right w:val="single" w:sz="4" w:space="0" w:color="000000"/>
            </w:tcBorders>
          </w:tcPr>
          <w:p w:rsidR="002A3A7E" w:rsidRPr="00A30437" w:rsidRDefault="002B0F20" w:rsidP="002B0F20">
            <w:pPr>
              <w:pStyle w:val="Prrafodelista"/>
              <w:spacing w:after="40"/>
              <w:ind w:left="0"/>
              <w:rPr>
                <w:rFonts w:ascii="Arial Narrow" w:eastAsia="Arial" w:hAnsi="Arial Narrow" w:cs="Arial"/>
                <w:b/>
                <w:color w:val="000000" w:themeColor="text1"/>
                <w:sz w:val="20"/>
                <w:szCs w:val="20"/>
                <w:lang w:val="es-ES_tradnl"/>
              </w:rPr>
            </w:pPr>
            <w:r w:rsidRPr="00A30437">
              <w:rPr>
                <w:rFonts w:ascii="Arial Narrow" w:eastAsia="Arial" w:hAnsi="Arial Narrow" w:cs="Arial"/>
                <w:b/>
                <w:color w:val="000000" w:themeColor="text1"/>
                <w:sz w:val="20"/>
                <w:szCs w:val="20"/>
              </w:rPr>
              <w:t>1.</w:t>
            </w:r>
            <w:r w:rsidRPr="00A30437">
              <w:rPr>
                <w:rFonts w:ascii="Arial Narrow" w:eastAsia="Arial" w:hAnsi="Arial Narrow" w:cs="Arial"/>
                <w:b/>
                <w:color w:val="000000" w:themeColor="text1"/>
                <w:sz w:val="20"/>
                <w:szCs w:val="20"/>
                <w:lang w:val="es-ES_tradnl"/>
              </w:rPr>
              <w:t xml:space="preserve"> </w:t>
            </w:r>
            <w:proofErr w:type="spellStart"/>
            <w:r w:rsidRPr="00A30437">
              <w:rPr>
                <w:rFonts w:ascii="Arial Narrow" w:eastAsia="Arial" w:hAnsi="Arial Narrow" w:cs="Arial"/>
                <w:b/>
                <w:color w:val="000000" w:themeColor="text1"/>
                <w:sz w:val="20"/>
                <w:szCs w:val="20"/>
                <w:lang w:val="es-ES_tradnl"/>
              </w:rPr>
              <w:t>Reconocer</w:t>
            </w:r>
            <w:r w:rsidR="002A3A7E" w:rsidRPr="00A30437">
              <w:rPr>
                <w:rFonts w:ascii="Arial Narrow" w:eastAsia="Arial" w:hAnsi="Arial Narrow" w:cs="Arial"/>
                <w:b/>
                <w:color w:val="000000" w:themeColor="text1"/>
                <w:sz w:val="20"/>
                <w:szCs w:val="20"/>
                <w:lang w:val="es-ES_tradnl"/>
              </w:rPr>
              <w:t>losp</w:t>
            </w:r>
            <w:r w:rsidR="002A3A7E" w:rsidRPr="00A30437">
              <w:rPr>
                <w:rFonts w:ascii="Arial Narrow" w:eastAsia="Arial" w:hAnsi="Arial Narrow" w:cs="Arial"/>
                <w:b/>
                <w:color w:val="000000" w:themeColor="text1"/>
                <w:spacing w:val="1"/>
                <w:sz w:val="20"/>
                <w:szCs w:val="20"/>
                <w:lang w:val="es-ES_tradnl"/>
              </w:rPr>
              <w:t>a</w:t>
            </w:r>
            <w:r w:rsidR="002A3A7E" w:rsidRPr="00A30437">
              <w:rPr>
                <w:rFonts w:ascii="Arial Narrow" w:eastAsia="Arial" w:hAnsi="Arial Narrow" w:cs="Arial"/>
                <w:b/>
                <w:color w:val="000000" w:themeColor="text1"/>
                <w:sz w:val="20"/>
                <w:szCs w:val="20"/>
                <w:lang w:val="es-ES_tradnl"/>
              </w:rPr>
              <w:t>rám</w:t>
            </w:r>
            <w:r w:rsidR="002A3A7E" w:rsidRPr="00A30437">
              <w:rPr>
                <w:rFonts w:ascii="Arial Narrow" w:eastAsia="Arial" w:hAnsi="Arial Narrow" w:cs="Arial"/>
                <w:b/>
                <w:color w:val="000000" w:themeColor="text1"/>
                <w:spacing w:val="-1"/>
                <w:sz w:val="20"/>
                <w:szCs w:val="20"/>
                <w:lang w:val="es-ES_tradnl"/>
              </w:rPr>
              <w:t>e</w:t>
            </w:r>
            <w:r w:rsidR="002A3A7E" w:rsidRPr="00A30437">
              <w:rPr>
                <w:rFonts w:ascii="Arial Narrow" w:eastAsia="Arial" w:hAnsi="Arial Narrow" w:cs="Arial"/>
                <w:b/>
                <w:color w:val="000000" w:themeColor="text1"/>
                <w:sz w:val="20"/>
                <w:szCs w:val="20"/>
                <w:lang w:val="es-ES_tradnl"/>
              </w:rPr>
              <w:t>trosd</w:t>
            </w:r>
            <w:r w:rsidR="002A3A7E" w:rsidRPr="00A30437">
              <w:rPr>
                <w:rFonts w:ascii="Arial Narrow" w:eastAsia="Arial" w:hAnsi="Arial Narrow" w:cs="Arial"/>
                <w:b/>
                <w:color w:val="000000" w:themeColor="text1"/>
                <w:spacing w:val="1"/>
                <w:sz w:val="20"/>
                <w:szCs w:val="20"/>
                <w:lang w:val="es-ES_tradnl"/>
              </w:rPr>
              <w:t>e</w:t>
            </w:r>
            <w:r w:rsidR="002A3A7E" w:rsidRPr="00A30437">
              <w:rPr>
                <w:rFonts w:ascii="Arial Narrow" w:eastAsia="Arial" w:hAnsi="Arial Narrow" w:cs="Arial"/>
                <w:b/>
                <w:color w:val="000000" w:themeColor="text1"/>
                <w:sz w:val="20"/>
                <w:szCs w:val="20"/>
                <w:lang w:val="es-ES_tradnl"/>
              </w:rPr>
              <w:t>ls</w:t>
            </w:r>
            <w:r w:rsidR="002A3A7E" w:rsidRPr="00A30437">
              <w:rPr>
                <w:rFonts w:ascii="Arial Narrow" w:eastAsia="Arial" w:hAnsi="Arial Narrow" w:cs="Arial"/>
                <w:b/>
                <w:color w:val="000000" w:themeColor="text1"/>
                <w:spacing w:val="1"/>
                <w:sz w:val="20"/>
                <w:szCs w:val="20"/>
                <w:lang w:val="es-ES_tradnl"/>
              </w:rPr>
              <w:t>on</w:t>
            </w:r>
            <w:r w:rsidR="002A3A7E" w:rsidRPr="00A30437">
              <w:rPr>
                <w:rFonts w:ascii="Arial Narrow" w:eastAsia="Arial" w:hAnsi="Arial Narrow" w:cs="Arial"/>
                <w:b/>
                <w:color w:val="000000" w:themeColor="text1"/>
                <w:sz w:val="20"/>
                <w:szCs w:val="20"/>
                <w:lang w:val="es-ES_tradnl"/>
              </w:rPr>
              <w:t>idoylos</w:t>
            </w:r>
            <w:r w:rsidR="002A3A7E" w:rsidRPr="00A30437">
              <w:rPr>
                <w:rFonts w:ascii="Arial Narrow" w:eastAsia="Arial" w:hAnsi="Arial Narrow" w:cs="Arial"/>
                <w:b/>
                <w:color w:val="000000" w:themeColor="text1"/>
                <w:spacing w:val="1"/>
                <w:sz w:val="20"/>
                <w:szCs w:val="20"/>
                <w:lang w:val="es-ES_tradnl"/>
              </w:rPr>
              <w:t>elem</w:t>
            </w:r>
            <w:r w:rsidR="002A3A7E" w:rsidRPr="00A30437">
              <w:rPr>
                <w:rFonts w:ascii="Arial Narrow" w:eastAsia="Arial" w:hAnsi="Arial Narrow" w:cs="Arial"/>
                <w:b/>
                <w:color w:val="000000" w:themeColor="text1"/>
                <w:sz w:val="20"/>
                <w:szCs w:val="20"/>
                <w:lang w:val="es-ES_tradnl"/>
              </w:rPr>
              <w:t>ent</w:t>
            </w:r>
            <w:r w:rsidR="002A3A7E" w:rsidRPr="00A30437">
              <w:rPr>
                <w:rFonts w:ascii="Arial Narrow" w:eastAsia="Arial" w:hAnsi="Arial Narrow" w:cs="Arial"/>
                <w:b/>
                <w:color w:val="000000" w:themeColor="text1"/>
                <w:spacing w:val="1"/>
                <w:sz w:val="20"/>
                <w:szCs w:val="20"/>
                <w:lang w:val="es-ES_tradnl"/>
              </w:rPr>
              <w:t>o</w:t>
            </w:r>
            <w:r w:rsidR="002A3A7E" w:rsidRPr="00A30437">
              <w:rPr>
                <w:rFonts w:ascii="Arial Narrow" w:eastAsia="Arial" w:hAnsi="Arial Narrow" w:cs="Arial"/>
                <w:b/>
                <w:color w:val="000000" w:themeColor="text1"/>
                <w:sz w:val="20"/>
                <w:szCs w:val="20"/>
                <w:lang w:val="es-ES_tradnl"/>
              </w:rPr>
              <w:t>s</w:t>
            </w:r>
            <w:r w:rsidR="002A3A7E" w:rsidRPr="00A30437">
              <w:rPr>
                <w:rFonts w:ascii="Arial Narrow" w:eastAsia="Arial" w:hAnsi="Arial Narrow" w:cs="Arial"/>
                <w:b/>
                <w:color w:val="000000" w:themeColor="text1"/>
                <w:spacing w:val="-1"/>
                <w:sz w:val="20"/>
                <w:szCs w:val="20"/>
                <w:lang w:val="es-ES_tradnl"/>
              </w:rPr>
              <w:t>b</w:t>
            </w:r>
            <w:r w:rsidR="002A3A7E" w:rsidRPr="00A30437">
              <w:rPr>
                <w:rFonts w:ascii="Arial Narrow" w:eastAsia="Arial" w:hAnsi="Arial Narrow" w:cs="Arial"/>
                <w:b/>
                <w:color w:val="000000" w:themeColor="text1"/>
                <w:sz w:val="20"/>
                <w:szCs w:val="20"/>
                <w:lang w:val="es-ES_tradnl"/>
              </w:rPr>
              <w:t>ásicos</w:t>
            </w:r>
            <w:proofErr w:type="spellEnd"/>
            <w:r w:rsidR="002A3A7E" w:rsidRPr="00A30437">
              <w:rPr>
                <w:rFonts w:ascii="Arial Narrow" w:eastAsia="Arial" w:hAnsi="Arial Narrow" w:cs="Arial"/>
                <w:b/>
                <w:color w:val="000000" w:themeColor="text1"/>
                <w:sz w:val="20"/>
                <w:szCs w:val="20"/>
                <w:lang w:val="es-ES_tradnl"/>
              </w:rPr>
              <w:t xml:space="preserve"> </w:t>
            </w:r>
            <w:proofErr w:type="spellStart"/>
            <w:r w:rsidR="002A3A7E" w:rsidRPr="00A30437">
              <w:rPr>
                <w:rFonts w:ascii="Arial Narrow" w:eastAsia="Arial" w:hAnsi="Arial Narrow" w:cs="Arial"/>
                <w:b/>
                <w:color w:val="000000" w:themeColor="text1"/>
                <w:sz w:val="20"/>
                <w:szCs w:val="20"/>
                <w:lang w:val="es-ES_tradnl"/>
              </w:rPr>
              <w:t>d</w:t>
            </w:r>
            <w:r w:rsidR="002A3A7E" w:rsidRPr="00A30437">
              <w:rPr>
                <w:rFonts w:ascii="Arial Narrow" w:eastAsia="Arial" w:hAnsi="Arial Narrow" w:cs="Arial"/>
                <w:b/>
                <w:color w:val="000000" w:themeColor="text1"/>
                <w:spacing w:val="1"/>
                <w:sz w:val="20"/>
                <w:szCs w:val="20"/>
                <w:lang w:val="es-ES_tradnl"/>
              </w:rPr>
              <w:t>e</w:t>
            </w:r>
            <w:r w:rsidR="002A3A7E" w:rsidRPr="00A30437">
              <w:rPr>
                <w:rFonts w:ascii="Arial Narrow" w:eastAsia="Arial" w:hAnsi="Arial Narrow" w:cs="Arial"/>
                <w:b/>
                <w:color w:val="000000" w:themeColor="text1"/>
                <w:sz w:val="20"/>
                <w:szCs w:val="20"/>
                <w:lang w:val="es-ES_tradnl"/>
              </w:rPr>
              <w:t>lle</w:t>
            </w:r>
            <w:r w:rsidR="002A3A7E" w:rsidRPr="00A30437">
              <w:rPr>
                <w:rFonts w:ascii="Arial Narrow" w:eastAsia="Arial" w:hAnsi="Arial Narrow" w:cs="Arial"/>
                <w:b/>
                <w:color w:val="000000" w:themeColor="text1"/>
                <w:spacing w:val="1"/>
                <w:sz w:val="20"/>
                <w:szCs w:val="20"/>
                <w:lang w:val="es-ES_tradnl"/>
              </w:rPr>
              <w:t>n</w:t>
            </w:r>
            <w:r w:rsidR="002A3A7E" w:rsidRPr="00A30437">
              <w:rPr>
                <w:rFonts w:ascii="Arial Narrow" w:eastAsia="Arial" w:hAnsi="Arial Narrow" w:cs="Arial"/>
                <w:b/>
                <w:color w:val="000000" w:themeColor="text1"/>
                <w:sz w:val="20"/>
                <w:szCs w:val="20"/>
                <w:lang w:val="es-ES_tradnl"/>
              </w:rPr>
              <w:t>guaje</w:t>
            </w:r>
            <w:r w:rsidR="002A3A7E" w:rsidRPr="00A30437">
              <w:rPr>
                <w:rFonts w:ascii="Arial Narrow" w:eastAsia="Arial" w:hAnsi="Arial Narrow" w:cs="Arial"/>
                <w:b/>
                <w:color w:val="000000" w:themeColor="text1"/>
                <w:spacing w:val="2"/>
                <w:sz w:val="20"/>
                <w:szCs w:val="20"/>
                <w:lang w:val="es-ES_tradnl"/>
              </w:rPr>
              <w:t>m</w:t>
            </w:r>
            <w:r w:rsidR="002A3A7E" w:rsidRPr="00A30437">
              <w:rPr>
                <w:rFonts w:ascii="Arial Narrow" w:eastAsia="Arial" w:hAnsi="Arial Narrow" w:cs="Arial"/>
                <w:b/>
                <w:color w:val="000000" w:themeColor="text1"/>
                <w:sz w:val="20"/>
                <w:szCs w:val="20"/>
                <w:lang w:val="es-ES_tradnl"/>
              </w:rPr>
              <w:t>usi</w:t>
            </w:r>
            <w:r w:rsidR="002A3A7E" w:rsidRPr="00A30437">
              <w:rPr>
                <w:rFonts w:ascii="Arial Narrow" w:eastAsia="Arial" w:hAnsi="Arial Narrow" w:cs="Arial"/>
                <w:b/>
                <w:color w:val="000000" w:themeColor="text1"/>
                <w:spacing w:val="-2"/>
                <w:sz w:val="20"/>
                <w:szCs w:val="20"/>
                <w:lang w:val="es-ES_tradnl"/>
              </w:rPr>
              <w:t>c</w:t>
            </w:r>
            <w:r w:rsidR="002A3A7E" w:rsidRPr="00A30437">
              <w:rPr>
                <w:rFonts w:ascii="Arial Narrow" w:eastAsia="Arial" w:hAnsi="Arial Narrow" w:cs="Arial"/>
                <w:b/>
                <w:color w:val="000000" w:themeColor="text1"/>
                <w:sz w:val="20"/>
                <w:szCs w:val="20"/>
                <w:lang w:val="es-ES_tradnl"/>
              </w:rPr>
              <w:t>al</w:t>
            </w:r>
            <w:proofErr w:type="gramStart"/>
            <w:r w:rsidR="002A3A7E" w:rsidRPr="00A30437">
              <w:rPr>
                <w:rFonts w:ascii="Arial Narrow" w:eastAsia="Arial" w:hAnsi="Arial Narrow" w:cs="Arial"/>
                <w:b/>
                <w:color w:val="000000" w:themeColor="text1"/>
                <w:sz w:val="20"/>
                <w:szCs w:val="20"/>
                <w:lang w:val="es-ES_tradnl"/>
              </w:rPr>
              <w:t>,</w:t>
            </w:r>
            <w:r w:rsidR="002A3A7E" w:rsidRPr="00A30437">
              <w:rPr>
                <w:rFonts w:ascii="Arial Narrow" w:eastAsia="Arial" w:hAnsi="Arial Narrow" w:cs="Arial"/>
                <w:b/>
                <w:color w:val="000000" w:themeColor="text1"/>
                <w:spacing w:val="1"/>
                <w:sz w:val="20"/>
                <w:szCs w:val="20"/>
                <w:lang w:val="es-ES_tradnl"/>
              </w:rPr>
              <w:t>empleando</w:t>
            </w:r>
            <w:proofErr w:type="spellEnd"/>
            <w:proofErr w:type="gramEnd"/>
            <w:r w:rsidR="002A3A7E" w:rsidRPr="00A30437">
              <w:rPr>
                <w:rFonts w:ascii="Arial Narrow" w:eastAsia="Arial" w:hAnsi="Arial Narrow" w:cs="Arial"/>
                <w:b/>
                <w:color w:val="000000" w:themeColor="text1"/>
                <w:spacing w:val="1"/>
                <w:sz w:val="20"/>
                <w:szCs w:val="20"/>
                <w:lang w:val="es-ES_tradnl"/>
              </w:rPr>
              <w:t xml:space="preserve"> </w:t>
            </w:r>
            <w:proofErr w:type="spellStart"/>
            <w:r w:rsidR="002A3A7E" w:rsidRPr="00A30437">
              <w:rPr>
                <w:rFonts w:ascii="Arial Narrow" w:eastAsia="Arial" w:hAnsi="Arial Narrow" w:cs="Arial"/>
                <w:b/>
                <w:color w:val="000000" w:themeColor="text1"/>
                <w:spacing w:val="1"/>
                <w:sz w:val="20"/>
                <w:szCs w:val="20"/>
                <w:lang w:val="es-ES_tradnl"/>
              </w:rPr>
              <w:t>u</w:t>
            </w:r>
            <w:r w:rsidR="002A3A7E" w:rsidRPr="00A30437">
              <w:rPr>
                <w:rFonts w:ascii="Arial Narrow" w:eastAsia="Arial" w:hAnsi="Arial Narrow" w:cs="Arial"/>
                <w:b/>
                <w:color w:val="000000" w:themeColor="text1"/>
                <w:sz w:val="20"/>
                <w:szCs w:val="20"/>
                <w:lang w:val="es-ES_tradnl"/>
              </w:rPr>
              <w:t>nle</w:t>
            </w:r>
            <w:r w:rsidR="002A3A7E" w:rsidRPr="00A30437">
              <w:rPr>
                <w:rFonts w:ascii="Arial Narrow" w:eastAsia="Arial" w:hAnsi="Arial Narrow" w:cs="Arial"/>
                <w:b/>
                <w:color w:val="000000" w:themeColor="text1"/>
                <w:spacing w:val="1"/>
                <w:sz w:val="20"/>
                <w:szCs w:val="20"/>
                <w:lang w:val="es-ES_tradnl"/>
              </w:rPr>
              <w:t>n</w:t>
            </w:r>
            <w:r w:rsidR="002A3A7E" w:rsidRPr="00A30437">
              <w:rPr>
                <w:rFonts w:ascii="Arial Narrow" w:eastAsia="Arial" w:hAnsi="Arial Narrow" w:cs="Arial"/>
                <w:b/>
                <w:color w:val="000000" w:themeColor="text1"/>
                <w:spacing w:val="-1"/>
                <w:sz w:val="20"/>
                <w:szCs w:val="20"/>
                <w:lang w:val="es-ES_tradnl"/>
              </w:rPr>
              <w:t>g</w:t>
            </w:r>
            <w:r w:rsidR="002A3A7E" w:rsidRPr="00A30437">
              <w:rPr>
                <w:rFonts w:ascii="Arial Narrow" w:eastAsia="Arial" w:hAnsi="Arial Narrow" w:cs="Arial"/>
                <w:b/>
                <w:color w:val="000000" w:themeColor="text1"/>
                <w:sz w:val="20"/>
                <w:szCs w:val="20"/>
                <w:lang w:val="es-ES_tradnl"/>
              </w:rPr>
              <w:t>uajet</w:t>
            </w:r>
            <w:r w:rsidR="002A3A7E" w:rsidRPr="00A30437">
              <w:rPr>
                <w:rFonts w:ascii="Arial Narrow" w:eastAsia="Arial" w:hAnsi="Arial Narrow" w:cs="Arial"/>
                <w:b/>
                <w:color w:val="000000" w:themeColor="text1"/>
                <w:spacing w:val="1"/>
                <w:sz w:val="20"/>
                <w:szCs w:val="20"/>
                <w:lang w:val="es-ES_tradnl"/>
              </w:rPr>
              <w:t>é</w:t>
            </w:r>
            <w:r w:rsidR="002A3A7E" w:rsidRPr="00A30437">
              <w:rPr>
                <w:rFonts w:ascii="Arial Narrow" w:eastAsia="Arial" w:hAnsi="Arial Narrow" w:cs="Arial"/>
                <w:b/>
                <w:color w:val="000000" w:themeColor="text1"/>
                <w:sz w:val="20"/>
                <w:szCs w:val="20"/>
                <w:lang w:val="es-ES_tradnl"/>
              </w:rPr>
              <w:t>c</w:t>
            </w:r>
            <w:r w:rsidR="002A3A7E" w:rsidRPr="00A30437">
              <w:rPr>
                <w:rFonts w:ascii="Arial Narrow" w:eastAsia="Arial" w:hAnsi="Arial Narrow" w:cs="Arial"/>
                <w:b/>
                <w:color w:val="000000" w:themeColor="text1"/>
                <w:spacing w:val="1"/>
                <w:sz w:val="20"/>
                <w:szCs w:val="20"/>
                <w:lang w:val="es-ES_tradnl"/>
              </w:rPr>
              <w:t>n</w:t>
            </w:r>
            <w:r w:rsidR="002A3A7E" w:rsidRPr="00A30437">
              <w:rPr>
                <w:rFonts w:ascii="Arial Narrow" w:eastAsia="Arial" w:hAnsi="Arial Narrow" w:cs="Arial"/>
                <w:b/>
                <w:color w:val="000000" w:themeColor="text1"/>
                <w:sz w:val="20"/>
                <w:szCs w:val="20"/>
                <w:lang w:val="es-ES_tradnl"/>
              </w:rPr>
              <w:t>icoa</w:t>
            </w:r>
            <w:r w:rsidR="002A3A7E" w:rsidRPr="00A30437">
              <w:rPr>
                <w:rFonts w:ascii="Arial Narrow" w:eastAsia="Arial" w:hAnsi="Arial Narrow" w:cs="Arial"/>
                <w:b/>
                <w:color w:val="000000" w:themeColor="text1"/>
                <w:spacing w:val="1"/>
                <w:sz w:val="20"/>
                <w:szCs w:val="20"/>
                <w:lang w:val="es-ES_tradnl"/>
              </w:rPr>
              <w:t>p</w:t>
            </w:r>
            <w:r w:rsidR="002A3A7E" w:rsidRPr="00A30437">
              <w:rPr>
                <w:rFonts w:ascii="Arial Narrow" w:eastAsia="Arial" w:hAnsi="Arial Narrow" w:cs="Arial"/>
                <w:b/>
                <w:color w:val="000000" w:themeColor="text1"/>
                <w:sz w:val="20"/>
                <w:szCs w:val="20"/>
                <w:lang w:val="es-ES_tradnl"/>
              </w:rPr>
              <w:t>r</w:t>
            </w:r>
            <w:r w:rsidR="002A3A7E" w:rsidRPr="00A30437">
              <w:rPr>
                <w:rFonts w:ascii="Arial Narrow" w:eastAsia="Arial" w:hAnsi="Arial Narrow" w:cs="Arial"/>
                <w:b/>
                <w:color w:val="000000" w:themeColor="text1"/>
                <w:spacing w:val="-1"/>
                <w:sz w:val="20"/>
                <w:szCs w:val="20"/>
                <w:lang w:val="es-ES_tradnl"/>
              </w:rPr>
              <w:t>o</w:t>
            </w:r>
            <w:r w:rsidR="002A3A7E" w:rsidRPr="00A30437">
              <w:rPr>
                <w:rFonts w:ascii="Arial Narrow" w:eastAsia="Arial" w:hAnsi="Arial Narrow" w:cs="Arial"/>
                <w:b/>
                <w:color w:val="000000" w:themeColor="text1"/>
                <w:sz w:val="20"/>
                <w:szCs w:val="20"/>
                <w:lang w:val="es-ES_tradnl"/>
              </w:rPr>
              <w:t>pia</w:t>
            </w:r>
            <w:r w:rsidR="002A3A7E" w:rsidRPr="00A30437">
              <w:rPr>
                <w:rFonts w:ascii="Arial Narrow" w:eastAsia="Arial" w:hAnsi="Arial Narrow" w:cs="Arial"/>
                <w:b/>
                <w:color w:val="000000" w:themeColor="text1"/>
                <w:spacing w:val="1"/>
                <w:sz w:val="20"/>
                <w:szCs w:val="20"/>
                <w:lang w:val="es-ES_tradnl"/>
              </w:rPr>
              <w:t>d</w:t>
            </w:r>
            <w:r w:rsidR="002A3A7E" w:rsidRPr="00A30437">
              <w:rPr>
                <w:rFonts w:ascii="Arial Narrow" w:eastAsia="Arial" w:hAnsi="Arial Narrow" w:cs="Arial"/>
                <w:b/>
                <w:color w:val="000000" w:themeColor="text1"/>
                <w:sz w:val="20"/>
                <w:szCs w:val="20"/>
                <w:lang w:val="es-ES_tradnl"/>
              </w:rPr>
              <w:t>oy</w:t>
            </w:r>
            <w:proofErr w:type="spellEnd"/>
            <w:r w:rsidR="002A3A7E" w:rsidRPr="00A30437">
              <w:rPr>
                <w:rFonts w:ascii="Arial Narrow" w:eastAsia="Arial" w:hAnsi="Arial Narrow" w:cs="Arial"/>
                <w:b/>
                <w:color w:val="000000" w:themeColor="text1"/>
                <w:sz w:val="20"/>
                <w:szCs w:val="20"/>
                <w:lang w:val="es-ES_tradnl"/>
              </w:rPr>
              <w:t xml:space="preserve"> </w:t>
            </w:r>
            <w:proofErr w:type="spellStart"/>
            <w:r w:rsidR="002A3A7E" w:rsidRPr="00A30437">
              <w:rPr>
                <w:rFonts w:ascii="Arial Narrow" w:eastAsia="Arial" w:hAnsi="Arial Narrow" w:cs="Arial"/>
                <w:b/>
                <w:color w:val="000000" w:themeColor="text1"/>
                <w:sz w:val="20"/>
                <w:szCs w:val="20"/>
                <w:lang w:val="es-ES_tradnl"/>
              </w:rPr>
              <w:t>a</w:t>
            </w:r>
            <w:r w:rsidR="002A3A7E" w:rsidRPr="00A30437">
              <w:rPr>
                <w:rFonts w:ascii="Arial Narrow" w:eastAsia="Arial" w:hAnsi="Arial Narrow" w:cs="Arial"/>
                <w:b/>
                <w:color w:val="000000" w:themeColor="text1"/>
                <w:spacing w:val="1"/>
                <w:sz w:val="20"/>
                <w:szCs w:val="20"/>
                <w:lang w:val="es-ES_tradnl"/>
              </w:rPr>
              <w:t>p</w:t>
            </w:r>
            <w:r w:rsidR="002A3A7E" w:rsidRPr="00A30437">
              <w:rPr>
                <w:rFonts w:ascii="Arial Narrow" w:eastAsia="Arial" w:hAnsi="Arial Narrow" w:cs="Arial"/>
                <w:b/>
                <w:color w:val="000000" w:themeColor="text1"/>
                <w:sz w:val="20"/>
                <w:szCs w:val="20"/>
                <w:lang w:val="es-ES_tradnl"/>
              </w:rPr>
              <w:t>licándolosatra</w:t>
            </w:r>
            <w:r w:rsidR="002A3A7E" w:rsidRPr="00A30437">
              <w:rPr>
                <w:rFonts w:ascii="Arial Narrow" w:eastAsia="Arial" w:hAnsi="Arial Narrow" w:cs="Arial"/>
                <w:b/>
                <w:color w:val="000000" w:themeColor="text1"/>
                <w:spacing w:val="-1"/>
                <w:sz w:val="20"/>
                <w:szCs w:val="20"/>
                <w:lang w:val="es-ES_tradnl"/>
              </w:rPr>
              <w:t>v</w:t>
            </w:r>
            <w:r w:rsidR="002A3A7E" w:rsidRPr="00A30437">
              <w:rPr>
                <w:rFonts w:ascii="Arial Narrow" w:eastAsia="Arial" w:hAnsi="Arial Narrow" w:cs="Arial"/>
                <w:b/>
                <w:color w:val="000000" w:themeColor="text1"/>
                <w:sz w:val="20"/>
                <w:szCs w:val="20"/>
                <w:lang w:val="es-ES_tradnl"/>
              </w:rPr>
              <w:t>ésdelalec</w:t>
            </w:r>
            <w:r w:rsidR="002A3A7E" w:rsidRPr="00A30437">
              <w:rPr>
                <w:rFonts w:ascii="Arial Narrow" w:eastAsia="Arial" w:hAnsi="Arial Narrow" w:cs="Arial"/>
                <w:b/>
                <w:color w:val="000000" w:themeColor="text1"/>
                <w:spacing w:val="-1"/>
                <w:sz w:val="20"/>
                <w:szCs w:val="20"/>
                <w:lang w:val="es-ES_tradnl"/>
              </w:rPr>
              <w:t>t</w:t>
            </w:r>
            <w:r w:rsidR="002A3A7E" w:rsidRPr="00A30437">
              <w:rPr>
                <w:rFonts w:ascii="Arial Narrow" w:eastAsia="Arial" w:hAnsi="Arial Narrow" w:cs="Arial"/>
                <w:b/>
                <w:color w:val="000000" w:themeColor="text1"/>
                <w:sz w:val="20"/>
                <w:szCs w:val="20"/>
                <w:lang w:val="es-ES_tradnl"/>
              </w:rPr>
              <w:t>uraola</w:t>
            </w:r>
            <w:r w:rsidR="002A3A7E" w:rsidRPr="00A30437">
              <w:rPr>
                <w:rFonts w:ascii="Arial Narrow" w:eastAsia="Arial" w:hAnsi="Arial Narrow" w:cs="Arial"/>
                <w:b/>
                <w:color w:val="000000" w:themeColor="text1"/>
                <w:spacing w:val="1"/>
                <w:sz w:val="20"/>
                <w:szCs w:val="20"/>
                <w:lang w:val="es-ES_tradnl"/>
              </w:rPr>
              <w:t>au</w:t>
            </w:r>
            <w:r w:rsidR="002A3A7E" w:rsidRPr="00A30437">
              <w:rPr>
                <w:rFonts w:ascii="Arial Narrow" w:eastAsia="Arial" w:hAnsi="Arial Narrow" w:cs="Arial"/>
                <w:b/>
                <w:color w:val="000000" w:themeColor="text1"/>
                <w:sz w:val="20"/>
                <w:szCs w:val="20"/>
                <w:lang w:val="es-ES_tradnl"/>
              </w:rPr>
              <w:t>d</w:t>
            </w:r>
            <w:r w:rsidR="002A3A7E" w:rsidRPr="00A30437">
              <w:rPr>
                <w:rFonts w:ascii="Arial Narrow" w:eastAsia="Arial" w:hAnsi="Arial Narrow" w:cs="Arial"/>
                <w:b/>
                <w:color w:val="000000" w:themeColor="text1"/>
                <w:spacing w:val="-1"/>
                <w:sz w:val="20"/>
                <w:szCs w:val="20"/>
                <w:lang w:val="es-ES_tradnl"/>
              </w:rPr>
              <w:t>i</w:t>
            </w:r>
            <w:r w:rsidR="002A3A7E" w:rsidRPr="00A30437">
              <w:rPr>
                <w:rFonts w:ascii="Arial Narrow" w:eastAsia="Arial" w:hAnsi="Arial Narrow" w:cs="Arial"/>
                <w:b/>
                <w:color w:val="000000" w:themeColor="text1"/>
                <w:sz w:val="20"/>
                <w:szCs w:val="20"/>
                <w:lang w:val="es-ES_tradnl"/>
              </w:rPr>
              <w:t>ción</w:t>
            </w:r>
            <w:r w:rsidR="002A3A7E" w:rsidRPr="00A30437">
              <w:rPr>
                <w:rFonts w:ascii="Arial Narrow" w:eastAsia="Arial" w:hAnsi="Arial Narrow" w:cs="Arial"/>
                <w:b/>
                <w:color w:val="000000" w:themeColor="text1"/>
                <w:spacing w:val="1"/>
                <w:sz w:val="20"/>
                <w:szCs w:val="20"/>
                <w:lang w:val="es-ES_tradnl"/>
              </w:rPr>
              <w:t>d</w:t>
            </w:r>
            <w:r w:rsidR="002A3A7E" w:rsidRPr="00A30437">
              <w:rPr>
                <w:rFonts w:ascii="Arial Narrow" w:eastAsia="Arial" w:hAnsi="Arial Narrow" w:cs="Arial"/>
                <w:b/>
                <w:color w:val="000000" w:themeColor="text1"/>
                <w:sz w:val="20"/>
                <w:szCs w:val="20"/>
                <w:lang w:val="es-ES_tradnl"/>
              </w:rPr>
              <w:t>e</w:t>
            </w:r>
            <w:r w:rsidR="002A3A7E" w:rsidRPr="00A30437">
              <w:rPr>
                <w:rFonts w:ascii="Arial Narrow" w:eastAsia="Arial" w:hAnsi="Arial Narrow" w:cs="Arial"/>
                <w:b/>
                <w:color w:val="000000" w:themeColor="text1"/>
                <w:spacing w:val="1"/>
                <w:sz w:val="20"/>
                <w:szCs w:val="20"/>
                <w:lang w:val="es-ES_tradnl"/>
              </w:rPr>
              <w:t>pe</w:t>
            </w:r>
            <w:r w:rsidR="002A3A7E" w:rsidRPr="00A30437">
              <w:rPr>
                <w:rFonts w:ascii="Arial Narrow" w:eastAsia="Arial" w:hAnsi="Arial Narrow" w:cs="Arial"/>
                <w:b/>
                <w:color w:val="000000" w:themeColor="text1"/>
                <w:spacing w:val="-1"/>
                <w:sz w:val="20"/>
                <w:szCs w:val="20"/>
                <w:lang w:val="es-ES_tradnl"/>
              </w:rPr>
              <w:t>q</w:t>
            </w:r>
            <w:r w:rsidR="002A3A7E" w:rsidRPr="00A30437">
              <w:rPr>
                <w:rFonts w:ascii="Arial Narrow" w:eastAsia="Arial" w:hAnsi="Arial Narrow" w:cs="Arial"/>
                <w:b/>
                <w:color w:val="000000" w:themeColor="text1"/>
                <w:sz w:val="20"/>
                <w:szCs w:val="20"/>
                <w:lang w:val="es-ES_tradnl"/>
              </w:rPr>
              <w:t>u</w:t>
            </w:r>
            <w:r w:rsidR="002A3A7E" w:rsidRPr="00A30437">
              <w:rPr>
                <w:rFonts w:ascii="Arial Narrow" w:eastAsia="Arial" w:hAnsi="Arial Narrow" w:cs="Arial"/>
                <w:b/>
                <w:color w:val="000000" w:themeColor="text1"/>
                <w:spacing w:val="-1"/>
                <w:sz w:val="20"/>
                <w:szCs w:val="20"/>
                <w:lang w:val="es-ES_tradnl"/>
              </w:rPr>
              <w:t>e</w:t>
            </w:r>
            <w:r w:rsidR="002A3A7E" w:rsidRPr="00A30437">
              <w:rPr>
                <w:rFonts w:ascii="Arial Narrow" w:eastAsia="Arial" w:hAnsi="Arial Narrow" w:cs="Arial"/>
                <w:b/>
                <w:color w:val="000000" w:themeColor="text1"/>
                <w:sz w:val="20"/>
                <w:szCs w:val="20"/>
                <w:lang w:val="es-ES_tradnl"/>
              </w:rPr>
              <w:t>ñ</w:t>
            </w:r>
            <w:r w:rsidR="002A3A7E" w:rsidRPr="00A30437">
              <w:rPr>
                <w:rFonts w:ascii="Arial Narrow" w:eastAsia="Arial" w:hAnsi="Arial Narrow" w:cs="Arial"/>
                <w:b/>
                <w:color w:val="000000" w:themeColor="text1"/>
                <w:spacing w:val="1"/>
                <w:sz w:val="20"/>
                <w:szCs w:val="20"/>
                <w:lang w:val="es-ES_tradnl"/>
              </w:rPr>
              <w:t>a</w:t>
            </w:r>
            <w:r w:rsidR="002A3A7E" w:rsidRPr="00A30437">
              <w:rPr>
                <w:rFonts w:ascii="Arial Narrow" w:eastAsia="Arial" w:hAnsi="Arial Narrow" w:cs="Arial"/>
                <w:b/>
                <w:color w:val="000000" w:themeColor="text1"/>
                <w:sz w:val="20"/>
                <w:szCs w:val="20"/>
                <w:lang w:val="es-ES_tradnl"/>
              </w:rPr>
              <w:t>s</w:t>
            </w:r>
            <w:r w:rsidR="002A3A7E" w:rsidRPr="00A30437">
              <w:rPr>
                <w:rFonts w:ascii="Arial Narrow" w:eastAsia="Arial" w:hAnsi="Arial Narrow" w:cs="Arial"/>
                <w:b/>
                <w:color w:val="000000" w:themeColor="text1"/>
                <w:spacing w:val="-1"/>
                <w:sz w:val="20"/>
                <w:szCs w:val="20"/>
                <w:lang w:val="es-ES_tradnl"/>
              </w:rPr>
              <w:t>o</w:t>
            </w:r>
            <w:r w:rsidR="002A3A7E" w:rsidRPr="00A30437">
              <w:rPr>
                <w:rFonts w:ascii="Arial Narrow" w:eastAsia="Arial" w:hAnsi="Arial Narrow" w:cs="Arial"/>
                <w:b/>
                <w:color w:val="000000" w:themeColor="text1"/>
                <w:sz w:val="20"/>
                <w:szCs w:val="20"/>
                <w:lang w:val="es-ES_tradnl"/>
              </w:rPr>
              <w:t>bras</w:t>
            </w:r>
            <w:proofErr w:type="spellEnd"/>
            <w:r w:rsidR="002A3A7E" w:rsidRPr="00A30437">
              <w:rPr>
                <w:rFonts w:ascii="Arial Narrow" w:eastAsia="Arial" w:hAnsi="Arial Narrow" w:cs="Arial"/>
                <w:b/>
                <w:color w:val="000000" w:themeColor="text1"/>
                <w:sz w:val="20"/>
                <w:szCs w:val="20"/>
                <w:lang w:val="es-ES_tradnl"/>
              </w:rPr>
              <w:t xml:space="preserve"> </w:t>
            </w:r>
            <w:proofErr w:type="spellStart"/>
            <w:r w:rsidR="002A3A7E" w:rsidRPr="00A30437">
              <w:rPr>
                <w:rFonts w:ascii="Arial Narrow" w:eastAsia="Arial" w:hAnsi="Arial Narrow" w:cs="Arial"/>
                <w:b/>
                <w:color w:val="000000" w:themeColor="text1"/>
                <w:sz w:val="20"/>
                <w:szCs w:val="20"/>
                <w:lang w:val="es-ES_tradnl"/>
              </w:rPr>
              <w:t>o</w:t>
            </w:r>
            <w:r w:rsidR="002A3A7E" w:rsidRPr="00A30437">
              <w:rPr>
                <w:rFonts w:ascii="Arial Narrow" w:eastAsia="Arial" w:hAnsi="Arial Narrow" w:cs="Arial"/>
                <w:b/>
                <w:color w:val="000000" w:themeColor="text1"/>
                <w:spacing w:val="2"/>
                <w:sz w:val="20"/>
                <w:szCs w:val="20"/>
                <w:lang w:val="es-ES_tradnl"/>
              </w:rPr>
              <w:t>f</w:t>
            </w:r>
            <w:r w:rsidR="002A3A7E" w:rsidRPr="00A30437">
              <w:rPr>
                <w:rFonts w:ascii="Arial Narrow" w:eastAsia="Arial" w:hAnsi="Arial Narrow" w:cs="Arial"/>
                <w:b/>
                <w:color w:val="000000" w:themeColor="text1"/>
                <w:sz w:val="20"/>
                <w:szCs w:val="20"/>
                <w:lang w:val="es-ES_tradnl"/>
              </w:rPr>
              <w:t>ragment</w:t>
            </w:r>
            <w:r w:rsidR="002A3A7E" w:rsidRPr="00A30437">
              <w:rPr>
                <w:rFonts w:ascii="Arial Narrow" w:eastAsia="Arial" w:hAnsi="Arial Narrow" w:cs="Arial"/>
                <w:b/>
                <w:color w:val="000000" w:themeColor="text1"/>
                <w:spacing w:val="1"/>
                <w:sz w:val="20"/>
                <w:szCs w:val="20"/>
                <w:lang w:val="es-ES_tradnl"/>
              </w:rPr>
              <w:t>o</w:t>
            </w:r>
            <w:r w:rsidR="002A3A7E" w:rsidRPr="00A30437">
              <w:rPr>
                <w:rFonts w:ascii="Arial Narrow" w:eastAsia="Arial" w:hAnsi="Arial Narrow" w:cs="Arial"/>
                <w:b/>
                <w:color w:val="000000" w:themeColor="text1"/>
                <w:sz w:val="20"/>
                <w:szCs w:val="20"/>
                <w:lang w:val="es-ES_tradnl"/>
              </w:rPr>
              <w:t>smusical</w:t>
            </w:r>
            <w:r w:rsidR="002A3A7E" w:rsidRPr="00A30437">
              <w:rPr>
                <w:rFonts w:ascii="Arial Narrow" w:eastAsia="Arial" w:hAnsi="Arial Narrow" w:cs="Arial"/>
                <w:b/>
                <w:color w:val="000000" w:themeColor="text1"/>
                <w:spacing w:val="-1"/>
                <w:sz w:val="20"/>
                <w:szCs w:val="20"/>
                <w:lang w:val="es-ES_tradnl"/>
              </w:rPr>
              <w:t>e</w:t>
            </w:r>
            <w:r w:rsidR="002A3A7E" w:rsidRPr="00A30437">
              <w:rPr>
                <w:rFonts w:ascii="Arial Narrow" w:eastAsia="Arial" w:hAnsi="Arial Narrow" w:cs="Arial"/>
                <w:b/>
                <w:color w:val="000000" w:themeColor="text1"/>
                <w:sz w:val="20"/>
                <w:szCs w:val="20"/>
                <w:lang w:val="es-ES_tradnl"/>
              </w:rPr>
              <w:t>s</w:t>
            </w:r>
            <w:proofErr w:type="spellEnd"/>
            <w:r w:rsidR="002A3A7E" w:rsidRPr="00A30437">
              <w:rPr>
                <w:rFonts w:ascii="Arial Narrow" w:eastAsia="Arial" w:hAnsi="Arial Narrow" w:cs="Arial"/>
                <w:b/>
                <w:color w:val="000000" w:themeColor="text1"/>
                <w:sz w:val="20"/>
                <w:szCs w:val="20"/>
                <w:lang w:val="es-ES_tradnl"/>
              </w:rPr>
              <w:t>.</w:t>
            </w:r>
          </w:p>
          <w:p w:rsidR="00322EBE" w:rsidRPr="00A30437" w:rsidRDefault="00322EBE" w:rsidP="00322EBE">
            <w:pPr>
              <w:pStyle w:val="Prrafodelista"/>
              <w:spacing w:after="40"/>
              <w:rPr>
                <w:rFonts w:ascii="Arial Narrow" w:eastAsia="Arial" w:hAnsi="Arial Narrow" w:cs="Arial"/>
                <w:b/>
                <w:color w:val="000000" w:themeColor="text1"/>
                <w:sz w:val="14"/>
                <w:szCs w:val="14"/>
                <w:lang w:val="es-ES_tradnl"/>
              </w:rPr>
            </w:pPr>
          </w:p>
          <w:p w:rsidR="00322EBE" w:rsidRPr="00A30437" w:rsidRDefault="00322EBE" w:rsidP="00322EBE">
            <w:pPr>
              <w:pStyle w:val="Prrafodelista"/>
              <w:spacing w:after="40"/>
              <w:ind w:left="0"/>
              <w:rPr>
                <w:rFonts w:ascii="Arial Narrow" w:hAnsi="Arial Narrow" w:cs="Arial"/>
                <w:color w:val="000000" w:themeColor="text1"/>
                <w:sz w:val="20"/>
                <w:szCs w:val="20"/>
              </w:rPr>
            </w:pPr>
            <w:r w:rsidRPr="00A30437">
              <w:rPr>
                <w:rFonts w:ascii="Arial Narrow" w:hAnsi="Arial Narrow" w:cs="Arial"/>
                <w:color w:val="000000" w:themeColor="text1"/>
                <w:sz w:val="20"/>
                <w:szCs w:val="20"/>
              </w:rPr>
              <w:t>1.1</w:t>
            </w:r>
            <w:r w:rsidR="00A30437" w:rsidRPr="00A30437">
              <w:rPr>
                <w:rFonts w:ascii="Arial Narrow" w:hAnsi="Arial Narrow" w:cs="Arial"/>
                <w:color w:val="000000" w:themeColor="text1"/>
                <w:sz w:val="20"/>
                <w:szCs w:val="20"/>
              </w:rPr>
              <w:t>. Utilizar</w:t>
            </w:r>
            <w:r w:rsidRPr="00A30437">
              <w:rPr>
                <w:rFonts w:ascii="Arial Narrow" w:hAnsi="Arial Narrow" w:cs="Arial"/>
                <w:color w:val="000000" w:themeColor="text1"/>
                <w:sz w:val="20"/>
                <w:szCs w:val="20"/>
              </w:rPr>
              <w:t xml:space="preserve"> el pulso y el acento como referencia para una correcta ejecución rítmica o de movimiento y danza.</w:t>
            </w:r>
          </w:p>
          <w:p w:rsidR="00322EBE" w:rsidRPr="00A30437" w:rsidRDefault="00322EBE" w:rsidP="00322EBE">
            <w:pPr>
              <w:pStyle w:val="Prrafodelista"/>
              <w:spacing w:after="40"/>
              <w:ind w:left="0"/>
              <w:rPr>
                <w:rFonts w:ascii="Arial Narrow" w:hAnsi="Arial Narrow" w:cs="Arial"/>
                <w:color w:val="000000" w:themeColor="text1"/>
                <w:sz w:val="20"/>
                <w:szCs w:val="20"/>
              </w:rPr>
            </w:pPr>
            <w:r w:rsidRPr="00A30437">
              <w:rPr>
                <w:rFonts w:ascii="Arial Narrow" w:hAnsi="Arial Narrow" w:cs="Arial"/>
                <w:color w:val="000000" w:themeColor="text1"/>
                <w:sz w:val="20"/>
                <w:szCs w:val="20"/>
              </w:rPr>
              <w:t>1.2</w:t>
            </w:r>
            <w:r w:rsidR="00A30437" w:rsidRPr="00A30437">
              <w:rPr>
                <w:rFonts w:ascii="Arial Narrow" w:hAnsi="Arial Narrow" w:cs="Arial"/>
                <w:color w:val="000000" w:themeColor="text1"/>
                <w:sz w:val="20"/>
                <w:szCs w:val="20"/>
              </w:rPr>
              <w:t>. Interpretar</w:t>
            </w:r>
            <w:r w:rsidRPr="00A30437">
              <w:rPr>
                <w:rFonts w:ascii="Arial Narrow" w:hAnsi="Arial Narrow" w:cs="Arial"/>
                <w:color w:val="000000" w:themeColor="text1"/>
                <w:sz w:val="20"/>
                <w:szCs w:val="20"/>
              </w:rPr>
              <w:t xml:space="preserve"> ritmos de dificultad adaptada a su nivel.</w:t>
            </w:r>
          </w:p>
          <w:p w:rsidR="00322EBE" w:rsidRPr="00A30437" w:rsidRDefault="00322EBE" w:rsidP="00322EBE">
            <w:pPr>
              <w:pStyle w:val="Prrafodelista"/>
              <w:spacing w:after="40"/>
              <w:ind w:left="0"/>
              <w:rPr>
                <w:rFonts w:ascii="Arial Narrow" w:hAnsi="Arial Narrow" w:cs="Arial"/>
                <w:color w:val="000000" w:themeColor="text1"/>
                <w:sz w:val="20"/>
                <w:szCs w:val="20"/>
              </w:rPr>
            </w:pPr>
            <w:r w:rsidRPr="00A30437">
              <w:rPr>
                <w:rFonts w:ascii="Arial Narrow" w:hAnsi="Arial Narrow" w:cs="Arial"/>
                <w:color w:val="000000" w:themeColor="text1"/>
                <w:sz w:val="20"/>
                <w:szCs w:val="20"/>
              </w:rPr>
              <w:t>1.3</w:t>
            </w:r>
            <w:r w:rsidR="00305630" w:rsidRPr="00A30437">
              <w:rPr>
                <w:rFonts w:ascii="Arial Narrow" w:hAnsi="Arial Narrow" w:cs="Arial"/>
                <w:color w:val="000000" w:themeColor="text1"/>
                <w:sz w:val="20"/>
                <w:szCs w:val="20"/>
              </w:rPr>
              <w:t>. Transcribir</w:t>
            </w:r>
            <w:r w:rsidRPr="00A30437">
              <w:rPr>
                <w:rFonts w:ascii="Arial Narrow" w:hAnsi="Arial Narrow" w:cs="Arial"/>
                <w:color w:val="000000" w:themeColor="text1"/>
                <w:sz w:val="20"/>
                <w:szCs w:val="20"/>
              </w:rPr>
              <w:t xml:space="preserve"> dictados rítmico-</w:t>
            </w:r>
            <w:r w:rsidR="00A30437" w:rsidRPr="00A30437">
              <w:rPr>
                <w:rFonts w:ascii="Arial Narrow" w:hAnsi="Arial Narrow" w:cs="Arial"/>
                <w:color w:val="000000" w:themeColor="text1"/>
                <w:sz w:val="20"/>
                <w:szCs w:val="20"/>
              </w:rPr>
              <w:t>melódicos</w:t>
            </w:r>
            <w:r w:rsidRPr="00A30437">
              <w:rPr>
                <w:rFonts w:ascii="Arial Narrow" w:hAnsi="Arial Narrow" w:cs="Arial"/>
                <w:color w:val="000000" w:themeColor="text1"/>
                <w:sz w:val="20"/>
                <w:szCs w:val="20"/>
              </w:rPr>
              <w:t xml:space="preserve"> con formulaciones </w:t>
            </w:r>
            <w:r w:rsidR="00A30437" w:rsidRPr="00A30437">
              <w:rPr>
                <w:rFonts w:ascii="Arial Narrow" w:hAnsi="Arial Narrow" w:cs="Arial"/>
                <w:color w:val="000000" w:themeColor="text1"/>
                <w:sz w:val="20"/>
                <w:szCs w:val="20"/>
              </w:rPr>
              <w:t>sencillas</w:t>
            </w:r>
            <w:r w:rsidRPr="00A30437">
              <w:rPr>
                <w:rFonts w:ascii="Arial Narrow" w:hAnsi="Arial Narrow" w:cs="Arial"/>
                <w:color w:val="000000" w:themeColor="text1"/>
                <w:sz w:val="20"/>
                <w:szCs w:val="20"/>
              </w:rPr>
              <w:t xml:space="preserve"> en estructuras binarias, ternarias y cuaternarias.</w:t>
            </w:r>
          </w:p>
          <w:p w:rsidR="002A3A7E" w:rsidRPr="00A30437" w:rsidRDefault="002A3A7E" w:rsidP="002B0F20">
            <w:pPr>
              <w:autoSpaceDE w:val="0"/>
              <w:autoSpaceDN w:val="0"/>
              <w:adjustRightInd w:val="0"/>
              <w:rPr>
                <w:rFonts w:ascii="Arial Narrow" w:hAnsi="Arial Narrow"/>
                <w:color w:val="000000" w:themeColor="text1"/>
                <w:sz w:val="14"/>
                <w:szCs w:val="14"/>
              </w:rPr>
            </w:pPr>
          </w:p>
        </w:tc>
        <w:tc>
          <w:tcPr>
            <w:tcW w:w="2242" w:type="dxa"/>
            <w:tcBorders>
              <w:top w:val="single" w:sz="12" w:space="0" w:color="auto"/>
              <w:left w:val="single" w:sz="4" w:space="0" w:color="000000"/>
              <w:bottom w:val="single" w:sz="4" w:space="0" w:color="auto"/>
              <w:right w:val="single" w:sz="4" w:space="0" w:color="000000"/>
            </w:tcBorders>
          </w:tcPr>
          <w:p w:rsidR="002A3A7E" w:rsidRPr="00A30437" w:rsidRDefault="002A3A7E">
            <w:pPr>
              <w:rPr>
                <w:rFonts w:ascii="Arial Narrow" w:hAnsi="Arial Narrow" w:cs="Arial"/>
                <w:color w:val="000000" w:themeColor="text1"/>
                <w:sz w:val="16"/>
                <w:szCs w:val="16"/>
                <w:lang w:val="es-ES_tradnl"/>
              </w:rPr>
            </w:pPr>
            <w:r w:rsidRPr="00A30437">
              <w:rPr>
                <w:rFonts w:ascii="Arial Narrow" w:hAnsi="Arial Narrow" w:cs="Arial"/>
                <w:color w:val="000000" w:themeColor="text1"/>
                <w:sz w:val="16"/>
                <w:szCs w:val="16"/>
              </w:rPr>
              <w:t xml:space="preserve"> 1.1.</w:t>
            </w:r>
            <w:proofErr w:type="spellStart"/>
            <w:r w:rsidRPr="00A30437">
              <w:rPr>
                <w:rFonts w:ascii="Arial Narrow" w:hAnsi="Arial Narrow" w:cs="Arial"/>
                <w:color w:val="000000" w:themeColor="text1"/>
                <w:sz w:val="16"/>
                <w:szCs w:val="16"/>
                <w:lang w:val="es-ES_tradnl"/>
              </w:rPr>
              <w:t>Re</w:t>
            </w:r>
            <w:r w:rsidRPr="00A30437">
              <w:rPr>
                <w:rFonts w:ascii="Arial Narrow" w:hAnsi="Arial Narrow" w:cs="Arial"/>
                <w:color w:val="000000" w:themeColor="text1"/>
                <w:spacing w:val="-1"/>
                <w:sz w:val="16"/>
                <w:szCs w:val="16"/>
                <w:lang w:val="es-ES_tradnl"/>
              </w:rPr>
              <w:t>c</w:t>
            </w:r>
            <w:r w:rsidRPr="00A30437">
              <w:rPr>
                <w:rFonts w:ascii="Arial Narrow" w:hAnsi="Arial Narrow" w:cs="Arial"/>
                <w:color w:val="000000" w:themeColor="text1"/>
                <w:sz w:val="16"/>
                <w:szCs w:val="16"/>
                <w:lang w:val="es-ES_tradnl"/>
              </w:rPr>
              <w:t>o</w:t>
            </w:r>
            <w:r w:rsidRPr="00A30437">
              <w:rPr>
                <w:rFonts w:ascii="Arial Narrow" w:hAnsi="Arial Narrow" w:cs="Arial"/>
                <w:color w:val="000000" w:themeColor="text1"/>
                <w:spacing w:val="1"/>
                <w:sz w:val="16"/>
                <w:szCs w:val="16"/>
                <w:lang w:val="es-ES_tradnl"/>
              </w:rPr>
              <w:t>n</w:t>
            </w:r>
            <w:r w:rsidRPr="00A30437">
              <w:rPr>
                <w:rFonts w:ascii="Arial Narrow" w:hAnsi="Arial Narrow" w:cs="Arial"/>
                <w:color w:val="000000" w:themeColor="text1"/>
                <w:sz w:val="16"/>
                <w:szCs w:val="16"/>
                <w:lang w:val="es-ES_tradnl"/>
              </w:rPr>
              <w:t>o</w:t>
            </w:r>
            <w:r w:rsidRPr="00A30437">
              <w:rPr>
                <w:rFonts w:ascii="Arial Narrow" w:hAnsi="Arial Narrow" w:cs="Arial"/>
                <w:color w:val="000000" w:themeColor="text1"/>
                <w:spacing w:val="-1"/>
                <w:sz w:val="16"/>
                <w:szCs w:val="16"/>
                <w:lang w:val="es-ES_tradnl"/>
              </w:rPr>
              <w:t>c</w:t>
            </w:r>
            <w:r w:rsidRPr="00A30437">
              <w:rPr>
                <w:rFonts w:ascii="Arial Narrow" w:hAnsi="Arial Narrow" w:cs="Arial"/>
                <w:color w:val="000000" w:themeColor="text1"/>
                <w:sz w:val="16"/>
                <w:szCs w:val="16"/>
                <w:lang w:val="es-ES_tradnl"/>
              </w:rPr>
              <w:t>elospará</w:t>
            </w:r>
            <w:r w:rsidRPr="00A30437">
              <w:rPr>
                <w:rFonts w:ascii="Arial Narrow" w:hAnsi="Arial Narrow" w:cs="Arial"/>
                <w:color w:val="000000" w:themeColor="text1"/>
                <w:spacing w:val="1"/>
                <w:sz w:val="16"/>
                <w:szCs w:val="16"/>
                <w:lang w:val="es-ES_tradnl"/>
              </w:rPr>
              <w:t>m</w:t>
            </w:r>
            <w:r w:rsidRPr="00A30437">
              <w:rPr>
                <w:rFonts w:ascii="Arial Narrow" w:hAnsi="Arial Narrow" w:cs="Arial"/>
                <w:color w:val="000000" w:themeColor="text1"/>
                <w:sz w:val="16"/>
                <w:szCs w:val="16"/>
                <w:lang w:val="es-ES_tradnl"/>
              </w:rPr>
              <w:t>etros</w:t>
            </w:r>
            <w:r w:rsidRPr="00A30437">
              <w:rPr>
                <w:rFonts w:ascii="Arial Narrow" w:hAnsi="Arial Narrow" w:cs="Arial"/>
                <w:color w:val="000000" w:themeColor="text1"/>
                <w:spacing w:val="1"/>
                <w:sz w:val="16"/>
                <w:szCs w:val="16"/>
                <w:lang w:val="es-ES_tradnl"/>
              </w:rPr>
              <w:t>d</w:t>
            </w:r>
            <w:r w:rsidRPr="00A30437">
              <w:rPr>
                <w:rFonts w:ascii="Arial Narrow" w:hAnsi="Arial Narrow" w:cs="Arial"/>
                <w:color w:val="000000" w:themeColor="text1"/>
                <w:sz w:val="16"/>
                <w:szCs w:val="16"/>
                <w:lang w:val="es-ES_tradnl"/>
              </w:rPr>
              <w:t>els</w:t>
            </w:r>
            <w:r w:rsidRPr="00A30437">
              <w:rPr>
                <w:rFonts w:ascii="Arial Narrow" w:hAnsi="Arial Narrow" w:cs="Arial"/>
                <w:color w:val="000000" w:themeColor="text1"/>
                <w:spacing w:val="1"/>
                <w:sz w:val="16"/>
                <w:szCs w:val="16"/>
                <w:lang w:val="es-ES_tradnl"/>
              </w:rPr>
              <w:t>on</w:t>
            </w:r>
            <w:r w:rsidRPr="00A30437">
              <w:rPr>
                <w:rFonts w:ascii="Arial Narrow" w:hAnsi="Arial Narrow" w:cs="Arial"/>
                <w:color w:val="000000" w:themeColor="text1"/>
                <w:spacing w:val="-2"/>
                <w:sz w:val="16"/>
                <w:szCs w:val="16"/>
                <w:lang w:val="es-ES_tradnl"/>
              </w:rPr>
              <w:t>i</w:t>
            </w:r>
            <w:r w:rsidRPr="00A30437">
              <w:rPr>
                <w:rFonts w:ascii="Arial Narrow" w:hAnsi="Arial Narrow" w:cs="Arial"/>
                <w:color w:val="000000" w:themeColor="text1"/>
                <w:sz w:val="16"/>
                <w:szCs w:val="16"/>
                <w:lang w:val="es-ES_tradnl"/>
              </w:rPr>
              <w:t>doylos</w:t>
            </w:r>
            <w:r w:rsidRPr="00A30437">
              <w:rPr>
                <w:rFonts w:ascii="Arial Narrow" w:hAnsi="Arial Narrow" w:cs="Arial"/>
                <w:color w:val="000000" w:themeColor="text1"/>
                <w:spacing w:val="1"/>
                <w:sz w:val="16"/>
                <w:szCs w:val="16"/>
                <w:lang w:val="es-ES_tradnl"/>
              </w:rPr>
              <w:t>e</w:t>
            </w:r>
            <w:r w:rsidRPr="00A30437">
              <w:rPr>
                <w:rFonts w:ascii="Arial Narrow" w:hAnsi="Arial Narrow" w:cs="Arial"/>
                <w:color w:val="000000" w:themeColor="text1"/>
                <w:sz w:val="16"/>
                <w:szCs w:val="16"/>
                <w:lang w:val="es-ES_tradnl"/>
              </w:rPr>
              <w:t>le</w:t>
            </w:r>
            <w:r w:rsidRPr="00A30437">
              <w:rPr>
                <w:rFonts w:ascii="Arial Narrow" w:hAnsi="Arial Narrow" w:cs="Arial"/>
                <w:color w:val="000000" w:themeColor="text1"/>
                <w:spacing w:val="2"/>
                <w:sz w:val="16"/>
                <w:szCs w:val="16"/>
                <w:lang w:val="es-ES_tradnl"/>
              </w:rPr>
              <w:t>m</w:t>
            </w:r>
            <w:r w:rsidRPr="00A30437">
              <w:rPr>
                <w:rFonts w:ascii="Arial Narrow" w:hAnsi="Arial Narrow" w:cs="Arial"/>
                <w:color w:val="000000" w:themeColor="text1"/>
                <w:spacing w:val="-1"/>
                <w:sz w:val="16"/>
                <w:szCs w:val="16"/>
                <w:lang w:val="es-ES_tradnl"/>
              </w:rPr>
              <w:t>e</w:t>
            </w:r>
            <w:r w:rsidRPr="00A30437">
              <w:rPr>
                <w:rFonts w:ascii="Arial Narrow" w:hAnsi="Arial Narrow" w:cs="Arial"/>
                <w:color w:val="000000" w:themeColor="text1"/>
                <w:sz w:val="16"/>
                <w:szCs w:val="16"/>
                <w:lang w:val="es-ES_tradnl"/>
              </w:rPr>
              <w:t>nt</w:t>
            </w:r>
            <w:r w:rsidRPr="00A30437">
              <w:rPr>
                <w:rFonts w:ascii="Arial Narrow" w:hAnsi="Arial Narrow" w:cs="Arial"/>
                <w:color w:val="000000" w:themeColor="text1"/>
                <w:spacing w:val="1"/>
                <w:sz w:val="16"/>
                <w:szCs w:val="16"/>
                <w:lang w:val="es-ES_tradnl"/>
              </w:rPr>
              <w:t>o</w:t>
            </w:r>
            <w:r w:rsidRPr="00A30437">
              <w:rPr>
                <w:rFonts w:ascii="Arial Narrow" w:hAnsi="Arial Narrow" w:cs="Arial"/>
                <w:color w:val="000000" w:themeColor="text1"/>
                <w:sz w:val="16"/>
                <w:szCs w:val="16"/>
                <w:lang w:val="es-ES_tradnl"/>
              </w:rPr>
              <w:t>s</w:t>
            </w:r>
            <w:r w:rsidRPr="00A30437">
              <w:rPr>
                <w:rFonts w:ascii="Arial Narrow" w:hAnsi="Arial Narrow" w:cs="Arial"/>
                <w:color w:val="000000" w:themeColor="text1"/>
                <w:spacing w:val="1"/>
                <w:sz w:val="16"/>
                <w:szCs w:val="16"/>
                <w:lang w:val="es-ES_tradnl"/>
              </w:rPr>
              <w:t>bá</w:t>
            </w:r>
            <w:r w:rsidRPr="00A30437">
              <w:rPr>
                <w:rFonts w:ascii="Arial Narrow" w:hAnsi="Arial Narrow" w:cs="Arial"/>
                <w:color w:val="000000" w:themeColor="text1"/>
                <w:sz w:val="16"/>
                <w:szCs w:val="16"/>
                <w:lang w:val="es-ES_tradnl"/>
              </w:rPr>
              <w:t>sic</w:t>
            </w:r>
            <w:r w:rsidRPr="00A30437">
              <w:rPr>
                <w:rFonts w:ascii="Arial Narrow" w:hAnsi="Arial Narrow" w:cs="Arial"/>
                <w:color w:val="000000" w:themeColor="text1"/>
                <w:spacing w:val="-1"/>
                <w:sz w:val="16"/>
                <w:szCs w:val="16"/>
                <w:lang w:val="es-ES_tradnl"/>
              </w:rPr>
              <w:t>o</w:t>
            </w:r>
            <w:r w:rsidRPr="00A30437">
              <w:rPr>
                <w:rFonts w:ascii="Arial Narrow" w:hAnsi="Arial Narrow" w:cs="Arial"/>
                <w:color w:val="000000" w:themeColor="text1"/>
                <w:sz w:val="16"/>
                <w:szCs w:val="16"/>
                <w:lang w:val="es-ES_tradnl"/>
              </w:rPr>
              <w:t>s</w:t>
            </w:r>
            <w:r w:rsidRPr="00A30437">
              <w:rPr>
                <w:rFonts w:ascii="Arial Narrow" w:hAnsi="Arial Narrow" w:cs="Arial"/>
                <w:color w:val="000000" w:themeColor="text1"/>
                <w:spacing w:val="1"/>
                <w:sz w:val="16"/>
                <w:szCs w:val="16"/>
                <w:lang w:val="es-ES_tradnl"/>
              </w:rPr>
              <w:t>d</w:t>
            </w:r>
            <w:r w:rsidRPr="00A30437">
              <w:rPr>
                <w:rFonts w:ascii="Arial Narrow" w:hAnsi="Arial Narrow" w:cs="Arial"/>
                <w:color w:val="000000" w:themeColor="text1"/>
                <w:sz w:val="16"/>
                <w:szCs w:val="16"/>
                <w:lang w:val="es-ES_tradnl"/>
              </w:rPr>
              <w:t>el</w:t>
            </w:r>
            <w:proofErr w:type="spellEnd"/>
            <w:r w:rsidRPr="00A30437">
              <w:rPr>
                <w:rFonts w:ascii="Arial Narrow" w:hAnsi="Arial Narrow" w:cs="Arial"/>
                <w:color w:val="000000" w:themeColor="text1"/>
                <w:sz w:val="16"/>
                <w:szCs w:val="16"/>
                <w:lang w:val="es-ES_tradnl"/>
              </w:rPr>
              <w:t xml:space="preserve"> </w:t>
            </w:r>
            <w:proofErr w:type="spellStart"/>
            <w:r w:rsidRPr="00A30437">
              <w:rPr>
                <w:rFonts w:ascii="Arial Narrow" w:hAnsi="Arial Narrow" w:cs="Arial"/>
                <w:color w:val="000000" w:themeColor="text1"/>
                <w:sz w:val="16"/>
                <w:szCs w:val="16"/>
                <w:lang w:val="es-ES_tradnl"/>
              </w:rPr>
              <w:t>le</w:t>
            </w:r>
            <w:r w:rsidRPr="00A30437">
              <w:rPr>
                <w:rFonts w:ascii="Arial Narrow" w:hAnsi="Arial Narrow" w:cs="Arial"/>
                <w:color w:val="000000" w:themeColor="text1"/>
                <w:spacing w:val="1"/>
                <w:sz w:val="16"/>
                <w:szCs w:val="16"/>
                <w:lang w:val="es-ES_tradnl"/>
              </w:rPr>
              <w:t>n</w:t>
            </w:r>
            <w:r w:rsidRPr="00A30437">
              <w:rPr>
                <w:rFonts w:ascii="Arial Narrow" w:hAnsi="Arial Narrow" w:cs="Arial"/>
                <w:color w:val="000000" w:themeColor="text1"/>
                <w:spacing w:val="-1"/>
                <w:sz w:val="16"/>
                <w:szCs w:val="16"/>
                <w:lang w:val="es-ES_tradnl"/>
              </w:rPr>
              <w:t>g</w:t>
            </w:r>
            <w:r w:rsidRPr="00A30437">
              <w:rPr>
                <w:rFonts w:ascii="Arial Narrow" w:hAnsi="Arial Narrow" w:cs="Arial"/>
                <w:color w:val="000000" w:themeColor="text1"/>
                <w:sz w:val="16"/>
                <w:szCs w:val="16"/>
                <w:lang w:val="es-ES_tradnl"/>
              </w:rPr>
              <w:t>u</w:t>
            </w:r>
            <w:r w:rsidRPr="00A30437">
              <w:rPr>
                <w:rFonts w:ascii="Arial Narrow" w:hAnsi="Arial Narrow" w:cs="Arial"/>
                <w:color w:val="000000" w:themeColor="text1"/>
                <w:spacing w:val="1"/>
                <w:sz w:val="16"/>
                <w:szCs w:val="16"/>
                <w:lang w:val="es-ES_tradnl"/>
              </w:rPr>
              <w:t>a</w:t>
            </w:r>
            <w:r w:rsidRPr="00A30437">
              <w:rPr>
                <w:rFonts w:ascii="Arial Narrow" w:hAnsi="Arial Narrow" w:cs="Arial"/>
                <w:color w:val="000000" w:themeColor="text1"/>
                <w:sz w:val="16"/>
                <w:szCs w:val="16"/>
                <w:lang w:val="es-ES_tradnl"/>
              </w:rPr>
              <w:t>je</w:t>
            </w:r>
            <w:r w:rsidRPr="00A30437">
              <w:rPr>
                <w:rFonts w:ascii="Arial Narrow" w:hAnsi="Arial Narrow" w:cs="Arial"/>
                <w:color w:val="000000" w:themeColor="text1"/>
                <w:spacing w:val="1"/>
                <w:sz w:val="16"/>
                <w:szCs w:val="16"/>
                <w:lang w:val="es-ES_tradnl"/>
              </w:rPr>
              <w:t>m</w:t>
            </w:r>
            <w:r w:rsidRPr="00A30437">
              <w:rPr>
                <w:rFonts w:ascii="Arial Narrow" w:hAnsi="Arial Narrow" w:cs="Arial"/>
                <w:color w:val="000000" w:themeColor="text1"/>
                <w:sz w:val="16"/>
                <w:szCs w:val="16"/>
                <w:lang w:val="es-ES_tradnl"/>
              </w:rPr>
              <w:t>usical</w:t>
            </w:r>
            <w:proofErr w:type="spellEnd"/>
            <w:r w:rsidRPr="00A30437">
              <w:rPr>
                <w:rFonts w:ascii="Arial Narrow" w:hAnsi="Arial Narrow" w:cs="Arial"/>
                <w:color w:val="000000" w:themeColor="text1"/>
                <w:sz w:val="16"/>
                <w:szCs w:val="16"/>
                <w:lang w:val="es-ES_tradnl"/>
              </w:rPr>
              <w:t xml:space="preserve">, utilizando </w:t>
            </w:r>
            <w:proofErr w:type="spellStart"/>
            <w:r w:rsidRPr="00A30437">
              <w:rPr>
                <w:rFonts w:ascii="Arial Narrow" w:hAnsi="Arial Narrow" w:cs="Arial"/>
                <w:color w:val="000000" w:themeColor="text1"/>
                <w:spacing w:val="1"/>
                <w:sz w:val="16"/>
                <w:szCs w:val="16"/>
                <w:lang w:val="es-ES_tradnl"/>
              </w:rPr>
              <w:t>u</w:t>
            </w:r>
            <w:r w:rsidRPr="00A30437">
              <w:rPr>
                <w:rFonts w:ascii="Arial Narrow" w:hAnsi="Arial Narrow" w:cs="Arial"/>
                <w:color w:val="000000" w:themeColor="text1"/>
                <w:sz w:val="16"/>
                <w:szCs w:val="16"/>
                <w:lang w:val="es-ES_tradnl"/>
              </w:rPr>
              <w:t>nle</w:t>
            </w:r>
            <w:r w:rsidRPr="00A30437">
              <w:rPr>
                <w:rFonts w:ascii="Arial Narrow" w:hAnsi="Arial Narrow" w:cs="Arial"/>
                <w:color w:val="000000" w:themeColor="text1"/>
                <w:spacing w:val="1"/>
                <w:sz w:val="16"/>
                <w:szCs w:val="16"/>
                <w:lang w:val="es-ES_tradnl"/>
              </w:rPr>
              <w:t>n</w:t>
            </w:r>
            <w:r w:rsidRPr="00A30437">
              <w:rPr>
                <w:rFonts w:ascii="Arial Narrow" w:hAnsi="Arial Narrow" w:cs="Arial"/>
                <w:color w:val="000000" w:themeColor="text1"/>
                <w:spacing w:val="-1"/>
                <w:sz w:val="16"/>
                <w:szCs w:val="16"/>
                <w:lang w:val="es-ES_tradnl"/>
              </w:rPr>
              <w:t>g</w:t>
            </w:r>
            <w:r w:rsidRPr="00A30437">
              <w:rPr>
                <w:rFonts w:ascii="Arial Narrow" w:hAnsi="Arial Narrow" w:cs="Arial"/>
                <w:color w:val="000000" w:themeColor="text1"/>
                <w:sz w:val="16"/>
                <w:szCs w:val="16"/>
                <w:lang w:val="es-ES_tradnl"/>
              </w:rPr>
              <w:t>u</w:t>
            </w:r>
            <w:r w:rsidRPr="00A30437">
              <w:rPr>
                <w:rFonts w:ascii="Arial Narrow" w:hAnsi="Arial Narrow" w:cs="Arial"/>
                <w:color w:val="000000" w:themeColor="text1"/>
                <w:spacing w:val="1"/>
                <w:sz w:val="16"/>
                <w:szCs w:val="16"/>
                <w:lang w:val="es-ES_tradnl"/>
              </w:rPr>
              <w:t>a</w:t>
            </w:r>
            <w:r w:rsidRPr="00A30437">
              <w:rPr>
                <w:rFonts w:ascii="Arial Narrow" w:hAnsi="Arial Narrow" w:cs="Arial"/>
                <w:color w:val="000000" w:themeColor="text1"/>
                <w:spacing w:val="-2"/>
                <w:sz w:val="16"/>
                <w:szCs w:val="16"/>
                <w:lang w:val="es-ES_tradnl"/>
              </w:rPr>
              <w:t>j</w:t>
            </w:r>
            <w:r w:rsidRPr="00A30437">
              <w:rPr>
                <w:rFonts w:ascii="Arial Narrow" w:hAnsi="Arial Narrow" w:cs="Arial"/>
                <w:color w:val="000000" w:themeColor="text1"/>
                <w:sz w:val="16"/>
                <w:szCs w:val="16"/>
                <w:lang w:val="es-ES_tradnl"/>
              </w:rPr>
              <w:t>e</w:t>
            </w:r>
            <w:proofErr w:type="spellEnd"/>
            <w:r w:rsidRPr="00A30437">
              <w:rPr>
                <w:rFonts w:ascii="Arial Narrow" w:hAnsi="Arial Narrow" w:cs="Arial"/>
                <w:color w:val="000000" w:themeColor="text1"/>
                <w:sz w:val="16"/>
                <w:szCs w:val="16"/>
                <w:lang w:val="es-ES_tradnl"/>
              </w:rPr>
              <w:t xml:space="preserve"> t</w:t>
            </w:r>
            <w:r w:rsidRPr="00A30437">
              <w:rPr>
                <w:rFonts w:ascii="Arial Narrow" w:hAnsi="Arial Narrow" w:cs="Arial"/>
                <w:color w:val="000000" w:themeColor="text1"/>
                <w:spacing w:val="1"/>
                <w:sz w:val="16"/>
                <w:szCs w:val="16"/>
                <w:lang w:val="es-ES_tradnl"/>
              </w:rPr>
              <w:t>é</w:t>
            </w:r>
            <w:r w:rsidRPr="00A30437">
              <w:rPr>
                <w:rFonts w:ascii="Arial Narrow" w:hAnsi="Arial Narrow" w:cs="Arial"/>
                <w:color w:val="000000" w:themeColor="text1"/>
                <w:spacing w:val="-1"/>
                <w:sz w:val="16"/>
                <w:szCs w:val="16"/>
                <w:lang w:val="es-ES_tradnl"/>
              </w:rPr>
              <w:t>c</w:t>
            </w:r>
            <w:r w:rsidRPr="00A30437">
              <w:rPr>
                <w:rFonts w:ascii="Arial Narrow" w:hAnsi="Arial Narrow" w:cs="Arial"/>
                <w:color w:val="000000" w:themeColor="text1"/>
                <w:sz w:val="16"/>
                <w:szCs w:val="16"/>
                <w:lang w:val="es-ES_tradnl"/>
              </w:rPr>
              <w:t>n</w:t>
            </w:r>
            <w:r w:rsidRPr="00A30437">
              <w:rPr>
                <w:rFonts w:ascii="Arial Narrow" w:hAnsi="Arial Narrow" w:cs="Arial"/>
                <w:color w:val="000000" w:themeColor="text1"/>
                <w:spacing w:val="-2"/>
                <w:sz w:val="16"/>
                <w:szCs w:val="16"/>
                <w:lang w:val="es-ES_tradnl"/>
              </w:rPr>
              <w:t>i</w:t>
            </w:r>
            <w:r w:rsidRPr="00A30437">
              <w:rPr>
                <w:rFonts w:ascii="Arial Narrow" w:hAnsi="Arial Narrow" w:cs="Arial"/>
                <w:color w:val="000000" w:themeColor="text1"/>
                <w:sz w:val="16"/>
                <w:szCs w:val="16"/>
                <w:lang w:val="es-ES_tradnl"/>
              </w:rPr>
              <w:t xml:space="preserve">co </w:t>
            </w:r>
            <w:r w:rsidRPr="00A30437">
              <w:rPr>
                <w:rFonts w:ascii="Arial Narrow" w:hAnsi="Arial Narrow" w:cs="Arial"/>
                <w:color w:val="000000" w:themeColor="text1"/>
                <w:spacing w:val="1"/>
                <w:sz w:val="16"/>
                <w:szCs w:val="16"/>
                <w:lang w:val="es-ES_tradnl"/>
              </w:rPr>
              <w:t>a</w:t>
            </w:r>
            <w:r w:rsidRPr="00A30437">
              <w:rPr>
                <w:rFonts w:ascii="Arial Narrow" w:hAnsi="Arial Narrow" w:cs="Arial"/>
                <w:color w:val="000000" w:themeColor="text1"/>
                <w:sz w:val="16"/>
                <w:szCs w:val="16"/>
                <w:lang w:val="es-ES_tradnl"/>
              </w:rPr>
              <w:t>pr</w:t>
            </w:r>
            <w:r w:rsidRPr="00A30437">
              <w:rPr>
                <w:rFonts w:ascii="Arial Narrow" w:hAnsi="Arial Narrow" w:cs="Arial"/>
                <w:color w:val="000000" w:themeColor="text1"/>
                <w:spacing w:val="-1"/>
                <w:sz w:val="16"/>
                <w:szCs w:val="16"/>
                <w:lang w:val="es-ES_tradnl"/>
              </w:rPr>
              <w:t>o</w:t>
            </w:r>
            <w:r w:rsidRPr="00A30437">
              <w:rPr>
                <w:rFonts w:ascii="Arial Narrow" w:hAnsi="Arial Narrow" w:cs="Arial"/>
                <w:color w:val="000000" w:themeColor="text1"/>
                <w:sz w:val="16"/>
                <w:szCs w:val="16"/>
                <w:lang w:val="es-ES_tradnl"/>
              </w:rPr>
              <w:t>piado</w:t>
            </w:r>
          </w:p>
          <w:p w:rsidR="002A3A7E" w:rsidRPr="00A30437" w:rsidRDefault="002A3A7E">
            <w:pPr>
              <w:rPr>
                <w:rFonts w:ascii="Arial Narrow" w:hAnsi="Arial Narrow" w:cs="Arial"/>
                <w:color w:val="000000" w:themeColor="text1"/>
                <w:sz w:val="16"/>
                <w:szCs w:val="16"/>
                <w:lang w:val="es-ES_tradnl"/>
              </w:rPr>
            </w:pPr>
            <w:r w:rsidRPr="00A30437">
              <w:rPr>
                <w:rFonts w:ascii="Arial Narrow" w:hAnsi="Arial Narrow" w:cs="Arial"/>
                <w:color w:val="000000" w:themeColor="text1"/>
                <w:sz w:val="16"/>
                <w:szCs w:val="16"/>
                <w:lang w:val="es-ES_tradnl"/>
              </w:rPr>
              <w:t>1.</w:t>
            </w:r>
            <w:r w:rsidRPr="00A30437">
              <w:rPr>
                <w:rFonts w:ascii="Arial Narrow" w:hAnsi="Arial Narrow" w:cs="Arial"/>
                <w:color w:val="000000" w:themeColor="text1"/>
                <w:spacing w:val="1"/>
                <w:sz w:val="16"/>
                <w:szCs w:val="16"/>
                <w:lang w:val="es-ES_tradnl"/>
              </w:rPr>
              <w:t>2</w:t>
            </w:r>
            <w:proofErr w:type="gramStart"/>
            <w:r w:rsidRPr="00A30437">
              <w:rPr>
                <w:rFonts w:ascii="Arial Narrow" w:hAnsi="Arial Narrow" w:cs="Arial"/>
                <w:color w:val="000000" w:themeColor="text1"/>
                <w:sz w:val="16"/>
                <w:szCs w:val="16"/>
                <w:lang w:val="es-ES_tradnl"/>
              </w:rPr>
              <w:t>.</w:t>
            </w:r>
            <w:r w:rsidRPr="00A30437">
              <w:rPr>
                <w:rFonts w:ascii="Arial Narrow" w:hAnsi="Arial Narrow" w:cs="Arial"/>
                <w:color w:val="000000" w:themeColor="text1"/>
                <w:spacing w:val="-2"/>
                <w:sz w:val="16"/>
                <w:szCs w:val="16"/>
                <w:lang w:val="es-ES_tradnl"/>
              </w:rPr>
              <w:t>R</w:t>
            </w:r>
            <w:r w:rsidRPr="00A30437">
              <w:rPr>
                <w:rFonts w:ascii="Arial Narrow" w:hAnsi="Arial Narrow" w:cs="Arial"/>
                <w:color w:val="000000" w:themeColor="text1"/>
                <w:sz w:val="16"/>
                <w:szCs w:val="16"/>
                <w:lang w:val="es-ES_tradnl"/>
              </w:rPr>
              <w:t>ec</w:t>
            </w:r>
            <w:r w:rsidRPr="00A30437">
              <w:rPr>
                <w:rFonts w:ascii="Arial Narrow" w:hAnsi="Arial Narrow" w:cs="Arial"/>
                <w:color w:val="000000" w:themeColor="text1"/>
                <w:spacing w:val="1"/>
                <w:sz w:val="16"/>
                <w:szCs w:val="16"/>
                <w:lang w:val="es-ES_tradnl"/>
              </w:rPr>
              <w:t>o</w:t>
            </w:r>
            <w:r w:rsidRPr="00A30437">
              <w:rPr>
                <w:rFonts w:ascii="Arial Narrow" w:hAnsi="Arial Narrow" w:cs="Arial"/>
                <w:color w:val="000000" w:themeColor="text1"/>
                <w:spacing w:val="-1"/>
                <w:sz w:val="16"/>
                <w:szCs w:val="16"/>
                <w:lang w:val="es-ES_tradnl"/>
              </w:rPr>
              <w:t>n</w:t>
            </w:r>
            <w:r w:rsidRPr="00A30437">
              <w:rPr>
                <w:rFonts w:ascii="Arial Narrow" w:hAnsi="Arial Narrow" w:cs="Arial"/>
                <w:color w:val="000000" w:themeColor="text1"/>
                <w:sz w:val="16"/>
                <w:szCs w:val="16"/>
                <w:lang w:val="es-ES_tradnl"/>
              </w:rPr>
              <w:t>ocey</w:t>
            </w:r>
            <w:r w:rsidRPr="00A30437">
              <w:rPr>
                <w:rFonts w:ascii="Arial Narrow" w:hAnsi="Arial Narrow" w:cs="Arial"/>
                <w:color w:val="000000" w:themeColor="text1"/>
                <w:spacing w:val="1"/>
                <w:sz w:val="16"/>
                <w:szCs w:val="16"/>
                <w:lang w:val="es-ES_tradnl"/>
              </w:rPr>
              <w:t>ap</w:t>
            </w:r>
            <w:r w:rsidRPr="00A30437">
              <w:rPr>
                <w:rFonts w:ascii="Arial Narrow" w:hAnsi="Arial Narrow" w:cs="Arial"/>
                <w:color w:val="000000" w:themeColor="text1"/>
                <w:sz w:val="16"/>
                <w:szCs w:val="16"/>
                <w:lang w:val="es-ES_tradnl"/>
              </w:rPr>
              <w:t>li</w:t>
            </w:r>
            <w:r w:rsidRPr="00A30437">
              <w:rPr>
                <w:rFonts w:ascii="Arial Narrow" w:hAnsi="Arial Narrow" w:cs="Arial"/>
                <w:color w:val="000000" w:themeColor="text1"/>
                <w:spacing w:val="-3"/>
                <w:sz w:val="16"/>
                <w:szCs w:val="16"/>
                <w:lang w:val="es-ES_tradnl"/>
              </w:rPr>
              <w:t>c</w:t>
            </w:r>
            <w:r w:rsidRPr="00A30437">
              <w:rPr>
                <w:rFonts w:ascii="Arial Narrow" w:hAnsi="Arial Narrow" w:cs="Arial"/>
                <w:color w:val="000000" w:themeColor="text1"/>
                <w:sz w:val="16"/>
                <w:szCs w:val="16"/>
                <w:lang w:val="es-ES_tradnl"/>
              </w:rPr>
              <w:t>alosritmosyc</w:t>
            </w:r>
            <w:r w:rsidRPr="00A30437">
              <w:rPr>
                <w:rFonts w:ascii="Arial Narrow" w:hAnsi="Arial Narrow" w:cs="Arial"/>
                <w:color w:val="000000" w:themeColor="text1"/>
                <w:spacing w:val="1"/>
                <w:sz w:val="16"/>
                <w:szCs w:val="16"/>
                <w:lang w:val="es-ES_tradnl"/>
              </w:rPr>
              <w:t>o</w:t>
            </w:r>
            <w:r w:rsidRPr="00A30437">
              <w:rPr>
                <w:rFonts w:ascii="Arial Narrow" w:hAnsi="Arial Narrow" w:cs="Arial"/>
                <w:color w:val="000000" w:themeColor="text1"/>
                <w:sz w:val="16"/>
                <w:szCs w:val="16"/>
                <w:lang w:val="es-ES_tradnl"/>
              </w:rPr>
              <w:t>mpa</w:t>
            </w:r>
            <w:r w:rsidRPr="00A30437">
              <w:rPr>
                <w:rFonts w:ascii="Arial Narrow" w:hAnsi="Arial Narrow" w:cs="Arial"/>
                <w:color w:val="000000" w:themeColor="text1"/>
                <w:spacing w:val="-1"/>
                <w:sz w:val="16"/>
                <w:szCs w:val="16"/>
                <w:lang w:val="es-ES_tradnl"/>
              </w:rPr>
              <w:t>s</w:t>
            </w:r>
            <w:r w:rsidRPr="00A30437">
              <w:rPr>
                <w:rFonts w:ascii="Arial Narrow" w:hAnsi="Arial Narrow" w:cs="Arial"/>
                <w:color w:val="000000" w:themeColor="text1"/>
                <w:sz w:val="16"/>
                <w:szCs w:val="16"/>
                <w:lang w:val="es-ES_tradnl"/>
              </w:rPr>
              <w:t>esatravés</w:t>
            </w:r>
            <w:r w:rsidRPr="00A30437">
              <w:rPr>
                <w:rFonts w:ascii="Arial Narrow" w:hAnsi="Arial Narrow" w:cs="Arial"/>
                <w:color w:val="000000" w:themeColor="text1"/>
                <w:spacing w:val="-1"/>
                <w:sz w:val="16"/>
                <w:szCs w:val="16"/>
                <w:lang w:val="es-ES_tradnl"/>
              </w:rPr>
              <w:t>d</w:t>
            </w:r>
            <w:r w:rsidRPr="00A30437">
              <w:rPr>
                <w:rFonts w:ascii="Arial Narrow" w:hAnsi="Arial Narrow" w:cs="Arial"/>
                <w:color w:val="000000" w:themeColor="text1"/>
                <w:sz w:val="16"/>
                <w:szCs w:val="16"/>
                <w:lang w:val="es-ES_tradnl"/>
              </w:rPr>
              <w:t>elalect</w:t>
            </w:r>
            <w:r w:rsidRPr="00A30437">
              <w:rPr>
                <w:rFonts w:ascii="Arial Narrow" w:hAnsi="Arial Narrow" w:cs="Arial"/>
                <w:color w:val="000000" w:themeColor="text1"/>
                <w:spacing w:val="-1"/>
                <w:sz w:val="16"/>
                <w:szCs w:val="16"/>
                <w:lang w:val="es-ES_tradnl"/>
              </w:rPr>
              <w:t>u</w:t>
            </w:r>
            <w:r w:rsidRPr="00A30437">
              <w:rPr>
                <w:rFonts w:ascii="Arial Narrow" w:hAnsi="Arial Narrow" w:cs="Arial"/>
                <w:color w:val="000000" w:themeColor="text1"/>
                <w:sz w:val="16"/>
                <w:szCs w:val="16"/>
                <w:lang w:val="es-ES_tradnl"/>
              </w:rPr>
              <w:t>raola</w:t>
            </w:r>
            <w:proofErr w:type="gramEnd"/>
            <w:r w:rsidRPr="00A30437">
              <w:rPr>
                <w:rFonts w:ascii="Arial Narrow" w:hAnsi="Arial Narrow" w:cs="Arial"/>
                <w:color w:val="000000" w:themeColor="text1"/>
                <w:sz w:val="16"/>
                <w:szCs w:val="16"/>
                <w:lang w:val="es-ES_tradnl"/>
              </w:rPr>
              <w:t xml:space="preserve"> </w:t>
            </w:r>
            <w:proofErr w:type="spellStart"/>
            <w:r w:rsidRPr="00A30437">
              <w:rPr>
                <w:rFonts w:ascii="Arial Narrow" w:hAnsi="Arial Narrow" w:cs="Arial"/>
                <w:color w:val="000000" w:themeColor="text1"/>
                <w:sz w:val="16"/>
                <w:szCs w:val="16"/>
                <w:lang w:val="es-ES_tradnl"/>
              </w:rPr>
              <w:t>a</w:t>
            </w:r>
            <w:r w:rsidRPr="00A30437">
              <w:rPr>
                <w:rFonts w:ascii="Arial Narrow" w:hAnsi="Arial Narrow" w:cs="Arial"/>
                <w:color w:val="000000" w:themeColor="text1"/>
                <w:spacing w:val="1"/>
                <w:sz w:val="16"/>
                <w:szCs w:val="16"/>
                <w:lang w:val="es-ES_tradnl"/>
              </w:rPr>
              <w:t>ud</w:t>
            </w:r>
            <w:r w:rsidRPr="00A30437">
              <w:rPr>
                <w:rFonts w:ascii="Arial Narrow" w:hAnsi="Arial Narrow" w:cs="Arial"/>
                <w:color w:val="000000" w:themeColor="text1"/>
                <w:sz w:val="16"/>
                <w:szCs w:val="16"/>
                <w:lang w:val="es-ES_tradnl"/>
              </w:rPr>
              <w:t>iciónde</w:t>
            </w:r>
            <w:proofErr w:type="spellEnd"/>
            <w:r w:rsidRPr="00A30437">
              <w:rPr>
                <w:rFonts w:ascii="Arial Narrow" w:hAnsi="Arial Narrow" w:cs="Arial"/>
                <w:color w:val="000000" w:themeColor="text1"/>
                <w:sz w:val="16"/>
                <w:szCs w:val="16"/>
                <w:lang w:val="es-ES_tradnl"/>
              </w:rPr>
              <w:t xml:space="preserve"> </w:t>
            </w:r>
            <w:proofErr w:type="spellStart"/>
            <w:r w:rsidRPr="00A30437">
              <w:rPr>
                <w:rFonts w:ascii="Arial Narrow" w:hAnsi="Arial Narrow" w:cs="Arial"/>
                <w:color w:val="000000" w:themeColor="text1"/>
                <w:sz w:val="16"/>
                <w:szCs w:val="16"/>
                <w:lang w:val="es-ES_tradnl"/>
              </w:rPr>
              <w:t>p</w:t>
            </w:r>
            <w:r w:rsidRPr="00A30437">
              <w:rPr>
                <w:rFonts w:ascii="Arial Narrow" w:hAnsi="Arial Narrow" w:cs="Arial"/>
                <w:color w:val="000000" w:themeColor="text1"/>
                <w:spacing w:val="1"/>
                <w:sz w:val="16"/>
                <w:szCs w:val="16"/>
                <w:lang w:val="es-ES_tradnl"/>
              </w:rPr>
              <w:t>e</w:t>
            </w:r>
            <w:r w:rsidRPr="00A30437">
              <w:rPr>
                <w:rFonts w:ascii="Arial Narrow" w:hAnsi="Arial Narrow" w:cs="Arial"/>
                <w:color w:val="000000" w:themeColor="text1"/>
                <w:spacing w:val="-1"/>
                <w:sz w:val="16"/>
                <w:szCs w:val="16"/>
                <w:lang w:val="es-ES_tradnl"/>
              </w:rPr>
              <w:t>qu</w:t>
            </w:r>
            <w:r w:rsidRPr="00A30437">
              <w:rPr>
                <w:rFonts w:ascii="Arial Narrow" w:hAnsi="Arial Narrow" w:cs="Arial"/>
                <w:color w:val="000000" w:themeColor="text1"/>
                <w:sz w:val="16"/>
                <w:szCs w:val="16"/>
                <w:lang w:val="es-ES_tradnl"/>
              </w:rPr>
              <w:t>eñ</w:t>
            </w:r>
            <w:r w:rsidRPr="00A30437">
              <w:rPr>
                <w:rFonts w:ascii="Arial Narrow" w:hAnsi="Arial Narrow" w:cs="Arial"/>
                <w:color w:val="000000" w:themeColor="text1"/>
                <w:spacing w:val="1"/>
                <w:sz w:val="16"/>
                <w:szCs w:val="16"/>
                <w:lang w:val="es-ES_tradnl"/>
              </w:rPr>
              <w:t>a</w:t>
            </w:r>
            <w:r w:rsidRPr="00A30437">
              <w:rPr>
                <w:rFonts w:ascii="Arial Narrow" w:hAnsi="Arial Narrow" w:cs="Arial"/>
                <w:color w:val="000000" w:themeColor="text1"/>
                <w:sz w:val="16"/>
                <w:szCs w:val="16"/>
                <w:lang w:val="es-ES_tradnl"/>
              </w:rPr>
              <w:t>sobraso</w:t>
            </w:r>
            <w:r w:rsidRPr="00A30437">
              <w:rPr>
                <w:rFonts w:ascii="Arial Narrow" w:hAnsi="Arial Narrow" w:cs="Arial"/>
                <w:color w:val="000000" w:themeColor="text1"/>
                <w:spacing w:val="2"/>
                <w:sz w:val="16"/>
                <w:szCs w:val="16"/>
                <w:lang w:val="es-ES_tradnl"/>
              </w:rPr>
              <w:t>f</w:t>
            </w:r>
            <w:r w:rsidRPr="00A30437">
              <w:rPr>
                <w:rFonts w:ascii="Arial Narrow" w:hAnsi="Arial Narrow" w:cs="Arial"/>
                <w:color w:val="000000" w:themeColor="text1"/>
                <w:sz w:val="16"/>
                <w:szCs w:val="16"/>
                <w:lang w:val="es-ES_tradnl"/>
              </w:rPr>
              <w:t>ragment</w:t>
            </w:r>
            <w:r w:rsidRPr="00A30437">
              <w:rPr>
                <w:rFonts w:ascii="Arial Narrow" w:hAnsi="Arial Narrow" w:cs="Arial"/>
                <w:color w:val="000000" w:themeColor="text1"/>
                <w:spacing w:val="1"/>
                <w:sz w:val="16"/>
                <w:szCs w:val="16"/>
                <w:lang w:val="es-ES_tradnl"/>
              </w:rPr>
              <w:t>o</w:t>
            </w:r>
            <w:r w:rsidRPr="00A30437">
              <w:rPr>
                <w:rFonts w:ascii="Arial Narrow" w:hAnsi="Arial Narrow" w:cs="Arial"/>
                <w:color w:val="000000" w:themeColor="text1"/>
                <w:sz w:val="16"/>
                <w:szCs w:val="16"/>
                <w:lang w:val="es-ES_tradnl"/>
              </w:rPr>
              <w:t>smusical</w:t>
            </w:r>
            <w:r w:rsidRPr="00A30437">
              <w:rPr>
                <w:rFonts w:ascii="Arial Narrow" w:hAnsi="Arial Narrow" w:cs="Arial"/>
                <w:color w:val="000000" w:themeColor="text1"/>
                <w:spacing w:val="1"/>
                <w:sz w:val="16"/>
                <w:szCs w:val="16"/>
                <w:lang w:val="es-ES_tradnl"/>
              </w:rPr>
              <w:t>e</w:t>
            </w:r>
            <w:r w:rsidRPr="00A30437">
              <w:rPr>
                <w:rFonts w:ascii="Arial Narrow" w:hAnsi="Arial Narrow" w:cs="Arial"/>
                <w:color w:val="000000" w:themeColor="text1"/>
                <w:spacing w:val="5"/>
                <w:sz w:val="16"/>
                <w:szCs w:val="16"/>
                <w:lang w:val="es-ES_tradnl"/>
              </w:rPr>
              <w:t>s</w:t>
            </w:r>
            <w:proofErr w:type="spellEnd"/>
            <w:r w:rsidRPr="00A30437">
              <w:rPr>
                <w:rFonts w:ascii="Arial Narrow" w:hAnsi="Arial Narrow" w:cs="Arial"/>
                <w:color w:val="000000" w:themeColor="text1"/>
                <w:sz w:val="16"/>
                <w:szCs w:val="16"/>
                <w:lang w:val="es-ES_tradnl"/>
              </w:rPr>
              <w:t>.</w:t>
            </w:r>
          </w:p>
          <w:p w:rsidR="002A3A7E" w:rsidRPr="00A30437" w:rsidRDefault="002A3A7E">
            <w:pPr>
              <w:pStyle w:val="Prrafodelista"/>
              <w:spacing w:before="120"/>
              <w:ind w:left="0"/>
              <w:jc w:val="left"/>
              <w:rPr>
                <w:rFonts w:ascii="Arial Narrow" w:hAnsi="Arial Narrow" w:cs="Arial"/>
                <w:color w:val="000000" w:themeColor="text1"/>
                <w:sz w:val="16"/>
                <w:szCs w:val="16"/>
                <w:lang w:val="es-ES_tradnl"/>
              </w:rPr>
            </w:pPr>
            <w:r w:rsidRPr="00A30437">
              <w:rPr>
                <w:rFonts w:ascii="Arial Narrow" w:hAnsi="Arial Narrow" w:cs="Arial"/>
                <w:color w:val="000000" w:themeColor="text1"/>
                <w:sz w:val="16"/>
                <w:szCs w:val="16"/>
                <w:lang w:val="es-ES_tradnl"/>
              </w:rPr>
              <w:t>1.</w:t>
            </w:r>
            <w:r w:rsidRPr="00A30437">
              <w:rPr>
                <w:rFonts w:ascii="Arial Narrow" w:hAnsi="Arial Narrow" w:cs="Arial"/>
                <w:color w:val="000000" w:themeColor="text1"/>
                <w:spacing w:val="1"/>
                <w:sz w:val="16"/>
                <w:szCs w:val="16"/>
                <w:lang w:val="es-ES_tradnl"/>
              </w:rPr>
              <w:t>3</w:t>
            </w:r>
            <w:r w:rsidRPr="00A30437">
              <w:rPr>
                <w:rFonts w:ascii="Arial Narrow" w:hAnsi="Arial Narrow" w:cs="Arial"/>
                <w:color w:val="000000" w:themeColor="text1"/>
                <w:sz w:val="16"/>
                <w:szCs w:val="16"/>
                <w:lang w:val="es-ES_tradnl"/>
              </w:rPr>
              <w:t>.</w:t>
            </w:r>
            <w:r w:rsidRPr="00A30437">
              <w:rPr>
                <w:rFonts w:ascii="Arial Narrow" w:hAnsi="Arial Narrow" w:cs="Arial"/>
                <w:color w:val="000000" w:themeColor="text1"/>
                <w:spacing w:val="-1"/>
                <w:sz w:val="16"/>
                <w:szCs w:val="16"/>
                <w:lang w:val="es-ES_tradnl"/>
              </w:rPr>
              <w:t>I</w:t>
            </w:r>
            <w:r w:rsidRPr="00A30437">
              <w:rPr>
                <w:rFonts w:ascii="Arial Narrow" w:hAnsi="Arial Narrow" w:cs="Arial"/>
                <w:color w:val="000000" w:themeColor="text1"/>
                <w:sz w:val="16"/>
                <w:szCs w:val="16"/>
                <w:lang w:val="es-ES_tradnl"/>
              </w:rPr>
              <w:t>d</w:t>
            </w:r>
            <w:r w:rsidRPr="00A30437">
              <w:rPr>
                <w:rFonts w:ascii="Arial Narrow" w:hAnsi="Arial Narrow" w:cs="Arial"/>
                <w:color w:val="000000" w:themeColor="text1"/>
                <w:spacing w:val="1"/>
                <w:sz w:val="16"/>
                <w:szCs w:val="16"/>
                <w:lang w:val="es-ES_tradnl"/>
              </w:rPr>
              <w:t>e</w:t>
            </w:r>
            <w:r w:rsidRPr="00A30437">
              <w:rPr>
                <w:rFonts w:ascii="Arial Narrow" w:hAnsi="Arial Narrow" w:cs="Arial"/>
                <w:color w:val="000000" w:themeColor="text1"/>
                <w:spacing w:val="-1"/>
                <w:sz w:val="16"/>
                <w:szCs w:val="16"/>
                <w:lang w:val="es-ES_tradnl"/>
              </w:rPr>
              <w:t>n</w:t>
            </w:r>
            <w:r w:rsidRPr="00A30437">
              <w:rPr>
                <w:rFonts w:ascii="Arial Narrow" w:hAnsi="Arial Narrow" w:cs="Arial"/>
                <w:color w:val="000000" w:themeColor="text1"/>
                <w:sz w:val="16"/>
                <w:szCs w:val="16"/>
                <w:lang w:val="es-ES_tradnl"/>
              </w:rPr>
              <w:t>t</w:t>
            </w:r>
            <w:r w:rsidRPr="00A30437">
              <w:rPr>
                <w:rFonts w:ascii="Arial Narrow" w:hAnsi="Arial Narrow" w:cs="Arial"/>
                <w:color w:val="000000" w:themeColor="text1"/>
                <w:spacing w:val="-2"/>
                <w:sz w:val="16"/>
                <w:szCs w:val="16"/>
                <w:lang w:val="es-ES_tradnl"/>
              </w:rPr>
              <w:t>i</w:t>
            </w:r>
            <w:r w:rsidRPr="00A30437">
              <w:rPr>
                <w:rFonts w:ascii="Arial Narrow" w:hAnsi="Arial Narrow" w:cs="Arial"/>
                <w:color w:val="000000" w:themeColor="text1"/>
                <w:spacing w:val="2"/>
                <w:sz w:val="16"/>
                <w:szCs w:val="16"/>
                <w:lang w:val="es-ES_tradnl"/>
              </w:rPr>
              <w:t>f</w:t>
            </w:r>
            <w:r w:rsidRPr="00A30437">
              <w:rPr>
                <w:rFonts w:ascii="Arial Narrow" w:hAnsi="Arial Narrow" w:cs="Arial"/>
                <w:color w:val="000000" w:themeColor="text1"/>
                <w:sz w:val="16"/>
                <w:szCs w:val="16"/>
                <w:lang w:val="es-ES_tradnl"/>
              </w:rPr>
              <w:t>icaytra</w:t>
            </w:r>
            <w:r w:rsidRPr="00A30437">
              <w:rPr>
                <w:rFonts w:ascii="Arial Narrow" w:hAnsi="Arial Narrow" w:cs="Arial"/>
                <w:color w:val="000000" w:themeColor="text1"/>
                <w:spacing w:val="2"/>
                <w:sz w:val="16"/>
                <w:szCs w:val="16"/>
                <w:lang w:val="es-ES_tradnl"/>
              </w:rPr>
              <w:t>n</w:t>
            </w:r>
            <w:r w:rsidRPr="00A30437">
              <w:rPr>
                <w:rFonts w:ascii="Arial Narrow" w:hAnsi="Arial Narrow" w:cs="Arial"/>
                <w:color w:val="000000" w:themeColor="text1"/>
                <w:sz w:val="16"/>
                <w:szCs w:val="16"/>
                <w:lang w:val="es-ES_tradnl"/>
              </w:rPr>
              <w:t>scr</w:t>
            </w:r>
            <w:r w:rsidRPr="00A30437">
              <w:rPr>
                <w:rFonts w:ascii="Arial Narrow" w:hAnsi="Arial Narrow" w:cs="Arial"/>
                <w:color w:val="000000" w:themeColor="text1"/>
                <w:spacing w:val="-1"/>
                <w:sz w:val="16"/>
                <w:szCs w:val="16"/>
                <w:lang w:val="es-ES_tradnl"/>
              </w:rPr>
              <w:t>i</w:t>
            </w:r>
            <w:r w:rsidRPr="00A30437">
              <w:rPr>
                <w:rFonts w:ascii="Arial Narrow" w:hAnsi="Arial Narrow" w:cs="Arial"/>
                <w:color w:val="000000" w:themeColor="text1"/>
                <w:sz w:val="16"/>
                <w:szCs w:val="16"/>
                <w:lang w:val="es-ES_tradnl"/>
              </w:rPr>
              <w:t>be</w:t>
            </w:r>
            <w:r w:rsidRPr="00A30437">
              <w:rPr>
                <w:rFonts w:ascii="Arial Narrow" w:hAnsi="Arial Narrow" w:cs="Arial"/>
                <w:color w:val="000000" w:themeColor="text1"/>
                <w:spacing w:val="1"/>
                <w:sz w:val="16"/>
                <w:szCs w:val="16"/>
                <w:lang w:val="es-ES_tradnl"/>
              </w:rPr>
              <w:t>d</w:t>
            </w:r>
            <w:r w:rsidRPr="00A30437">
              <w:rPr>
                <w:rFonts w:ascii="Arial Narrow" w:hAnsi="Arial Narrow" w:cs="Arial"/>
                <w:color w:val="000000" w:themeColor="text1"/>
                <w:sz w:val="16"/>
                <w:szCs w:val="16"/>
                <w:lang w:val="es-ES_tradnl"/>
              </w:rPr>
              <w:t>ict</w:t>
            </w:r>
            <w:r w:rsidRPr="00A30437">
              <w:rPr>
                <w:rFonts w:ascii="Arial Narrow" w:hAnsi="Arial Narrow" w:cs="Arial"/>
                <w:color w:val="000000" w:themeColor="text1"/>
                <w:spacing w:val="-1"/>
                <w:sz w:val="16"/>
                <w:szCs w:val="16"/>
                <w:lang w:val="es-ES_tradnl"/>
              </w:rPr>
              <w:t>a</w:t>
            </w:r>
            <w:r w:rsidRPr="00A30437">
              <w:rPr>
                <w:rFonts w:ascii="Arial Narrow" w:hAnsi="Arial Narrow" w:cs="Arial"/>
                <w:color w:val="000000" w:themeColor="text1"/>
                <w:sz w:val="16"/>
                <w:szCs w:val="16"/>
                <w:lang w:val="es-ES_tradnl"/>
              </w:rPr>
              <w:t>d</w:t>
            </w:r>
            <w:r w:rsidRPr="00A30437">
              <w:rPr>
                <w:rFonts w:ascii="Arial Narrow" w:hAnsi="Arial Narrow" w:cs="Arial"/>
                <w:color w:val="000000" w:themeColor="text1"/>
                <w:spacing w:val="1"/>
                <w:sz w:val="16"/>
                <w:szCs w:val="16"/>
                <w:lang w:val="es-ES_tradnl"/>
              </w:rPr>
              <w:t>o</w:t>
            </w:r>
            <w:r w:rsidRPr="00A30437">
              <w:rPr>
                <w:rFonts w:ascii="Arial Narrow" w:hAnsi="Arial Narrow" w:cs="Arial"/>
                <w:color w:val="000000" w:themeColor="text1"/>
                <w:sz w:val="16"/>
                <w:szCs w:val="16"/>
                <w:lang w:val="es-ES_tradnl"/>
              </w:rPr>
              <w:t>s</w:t>
            </w:r>
            <w:r w:rsidRPr="00A30437">
              <w:rPr>
                <w:rFonts w:ascii="Arial Narrow" w:hAnsi="Arial Narrow" w:cs="Arial"/>
                <w:color w:val="000000" w:themeColor="text1"/>
                <w:spacing w:val="1"/>
                <w:sz w:val="16"/>
                <w:szCs w:val="16"/>
                <w:lang w:val="es-ES_tradnl"/>
              </w:rPr>
              <w:t>d</w:t>
            </w:r>
            <w:r w:rsidRPr="00A30437">
              <w:rPr>
                <w:rFonts w:ascii="Arial Narrow" w:hAnsi="Arial Narrow" w:cs="Arial"/>
                <w:color w:val="000000" w:themeColor="text1"/>
                <w:sz w:val="16"/>
                <w:szCs w:val="16"/>
                <w:lang w:val="es-ES_tradnl"/>
              </w:rPr>
              <w:t>e</w:t>
            </w:r>
            <w:r w:rsidRPr="00A30437">
              <w:rPr>
                <w:rFonts w:ascii="Arial Narrow" w:hAnsi="Arial Narrow" w:cs="Arial"/>
                <w:color w:val="000000" w:themeColor="text1"/>
                <w:spacing w:val="1"/>
                <w:sz w:val="16"/>
                <w:szCs w:val="16"/>
                <w:lang w:val="es-ES_tradnl"/>
              </w:rPr>
              <w:t>pa</w:t>
            </w:r>
            <w:r w:rsidRPr="00A30437">
              <w:rPr>
                <w:rFonts w:ascii="Arial Narrow" w:hAnsi="Arial Narrow" w:cs="Arial"/>
                <w:color w:val="000000" w:themeColor="text1"/>
                <w:sz w:val="16"/>
                <w:szCs w:val="16"/>
                <w:lang w:val="es-ES_tradnl"/>
              </w:rPr>
              <w:t>tr</w:t>
            </w:r>
            <w:r w:rsidRPr="00A30437">
              <w:rPr>
                <w:rFonts w:ascii="Arial Narrow" w:hAnsi="Arial Narrow" w:cs="Arial"/>
                <w:color w:val="000000" w:themeColor="text1"/>
                <w:spacing w:val="-1"/>
                <w:sz w:val="16"/>
                <w:szCs w:val="16"/>
                <w:lang w:val="es-ES_tradnl"/>
              </w:rPr>
              <w:t>on</w:t>
            </w:r>
            <w:r w:rsidRPr="00A30437">
              <w:rPr>
                <w:rFonts w:ascii="Arial Narrow" w:hAnsi="Arial Narrow" w:cs="Arial"/>
                <w:color w:val="000000" w:themeColor="text1"/>
                <w:sz w:val="16"/>
                <w:szCs w:val="16"/>
                <w:lang w:val="es-ES_tradnl"/>
              </w:rPr>
              <w:t>esr</w:t>
            </w:r>
            <w:r w:rsidRPr="00A30437">
              <w:rPr>
                <w:rFonts w:ascii="Arial Narrow" w:hAnsi="Arial Narrow" w:cs="Arial"/>
                <w:color w:val="000000" w:themeColor="text1"/>
                <w:spacing w:val="-2"/>
                <w:sz w:val="16"/>
                <w:szCs w:val="16"/>
                <w:lang w:val="es-ES_tradnl"/>
              </w:rPr>
              <w:t>í</w:t>
            </w:r>
            <w:r w:rsidRPr="00A30437">
              <w:rPr>
                <w:rFonts w:ascii="Arial Narrow" w:hAnsi="Arial Narrow" w:cs="Arial"/>
                <w:color w:val="000000" w:themeColor="text1"/>
                <w:sz w:val="16"/>
                <w:szCs w:val="16"/>
                <w:lang w:val="es-ES_tradnl"/>
              </w:rPr>
              <w:t>t</w:t>
            </w:r>
            <w:r w:rsidRPr="00A30437">
              <w:rPr>
                <w:rFonts w:ascii="Arial Narrow" w:hAnsi="Arial Narrow" w:cs="Arial"/>
                <w:color w:val="000000" w:themeColor="text1"/>
                <w:spacing w:val="1"/>
                <w:sz w:val="16"/>
                <w:szCs w:val="16"/>
                <w:lang w:val="es-ES_tradnl"/>
              </w:rPr>
              <w:t>m</w:t>
            </w:r>
            <w:r w:rsidRPr="00A30437">
              <w:rPr>
                <w:rFonts w:ascii="Arial Narrow" w:hAnsi="Arial Narrow" w:cs="Arial"/>
                <w:color w:val="000000" w:themeColor="text1"/>
                <w:sz w:val="16"/>
                <w:szCs w:val="16"/>
                <w:lang w:val="es-ES_tradnl"/>
              </w:rPr>
              <w:t>icosy</w:t>
            </w:r>
            <w:r w:rsidRPr="00A30437">
              <w:rPr>
                <w:rFonts w:ascii="Arial Narrow" w:hAnsi="Arial Narrow" w:cs="Arial"/>
                <w:color w:val="000000" w:themeColor="text1"/>
                <w:spacing w:val="1"/>
                <w:sz w:val="16"/>
                <w:szCs w:val="16"/>
                <w:lang w:val="es-ES_tradnl"/>
              </w:rPr>
              <w:t>me</w:t>
            </w:r>
            <w:r w:rsidRPr="00A30437">
              <w:rPr>
                <w:rFonts w:ascii="Arial Narrow" w:hAnsi="Arial Narrow" w:cs="Arial"/>
                <w:color w:val="000000" w:themeColor="text1"/>
                <w:sz w:val="16"/>
                <w:szCs w:val="16"/>
                <w:lang w:val="es-ES_tradnl"/>
              </w:rPr>
              <w:t>ló</w:t>
            </w:r>
            <w:r w:rsidRPr="00A30437">
              <w:rPr>
                <w:rFonts w:ascii="Arial Narrow" w:hAnsi="Arial Narrow" w:cs="Arial"/>
                <w:color w:val="000000" w:themeColor="text1"/>
                <w:spacing w:val="1"/>
                <w:sz w:val="16"/>
                <w:szCs w:val="16"/>
                <w:lang w:val="es-ES_tradnl"/>
              </w:rPr>
              <w:t>d</w:t>
            </w:r>
            <w:r w:rsidRPr="00A30437">
              <w:rPr>
                <w:rFonts w:ascii="Arial Narrow" w:hAnsi="Arial Narrow" w:cs="Arial"/>
                <w:color w:val="000000" w:themeColor="text1"/>
                <w:sz w:val="16"/>
                <w:szCs w:val="16"/>
                <w:lang w:val="es-ES_tradnl"/>
              </w:rPr>
              <w:t>ic</w:t>
            </w:r>
            <w:r w:rsidRPr="00A30437">
              <w:rPr>
                <w:rFonts w:ascii="Arial Narrow" w:hAnsi="Arial Narrow" w:cs="Arial"/>
                <w:color w:val="000000" w:themeColor="text1"/>
                <w:spacing w:val="-1"/>
                <w:sz w:val="16"/>
                <w:szCs w:val="16"/>
                <w:lang w:val="es-ES_tradnl"/>
              </w:rPr>
              <w:t>o</w:t>
            </w:r>
            <w:r w:rsidRPr="00A30437">
              <w:rPr>
                <w:rFonts w:ascii="Arial Narrow" w:hAnsi="Arial Narrow" w:cs="Arial"/>
                <w:color w:val="000000" w:themeColor="text1"/>
                <w:sz w:val="16"/>
                <w:szCs w:val="16"/>
                <w:lang w:val="es-ES_tradnl"/>
              </w:rPr>
              <w:t>sc</w:t>
            </w:r>
            <w:r w:rsidRPr="00A30437">
              <w:rPr>
                <w:rFonts w:ascii="Arial Narrow" w:hAnsi="Arial Narrow" w:cs="Arial"/>
                <w:color w:val="000000" w:themeColor="text1"/>
                <w:spacing w:val="1"/>
                <w:sz w:val="16"/>
                <w:szCs w:val="16"/>
                <w:lang w:val="es-ES_tradnl"/>
              </w:rPr>
              <w:t>o</w:t>
            </w:r>
            <w:r w:rsidRPr="00A30437">
              <w:rPr>
                <w:rFonts w:ascii="Arial Narrow" w:hAnsi="Arial Narrow" w:cs="Arial"/>
                <w:color w:val="000000" w:themeColor="text1"/>
                <w:sz w:val="16"/>
                <w:szCs w:val="16"/>
                <w:lang w:val="es-ES_tradnl"/>
              </w:rPr>
              <w:t xml:space="preserve">n </w:t>
            </w:r>
            <w:proofErr w:type="spellStart"/>
            <w:r w:rsidRPr="00A30437">
              <w:rPr>
                <w:rFonts w:ascii="Arial Narrow" w:hAnsi="Arial Narrow" w:cs="Arial"/>
                <w:color w:val="000000" w:themeColor="text1"/>
                <w:sz w:val="16"/>
                <w:szCs w:val="16"/>
                <w:lang w:val="es-ES_tradnl"/>
              </w:rPr>
              <w:t>f</w:t>
            </w:r>
            <w:r w:rsidRPr="00A30437">
              <w:rPr>
                <w:rFonts w:ascii="Arial Narrow" w:hAnsi="Arial Narrow" w:cs="Arial"/>
                <w:color w:val="000000" w:themeColor="text1"/>
                <w:spacing w:val="1"/>
                <w:sz w:val="16"/>
                <w:szCs w:val="16"/>
                <w:lang w:val="es-ES_tradnl"/>
              </w:rPr>
              <w:t>o</w:t>
            </w:r>
            <w:r w:rsidRPr="00A30437">
              <w:rPr>
                <w:rFonts w:ascii="Arial Narrow" w:hAnsi="Arial Narrow" w:cs="Arial"/>
                <w:color w:val="000000" w:themeColor="text1"/>
                <w:sz w:val="16"/>
                <w:szCs w:val="16"/>
                <w:lang w:val="es-ES_tradnl"/>
              </w:rPr>
              <w:t>rm</w:t>
            </w:r>
            <w:r w:rsidRPr="00A30437">
              <w:rPr>
                <w:rFonts w:ascii="Arial Narrow" w:hAnsi="Arial Narrow" w:cs="Arial"/>
                <w:color w:val="000000" w:themeColor="text1"/>
                <w:spacing w:val="1"/>
                <w:sz w:val="16"/>
                <w:szCs w:val="16"/>
                <w:lang w:val="es-ES_tradnl"/>
              </w:rPr>
              <w:t>u</w:t>
            </w:r>
            <w:r w:rsidRPr="00A30437">
              <w:rPr>
                <w:rFonts w:ascii="Arial Narrow" w:hAnsi="Arial Narrow" w:cs="Arial"/>
                <w:color w:val="000000" w:themeColor="text1"/>
                <w:spacing w:val="-2"/>
                <w:sz w:val="16"/>
                <w:szCs w:val="16"/>
                <w:lang w:val="es-ES_tradnl"/>
              </w:rPr>
              <w:t>l</w:t>
            </w:r>
            <w:r w:rsidRPr="00A30437">
              <w:rPr>
                <w:rFonts w:ascii="Arial Narrow" w:hAnsi="Arial Narrow" w:cs="Arial"/>
                <w:color w:val="000000" w:themeColor="text1"/>
                <w:sz w:val="16"/>
                <w:szCs w:val="16"/>
                <w:lang w:val="es-ES_tradnl"/>
              </w:rPr>
              <w:t>acio</w:t>
            </w:r>
            <w:r w:rsidRPr="00A30437">
              <w:rPr>
                <w:rFonts w:ascii="Arial Narrow" w:hAnsi="Arial Narrow" w:cs="Arial"/>
                <w:color w:val="000000" w:themeColor="text1"/>
                <w:spacing w:val="1"/>
                <w:sz w:val="16"/>
                <w:szCs w:val="16"/>
                <w:lang w:val="es-ES_tradnl"/>
              </w:rPr>
              <w:t>ne</w:t>
            </w:r>
            <w:r w:rsidRPr="00A30437">
              <w:rPr>
                <w:rFonts w:ascii="Arial Narrow" w:hAnsi="Arial Narrow" w:cs="Arial"/>
                <w:color w:val="000000" w:themeColor="text1"/>
                <w:sz w:val="16"/>
                <w:szCs w:val="16"/>
                <w:lang w:val="es-ES_tradnl"/>
              </w:rPr>
              <w:t>ssencill</w:t>
            </w:r>
            <w:r w:rsidRPr="00A30437">
              <w:rPr>
                <w:rFonts w:ascii="Arial Narrow" w:hAnsi="Arial Narrow" w:cs="Arial"/>
                <w:color w:val="000000" w:themeColor="text1"/>
                <w:spacing w:val="-1"/>
                <w:sz w:val="16"/>
                <w:szCs w:val="16"/>
                <w:lang w:val="es-ES_tradnl"/>
              </w:rPr>
              <w:t>a</w:t>
            </w:r>
            <w:r w:rsidRPr="00A30437">
              <w:rPr>
                <w:rFonts w:ascii="Arial Narrow" w:hAnsi="Arial Narrow" w:cs="Arial"/>
                <w:color w:val="000000" w:themeColor="text1"/>
                <w:sz w:val="16"/>
                <w:szCs w:val="16"/>
                <w:lang w:val="es-ES_tradnl"/>
              </w:rPr>
              <w:t>s</w:t>
            </w:r>
            <w:proofErr w:type="spellEnd"/>
            <w:r w:rsidRPr="00A30437">
              <w:rPr>
                <w:rFonts w:ascii="Arial Narrow" w:hAnsi="Arial Narrow" w:cs="Arial"/>
                <w:color w:val="000000" w:themeColor="text1"/>
                <w:sz w:val="16"/>
                <w:szCs w:val="16"/>
                <w:lang w:val="es-ES_tradnl"/>
              </w:rPr>
              <w:t xml:space="preserve"> en</w:t>
            </w:r>
            <w:r w:rsidRPr="00A30437">
              <w:rPr>
                <w:rFonts w:ascii="Arial Narrow" w:hAnsi="Arial Narrow" w:cs="Arial"/>
                <w:color w:val="000000" w:themeColor="text1"/>
                <w:spacing w:val="1"/>
                <w:sz w:val="16"/>
                <w:szCs w:val="16"/>
                <w:lang w:val="es-ES_tradnl"/>
              </w:rPr>
              <w:t xml:space="preserve"> e</w:t>
            </w:r>
            <w:r w:rsidRPr="00A30437">
              <w:rPr>
                <w:rFonts w:ascii="Arial Narrow" w:hAnsi="Arial Narrow" w:cs="Arial"/>
                <w:color w:val="000000" w:themeColor="text1"/>
                <w:sz w:val="16"/>
                <w:szCs w:val="16"/>
                <w:lang w:val="es-ES_tradnl"/>
              </w:rPr>
              <w:t>struct</w:t>
            </w:r>
            <w:r w:rsidRPr="00A30437">
              <w:rPr>
                <w:rFonts w:ascii="Arial Narrow" w:hAnsi="Arial Narrow" w:cs="Arial"/>
                <w:color w:val="000000" w:themeColor="text1"/>
                <w:spacing w:val="1"/>
                <w:sz w:val="16"/>
                <w:szCs w:val="16"/>
                <w:lang w:val="es-ES_tradnl"/>
              </w:rPr>
              <w:t>u</w:t>
            </w:r>
            <w:r w:rsidRPr="00A30437">
              <w:rPr>
                <w:rFonts w:ascii="Arial Narrow" w:hAnsi="Arial Narrow" w:cs="Arial"/>
                <w:color w:val="000000" w:themeColor="text1"/>
                <w:spacing w:val="-2"/>
                <w:sz w:val="16"/>
                <w:szCs w:val="16"/>
                <w:lang w:val="es-ES_tradnl"/>
              </w:rPr>
              <w:t>r</w:t>
            </w:r>
            <w:r w:rsidRPr="00A30437">
              <w:rPr>
                <w:rFonts w:ascii="Arial Narrow" w:hAnsi="Arial Narrow" w:cs="Arial"/>
                <w:color w:val="000000" w:themeColor="text1"/>
                <w:sz w:val="16"/>
                <w:szCs w:val="16"/>
                <w:lang w:val="es-ES_tradnl"/>
              </w:rPr>
              <w:t xml:space="preserve">as </w:t>
            </w:r>
            <w:r w:rsidRPr="00A30437">
              <w:rPr>
                <w:rFonts w:ascii="Arial Narrow" w:hAnsi="Arial Narrow" w:cs="Arial"/>
                <w:color w:val="000000" w:themeColor="text1"/>
                <w:spacing w:val="1"/>
                <w:sz w:val="16"/>
                <w:szCs w:val="16"/>
                <w:lang w:val="es-ES_tradnl"/>
              </w:rPr>
              <w:t>b</w:t>
            </w:r>
            <w:r w:rsidRPr="00A30437">
              <w:rPr>
                <w:rFonts w:ascii="Arial Narrow" w:hAnsi="Arial Narrow" w:cs="Arial"/>
                <w:color w:val="000000" w:themeColor="text1"/>
                <w:sz w:val="16"/>
                <w:szCs w:val="16"/>
                <w:lang w:val="es-ES_tradnl"/>
              </w:rPr>
              <w:t>i</w:t>
            </w:r>
            <w:r w:rsidRPr="00A30437">
              <w:rPr>
                <w:rFonts w:ascii="Arial Narrow" w:hAnsi="Arial Narrow" w:cs="Arial"/>
                <w:color w:val="000000" w:themeColor="text1"/>
                <w:spacing w:val="-1"/>
                <w:sz w:val="16"/>
                <w:szCs w:val="16"/>
                <w:lang w:val="es-ES_tradnl"/>
              </w:rPr>
              <w:t>n</w:t>
            </w:r>
            <w:r w:rsidRPr="00A30437">
              <w:rPr>
                <w:rFonts w:ascii="Arial Narrow" w:hAnsi="Arial Narrow" w:cs="Arial"/>
                <w:color w:val="000000" w:themeColor="text1"/>
                <w:sz w:val="16"/>
                <w:szCs w:val="16"/>
                <w:lang w:val="es-ES_tradnl"/>
              </w:rPr>
              <w:t>arias, t</w:t>
            </w:r>
            <w:r w:rsidRPr="00A30437">
              <w:rPr>
                <w:rFonts w:ascii="Arial Narrow" w:hAnsi="Arial Narrow" w:cs="Arial"/>
                <w:color w:val="000000" w:themeColor="text1"/>
                <w:spacing w:val="2"/>
                <w:sz w:val="16"/>
                <w:szCs w:val="16"/>
                <w:lang w:val="es-ES_tradnl"/>
              </w:rPr>
              <w:t>e</w:t>
            </w:r>
            <w:r w:rsidRPr="00A30437">
              <w:rPr>
                <w:rFonts w:ascii="Arial Narrow" w:hAnsi="Arial Narrow" w:cs="Arial"/>
                <w:color w:val="000000" w:themeColor="text1"/>
                <w:sz w:val="16"/>
                <w:szCs w:val="16"/>
                <w:lang w:val="es-ES_tradnl"/>
              </w:rPr>
              <w:t>r</w:t>
            </w:r>
            <w:r w:rsidRPr="00A30437">
              <w:rPr>
                <w:rFonts w:ascii="Arial Narrow" w:hAnsi="Arial Narrow" w:cs="Arial"/>
                <w:color w:val="000000" w:themeColor="text1"/>
                <w:spacing w:val="-2"/>
                <w:sz w:val="16"/>
                <w:szCs w:val="16"/>
                <w:lang w:val="es-ES_tradnl"/>
              </w:rPr>
              <w:t>n</w:t>
            </w:r>
            <w:r w:rsidRPr="00A30437">
              <w:rPr>
                <w:rFonts w:ascii="Arial Narrow" w:hAnsi="Arial Narrow" w:cs="Arial"/>
                <w:color w:val="000000" w:themeColor="text1"/>
                <w:sz w:val="16"/>
                <w:szCs w:val="16"/>
                <w:lang w:val="es-ES_tradnl"/>
              </w:rPr>
              <w:t xml:space="preserve">arias </w:t>
            </w:r>
            <w:proofErr w:type="spellStart"/>
            <w:r w:rsidRPr="00A30437">
              <w:rPr>
                <w:rFonts w:ascii="Arial Narrow" w:hAnsi="Arial Narrow" w:cs="Arial"/>
                <w:color w:val="000000" w:themeColor="text1"/>
                <w:sz w:val="16"/>
                <w:szCs w:val="16"/>
                <w:lang w:val="es-ES_tradnl"/>
              </w:rPr>
              <w:t>ycu</w:t>
            </w:r>
            <w:r w:rsidRPr="00A30437">
              <w:rPr>
                <w:rFonts w:ascii="Arial Narrow" w:hAnsi="Arial Narrow" w:cs="Arial"/>
                <w:color w:val="000000" w:themeColor="text1"/>
                <w:spacing w:val="1"/>
                <w:sz w:val="16"/>
                <w:szCs w:val="16"/>
                <w:lang w:val="es-ES_tradnl"/>
              </w:rPr>
              <w:t>a</w:t>
            </w:r>
            <w:r w:rsidRPr="00A30437">
              <w:rPr>
                <w:rFonts w:ascii="Arial Narrow" w:hAnsi="Arial Narrow" w:cs="Arial"/>
                <w:color w:val="000000" w:themeColor="text1"/>
                <w:sz w:val="16"/>
                <w:szCs w:val="16"/>
                <w:lang w:val="es-ES_tradnl"/>
              </w:rPr>
              <w:t>t</w:t>
            </w:r>
            <w:r w:rsidRPr="00A30437">
              <w:rPr>
                <w:rFonts w:ascii="Arial Narrow" w:hAnsi="Arial Narrow" w:cs="Arial"/>
                <w:color w:val="000000" w:themeColor="text1"/>
                <w:spacing w:val="1"/>
                <w:sz w:val="16"/>
                <w:szCs w:val="16"/>
                <w:lang w:val="es-ES_tradnl"/>
              </w:rPr>
              <w:t>e</w:t>
            </w:r>
            <w:r w:rsidRPr="00A30437">
              <w:rPr>
                <w:rFonts w:ascii="Arial Narrow" w:hAnsi="Arial Narrow" w:cs="Arial"/>
                <w:color w:val="000000" w:themeColor="text1"/>
                <w:spacing w:val="-2"/>
                <w:sz w:val="16"/>
                <w:szCs w:val="16"/>
                <w:lang w:val="es-ES_tradnl"/>
              </w:rPr>
              <w:t>rn</w:t>
            </w:r>
            <w:r w:rsidRPr="00A30437">
              <w:rPr>
                <w:rFonts w:ascii="Arial Narrow" w:hAnsi="Arial Narrow" w:cs="Arial"/>
                <w:color w:val="000000" w:themeColor="text1"/>
                <w:sz w:val="16"/>
                <w:szCs w:val="16"/>
                <w:lang w:val="es-ES_tradnl"/>
              </w:rPr>
              <w:t>arias</w:t>
            </w:r>
            <w:proofErr w:type="spellEnd"/>
          </w:p>
          <w:p w:rsidR="002A3A7E" w:rsidRPr="00A30437" w:rsidRDefault="002A3A7E">
            <w:pPr>
              <w:pStyle w:val="Prrafodelista"/>
              <w:spacing w:before="120"/>
              <w:ind w:left="0"/>
              <w:jc w:val="left"/>
              <w:rPr>
                <w:rFonts w:ascii="Arial Narrow" w:hAnsi="Arial Narrow" w:cs="Arial"/>
                <w:color w:val="000000" w:themeColor="text1"/>
                <w:sz w:val="18"/>
                <w:szCs w:val="18"/>
              </w:rPr>
            </w:pPr>
          </w:p>
        </w:tc>
        <w:tc>
          <w:tcPr>
            <w:tcW w:w="2375" w:type="dxa"/>
            <w:tcBorders>
              <w:top w:val="single" w:sz="12" w:space="0" w:color="auto"/>
              <w:left w:val="single" w:sz="4" w:space="0" w:color="000000"/>
              <w:bottom w:val="single" w:sz="4" w:space="0" w:color="000000"/>
              <w:right w:val="single" w:sz="4" w:space="0" w:color="auto"/>
            </w:tcBorders>
          </w:tcPr>
          <w:p w:rsidR="00322EBE" w:rsidRPr="00A30437" w:rsidRDefault="00A30437">
            <w:pPr>
              <w:autoSpaceDE w:val="0"/>
              <w:autoSpaceDN w:val="0"/>
              <w:adjustRightInd w:val="0"/>
              <w:rPr>
                <w:rFonts w:ascii="Arial Narrow" w:hAnsi="Arial Narrow"/>
                <w:color w:val="000000" w:themeColor="text1"/>
                <w:sz w:val="20"/>
                <w:szCs w:val="20"/>
              </w:rPr>
            </w:pPr>
            <w:r w:rsidRPr="00A30437">
              <w:rPr>
                <w:rFonts w:ascii="Arial Narrow" w:hAnsi="Arial Narrow"/>
                <w:color w:val="000000" w:themeColor="text1"/>
                <w:sz w:val="20"/>
                <w:szCs w:val="20"/>
              </w:rPr>
              <w:t xml:space="preserve">1. </w:t>
            </w:r>
            <w:r w:rsidR="00322EBE" w:rsidRPr="00A30437">
              <w:rPr>
                <w:rFonts w:ascii="Arial Narrow" w:hAnsi="Arial Narrow"/>
                <w:color w:val="000000" w:themeColor="text1"/>
                <w:sz w:val="20"/>
                <w:szCs w:val="20"/>
              </w:rPr>
              <w:t xml:space="preserve"> Bases organizativas de los compases compuestos</w:t>
            </w:r>
            <w:r w:rsidRPr="00A30437">
              <w:rPr>
                <w:rFonts w:ascii="Arial Narrow" w:hAnsi="Arial Narrow"/>
                <w:color w:val="000000" w:themeColor="text1"/>
                <w:sz w:val="20"/>
                <w:szCs w:val="20"/>
              </w:rPr>
              <w:t>: 6</w:t>
            </w:r>
            <w:r w:rsidR="00322EBE" w:rsidRPr="00A30437">
              <w:rPr>
                <w:rFonts w:ascii="Arial Narrow" w:hAnsi="Arial Narrow"/>
                <w:color w:val="000000" w:themeColor="text1"/>
                <w:sz w:val="20"/>
                <w:szCs w:val="20"/>
              </w:rPr>
              <w:t>/8.</w:t>
            </w:r>
          </w:p>
          <w:p w:rsidR="002A3A7E" w:rsidRPr="00A30437" w:rsidRDefault="002A3A7E" w:rsidP="002B0F20">
            <w:pPr>
              <w:autoSpaceDE w:val="0"/>
              <w:autoSpaceDN w:val="0"/>
              <w:adjustRightInd w:val="0"/>
              <w:rPr>
                <w:rFonts w:ascii="Arial Narrow" w:hAnsi="Arial Narrow" w:cs="Frutiger-Light"/>
                <w:color w:val="000000" w:themeColor="text1"/>
                <w:sz w:val="20"/>
                <w:szCs w:val="20"/>
              </w:rPr>
            </w:pPr>
          </w:p>
          <w:p w:rsidR="002A3A7E" w:rsidRPr="00A30437" w:rsidRDefault="002A3A7E">
            <w:pPr>
              <w:autoSpaceDE w:val="0"/>
              <w:autoSpaceDN w:val="0"/>
              <w:adjustRightInd w:val="0"/>
              <w:rPr>
                <w:rFonts w:ascii="Arial Narrow" w:hAnsi="Arial Narrow" w:cs="Frutiger-Light"/>
                <w:color w:val="000000" w:themeColor="text1"/>
                <w:sz w:val="20"/>
                <w:szCs w:val="20"/>
              </w:rPr>
            </w:pPr>
          </w:p>
          <w:p w:rsidR="002A3A7E" w:rsidRPr="00A30437" w:rsidRDefault="002A3A7E">
            <w:pPr>
              <w:rPr>
                <w:rFonts w:ascii="Arial Narrow" w:hAnsi="Arial Narrow"/>
                <w:color w:val="000000" w:themeColor="text1"/>
                <w:sz w:val="16"/>
                <w:szCs w:val="16"/>
              </w:rPr>
            </w:pPr>
          </w:p>
        </w:tc>
        <w:tc>
          <w:tcPr>
            <w:tcW w:w="660" w:type="dxa"/>
            <w:vMerge w:val="restart"/>
            <w:tcBorders>
              <w:top w:val="single" w:sz="12" w:space="0" w:color="auto"/>
              <w:left w:val="single" w:sz="4" w:space="0" w:color="auto"/>
              <w:bottom w:val="single" w:sz="4" w:space="0" w:color="auto"/>
              <w:right w:val="single" w:sz="12" w:space="0" w:color="auto"/>
            </w:tcBorders>
            <w:vAlign w:val="center"/>
            <w:hideMark/>
          </w:tcPr>
          <w:p w:rsidR="002A3A7E" w:rsidRPr="00A30437" w:rsidRDefault="002A3A7E">
            <w:pPr>
              <w:jc w:val="center"/>
              <w:rPr>
                <w:rFonts w:ascii="Arial Narrow" w:hAnsi="Arial Narrow"/>
                <w:color w:val="000000" w:themeColor="text1"/>
                <w:sz w:val="20"/>
                <w:szCs w:val="20"/>
              </w:rPr>
            </w:pPr>
          </w:p>
          <w:p w:rsidR="002A3A7E" w:rsidRPr="007C2A0A" w:rsidRDefault="002A3A7E">
            <w:pPr>
              <w:jc w:val="center"/>
              <w:rPr>
                <w:rFonts w:ascii="Arial Narrow" w:hAnsi="Arial Narrow"/>
                <w:sz w:val="20"/>
                <w:szCs w:val="20"/>
              </w:rPr>
            </w:pPr>
            <w:r w:rsidRPr="007C2A0A">
              <w:rPr>
                <w:rFonts w:ascii="Arial Narrow" w:hAnsi="Arial Narrow"/>
                <w:sz w:val="20"/>
                <w:szCs w:val="20"/>
              </w:rPr>
              <w:t>1 y 2</w:t>
            </w:r>
          </w:p>
        </w:tc>
        <w:tc>
          <w:tcPr>
            <w:tcW w:w="263" w:type="dxa"/>
            <w:tcBorders>
              <w:top w:val="single" w:sz="12" w:space="0" w:color="auto"/>
              <w:left w:val="single" w:sz="12" w:space="0" w:color="auto"/>
              <w:bottom w:val="single" w:sz="4" w:space="0" w:color="auto"/>
              <w:right w:val="single" w:sz="4" w:space="0" w:color="auto"/>
            </w:tcBorders>
            <w:vAlign w:val="center"/>
          </w:tcPr>
          <w:p w:rsidR="002A3A7E" w:rsidRPr="00A30437" w:rsidRDefault="002A3A7E">
            <w:pPr>
              <w:jc w:val="center"/>
              <w:rPr>
                <w:rFonts w:ascii="Arial Narrow" w:hAnsi="Arial Narrow"/>
                <w:color w:val="000000" w:themeColor="text1"/>
                <w:sz w:val="20"/>
                <w:szCs w:val="20"/>
              </w:rPr>
            </w:pPr>
          </w:p>
        </w:tc>
        <w:tc>
          <w:tcPr>
            <w:tcW w:w="263" w:type="dxa"/>
            <w:tcBorders>
              <w:top w:val="single" w:sz="12" w:space="0" w:color="auto"/>
              <w:left w:val="single" w:sz="4" w:space="0" w:color="auto"/>
              <w:bottom w:val="single" w:sz="4" w:space="0" w:color="auto"/>
              <w:right w:val="single" w:sz="4" w:space="0" w:color="auto"/>
            </w:tcBorders>
            <w:vAlign w:val="center"/>
          </w:tcPr>
          <w:p w:rsidR="002A3A7E" w:rsidRPr="00A30437" w:rsidRDefault="002A3A7E">
            <w:pPr>
              <w:jc w:val="center"/>
              <w:rPr>
                <w:rFonts w:ascii="Arial Narrow" w:hAnsi="Arial Narrow"/>
                <w:color w:val="000000" w:themeColor="text1"/>
                <w:sz w:val="20"/>
                <w:szCs w:val="20"/>
              </w:rPr>
            </w:pPr>
          </w:p>
        </w:tc>
        <w:tc>
          <w:tcPr>
            <w:tcW w:w="264" w:type="dxa"/>
            <w:tcBorders>
              <w:top w:val="single" w:sz="12" w:space="0" w:color="auto"/>
              <w:left w:val="single" w:sz="4" w:space="0" w:color="auto"/>
              <w:bottom w:val="single" w:sz="4" w:space="0" w:color="auto"/>
              <w:right w:val="single" w:sz="4" w:space="0" w:color="auto"/>
            </w:tcBorders>
            <w:vAlign w:val="center"/>
          </w:tcPr>
          <w:p w:rsidR="002A3A7E" w:rsidRPr="00A30437" w:rsidRDefault="002A3A7E">
            <w:pPr>
              <w:jc w:val="center"/>
              <w:rPr>
                <w:rFonts w:ascii="Arial Narrow" w:hAnsi="Arial Narrow"/>
                <w:color w:val="000000" w:themeColor="text1"/>
                <w:sz w:val="20"/>
                <w:szCs w:val="20"/>
              </w:rPr>
            </w:pPr>
          </w:p>
        </w:tc>
        <w:tc>
          <w:tcPr>
            <w:tcW w:w="263" w:type="dxa"/>
            <w:tcBorders>
              <w:top w:val="single" w:sz="12" w:space="0" w:color="auto"/>
              <w:left w:val="single" w:sz="4" w:space="0" w:color="auto"/>
              <w:bottom w:val="single" w:sz="4" w:space="0" w:color="auto"/>
              <w:right w:val="single" w:sz="4" w:space="0" w:color="auto"/>
            </w:tcBorders>
            <w:vAlign w:val="center"/>
            <w:hideMark/>
          </w:tcPr>
          <w:p w:rsidR="002A3A7E" w:rsidRPr="00A30437" w:rsidRDefault="002A3A7E">
            <w:pPr>
              <w:jc w:val="center"/>
              <w:rPr>
                <w:rFonts w:ascii="Arial Narrow" w:hAnsi="Arial Narrow"/>
                <w:color w:val="000000" w:themeColor="text1"/>
                <w:sz w:val="20"/>
                <w:szCs w:val="20"/>
              </w:rPr>
            </w:pPr>
            <w:r w:rsidRPr="00A30437">
              <w:rPr>
                <w:rFonts w:ascii="Arial Narrow" w:hAnsi="Arial Narrow"/>
                <w:color w:val="000000" w:themeColor="text1"/>
                <w:sz w:val="20"/>
                <w:szCs w:val="20"/>
              </w:rPr>
              <w:t>X</w:t>
            </w:r>
          </w:p>
        </w:tc>
        <w:tc>
          <w:tcPr>
            <w:tcW w:w="264" w:type="dxa"/>
            <w:tcBorders>
              <w:top w:val="single" w:sz="12" w:space="0" w:color="auto"/>
              <w:left w:val="single" w:sz="4" w:space="0" w:color="auto"/>
              <w:bottom w:val="single" w:sz="4" w:space="0" w:color="auto"/>
              <w:right w:val="single" w:sz="4" w:space="0" w:color="auto"/>
            </w:tcBorders>
            <w:vAlign w:val="center"/>
          </w:tcPr>
          <w:p w:rsidR="002A3A7E" w:rsidRPr="00A30437" w:rsidRDefault="002A3A7E">
            <w:pPr>
              <w:jc w:val="center"/>
              <w:rPr>
                <w:rFonts w:ascii="Arial Narrow" w:hAnsi="Arial Narrow"/>
                <w:color w:val="000000" w:themeColor="text1"/>
                <w:sz w:val="20"/>
                <w:szCs w:val="20"/>
              </w:rPr>
            </w:pPr>
          </w:p>
        </w:tc>
        <w:tc>
          <w:tcPr>
            <w:tcW w:w="263" w:type="dxa"/>
            <w:tcBorders>
              <w:top w:val="single" w:sz="12" w:space="0" w:color="auto"/>
              <w:left w:val="single" w:sz="4" w:space="0" w:color="auto"/>
              <w:bottom w:val="single" w:sz="4" w:space="0" w:color="auto"/>
              <w:right w:val="single" w:sz="4" w:space="0" w:color="auto"/>
            </w:tcBorders>
            <w:vAlign w:val="center"/>
          </w:tcPr>
          <w:p w:rsidR="002A3A7E" w:rsidRPr="00A30437" w:rsidRDefault="002A3A7E">
            <w:pPr>
              <w:jc w:val="center"/>
              <w:rPr>
                <w:rFonts w:ascii="Arial Narrow" w:hAnsi="Arial Narrow"/>
                <w:color w:val="000000" w:themeColor="text1"/>
                <w:sz w:val="20"/>
                <w:szCs w:val="20"/>
              </w:rPr>
            </w:pPr>
          </w:p>
        </w:tc>
        <w:tc>
          <w:tcPr>
            <w:tcW w:w="267" w:type="dxa"/>
            <w:tcBorders>
              <w:top w:val="single" w:sz="12" w:space="0" w:color="auto"/>
              <w:left w:val="single" w:sz="4" w:space="0" w:color="auto"/>
              <w:bottom w:val="single" w:sz="4" w:space="0" w:color="auto"/>
              <w:right w:val="single" w:sz="4" w:space="0" w:color="000000"/>
            </w:tcBorders>
            <w:vAlign w:val="center"/>
            <w:hideMark/>
          </w:tcPr>
          <w:p w:rsidR="002A3A7E" w:rsidRPr="00A30437" w:rsidRDefault="002A3A7E">
            <w:pPr>
              <w:jc w:val="center"/>
              <w:rPr>
                <w:rFonts w:ascii="Arial Narrow" w:hAnsi="Arial Narrow"/>
                <w:color w:val="000000" w:themeColor="text1"/>
                <w:sz w:val="20"/>
                <w:szCs w:val="20"/>
              </w:rPr>
            </w:pPr>
            <w:r w:rsidRPr="00A30437">
              <w:rPr>
                <w:rFonts w:ascii="Arial Narrow" w:hAnsi="Arial Narrow"/>
                <w:color w:val="000000" w:themeColor="text1"/>
                <w:sz w:val="20"/>
                <w:szCs w:val="20"/>
              </w:rPr>
              <w:t>X</w:t>
            </w:r>
          </w:p>
        </w:tc>
        <w:tc>
          <w:tcPr>
            <w:tcW w:w="1839" w:type="dxa"/>
            <w:tcBorders>
              <w:top w:val="single" w:sz="12" w:space="0" w:color="auto"/>
              <w:left w:val="single" w:sz="4" w:space="0" w:color="000000"/>
              <w:bottom w:val="single" w:sz="4" w:space="0" w:color="auto"/>
              <w:right w:val="single" w:sz="12" w:space="0" w:color="auto"/>
            </w:tcBorders>
          </w:tcPr>
          <w:p w:rsidR="002A3A7E" w:rsidRPr="00A30437" w:rsidRDefault="002A3A7E">
            <w:pPr>
              <w:pStyle w:val="Prrafodelista"/>
              <w:spacing w:before="120"/>
              <w:ind w:left="0"/>
              <w:rPr>
                <w:rFonts w:ascii="Arial Narrow" w:hAnsi="Arial Narrow"/>
                <w:color w:val="000000" w:themeColor="text1"/>
                <w:sz w:val="20"/>
                <w:szCs w:val="20"/>
              </w:rPr>
            </w:pPr>
          </w:p>
          <w:p w:rsidR="002A3A7E" w:rsidRPr="00A30437" w:rsidRDefault="002A3A7E" w:rsidP="002A3A7E">
            <w:pPr>
              <w:pStyle w:val="Prrafodelista"/>
              <w:numPr>
                <w:ilvl w:val="0"/>
                <w:numId w:val="38"/>
              </w:numPr>
              <w:spacing w:before="120"/>
              <w:ind w:left="176" w:hanging="176"/>
              <w:rPr>
                <w:rFonts w:ascii="Arial Narrow" w:hAnsi="Arial Narrow"/>
                <w:color w:val="000000" w:themeColor="text1"/>
                <w:sz w:val="20"/>
                <w:szCs w:val="20"/>
              </w:rPr>
            </w:pPr>
            <w:r w:rsidRPr="00A30437">
              <w:rPr>
                <w:rFonts w:ascii="Arial Narrow" w:hAnsi="Arial Narrow"/>
                <w:color w:val="000000" w:themeColor="text1"/>
                <w:sz w:val="20"/>
                <w:szCs w:val="20"/>
              </w:rPr>
              <w:t>Fichas de recogida de información.</w:t>
            </w:r>
          </w:p>
          <w:p w:rsidR="002A3A7E" w:rsidRPr="00A30437" w:rsidRDefault="002A3A7E" w:rsidP="002A3A7E">
            <w:pPr>
              <w:pStyle w:val="Prrafodelista"/>
              <w:numPr>
                <w:ilvl w:val="0"/>
                <w:numId w:val="38"/>
              </w:numPr>
              <w:spacing w:before="120"/>
              <w:ind w:left="176" w:hanging="176"/>
              <w:rPr>
                <w:rFonts w:ascii="Arial Narrow" w:hAnsi="Arial Narrow"/>
                <w:color w:val="000000" w:themeColor="text1"/>
                <w:sz w:val="20"/>
                <w:szCs w:val="20"/>
              </w:rPr>
            </w:pPr>
            <w:r w:rsidRPr="00A30437">
              <w:rPr>
                <w:rFonts w:ascii="Arial Narrow" w:hAnsi="Arial Narrow"/>
                <w:color w:val="000000" w:themeColor="text1"/>
                <w:sz w:val="20"/>
                <w:szCs w:val="20"/>
              </w:rPr>
              <w:t>Audiciones</w:t>
            </w:r>
          </w:p>
          <w:p w:rsidR="002A3A7E" w:rsidRPr="00A30437" w:rsidRDefault="002A3A7E" w:rsidP="002A3A7E">
            <w:pPr>
              <w:pStyle w:val="Prrafodelista"/>
              <w:numPr>
                <w:ilvl w:val="0"/>
                <w:numId w:val="38"/>
              </w:numPr>
              <w:spacing w:before="120"/>
              <w:ind w:left="176" w:hanging="176"/>
              <w:rPr>
                <w:rFonts w:ascii="Arial Narrow" w:hAnsi="Arial Narrow"/>
                <w:color w:val="000000" w:themeColor="text1"/>
                <w:sz w:val="20"/>
                <w:szCs w:val="20"/>
              </w:rPr>
            </w:pPr>
            <w:r w:rsidRPr="00A30437">
              <w:rPr>
                <w:rFonts w:ascii="Arial Narrow" w:hAnsi="Arial Narrow"/>
                <w:color w:val="000000" w:themeColor="text1"/>
                <w:sz w:val="20"/>
                <w:szCs w:val="20"/>
              </w:rPr>
              <w:t>Observación trabajo aula.</w:t>
            </w:r>
          </w:p>
          <w:p w:rsidR="002A3A7E" w:rsidRPr="00A30437" w:rsidRDefault="002A3A7E" w:rsidP="002A3A7E">
            <w:pPr>
              <w:pStyle w:val="Prrafodelista"/>
              <w:numPr>
                <w:ilvl w:val="0"/>
                <w:numId w:val="38"/>
              </w:numPr>
              <w:spacing w:before="120"/>
              <w:ind w:left="176" w:hanging="176"/>
              <w:rPr>
                <w:rFonts w:ascii="Arial Narrow" w:hAnsi="Arial Narrow"/>
                <w:color w:val="000000" w:themeColor="text1"/>
                <w:sz w:val="20"/>
                <w:szCs w:val="20"/>
              </w:rPr>
            </w:pPr>
            <w:r w:rsidRPr="00A30437">
              <w:rPr>
                <w:rFonts w:ascii="Arial Narrow" w:hAnsi="Arial Narrow"/>
                <w:color w:val="000000" w:themeColor="text1"/>
                <w:sz w:val="20"/>
                <w:szCs w:val="20"/>
              </w:rPr>
              <w:t>Dictados.</w:t>
            </w:r>
          </w:p>
          <w:p w:rsidR="002A3A7E" w:rsidRPr="00A30437" w:rsidRDefault="002A3A7E" w:rsidP="002A3A7E">
            <w:pPr>
              <w:pStyle w:val="Prrafodelista"/>
              <w:numPr>
                <w:ilvl w:val="0"/>
                <w:numId w:val="38"/>
              </w:numPr>
              <w:spacing w:before="120"/>
              <w:ind w:left="176" w:hanging="176"/>
              <w:rPr>
                <w:rFonts w:ascii="Arial Narrow" w:hAnsi="Arial Narrow"/>
                <w:color w:val="000000" w:themeColor="text1"/>
                <w:sz w:val="20"/>
                <w:szCs w:val="20"/>
              </w:rPr>
            </w:pPr>
            <w:r w:rsidRPr="00A30437">
              <w:rPr>
                <w:rFonts w:ascii="Arial Narrow" w:hAnsi="Arial Narrow"/>
                <w:color w:val="000000" w:themeColor="text1"/>
                <w:sz w:val="20"/>
                <w:szCs w:val="20"/>
              </w:rPr>
              <w:t>Pruebas escritas</w:t>
            </w:r>
          </w:p>
          <w:p w:rsidR="002A3A7E" w:rsidRPr="00A30437" w:rsidRDefault="002A3A7E">
            <w:pPr>
              <w:pStyle w:val="Prrafodelista"/>
              <w:spacing w:before="120"/>
              <w:ind w:left="176"/>
              <w:rPr>
                <w:rFonts w:ascii="Arial Narrow" w:hAnsi="Arial Narrow"/>
                <w:color w:val="000000" w:themeColor="text1"/>
                <w:sz w:val="20"/>
                <w:szCs w:val="20"/>
              </w:rPr>
            </w:pPr>
          </w:p>
        </w:tc>
      </w:tr>
      <w:tr w:rsidR="002A3A7E" w:rsidTr="002A3A7E">
        <w:trPr>
          <w:trHeight w:val="862"/>
        </w:trPr>
        <w:tc>
          <w:tcPr>
            <w:tcW w:w="5111" w:type="dxa"/>
            <w:tcBorders>
              <w:top w:val="single" w:sz="4" w:space="0" w:color="auto"/>
              <w:left w:val="single" w:sz="12" w:space="0" w:color="auto"/>
              <w:bottom w:val="single" w:sz="4" w:space="0" w:color="auto"/>
              <w:right w:val="single" w:sz="4" w:space="0" w:color="000000"/>
            </w:tcBorders>
            <w:hideMark/>
          </w:tcPr>
          <w:p w:rsidR="002A3A7E" w:rsidRPr="00A30437" w:rsidRDefault="00A30437" w:rsidP="002B0F20">
            <w:pPr>
              <w:rPr>
                <w:rFonts w:ascii="Arial Narrow" w:eastAsia="Arial" w:hAnsi="Arial Narrow" w:cs="Arial"/>
                <w:b/>
                <w:color w:val="000000" w:themeColor="text1"/>
                <w:sz w:val="20"/>
                <w:szCs w:val="20"/>
                <w:lang w:val="es-ES_tradnl"/>
              </w:rPr>
            </w:pPr>
            <w:r w:rsidRPr="00A30437">
              <w:rPr>
                <w:rFonts w:ascii="Arial Narrow" w:eastAsia="Arial" w:hAnsi="Arial Narrow" w:cs="Arial"/>
                <w:b/>
                <w:color w:val="000000" w:themeColor="text1"/>
                <w:sz w:val="22"/>
                <w:szCs w:val="22"/>
              </w:rPr>
              <w:t>2</w:t>
            </w:r>
            <w:r w:rsidRPr="00A30437">
              <w:rPr>
                <w:rFonts w:ascii="Arial Narrow" w:eastAsia="Arial" w:hAnsi="Arial Narrow" w:cs="Arial"/>
                <w:b/>
                <w:color w:val="000000" w:themeColor="text1"/>
                <w:sz w:val="20"/>
                <w:szCs w:val="20"/>
              </w:rPr>
              <w:t>.</w:t>
            </w:r>
            <w:r w:rsidRPr="00A30437">
              <w:rPr>
                <w:rFonts w:ascii="Arial Narrow" w:eastAsia="Arial" w:hAnsi="Arial Narrow" w:cs="Arial"/>
                <w:b/>
                <w:color w:val="000000" w:themeColor="text1"/>
                <w:sz w:val="20"/>
                <w:szCs w:val="20"/>
                <w:lang w:val="es-ES_tradnl"/>
              </w:rPr>
              <w:t xml:space="preserve"> </w:t>
            </w:r>
            <w:proofErr w:type="spellStart"/>
            <w:r w:rsidRPr="00A30437">
              <w:rPr>
                <w:rFonts w:ascii="Arial Narrow" w:eastAsia="Arial" w:hAnsi="Arial Narrow" w:cs="Arial"/>
                <w:b/>
                <w:color w:val="000000" w:themeColor="text1"/>
                <w:sz w:val="20"/>
                <w:szCs w:val="20"/>
                <w:lang w:val="es-ES_tradnl"/>
              </w:rPr>
              <w:t>Distinguir</w:t>
            </w:r>
            <w:r w:rsidR="002A3A7E" w:rsidRPr="00A30437">
              <w:rPr>
                <w:rFonts w:ascii="Arial Narrow" w:eastAsia="Arial" w:hAnsi="Arial Narrow" w:cs="Arial"/>
                <w:b/>
                <w:color w:val="000000" w:themeColor="text1"/>
                <w:sz w:val="20"/>
                <w:szCs w:val="20"/>
                <w:lang w:val="es-ES_tradnl"/>
              </w:rPr>
              <w:t>y</w:t>
            </w:r>
            <w:r w:rsidR="002A3A7E" w:rsidRPr="00A30437">
              <w:rPr>
                <w:rFonts w:ascii="Arial Narrow" w:eastAsia="Arial" w:hAnsi="Arial Narrow" w:cs="Arial"/>
                <w:b/>
                <w:color w:val="000000" w:themeColor="text1"/>
                <w:spacing w:val="1"/>
                <w:sz w:val="20"/>
                <w:szCs w:val="20"/>
                <w:lang w:val="es-ES_tradnl"/>
              </w:rPr>
              <w:t>u</w:t>
            </w:r>
            <w:r w:rsidR="002A3A7E" w:rsidRPr="00A30437">
              <w:rPr>
                <w:rFonts w:ascii="Arial Narrow" w:eastAsia="Arial" w:hAnsi="Arial Narrow" w:cs="Arial"/>
                <w:b/>
                <w:color w:val="000000" w:themeColor="text1"/>
                <w:sz w:val="20"/>
                <w:szCs w:val="20"/>
                <w:lang w:val="es-ES_tradnl"/>
              </w:rPr>
              <w:t>til</w:t>
            </w:r>
            <w:r w:rsidR="002A3A7E" w:rsidRPr="00A30437">
              <w:rPr>
                <w:rFonts w:ascii="Arial Narrow" w:eastAsia="Arial" w:hAnsi="Arial Narrow" w:cs="Arial"/>
                <w:b/>
                <w:color w:val="000000" w:themeColor="text1"/>
                <w:spacing w:val="1"/>
                <w:sz w:val="20"/>
                <w:szCs w:val="20"/>
                <w:lang w:val="es-ES_tradnl"/>
              </w:rPr>
              <w:t>i</w:t>
            </w:r>
            <w:r w:rsidR="002A3A7E" w:rsidRPr="00A30437">
              <w:rPr>
                <w:rFonts w:ascii="Arial Narrow" w:eastAsia="Arial" w:hAnsi="Arial Narrow" w:cs="Arial"/>
                <w:b/>
                <w:color w:val="000000" w:themeColor="text1"/>
                <w:spacing w:val="-2"/>
                <w:sz w:val="20"/>
                <w:szCs w:val="20"/>
                <w:lang w:val="es-ES_tradnl"/>
              </w:rPr>
              <w:t>z</w:t>
            </w:r>
            <w:r w:rsidR="002A3A7E" w:rsidRPr="00A30437">
              <w:rPr>
                <w:rFonts w:ascii="Arial Narrow" w:eastAsia="Arial" w:hAnsi="Arial Narrow" w:cs="Arial"/>
                <w:b/>
                <w:color w:val="000000" w:themeColor="text1"/>
                <w:sz w:val="20"/>
                <w:szCs w:val="20"/>
                <w:lang w:val="es-ES_tradnl"/>
              </w:rPr>
              <w:t>arlos</w:t>
            </w:r>
            <w:r w:rsidR="002A3A7E" w:rsidRPr="00A30437">
              <w:rPr>
                <w:rFonts w:ascii="Arial Narrow" w:eastAsia="Arial" w:hAnsi="Arial Narrow" w:cs="Arial"/>
                <w:b/>
                <w:color w:val="000000" w:themeColor="text1"/>
                <w:spacing w:val="1"/>
                <w:sz w:val="20"/>
                <w:szCs w:val="20"/>
                <w:lang w:val="es-ES_tradnl"/>
              </w:rPr>
              <w:t>e</w:t>
            </w:r>
            <w:r w:rsidR="002A3A7E" w:rsidRPr="00A30437">
              <w:rPr>
                <w:rFonts w:ascii="Arial Narrow" w:eastAsia="Arial" w:hAnsi="Arial Narrow" w:cs="Arial"/>
                <w:b/>
                <w:color w:val="000000" w:themeColor="text1"/>
                <w:sz w:val="20"/>
                <w:szCs w:val="20"/>
                <w:lang w:val="es-ES_tradnl"/>
              </w:rPr>
              <w:t>lem</w:t>
            </w:r>
            <w:r w:rsidR="002A3A7E" w:rsidRPr="00A30437">
              <w:rPr>
                <w:rFonts w:ascii="Arial Narrow" w:eastAsia="Arial" w:hAnsi="Arial Narrow" w:cs="Arial"/>
                <w:b/>
                <w:color w:val="000000" w:themeColor="text1"/>
                <w:spacing w:val="1"/>
                <w:sz w:val="20"/>
                <w:szCs w:val="20"/>
                <w:lang w:val="es-ES_tradnl"/>
              </w:rPr>
              <w:t>e</w:t>
            </w:r>
            <w:r w:rsidR="002A3A7E" w:rsidRPr="00A30437">
              <w:rPr>
                <w:rFonts w:ascii="Arial Narrow" w:eastAsia="Arial" w:hAnsi="Arial Narrow" w:cs="Arial"/>
                <w:b/>
                <w:color w:val="000000" w:themeColor="text1"/>
                <w:sz w:val="20"/>
                <w:szCs w:val="20"/>
                <w:lang w:val="es-ES_tradnl"/>
              </w:rPr>
              <w:t>n</w:t>
            </w:r>
            <w:r w:rsidR="002A3A7E" w:rsidRPr="00A30437">
              <w:rPr>
                <w:rFonts w:ascii="Arial Narrow" w:eastAsia="Arial" w:hAnsi="Arial Narrow" w:cs="Arial"/>
                <w:b/>
                <w:color w:val="000000" w:themeColor="text1"/>
                <w:spacing w:val="-1"/>
                <w:sz w:val="20"/>
                <w:szCs w:val="20"/>
                <w:lang w:val="es-ES_tradnl"/>
              </w:rPr>
              <w:t>t</w:t>
            </w:r>
            <w:r w:rsidR="002A3A7E" w:rsidRPr="00A30437">
              <w:rPr>
                <w:rFonts w:ascii="Arial Narrow" w:eastAsia="Arial" w:hAnsi="Arial Narrow" w:cs="Arial"/>
                <w:b/>
                <w:color w:val="000000" w:themeColor="text1"/>
                <w:sz w:val="20"/>
                <w:szCs w:val="20"/>
                <w:lang w:val="es-ES_tradnl"/>
              </w:rPr>
              <w:t>os</w:t>
            </w:r>
            <w:r w:rsidR="002A3A7E" w:rsidRPr="00A30437">
              <w:rPr>
                <w:rFonts w:ascii="Arial Narrow" w:eastAsia="Arial" w:hAnsi="Arial Narrow" w:cs="Arial"/>
                <w:b/>
                <w:color w:val="000000" w:themeColor="text1"/>
                <w:spacing w:val="1"/>
                <w:sz w:val="20"/>
                <w:szCs w:val="20"/>
                <w:lang w:val="es-ES_tradnl"/>
              </w:rPr>
              <w:t>d</w:t>
            </w:r>
            <w:r w:rsidR="002A3A7E" w:rsidRPr="00A30437">
              <w:rPr>
                <w:rFonts w:ascii="Arial Narrow" w:eastAsia="Arial" w:hAnsi="Arial Narrow" w:cs="Arial"/>
                <w:b/>
                <w:color w:val="000000" w:themeColor="text1"/>
                <w:sz w:val="20"/>
                <w:szCs w:val="20"/>
                <w:lang w:val="es-ES_tradnl"/>
              </w:rPr>
              <w:t>elare</w:t>
            </w:r>
            <w:r w:rsidR="002A3A7E" w:rsidRPr="00A30437">
              <w:rPr>
                <w:rFonts w:ascii="Arial Narrow" w:eastAsia="Arial" w:hAnsi="Arial Narrow" w:cs="Arial"/>
                <w:b/>
                <w:color w:val="000000" w:themeColor="text1"/>
                <w:spacing w:val="1"/>
                <w:sz w:val="20"/>
                <w:szCs w:val="20"/>
                <w:lang w:val="es-ES_tradnl"/>
              </w:rPr>
              <w:t>p</w:t>
            </w:r>
            <w:r w:rsidR="002A3A7E" w:rsidRPr="00A30437">
              <w:rPr>
                <w:rFonts w:ascii="Arial Narrow" w:eastAsia="Arial" w:hAnsi="Arial Narrow" w:cs="Arial"/>
                <w:b/>
                <w:color w:val="000000" w:themeColor="text1"/>
                <w:sz w:val="20"/>
                <w:szCs w:val="20"/>
                <w:lang w:val="es-ES_tradnl"/>
              </w:rPr>
              <w:t>r</w:t>
            </w:r>
            <w:r w:rsidR="002A3A7E" w:rsidRPr="00A30437">
              <w:rPr>
                <w:rFonts w:ascii="Arial Narrow" w:eastAsia="Arial" w:hAnsi="Arial Narrow" w:cs="Arial"/>
                <w:b/>
                <w:color w:val="000000" w:themeColor="text1"/>
                <w:spacing w:val="-1"/>
                <w:sz w:val="20"/>
                <w:szCs w:val="20"/>
                <w:lang w:val="es-ES_tradnl"/>
              </w:rPr>
              <w:t>e</w:t>
            </w:r>
            <w:r w:rsidR="002A3A7E" w:rsidRPr="00A30437">
              <w:rPr>
                <w:rFonts w:ascii="Arial Narrow" w:eastAsia="Arial" w:hAnsi="Arial Narrow" w:cs="Arial"/>
                <w:b/>
                <w:color w:val="000000" w:themeColor="text1"/>
                <w:sz w:val="20"/>
                <w:szCs w:val="20"/>
                <w:lang w:val="es-ES_tradnl"/>
              </w:rPr>
              <w:t>sent</w:t>
            </w:r>
            <w:r w:rsidR="002A3A7E" w:rsidRPr="00A30437">
              <w:rPr>
                <w:rFonts w:ascii="Arial Narrow" w:eastAsia="Arial" w:hAnsi="Arial Narrow" w:cs="Arial"/>
                <w:b/>
                <w:color w:val="000000" w:themeColor="text1"/>
                <w:spacing w:val="1"/>
                <w:sz w:val="20"/>
                <w:szCs w:val="20"/>
                <w:lang w:val="es-ES_tradnl"/>
              </w:rPr>
              <w:t>a</w:t>
            </w:r>
            <w:r w:rsidR="002A3A7E" w:rsidRPr="00A30437">
              <w:rPr>
                <w:rFonts w:ascii="Arial Narrow" w:eastAsia="Arial" w:hAnsi="Arial Narrow" w:cs="Arial"/>
                <w:b/>
                <w:color w:val="000000" w:themeColor="text1"/>
                <w:sz w:val="20"/>
                <w:szCs w:val="20"/>
                <w:lang w:val="es-ES_tradnl"/>
              </w:rPr>
              <w:t>c</w:t>
            </w:r>
            <w:r w:rsidR="002A3A7E" w:rsidRPr="00A30437">
              <w:rPr>
                <w:rFonts w:ascii="Arial Narrow" w:eastAsia="Arial" w:hAnsi="Arial Narrow" w:cs="Arial"/>
                <w:b/>
                <w:color w:val="000000" w:themeColor="text1"/>
                <w:spacing w:val="-2"/>
                <w:sz w:val="20"/>
                <w:szCs w:val="20"/>
                <w:lang w:val="es-ES_tradnl"/>
              </w:rPr>
              <w:t>i</w:t>
            </w:r>
            <w:r w:rsidR="002A3A7E" w:rsidRPr="00A30437">
              <w:rPr>
                <w:rFonts w:ascii="Arial Narrow" w:eastAsia="Arial" w:hAnsi="Arial Narrow" w:cs="Arial"/>
                <w:b/>
                <w:color w:val="000000" w:themeColor="text1"/>
                <w:sz w:val="20"/>
                <w:szCs w:val="20"/>
                <w:lang w:val="es-ES_tradnl"/>
              </w:rPr>
              <w:t>óngr</w:t>
            </w:r>
            <w:r w:rsidR="002A3A7E" w:rsidRPr="00A30437">
              <w:rPr>
                <w:rFonts w:ascii="Arial Narrow" w:eastAsia="Arial" w:hAnsi="Arial Narrow" w:cs="Arial"/>
                <w:b/>
                <w:color w:val="000000" w:themeColor="text1"/>
                <w:spacing w:val="-3"/>
                <w:sz w:val="20"/>
                <w:szCs w:val="20"/>
                <w:lang w:val="es-ES_tradnl"/>
              </w:rPr>
              <w:t>á</w:t>
            </w:r>
            <w:r w:rsidR="002A3A7E" w:rsidRPr="00A30437">
              <w:rPr>
                <w:rFonts w:ascii="Arial Narrow" w:eastAsia="Arial" w:hAnsi="Arial Narrow" w:cs="Arial"/>
                <w:b/>
                <w:color w:val="000000" w:themeColor="text1"/>
                <w:spacing w:val="2"/>
                <w:sz w:val="20"/>
                <w:szCs w:val="20"/>
                <w:lang w:val="es-ES_tradnl"/>
              </w:rPr>
              <w:t>f</w:t>
            </w:r>
            <w:r w:rsidR="002A3A7E" w:rsidRPr="00A30437">
              <w:rPr>
                <w:rFonts w:ascii="Arial Narrow" w:eastAsia="Arial" w:hAnsi="Arial Narrow" w:cs="Arial"/>
                <w:b/>
                <w:color w:val="000000" w:themeColor="text1"/>
                <w:sz w:val="20"/>
                <w:szCs w:val="20"/>
                <w:lang w:val="es-ES_tradnl"/>
              </w:rPr>
              <w:t>ica</w:t>
            </w:r>
            <w:proofErr w:type="spellEnd"/>
            <w:r w:rsidR="002A3A7E" w:rsidRPr="00A30437">
              <w:rPr>
                <w:rFonts w:ascii="Arial Narrow" w:eastAsia="Arial" w:hAnsi="Arial Narrow" w:cs="Arial"/>
                <w:b/>
                <w:color w:val="000000" w:themeColor="text1"/>
                <w:sz w:val="20"/>
                <w:szCs w:val="20"/>
                <w:lang w:val="es-ES_tradnl"/>
              </w:rPr>
              <w:t xml:space="preserve"> </w:t>
            </w:r>
            <w:proofErr w:type="spellStart"/>
            <w:r w:rsidR="002A3A7E" w:rsidRPr="00A30437">
              <w:rPr>
                <w:rFonts w:ascii="Arial Narrow" w:eastAsia="Arial" w:hAnsi="Arial Narrow" w:cs="Arial"/>
                <w:b/>
                <w:color w:val="000000" w:themeColor="text1"/>
                <w:sz w:val="20"/>
                <w:szCs w:val="20"/>
                <w:lang w:val="es-ES_tradnl"/>
              </w:rPr>
              <w:t>dela</w:t>
            </w:r>
            <w:proofErr w:type="spellEnd"/>
            <w:r w:rsidR="002A3A7E" w:rsidRPr="00A30437">
              <w:rPr>
                <w:rFonts w:ascii="Arial Narrow" w:eastAsia="Arial" w:hAnsi="Arial Narrow" w:cs="Arial"/>
                <w:b/>
                <w:color w:val="000000" w:themeColor="text1"/>
                <w:sz w:val="20"/>
                <w:szCs w:val="20"/>
                <w:lang w:val="es-ES_tradnl"/>
              </w:rPr>
              <w:t xml:space="preserve"> </w:t>
            </w:r>
            <w:proofErr w:type="gramStart"/>
            <w:r w:rsidR="002A3A7E" w:rsidRPr="00A30437">
              <w:rPr>
                <w:rFonts w:ascii="Arial Narrow" w:eastAsia="Arial" w:hAnsi="Arial Narrow" w:cs="Arial"/>
                <w:b/>
                <w:color w:val="000000" w:themeColor="text1"/>
                <w:sz w:val="20"/>
                <w:szCs w:val="20"/>
                <w:lang w:val="es-ES_tradnl"/>
              </w:rPr>
              <w:t>m</w:t>
            </w:r>
            <w:r w:rsidR="002A3A7E" w:rsidRPr="00A30437">
              <w:rPr>
                <w:rFonts w:ascii="Arial Narrow" w:eastAsia="Arial" w:hAnsi="Arial Narrow" w:cs="Arial"/>
                <w:b/>
                <w:color w:val="000000" w:themeColor="text1"/>
                <w:spacing w:val="1"/>
                <w:sz w:val="20"/>
                <w:szCs w:val="20"/>
                <w:lang w:val="es-ES_tradnl"/>
              </w:rPr>
              <w:t>ú</w:t>
            </w:r>
            <w:r w:rsidR="002A3A7E" w:rsidRPr="00A30437">
              <w:rPr>
                <w:rFonts w:ascii="Arial Narrow" w:eastAsia="Arial" w:hAnsi="Arial Narrow" w:cs="Arial"/>
                <w:b/>
                <w:color w:val="000000" w:themeColor="text1"/>
                <w:sz w:val="20"/>
                <w:szCs w:val="20"/>
                <w:lang w:val="es-ES_tradnl"/>
              </w:rPr>
              <w:t>sica(</w:t>
            </w:r>
            <w:proofErr w:type="gramEnd"/>
            <w:r w:rsidR="002A3A7E" w:rsidRPr="00A30437">
              <w:rPr>
                <w:rFonts w:ascii="Arial Narrow" w:eastAsia="Arial" w:hAnsi="Arial Narrow" w:cs="Arial"/>
                <w:b/>
                <w:color w:val="000000" w:themeColor="text1"/>
                <w:sz w:val="20"/>
                <w:szCs w:val="20"/>
                <w:lang w:val="es-ES_tradnl"/>
              </w:rPr>
              <w:t>co</w:t>
            </w:r>
            <w:r w:rsidR="002A3A7E" w:rsidRPr="00A30437">
              <w:rPr>
                <w:rFonts w:ascii="Arial Narrow" w:eastAsia="Arial" w:hAnsi="Arial Narrow" w:cs="Arial"/>
                <w:b/>
                <w:color w:val="000000" w:themeColor="text1"/>
                <w:spacing w:val="-2"/>
                <w:sz w:val="20"/>
                <w:szCs w:val="20"/>
                <w:lang w:val="es-ES_tradnl"/>
              </w:rPr>
              <w:t>l</w:t>
            </w:r>
            <w:r w:rsidR="002A3A7E" w:rsidRPr="00A30437">
              <w:rPr>
                <w:rFonts w:ascii="Arial Narrow" w:eastAsia="Arial" w:hAnsi="Arial Narrow" w:cs="Arial"/>
                <w:b/>
                <w:color w:val="000000" w:themeColor="text1"/>
                <w:sz w:val="20"/>
                <w:szCs w:val="20"/>
                <w:lang w:val="es-ES_tradnl"/>
              </w:rPr>
              <w:t>oc</w:t>
            </w:r>
            <w:r w:rsidR="002A3A7E" w:rsidRPr="00A30437">
              <w:rPr>
                <w:rFonts w:ascii="Arial Narrow" w:eastAsia="Arial" w:hAnsi="Arial Narrow" w:cs="Arial"/>
                <w:b/>
                <w:color w:val="000000" w:themeColor="text1"/>
                <w:spacing w:val="1"/>
                <w:sz w:val="20"/>
                <w:szCs w:val="20"/>
                <w:lang w:val="es-ES_tradnl"/>
              </w:rPr>
              <w:t>a</w:t>
            </w:r>
            <w:r w:rsidR="002A3A7E" w:rsidRPr="00A30437">
              <w:rPr>
                <w:rFonts w:ascii="Arial Narrow" w:eastAsia="Arial" w:hAnsi="Arial Narrow" w:cs="Arial"/>
                <w:b/>
                <w:color w:val="000000" w:themeColor="text1"/>
                <w:sz w:val="20"/>
                <w:szCs w:val="20"/>
                <w:lang w:val="es-ES_tradnl"/>
              </w:rPr>
              <w:t>c</w:t>
            </w:r>
            <w:r w:rsidR="002A3A7E" w:rsidRPr="00A30437">
              <w:rPr>
                <w:rFonts w:ascii="Arial Narrow" w:eastAsia="Arial" w:hAnsi="Arial Narrow" w:cs="Arial"/>
                <w:b/>
                <w:color w:val="000000" w:themeColor="text1"/>
                <w:spacing w:val="-2"/>
                <w:sz w:val="20"/>
                <w:szCs w:val="20"/>
                <w:lang w:val="es-ES_tradnl"/>
              </w:rPr>
              <w:t>i</w:t>
            </w:r>
            <w:r w:rsidR="002A3A7E" w:rsidRPr="00A30437">
              <w:rPr>
                <w:rFonts w:ascii="Arial Narrow" w:eastAsia="Arial" w:hAnsi="Arial Narrow" w:cs="Arial"/>
                <w:b/>
                <w:color w:val="000000" w:themeColor="text1"/>
                <w:sz w:val="20"/>
                <w:szCs w:val="20"/>
                <w:lang w:val="es-ES_tradnl"/>
              </w:rPr>
              <w:t>ón de l</w:t>
            </w:r>
            <w:r w:rsidR="002A3A7E" w:rsidRPr="00A30437">
              <w:rPr>
                <w:rFonts w:ascii="Arial Narrow" w:eastAsia="Arial" w:hAnsi="Arial Narrow" w:cs="Arial"/>
                <w:b/>
                <w:color w:val="000000" w:themeColor="text1"/>
                <w:spacing w:val="1"/>
                <w:sz w:val="20"/>
                <w:szCs w:val="20"/>
                <w:lang w:val="es-ES_tradnl"/>
              </w:rPr>
              <w:t>a</w:t>
            </w:r>
            <w:r w:rsidR="002A3A7E" w:rsidRPr="00A30437">
              <w:rPr>
                <w:rFonts w:ascii="Arial Narrow" w:eastAsia="Arial" w:hAnsi="Arial Narrow" w:cs="Arial"/>
                <w:b/>
                <w:color w:val="000000" w:themeColor="text1"/>
                <w:sz w:val="20"/>
                <w:szCs w:val="20"/>
                <w:lang w:val="es-ES_tradnl"/>
              </w:rPr>
              <w:t>s not</w:t>
            </w:r>
            <w:r w:rsidR="002A3A7E" w:rsidRPr="00A30437">
              <w:rPr>
                <w:rFonts w:ascii="Arial Narrow" w:eastAsia="Arial" w:hAnsi="Arial Narrow" w:cs="Arial"/>
                <w:b/>
                <w:color w:val="000000" w:themeColor="text1"/>
                <w:spacing w:val="1"/>
                <w:sz w:val="20"/>
                <w:szCs w:val="20"/>
                <w:lang w:val="es-ES_tradnl"/>
              </w:rPr>
              <w:t>a</w:t>
            </w:r>
            <w:r w:rsidR="002A3A7E" w:rsidRPr="00A30437">
              <w:rPr>
                <w:rFonts w:ascii="Arial Narrow" w:eastAsia="Arial" w:hAnsi="Arial Narrow" w:cs="Arial"/>
                <w:b/>
                <w:color w:val="000000" w:themeColor="text1"/>
                <w:sz w:val="20"/>
                <w:szCs w:val="20"/>
                <w:lang w:val="es-ES_tradnl"/>
              </w:rPr>
              <w:t xml:space="preserve">sen </w:t>
            </w:r>
            <w:r w:rsidR="002A3A7E" w:rsidRPr="00A30437">
              <w:rPr>
                <w:rFonts w:ascii="Arial Narrow" w:eastAsia="Arial" w:hAnsi="Arial Narrow" w:cs="Arial"/>
                <w:b/>
                <w:color w:val="000000" w:themeColor="text1"/>
                <w:spacing w:val="1"/>
                <w:sz w:val="20"/>
                <w:szCs w:val="20"/>
                <w:lang w:val="es-ES_tradnl"/>
              </w:rPr>
              <w:t>e</w:t>
            </w:r>
            <w:r w:rsidR="002A3A7E" w:rsidRPr="00A30437">
              <w:rPr>
                <w:rFonts w:ascii="Arial Narrow" w:eastAsia="Arial" w:hAnsi="Arial Narrow" w:cs="Arial"/>
                <w:b/>
                <w:color w:val="000000" w:themeColor="text1"/>
                <w:sz w:val="20"/>
                <w:szCs w:val="20"/>
                <w:lang w:val="es-ES_tradnl"/>
              </w:rPr>
              <w:t>l</w:t>
            </w:r>
            <w:r w:rsidR="002A3A7E" w:rsidRPr="00A30437">
              <w:rPr>
                <w:rFonts w:ascii="Arial Narrow" w:eastAsia="Arial" w:hAnsi="Arial Narrow" w:cs="Arial"/>
                <w:b/>
                <w:color w:val="000000" w:themeColor="text1"/>
                <w:spacing w:val="-1"/>
                <w:sz w:val="20"/>
                <w:szCs w:val="20"/>
                <w:lang w:val="es-ES_tradnl"/>
              </w:rPr>
              <w:t xml:space="preserve"> </w:t>
            </w:r>
            <w:proofErr w:type="spellStart"/>
            <w:r w:rsidR="002A3A7E" w:rsidRPr="00A30437">
              <w:rPr>
                <w:rFonts w:ascii="Arial Narrow" w:eastAsia="Arial" w:hAnsi="Arial Narrow" w:cs="Arial"/>
                <w:b/>
                <w:color w:val="000000" w:themeColor="text1"/>
                <w:spacing w:val="-1"/>
                <w:sz w:val="20"/>
                <w:szCs w:val="20"/>
                <w:lang w:val="es-ES_tradnl"/>
              </w:rPr>
              <w:t>p</w:t>
            </w:r>
            <w:r w:rsidR="002A3A7E" w:rsidRPr="00A30437">
              <w:rPr>
                <w:rFonts w:ascii="Arial Narrow" w:eastAsia="Arial" w:hAnsi="Arial Narrow" w:cs="Arial"/>
                <w:b/>
                <w:color w:val="000000" w:themeColor="text1"/>
                <w:sz w:val="20"/>
                <w:szCs w:val="20"/>
                <w:lang w:val="es-ES_tradnl"/>
              </w:rPr>
              <w:t>ent</w:t>
            </w:r>
            <w:r w:rsidR="002A3A7E" w:rsidRPr="00A30437">
              <w:rPr>
                <w:rFonts w:ascii="Arial Narrow" w:eastAsia="Arial" w:hAnsi="Arial Narrow" w:cs="Arial"/>
                <w:b/>
                <w:color w:val="000000" w:themeColor="text1"/>
                <w:spacing w:val="1"/>
                <w:sz w:val="20"/>
                <w:szCs w:val="20"/>
                <w:lang w:val="es-ES_tradnl"/>
              </w:rPr>
              <w:t>a</w:t>
            </w:r>
            <w:r w:rsidR="002A3A7E" w:rsidRPr="00A30437">
              <w:rPr>
                <w:rFonts w:ascii="Arial Narrow" w:eastAsia="Arial" w:hAnsi="Arial Narrow" w:cs="Arial"/>
                <w:b/>
                <w:color w:val="000000" w:themeColor="text1"/>
                <w:sz w:val="20"/>
                <w:szCs w:val="20"/>
                <w:lang w:val="es-ES_tradnl"/>
              </w:rPr>
              <w:t>gr</w:t>
            </w:r>
            <w:r w:rsidR="002A3A7E" w:rsidRPr="00A30437">
              <w:rPr>
                <w:rFonts w:ascii="Arial Narrow" w:eastAsia="Arial" w:hAnsi="Arial Narrow" w:cs="Arial"/>
                <w:b/>
                <w:color w:val="000000" w:themeColor="text1"/>
                <w:spacing w:val="-2"/>
                <w:sz w:val="20"/>
                <w:szCs w:val="20"/>
                <w:lang w:val="es-ES_tradnl"/>
              </w:rPr>
              <w:t>a</w:t>
            </w:r>
            <w:r w:rsidR="002A3A7E" w:rsidRPr="00A30437">
              <w:rPr>
                <w:rFonts w:ascii="Arial Narrow" w:eastAsia="Arial" w:hAnsi="Arial Narrow" w:cs="Arial"/>
                <w:b/>
                <w:color w:val="000000" w:themeColor="text1"/>
                <w:sz w:val="20"/>
                <w:szCs w:val="20"/>
                <w:lang w:val="es-ES_tradnl"/>
              </w:rPr>
              <w:t>m</w:t>
            </w:r>
            <w:r w:rsidR="002A3A7E" w:rsidRPr="00A30437">
              <w:rPr>
                <w:rFonts w:ascii="Arial Narrow" w:eastAsia="Arial" w:hAnsi="Arial Narrow" w:cs="Arial"/>
                <w:b/>
                <w:color w:val="000000" w:themeColor="text1"/>
                <w:spacing w:val="1"/>
                <w:sz w:val="20"/>
                <w:szCs w:val="20"/>
                <w:lang w:val="es-ES_tradnl"/>
              </w:rPr>
              <w:t>a</w:t>
            </w:r>
            <w:r w:rsidR="002A3A7E" w:rsidRPr="00A30437">
              <w:rPr>
                <w:rFonts w:ascii="Arial Narrow" w:eastAsia="Arial" w:hAnsi="Arial Narrow" w:cs="Arial"/>
                <w:b/>
                <w:color w:val="000000" w:themeColor="text1"/>
                <w:sz w:val="20"/>
                <w:szCs w:val="20"/>
                <w:lang w:val="es-ES_tradnl"/>
              </w:rPr>
              <w:t>;cla</w:t>
            </w:r>
            <w:r w:rsidR="002A3A7E" w:rsidRPr="00A30437">
              <w:rPr>
                <w:rFonts w:ascii="Arial Narrow" w:eastAsia="Arial" w:hAnsi="Arial Narrow" w:cs="Arial"/>
                <w:b/>
                <w:color w:val="000000" w:themeColor="text1"/>
                <w:spacing w:val="-1"/>
                <w:sz w:val="20"/>
                <w:szCs w:val="20"/>
                <w:lang w:val="es-ES_tradnl"/>
              </w:rPr>
              <w:t>v</w:t>
            </w:r>
            <w:r w:rsidR="002A3A7E" w:rsidRPr="00A30437">
              <w:rPr>
                <w:rFonts w:ascii="Arial Narrow" w:eastAsia="Arial" w:hAnsi="Arial Narrow" w:cs="Arial"/>
                <w:b/>
                <w:color w:val="000000" w:themeColor="text1"/>
                <w:sz w:val="20"/>
                <w:szCs w:val="20"/>
                <w:lang w:val="es-ES_tradnl"/>
              </w:rPr>
              <w:t>e</w:t>
            </w:r>
            <w:proofErr w:type="spellEnd"/>
            <w:r w:rsidR="002A3A7E" w:rsidRPr="00A30437">
              <w:rPr>
                <w:rFonts w:ascii="Arial Narrow" w:eastAsia="Arial" w:hAnsi="Arial Narrow" w:cs="Arial"/>
                <w:b/>
                <w:color w:val="000000" w:themeColor="text1"/>
                <w:sz w:val="20"/>
                <w:szCs w:val="20"/>
                <w:lang w:val="es-ES_tradnl"/>
              </w:rPr>
              <w:t xml:space="preserve"> </w:t>
            </w:r>
            <w:proofErr w:type="spellStart"/>
            <w:r w:rsidR="002A3A7E" w:rsidRPr="00A30437">
              <w:rPr>
                <w:rFonts w:ascii="Arial Narrow" w:eastAsia="Arial" w:hAnsi="Arial Narrow" w:cs="Arial"/>
                <w:b/>
                <w:color w:val="000000" w:themeColor="text1"/>
                <w:spacing w:val="1"/>
                <w:sz w:val="20"/>
                <w:szCs w:val="20"/>
                <w:lang w:val="es-ES_tradnl"/>
              </w:rPr>
              <w:t>d</w:t>
            </w:r>
            <w:r w:rsidR="002A3A7E" w:rsidRPr="00A30437">
              <w:rPr>
                <w:rFonts w:ascii="Arial Narrow" w:eastAsia="Arial" w:hAnsi="Arial Narrow" w:cs="Arial"/>
                <w:b/>
                <w:color w:val="000000" w:themeColor="text1"/>
                <w:sz w:val="20"/>
                <w:szCs w:val="20"/>
                <w:lang w:val="es-ES_tradnl"/>
              </w:rPr>
              <w:t>e</w:t>
            </w:r>
            <w:r w:rsidR="002A3A7E" w:rsidRPr="00A30437">
              <w:rPr>
                <w:rFonts w:ascii="Arial Narrow" w:eastAsia="Arial" w:hAnsi="Arial Narrow" w:cs="Arial"/>
                <w:b/>
                <w:color w:val="000000" w:themeColor="text1"/>
                <w:spacing w:val="-2"/>
                <w:sz w:val="20"/>
                <w:szCs w:val="20"/>
                <w:lang w:val="es-ES_tradnl"/>
              </w:rPr>
              <w:t>s</w:t>
            </w:r>
            <w:r w:rsidR="002A3A7E" w:rsidRPr="00A30437">
              <w:rPr>
                <w:rFonts w:ascii="Arial Narrow" w:eastAsia="Arial" w:hAnsi="Arial Narrow" w:cs="Arial"/>
                <w:b/>
                <w:color w:val="000000" w:themeColor="text1"/>
                <w:spacing w:val="7"/>
                <w:sz w:val="20"/>
                <w:szCs w:val="20"/>
                <w:lang w:val="es-ES_tradnl"/>
              </w:rPr>
              <w:t>o</w:t>
            </w:r>
            <w:r w:rsidR="002A3A7E" w:rsidRPr="00A30437">
              <w:rPr>
                <w:rFonts w:ascii="Arial Narrow" w:eastAsia="Arial" w:hAnsi="Arial Narrow" w:cs="Arial"/>
                <w:b/>
                <w:color w:val="000000" w:themeColor="text1"/>
                <w:sz w:val="20"/>
                <w:szCs w:val="20"/>
                <w:lang w:val="es-ES_tradnl"/>
              </w:rPr>
              <w:t>l</w:t>
            </w:r>
            <w:proofErr w:type="spellEnd"/>
            <w:r w:rsidR="002A3A7E" w:rsidRPr="00A30437">
              <w:rPr>
                <w:rFonts w:ascii="Arial Narrow" w:eastAsia="Arial" w:hAnsi="Arial Narrow" w:cs="Arial"/>
                <w:b/>
                <w:color w:val="000000" w:themeColor="text1"/>
                <w:sz w:val="20"/>
                <w:szCs w:val="20"/>
                <w:lang w:val="es-ES_tradnl"/>
              </w:rPr>
              <w:t xml:space="preserve"> </w:t>
            </w:r>
            <w:proofErr w:type="spellStart"/>
            <w:r w:rsidR="002A3A7E" w:rsidRPr="00A30437">
              <w:rPr>
                <w:rFonts w:ascii="Arial Narrow" w:eastAsia="Arial" w:hAnsi="Arial Narrow" w:cs="Arial"/>
                <w:b/>
                <w:color w:val="000000" w:themeColor="text1"/>
                <w:sz w:val="20"/>
                <w:szCs w:val="20"/>
                <w:lang w:val="es-ES_tradnl"/>
              </w:rPr>
              <w:t>y</w:t>
            </w:r>
            <w:r w:rsidR="002A3A7E" w:rsidRPr="00A30437">
              <w:rPr>
                <w:rFonts w:ascii="Arial Narrow" w:eastAsia="Arial" w:hAnsi="Arial Narrow" w:cs="Arial"/>
                <w:b/>
                <w:color w:val="000000" w:themeColor="text1"/>
                <w:spacing w:val="1"/>
                <w:sz w:val="20"/>
                <w:szCs w:val="20"/>
                <w:lang w:val="es-ES_tradnl"/>
              </w:rPr>
              <w:t>d</w:t>
            </w:r>
            <w:r w:rsidR="002A3A7E" w:rsidRPr="00A30437">
              <w:rPr>
                <w:rFonts w:ascii="Arial Narrow" w:eastAsia="Arial" w:hAnsi="Arial Narrow" w:cs="Arial"/>
                <w:b/>
                <w:color w:val="000000" w:themeColor="text1"/>
                <w:sz w:val="20"/>
                <w:szCs w:val="20"/>
                <w:lang w:val="es-ES_tradnl"/>
              </w:rPr>
              <w:t>e</w:t>
            </w:r>
            <w:r w:rsidR="002A3A7E" w:rsidRPr="00A30437">
              <w:rPr>
                <w:rFonts w:ascii="Arial Narrow" w:eastAsia="Arial" w:hAnsi="Arial Narrow" w:cs="Arial"/>
                <w:b/>
                <w:color w:val="000000" w:themeColor="text1"/>
                <w:spacing w:val="2"/>
                <w:sz w:val="20"/>
                <w:szCs w:val="20"/>
                <w:lang w:val="es-ES_tradnl"/>
              </w:rPr>
              <w:t>f</w:t>
            </w:r>
            <w:r w:rsidR="002A3A7E" w:rsidRPr="00A30437">
              <w:rPr>
                <w:rFonts w:ascii="Arial Narrow" w:eastAsia="Arial" w:hAnsi="Arial Narrow" w:cs="Arial"/>
                <w:b/>
                <w:color w:val="000000" w:themeColor="text1"/>
                <w:sz w:val="20"/>
                <w:szCs w:val="20"/>
                <w:lang w:val="es-ES_tradnl"/>
              </w:rPr>
              <w:t>a</w:t>
            </w:r>
            <w:r w:rsidR="002A3A7E" w:rsidRPr="00A30437">
              <w:rPr>
                <w:rFonts w:ascii="Arial Narrow" w:eastAsia="Arial" w:hAnsi="Arial Narrow" w:cs="Arial"/>
                <w:b/>
                <w:color w:val="000000" w:themeColor="text1"/>
                <w:spacing w:val="1"/>
                <w:sz w:val="20"/>
                <w:szCs w:val="20"/>
                <w:lang w:val="es-ES_tradnl"/>
              </w:rPr>
              <w:t>e</w:t>
            </w:r>
            <w:r w:rsidR="002A3A7E" w:rsidRPr="00A30437">
              <w:rPr>
                <w:rFonts w:ascii="Arial Narrow" w:eastAsia="Arial" w:hAnsi="Arial Narrow" w:cs="Arial"/>
                <w:b/>
                <w:color w:val="000000" w:themeColor="text1"/>
                <w:sz w:val="20"/>
                <w:szCs w:val="20"/>
                <w:lang w:val="es-ES_tradnl"/>
              </w:rPr>
              <w:t>nc</w:t>
            </w:r>
            <w:r w:rsidR="002A3A7E" w:rsidRPr="00A30437">
              <w:rPr>
                <w:rFonts w:ascii="Arial Narrow" w:eastAsia="Arial" w:hAnsi="Arial Narrow" w:cs="Arial"/>
                <w:b/>
                <w:color w:val="000000" w:themeColor="text1"/>
                <w:spacing w:val="-1"/>
                <w:sz w:val="20"/>
                <w:szCs w:val="20"/>
                <w:lang w:val="es-ES_tradnl"/>
              </w:rPr>
              <w:t>u</w:t>
            </w:r>
            <w:r w:rsidR="002A3A7E" w:rsidRPr="00A30437">
              <w:rPr>
                <w:rFonts w:ascii="Arial Narrow" w:eastAsia="Arial" w:hAnsi="Arial Narrow" w:cs="Arial"/>
                <w:b/>
                <w:color w:val="000000" w:themeColor="text1"/>
                <w:sz w:val="20"/>
                <w:szCs w:val="20"/>
                <w:lang w:val="es-ES_tradnl"/>
              </w:rPr>
              <w:t>arta;duracióndelas</w:t>
            </w:r>
            <w:r w:rsidR="002A3A7E" w:rsidRPr="00A30437">
              <w:rPr>
                <w:rFonts w:ascii="Arial Narrow" w:eastAsia="Arial" w:hAnsi="Arial Narrow" w:cs="Arial"/>
                <w:b/>
                <w:color w:val="000000" w:themeColor="text1"/>
                <w:spacing w:val="3"/>
                <w:sz w:val="20"/>
                <w:szCs w:val="20"/>
                <w:lang w:val="es-ES_tradnl"/>
              </w:rPr>
              <w:t>f</w:t>
            </w:r>
            <w:r w:rsidR="002A3A7E" w:rsidRPr="00A30437">
              <w:rPr>
                <w:rFonts w:ascii="Arial Narrow" w:eastAsia="Arial" w:hAnsi="Arial Narrow" w:cs="Arial"/>
                <w:b/>
                <w:color w:val="000000" w:themeColor="text1"/>
                <w:sz w:val="20"/>
                <w:szCs w:val="20"/>
                <w:lang w:val="es-ES_tradnl"/>
              </w:rPr>
              <w:t>i</w:t>
            </w:r>
            <w:r w:rsidR="002A3A7E" w:rsidRPr="00A30437">
              <w:rPr>
                <w:rFonts w:ascii="Arial Narrow" w:eastAsia="Arial" w:hAnsi="Arial Narrow" w:cs="Arial"/>
                <w:b/>
                <w:color w:val="000000" w:themeColor="text1"/>
                <w:spacing w:val="-1"/>
                <w:sz w:val="20"/>
                <w:szCs w:val="20"/>
                <w:lang w:val="es-ES_tradnl"/>
              </w:rPr>
              <w:t>g</w:t>
            </w:r>
            <w:r w:rsidR="002A3A7E" w:rsidRPr="00A30437">
              <w:rPr>
                <w:rFonts w:ascii="Arial Narrow" w:eastAsia="Arial" w:hAnsi="Arial Narrow" w:cs="Arial"/>
                <w:b/>
                <w:color w:val="000000" w:themeColor="text1"/>
                <w:sz w:val="20"/>
                <w:szCs w:val="20"/>
                <w:lang w:val="es-ES_tradnl"/>
              </w:rPr>
              <w:t>uras;</w:t>
            </w:r>
            <w:r w:rsidR="002A3A7E" w:rsidRPr="00A30437">
              <w:rPr>
                <w:rFonts w:ascii="Arial Narrow" w:eastAsia="Arial" w:hAnsi="Arial Narrow" w:cs="Arial"/>
                <w:b/>
                <w:color w:val="000000" w:themeColor="text1"/>
                <w:spacing w:val="-1"/>
                <w:sz w:val="20"/>
                <w:szCs w:val="20"/>
                <w:lang w:val="es-ES_tradnl"/>
              </w:rPr>
              <w:t>s</w:t>
            </w:r>
            <w:r w:rsidR="002A3A7E" w:rsidRPr="00A30437">
              <w:rPr>
                <w:rFonts w:ascii="Arial Narrow" w:eastAsia="Arial" w:hAnsi="Arial Narrow" w:cs="Arial"/>
                <w:b/>
                <w:color w:val="000000" w:themeColor="text1"/>
                <w:sz w:val="20"/>
                <w:szCs w:val="20"/>
                <w:lang w:val="es-ES_tradnl"/>
              </w:rPr>
              <w:t>i</w:t>
            </w:r>
            <w:r w:rsidR="002A3A7E" w:rsidRPr="00A30437">
              <w:rPr>
                <w:rFonts w:ascii="Arial Narrow" w:eastAsia="Arial" w:hAnsi="Arial Narrow" w:cs="Arial"/>
                <w:b/>
                <w:color w:val="000000" w:themeColor="text1"/>
                <w:spacing w:val="-2"/>
                <w:sz w:val="20"/>
                <w:szCs w:val="20"/>
                <w:lang w:val="es-ES_tradnl"/>
              </w:rPr>
              <w:t>g</w:t>
            </w:r>
            <w:r w:rsidR="002A3A7E" w:rsidRPr="00A30437">
              <w:rPr>
                <w:rFonts w:ascii="Arial Narrow" w:eastAsia="Arial" w:hAnsi="Arial Narrow" w:cs="Arial"/>
                <w:b/>
                <w:color w:val="000000" w:themeColor="text1"/>
                <w:sz w:val="20"/>
                <w:szCs w:val="20"/>
                <w:lang w:val="es-ES_tradnl"/>
              </w:rPr>
              <w:t>nosquea</w:t>
            </w:r>
            <w:r w:rsidR="002A3A7E" w:rsidRPr="00A30437">
              <w:rPr>
                <w:rFonts w:ascii="Arial Narrow" w:eastAsia="Arial" w:hAnsi="Arial Narrow" w:cs="Arial"/>
                <w:b/>
                <w:color w:val="000000" w:themeColor="text1"/>
                <w:spacing w:val="3"/>
                <w:sz w:val="20"/>
                <w:szCs w:val="20"/>
                <w:lang w:val="es-ES_tradnl"/>
              </w:rPr>
              <w:t>f</w:t>
            </w:r>
            <w:r w:rsidR="002A3A7E" w:rsidRPr="00A30437">
              <w:rPr>
                <w:rFonts w:ascii="Arial Narrow" w:eastAsia="Arial" w:hAnsi="Arial Narrow" w:cs="Arial"/>
                <w:b/>
                <w:color w:val="000000" w:themeColor="text1"/>
                <w:spacing w:val="1"/>
                <w:sz w:val="20"/>
                <w:szCs w:val="20"/>
                <w:lang w:val="es-ES_tradnl"/>
              </w:rPr>
              <w:t>e</w:t>
            </w:r>
            <w:r w:rsidR="002A3A7E" w:rsidRPr="00A30437">
              <w:rPr>
                <w:rFonts w:ascii="Arial Narrow" w:eastAsia="Arial" w:hAnsi="Arial Narrow" w:cs="Arial"/>
                <w:b/>
                <w:color w:val="000000" w:themeColor="text1"/>
                <w:spacing w:val="-2"/>
                <w:sz w:val="20"/>
                <w:szCs w:val="20"/>
                <w:lang w:val="es-ES_tradnl"/>
              </w:rPr>
              <w:t>c</w:t>
            </w:r>
            <w:r w:rsidR="002A3A7E" w:rsidRPr="00A30437">
              <w:rPr>
                <w:rFonts w:ascii="Arial Narrow" w:eastAsia="Arial" w:hAnsi="Arial Narrow" w:cs="Arial"/>
                <w:b/>
                <w:color w:val="000000" w:themeColor="text1"/>
                <w:sz w:val="20"/>
                <w:szCs w:val="20"/>
                <w:lang w:val="es-ES_tradnl"/>
              </w:rPr>
              <w:t>tana</w:t>
            </w:r>
            <w:r w:rsidR="002A3A7E" w:rsidRPr="00A30437">
              <w:rPr>
                <w:rFonts w:ascii="Arial Narrow" w:eastAsia="Arial" w:hAnsi="Arial Narrow" w:cs="Arial"/>
                <w:b/>
                <w:color w:val="000000" w:themeColor="text1"/>
                <w:spacing w:val="-2"/>
                <w:sz w:val="20"/>
                <w:szCs w:val="20"/>
                <w:lang w:val="es-ES_tradnl"/>
              </w:rPr>
              <w:t>l</w:t>
            </w:r>
            <w:r w:rsidR="002A3A7E" w:rsidRPr="00A30437">
              <w:rPr>
                <w:rFonts w:ascii="Arial Narrow" w:eastAsia="Arial" w:hAnsi="Arial Narrow" w:cs="Arial"/>
                <w:b/>
                <w:color w:val="000000" w:themeColor="text1"/>
                <w:sz w:val="20"/>
                <w:szCs w:val="20"/>
                <w:lang w:val="es-ES_tradnl"/>
              </w:rPr>
              <w:t>a</w:t>
            </w:r>
            <w:proofErr w:type="spellEnd"/>
            <w:r w:rsidR="002A3A7E" w:rsidRPr="00A30437">
              <w:rPr>
                <w:rFonts w:ascii="Arial Narrow" w:eastAsia="Arial" w:hAnsi="Arial Narrow" w:cs="Arial"/>
                <w:b/>
                <w:color w:val="000000" w:themeColor="text1"/>
                <w:sz w:val="20"/>
                <w:szCs w:val="20"/>
                <w:lang w:val="es-ES_tradnl"/>
              </w:rPr>
              <w:t xml:space="preserve"> int</w:t>
            </w:r>
            <w:r w:rsidR="002A3A7E" w:rsidRPr="00A30437">
              <w:rPr>
                <w:rFonts w:ascii="Arial Narrow" w:eastAsia="Arial" w:hAnsi="Arial Narrow" w:cs="Arial"/>
                <w:b/>
                <w:color w:val="000000" w:themeColor="text1"/>
                <w:spacing w:val="1"/>
                <w:sz w:val="20"/>
                <w:szCs w:val="20"/>
                <w:lang w:val="es-ES_tradnl"/>
              </w:rPr>
              <w:t>en</w:t>
            </w:r>
            <w:r w:rsidR="002A3A7E" w:rsidRPr="00A30437">
              <w:rPr>
                <w:rFonts w:ascii="Arial Narrow" w:eastAsia="Arial" w:hAnsi="Arial Narrow" w:cs="Arial"/>
                <w:b/>
                <w:color w:val="000000" w:themeColor="text1"/>
                <w:sz w:val="20"/>
                <w:szCs w:val="20"/>
                <w:lang w:val="es-ES_tradnl"/>
              </w:rPr>
              <w:t>si</w:t>
            </w:r>
            <w:r w:rsidR="002A3A7E" w:rsidRPr="00A30437">
              <w:rPr>
                <w:rFonts w:ascii="Arial Narrow" w:eastAsia="Arial" w:hAnsi="Arial Narrow" w:cs="Arial"/>
                <w:b/>
                <w:color w:val="000000" w:themeColor="text1"/>
                <w:spacing w:val="-1"/>
                <w:sz w:val="20"/>
                <w:szCs w:val="20"/>
                <w:lang w:val="es-ES_tradnl"/>
              </w:rPr>
              <w:t>d</w:t>
            </w:r>
            <w:r w:rsidR="002A3A7E" w:rsidRPr="00A30437">
              <w:rPr>
                <w:rFonts w:ascii="Arial Narrow" w:eastAsia="Arial" w:hAnsi="Arial Narrow" w:cs="Arial"/>
                <w:b/>
                <w:color w:val="000000" w:themeColor="text1"/>
                <w:sz w:val="20"/>
                <w:szCs w:val="20"/>
                <w:lang w:val="es-ES_tradnl"/>
              </w:rPr>
              <w:t>ad y</w:t>
            </w:r>
            <w:r w:rsidR="002A3A7E" w:rsidRPr="00A30437">
              <w:rPr>
                <w:rFonts w:ascii="Arial Narrow" w:eastAsia="Arial" w:hAnsi="Arial Narrow" w:cs="Arial"/>
                <w:b/>
                <w:color w:val="000000" w:themeColor="text1"/>
                <w:spacing w:val="-1"/>
                <w:sz w:val="20"/>
                <w:szCs w:val="20"/>
                <w:lang w:val="es-ES_tradnl"/>
              </w:rPr>
              <w:t xml:space="preserve"> los </w:t>
            </w:r>
            <w:proofErr w:type="spellStart"/>
            <w:r w:rsidR="002A3A7E" w:rsidRPr="00A30437">
              <w:rPr>
                <w:rFonts w:ascii="Arial Narrow" w:eastAsia="Arial" w:hAnsi="Arial Narrow" w:cs="Arial"/>
                <w:b/>
                <w:color w:val="000000" w:themeColor="text1"/>
                <w:sz w:val="20"/>
                <w:szCs w:val="20"/>
                <w:lang w:val="es-ES_tradnl"/>
              </w:rPr>
              <w:t>matices;</w:t>
            </w:r>
            <w:r w:rsidR="002A3A7E" w:rsidRPr="00A30437">
              <w:rPr>
                <w:rFonts w:ascii="Arial Narrow" w:eastAsia="Arial" w:hAnsi="Arial Narrow" w:cs="Arial"/>
                <w:b/>
                <w:color w:val="000000" w:themeColor="text1"/>
                <w:spacing w:val="-1"/>
                <w:sz w:val="20"/>
                <w:szCs w:val="20"/>
                <w:lang w:val="es-ES_tradnl"/>
              </w:rPr>
              <w:t>i</w:t>
            </w:r>
            <w:r w:rsidR="002A3A7E" w:rsidRPr="00A30437">
              <w:rPr>
                <w:rFonts w:ascii="Arial Narrow" w:eastAsia="Arial" w:hAnsi="Arial Narrow" w:cs="Arial"/>
                <w:b/>
                <w:color w:val="000000" w:themeColor="text1"/>
                <w:sz w:val="20"/>
                <w:szCs w:val="20"/>
                <w:lang w:val="es-ES_tradnl"/>
              </w:rPr>
              <w:t>ndicaci</w:t>
            </w:r>
            <w:r w:rsidR="002A3A7E" w:rsidRPr="00A30437">
              <w:rPr>
                <w:rFonts w:ascii="Arial Narrow" w:eastAsia="Arial" w:hAnsi="Arial Narrow" w:cs="Arial"/>
                <w:b/>
                <w:color w:val="000000" w:themeColor="text1"/>
                <w:spacing w:val="1"/>
                <w:sz w:val="20"/>
                <w:szCs w:val="20"/>
                <w:lang w:val="es-ES_tradnl"/>
              </w:rPr>
              <w:t>o</w:t>
            </w:r>
            <w:r w:rsidR="002A3A7E" w:rsidRPr="00A30437">
              <w:rPr>
                <w:rFonts w:ascii="Arial Narrow" w:eastAsia="Arial" w:hAnsi="Arial Narrow" w:cs="Arial"/>
                <w:b/>
                <w:color w:val="000000" w:themeColor="text1"/>
                <w:spacing w:val="-1"/>
                <w:sz w:val="20"/>
                <w:szCs w:val="20"/>
                <w:lang w:val="es-ES_tradnl"/>
              </w:rPr>
              <w:t>n</w:t>
            </w:r>
            <w:r w:rsidR="002A3A7E" w:rsidRPr="00A30437">
              <w:rPr>
                <w:rFonts w:ascii="Arial Narrow" w:eastAsia="Arial" w:hAnsi="Arial Narrow" w:cs="Arial"/>
                <w:b/>
                <w:color w:val="000000" w:themeColor="text1"/>
                <w:sz w:val="20"/>
                <w:szCs w:val="20"/>
                <w:lang w:val="es-ES_tradnl"/>
              </w:rPr>
              <w:t>es</w:t>
            </w:r>
            <w:proofErr w:type="spellEnd"/>
            <w:r w:rsidR="002A3A7E" w:rsidRPr="00A30437">
              <w:rPr>
                <w:rFonts w:ascii="Arial Narrow" w:eastAsia="Arial" w:hAnsi="Arial Narrow" w:cs="Arial"/>
                <w:b/>
                <w:color w:val="000000" w:themeColor="text1"/>
                <w:sz w:val="20"/>
                <w:szCs w:val="20"/>
                <w:lang w:val="es-ES_tradnl"/>
              </w:rPr>
              <w:t xml:space="preserve"> </w:t>
            </w:r>
            <w:proofErr w:type="spellStart"/>
            <w:r w:rsidR="002A3A7E" w:rsidRPr="00A30437">
              <w:rPr>
                <w:rFonts w:ascii="Arial Narrow" w:eastAsia="Arial" w:hAnsi="Arial Narrow" w:cs="Arial"/>
                <w:b/>
                <w:color w:val="000000" w:themeColor="text1"/>
                <w:sz w:val="20"/>
                <w:szCs w:val="20"/>
                <w:lang w:val="es-ES_tradnl"/>
              </w:rPr>
              <w:t>r</w:t>
            </w:r>
            <w:r w:rsidR="002A3A7E" w:rsidRPr="00A30437">
              <w:rPr>
                <w:rFonts w:ascii="Arial Narrow" w:eastAsia="Arial" w:hAnsi="Arial Narrow" w:cs="Arial"/>
                <w:b/>
                <w:color w:val="000000" w:themeColor="text1"/>
                <w:spacing w:val="-1"/>
                <w:sz w:val="20"/>
                <w:szCs w:val="20"/>
                <w:lang w:val="es-ES_tradnl"/>
              </w:rPr>
              <w:t>í</w:t>
            </w:r>
            <w:r w:rsidR="002A3A7E" w:rsidRPr="00A30437">
              <w:rPr>
                <w:rFonts w:ascii="Arial Narrow" w:eastAsia="Arial" w:hAnsi="Arial Narrow" w:cs="Arial"/>
                <w:b/>
                <w:color w:val="000000" w:themeColor="text1"/>
                <w:sz w:val="20"/>
                <w:szCs w:val="20"/>
                <w:lang w:val="es-ES_tradnl"/>
              </w:rPr>
              <w:t>t</w:t>
            </w:r>
            <w:r w:rsidR="002A3A7E" w:rsidRPr="00A30437">
              <w:rPr>
                <w:rFonts w:ascii="Arial Narrow" w:eastAsia="Arial" w:hAnsi="Arial Narrow" w:cs="Arial"/>
                <w:b/>
                <w:color w:val="000000" w:themeColor="text1"/>
                <w:spacing w:val="1"/>
                <w:sz w:val="20"/>
                <w:szCs w:val="20"/>
                <w:lang w:val="es-ES_tradnl"/>
              </w:rPr>
              <w:t>m</w:t>
            </w:r>
            <w:r w:rsidR="002A3A7E" w:rsidRPr="00A30437">
              <w:rPr>
                <w:rFonts w:ascii="Arial Narrow" w:eastAsia="Arial" w:hAnsi="Arial Narrow" w:cs="Arial"/>
                <w:b/>
                <w:color w:val="000000" w:themeColor="text1"/>
                <w:sz w:val="20"/>
                <w:szCs w:val="20"/>
                <w:lang w:val="es-ES_tradnl"/>
              </w:rPr>
              <w:t>icasy</w:t>
            </w:r>
            <w:r w:rsidR="002A3A7E" w:rsidRPr="00A30437">
              <w:rPr>
                <w:rFonts w:ascii="Arial Narrow" w:eastAsia="Arial" w:hAnsi="Arial Narrow" w:cs="Arial"/>
                <w:b/>
                <w:color w:val="000000" w:themeColor="text1"/>
                <w:spacing w:val="1"/>
                <w:sz w:val="20"/>
                <w:szCs w:val="20"/>
                <w:lang w:val="es-ES_tradnl"/>
              </w:rPr>
              <w:t>d</w:t>
            </w:r>
            <w:r w:rsidR="002A3A7E" w:rsidRPr="00A30437">
              <w:rPr>
                <w:rFonts w:ascii="Arial Narrow" w:eastAsia="Arial" w:hAnsi="Arial Narrow" w:cs="Arial"/>
                <w:b/>
                <w:color w:val="000000" w:themeColor="text1"/>
                <w:sz w:val="20"/>
                <w:szCs w:val="20"/>
                <w:lang w:val="es-ES_tradnl"/>
              </w:rPr>
              <w:t>e</w:t>
            </w:r>
            <w:proofErr w:type="spellEnd"/>
            <w:r w:rsidR="002A3A7E" w:rsidRPr="00A30437">
              <w:rPr>
                <w:rFonts w:ascii="Arial Narrow" w:eastAsia="Arial" w:hAnsi="Arial Narrow" w:cs="Arial"/>
                <w:b/>
                <w:color w:val="000000" w:themeColor="text1"/>
                <w:sz w:val="20"/>
                <w:szCs w:val="20"/>
                <w:lang w:val="es-ES_tradnl"/>
              </w:rPr>
              <w:t xml:space="preserve"> tempo, etc.).</w:t>
            </w:r>
          </w:p>
          <w:p w:rsidR="00322EBE" w:rsidRPr="00A30437" w:rsidRDefault="00A30437" w:rsidP="00322EBE">
            <w:pPr>
              <w:rPr>
                <w:rFonts w:ascii="Arial Narrow" w:eastAsia="Arial" w:hAnsi="Arial Narrow" w:cs="Arial"/>
                <w:color w:val="000000" w:themeColor="text1"/>
                <w:sz w:val="20"/>
                <w:szCs w:val="20"/>
                <w:lang w:val="es-ES_tradnl"/>
              </w:rPr>
            </w:pPr>
            <w:r w:rsidRPr="00A30437">
              <w:rPr>
                <w:rFonts w:ascii="Arial Narrow" w:eastAsia="Arial" w:hAnsi="Arial Narrow" w:cs="Arial"/>
                <w:color w:val="000000" w:themeColor="text1"/>
                <w:sz w:val="20"/>
                <w:szCs w:val="20"/>
                <w:lang w:val="es-ES_tradnl"/>
              </w:rPr>
              <w:t>2.</w:t>
            </w:r>
            <w:r w:rsidR="002B0F20" w:rsidRPr="00A30437">
              <w:rPr>
                <w:rFonts w:ascii="Arial Narrow" w:eastAsia="Arial" w:hAnsi="Arial Narrow" w:cs="Arial"/>
                <w:color w:val="000000" w:themeColor="text1"/>
                <w:sz w:val="20"/>
                <w:szCs w:val="20"/>
                <w:lang w:val="es-ES_tradnl"/>
              </w:rPr>
              <w:t>1</w:t>
            </w:r>
            <w:r w:rsidRPr="00A30437">
              <w:rPr>
                <w:rFonts w:ascii="Arial Narrow" w:eastAsia="Arial" w:hAnsi="Arial Narrow" w:cs="Arial"/>
                <w:color w:val="000000" w:themeColor="text1"/>
                <w:sz w:val="20"/>
                <w:szCs w:val="20"/>
                <w:lang w:val="es-ES_tradnl"/>
              </w:rPr>
              <w:t xml:space="preserve">. </w:t>
            </w:r>
            <w:proofErr w:type="spellStart"/>
            <w:r w:rsidRPr="00A30437">
              <w:rPr>
                <w:rFonts w:ascii="Arial Narrow" w:eastAsia="Arial" w:hAnsi="Arial Narrow" w:cs="Arial"/>
                <w:color w:val="000000" w:themeColor="text1"/>
                <w:sz w:val="20"/>
                <w:szCs w:val="20"/>
                <w:lang w:val="es-ES_tradnl"/>
              </w:rPr>
              <w:t>Interpretarpiezas</w:t>
            </w:r>
            <w:proofErr w:type="spellEnd"/>
            <w:r w:rsidR="00322EBE" w:rsidRPr="00A30437">
              <w:rPr>
                <w:rFonts w:ascii="Arial Narrow" w:eastAsia="Arial" w:hAnsi="Arial Narrow" w:cs="Arial"/>
                <w:color w:val="000000" w:themeColor="text1"/>
                <w:sz w:val="20"/>
                <w:szCs w:val="20"/>
                <w:lang w:val="es-ES_tradnl"/>
              </w:rPr>
              <w:t xml:space="preserve"> musicales en compases simples y/o compuestos de </w:t>
            </w:r>
            <w:r w:rsidRPr="00A30437">
              <w:rPr>
                <w:rFonts w:ascii="Arial Narrow" w:eastAsia="Arial" w:hAnsi="Arial Narrow" w:cs="Arial"/>
                <w:color w:val="000000" w:themeColor="text1"/>
                <w:sz w:val="20"/>
                <w:szCs w:val="20"/>
                <w:lang w:val="es-ES_tradnl"/>
              </w:rPr>
              <w:t>dificultad</w:t>
            </w:r>
            <w:r w:rsidR="00322EBE" w:rsidRPr="00A30437">
              <w:rPr>
                <w:rFonts w:ascii="Arial Narrow" w:eastAsia="Arial" w:hAnsi="Arial Narrow" w:cs="Arial"/>
                <w:color w:val="000000" w:themeColor="text1"/>
                <w:sz w:val="20"/>
                <w:szCs w:val="20"/>
                <w:lang w:val="es-ES_tradnl"/>
              </w:rPr>
              <w:t xml:space="preserve"> adecuada al nivel.</w:t>
            </w:r>
          </w:p>
          <w:p w:rsidR="00322EBE" w:rsidRPr="00A30437" w:rsidRDefault="00322EBE" w:rsidP="00322EBE">
            <w:pPr>
              <w:rPr>
                <w:rFonts w:ascii="Arial Narrow" w:eastAsia="Arial" w:hAnsi="Arial Narrow" w:cs="Arial"/>
                <w:color w:val="000000" w:themeColor="text1"/>
                <w:sz w:val="20"/>
                <w:szCs w:val="20"/>
                <w:lang w:val="es-ES_tradnl"/>
              </w:rPr>
            </w:pPr>
            <w:r w:rsidRPr="00A30437">
              <w:rPr>
                <w:rFonts w:ascii="Arial Narrow" w:eastAsia="Arial" w:hAnsi="Arial Narrow" w:cs="Arial"/>
                <w:color w:val="000000" w:themeColor="text1"/>
                <w:sz w:val="20"/>
                <w:szCs w:val="20"/>
                <w:lang w:val="es-ES_tradnl"/>
              </w:rPr>
              <w:t>2.2</w:t>
            </w:r>
            <w:r w:rsidR="00305630" w:rsidRPr="00A30437">
              <w:rPr>
                <w:rFonts w:ascii="Arial Narrow" w:eastAsia="Arial" w:hAnsi="Arial Narrow" w:cs="Arial"/>
                <w:color w:val="000000" w:themeColor="text1"/>
                <w:sz w:val="20"/>
                <w:szCs w:val="20"/>
                <w:lang w:val="es-ES_tradnl"/>
              </w:rPr>
              <w:t>. Utilizar</w:t>
            </w:r>
            <w:r w:rsidRPr="00A30437">
              <w:rPr>
                <w:rFonts w:ascii="Arial Narrow" w:eastAsia="Arial" w:hAnsi="Arial Narrow" w:cs="Arial"/>
                <w:color w:val="000000" w:themeColor="text1"/>
                <w:sz w:val="20"/>
                <w:szCs w:val="20"/>
                <w:lang w:val="es-ES_tradnl"/>
              </w:rPr>
              <w:t xml:space="preserve"> partituras de mayor </w:t>
            </w:r>
            <w:r w:rsidR="00A30437" w:rsidRPr="00A30437">
              <w:rPr>
                <w:rFonts w:ascii="Arial Narrow" w:eastAsia="Arial" w:hAnsi="Arial Narrow" w:cs="Arial"/>
                <w:color w:val="000000" w:themeColor="text1"/>
                <w:sz w:val="20"/>
                <w:szCs w:val="20"/>
                <w:lang w:val="es-ES_tradnl"/>
              </w:rPr>
              <w:t>dificultad</w:t>
            </w:r>
            <w:r w:rsidRPr="00A30437">
              <w:rPr>
                <w:rFonts w:ascii="Arial Narrow" w:eastAsia="Arial" w:hAnsi="Arial Narrow" w:cs="Arial"/>
                <w:color w:val="000000" w:themeColor="text1"/>
                <w:sz w:val="20"/>
                <w:szCs w:val="20"/>
                <w:lang w:val="es-ES_tradnl"/>
              </w:rPr>
              <w:t>, que incluyan diferentes indicaciones de tempo, intensidad, carácter, fraseo y articulación.</w:t>
            </w:r>
          </w:p>
          <w:p w:rsidR="002A3A7E" w:rsidRPr="00A30437" w:rsidRDefault="002A3A7E">
            <w:pPr>
              <w:autoSpaceDE w:val="0"/>
              <w:autoSpaceDN w:val="0"/>
              <w:adjustRightInd w:val="0"/>
              <w:rPr>
                <w:rFonts w:ascii="Arial Narrow" w:hAnsi="Arial Narrow" w:cs="Frutiger-Light"/>
                <w:color w:val="000000" w:themeColor="text1"/>
                <w:sz w:val="14"/>
                <w:szCs w:val="14"/>
              </w:rPr>
            </w:pPr>
          </w:p>
        </w:tc>
        <w:tc>
          <w:tcPr>
            <w:tcW w:w="2242" w:type="dxa"/>
            <w:tcBorders>
              <w:top w:val="single" w:sz="4" w:space="0" w:color="auto"/>
              <w:left w:val="single" w:sz="4" w:space="0" w:color="000000"/>
              <w:bottom w:val="single" w:sz="4" w:space="0" w:color="auto"/>
              <w:right w:val="single" w:sz="4" w:space="0" w:color="000000"/>
            </w:tcBorders>
            <w:hideMark/>
          </w:tcPr>
          <w:p w:rsidR="002A3A7E" w:rsidRPr="00A30437" w:rsidRDefault="00A30437">
            <w:pPr>
              <w:pStyle w:val="Prrafodelista"/>
              <w:spacing w:before="120"/>
              <w:ind w:left="0"/>
              <w:jc w:val="left"/>
              <w:rPr>
                <w:rFonts w:ascii="Arial Narrow" w:hAnsi="Arial Narrow" w:cs="Arial"/>
                <w:color w:val="000000" w:themeColor="text1"/>
                <w:sz w:val="16"/>
                <w:szCs w:val="16"/>
              </w:rPr>
            </w:pPr>
            <w:r w:rsidRPr="00A30437">
              <w:rPr>
                <w:rFonts w:ascii="Arial Narrow" w:hAnsi="Arial Narrow" w:cs="Arial"/>
                <w:color w:val="000000" w:themeColor="text1"/>
                <w:sz w:val="16"/>
                <w:szCs w:val="16"/>
                <w:lang w:val="es-ES_tradnl"/>
              </w:rPr>
              <w:t>2.1.</w:t>
            </w:r>
            <w:r w:rsidR="002A3A7E" w:rsidRPr="00A30437">
              <w:rPr>
                <w:rFonts w:ascii="Arial Narrow" w:hAnsi="Arial Narrow" w:cs="Arial"/>
                <w:color w:val="000000" w:themeColor="text1"/>
                <w:sz w:val="16"/>
                <w:szCs w:val="16"/>
                <w:lang w:val="es-ES_tradnl"/>
              </w:rPr>
              <w:t xml:space="preserve"> Distingue y emplea los elementos que se usan en la representación gráfica de la música (colocación de las notas en el pentagrama; clave de sol y de fa en cuarta; duración de las figuras; signos que afectan a la intensidad y los matices; indicaciones rítmicas y de tempo, etc.).</w:t>
            </w:r>
          </w:p>
        </w:tc>
        <w:tc>
          <w:tcPr>
            <w:tcW w:w="2375" w:type="dxa"/>
            <w:tcBorders>
              <w:top w:val="single" w:sz="4" w:space="0" w:color="000000"/>
              <w:left w:val="single" w:sz="4" w:space="0" w:color="000000"/>
              <w:bottom w:val="single" w:sz="4" w:space="0" w:color="000000"/>
              <w:right w:val="single" w:sz="4" w:space="0" w:color="auto"/>
            </w:tcBorders>
          </w:tcPr>
          <w:p w:rsidR="00322EBE" w:rsidRPr="00A30437" w:rsidRDefault="00A30437">
            <w:pPr>
              <w:autoSpaceDE w:val="0"/>
              <w:autoSpaceDN w:val="0"/>
              <w:adjustRightInd w:val="0"/>
              <w:rPr>
                <w:rFonts w:ascii="Arial Narrow" w:hAnsi="Arial Narrow" w:cs="Frutiger-Light"/>
                <w:color w:val="000000" w:themeColor="text1"/>
                <w:sz w:val="20"/>
                <w:szCs w:val="20"/>
              </w:rPr>
            </w:pPr>
            <w:r w:rsidRPr="00A30437">
              <w:rPr>
                <w:rFonts w:ascii="Arial Narrow" w:hAnsi="Arial Narrow" w:cs="Frutiger-Light"/>
                <w:color w:val="000000" w:themeColor="text1"/>
                <w:sz w:val="20"/>
                <w:szCs w:val="20"/>
              </w:rPr>
              <w:t>1</w:t>
            </w:r>
            <w:r w:rsidR="00322EBE" w:rsidRPr="00A30437">
              <w:rPr>
                <w:rFonts w:ascii="Arial Narrow" w:hAnsi="Arial Narrow" w:cs="Frutiger-Light"/>
                <w:color w:val="000000" w:themeColor="text1"/>
                <w:sz w:val="20"/>
                <w:szCs w:val="20"/>
              </w:rPr>
              <w:t>. Indicaciones de intensidad, tempo, carácter, fraseo y articulación.</w:t>
            </w:r>
          </w:p>
          <w:p w:rsidR="00322EBE" w:rsidRPr="00A30437" w:rsidRDefault="00322EBE">
            <w:pPr>
              <w:autoSpaceDE w:val="0"/>
              <w:autoSpaceDN w:val="0"/>
              <w:adjustRightInd w:val="0"/>
              <w:rPr>
                <w:rFonts w:ascii="Arial Narrow" w:hAnsi="Arial Narrow" w:cs="Frutiger-Light"/>
                <w:color w:val="000000" w:themeColor="text1"/>
                <w:sz w:val="20"/>
                <w:szCs w:val="20"/>
              </w:rPr>
            </w:pPr>
          </w:p>
          <w:p w:rsidR="002A3A7E" w:rsidRPr="00A30437" w:rsidRDefault="002A3A7E" w:rsidP="002B0F20">
            <w:pPr>
              <w:autoSpaceDE w:val="0"/>
              <w:autoSpaceDN w:val="0"/>
              <w:adjustRightInd w:val="0"/>
              <w:rPr>
                <w:rFonts w:ascii="Arial Narrow" w:hAnsi="Arial Narrow"/>
                <w:color w:val="000000" w:themeColor="text1"/>
                <w:sz w:val="20"/>
                <w:szCs w:val="20"/>
              </w:rPr>
            </w:pPr>
          </w:p>
        </w:tc>
        <w:tc>
          <w:tcPr>
            <w:tcW w:w="660" w:type="dxa"/>
            <w:vMerge/>
            <w:tcBorders>
              <w:top w:val="single" w:sz="12" w:space="0" w:color="auto"/>
              <w:left w:val="single" w:sz="4" w:space="0" w:color="auto"/>
              <w:bottom w:val="single" w:sz="4" w:space="0" w:color="auto"/>
              <w:right w:val="single" w:sz="12" w:space="0" w:color="auto"/>
            </w:tcBorders>
            <w:vAlign w:val="center"/>
            <w:hideMark/>
          </w:tcPr>
          <w:p w:rsidR="002A3A7E" w:rsidRPr="00A30437" w:rsidRDefault="002A3A7E">
            <w:pPr>
              <w:rPr>
                <w:rFonts w:ascii="Arial Narrow" w:hAnsi="Arial Narrow"/>
                <w:color w:val="000000" w:themeColor="text1"/>
                <w:sz w:val="20"/>
                <w:szCs w:val="20"/>
              </w:rPr>
            </w:pPr>
          </w:p>
        </w:tc>
        <w:tc>
          <w:tcPr>
            <w:tcW w:w="263" w:type="dxa"/>
            <w:tcBorders>
              <w:top w:val="single" w:sz="4" w:space="0" w:color="auto"/>
              <w:left w:val="single" w:sz="12" w:space="0" w:color="auto"/>
              <w:bottom w:val="single" w:sz="4" w:space="0" w:color="auto"/>
              <w:right w:val="single" w:sz="4" w:space="0" w:color="auto"/>
            </w:tcBorders>
            <w:vAlign w:val="center"/>
          </w:tcPr>
          <w:p w:rsidR="002A3A7E" w:rsidRPr="00A30437" w:rsidRDefault="002A3A7E">
            <w:pPr>
              <w:rPr>
                <w:rFonts w:ascii="Arial Narrow" w:hAnsi="Arial Narrow"/>
                <w:color w:val="000000" w:themeColor="text1"/>
                <w:sz w:val="20"/>
                <w:szCs w:val="20"/>
              </w:rPr>
            </w:pPr>
          </w:p>
        </w:tc>
        <w:tc>
          <w:tcPr>
            <w:tcW w:w="263" w:type="dxa"/>
            <w:tcBorders>
              <w:top w:val="single" w:sz="4" w:space="0" w:color="auto"/>
              <w:left w:val="single" w:sz="4" w:space="0" w:color="auto"/>
              <w:bottom w:val="single" w:sz="4" w:space="0" w:color="auto"/>
              <w:right w:val="single" w:sz="4" w:space="0" w:color="auto"/>
            </w:tcBorders>
            <w:vAlign w:val="center"/>
          </w:tcPr>
          <w:p w:rsidR="002A3A7E" w:rsidRPr="00A30437" w:rsidRDefault="002A3A7E">
            <w:pPr>
              <w:rPr>
                <w:rFonts w:ascii="Arial Narrow" w:hAnsi="Arial Narrow"/>
                <w:color w:val="000000" w:themeColor="text1"/>
                <w:sz w:val="20"/>
                <w:szCs w:val="20"/>
              </w:rPr>
            </w:pPr>
          </w:p>
        </w:tc>
        <w:tc>
          <w:tcPr>
            <w:tcW w:w="264" w:type="dxa"/>
            <w:tcBorders>
              <w:top w:val="single" w:sz="4" w:space="0" w:color="auto"/>
              <w:left w:val="single" w:sz="4" w:space="0" w:color="auto"/>
              <w:bottom w:val="single" w:sz="4" w:space="0" w:color="auto"/>
              <w:right w:val="single" w:sz="4" w:space="0" w:color="auto"/>
            </w:tcBorders>
            <w:vAlign w:val="center"/>
          </w:tcPr>
          <w:p w:rsidR="002A3A7E" w:rsidRPr="00A30437" w:rsidRDefault="002A3A7E">
            <w:pPr>
              <w:rPr>
                <w:rFonts w:ascii="Arial Narrow" w:hAnsi="Arial Narrow"/>
                <w:color w:val="000000" w:themeColor="text1"/>
                <w:sz w:val="20"/>
                <w:szCs w:val="20"/>
              </w:rPr>
            </w:pPr>
          </w:p>
        </w:tc>
        <w:tc>
          <w:tcPr>
            <w:tcW w:w="263" w:type="dxa"/>
            <w:tcBorders>
              <w:top w:val="single" w:sz="4" w:space="0" w:color="auto"/>
              <w:left w:val="single" w:sz="4" w:space="0" w:color="auto"/>
              <w:bottom w:val="single" w:sz="4" w:space="0" w:color="auto"/>
              <w:right w:val="single" w:sz="4" w:space="0" w:color="auto"/>
            </w:tcBorders>
            <w:vAlign w:val="center"/>
            <w:hideMark/>
          </w:tcPr>
          <w:p w:rsidR="002A3A7E" w:rsidRPr="00A30437" w:rsidRDefault="002A3A7E">
            <w:pPr>
              <w:rPr>
                <w:rFonts w:ascii="Arial Narrow" w:hAnsi="Arial Narrow"/>
                <w:color w:val="000000" w:themeColor="text1"/>
                <w:sz w:val="20"/>
                <w:szCs w:val="20"/>
              </w:rPr>
            </w:pPr>
            <w:r w:rsidRPr="00A30437">
              <w:rPr>
                <w:rFonts w:ascii="Arial Narrow" w:hAnsi="Arial Narrow"/>
                <w:color w:val="000000" w:themeColor="text1"/>
                <w:sz w:val="20"/>
                <w:szCs w:val="20"/>
              </w:rPr>
              <w:t>X</w:t>
            </w:r>
          </w:p>
        </w:tc>
        <w:tc>
          <w:tcPr>
            <w:tcW w:w="264" w:type="dxa"/>
            <w:tcBorders>
              <w:top w:val="single" w:sz="4" w:space="0" w:color="auto"/>
              <w:left w:val="single" w:sz="4" w:space="0" w:color="auto"/>
              <w:bottom w:val="single" w:sz="4" w:space="0" w:color="auto"/>
              <w:right w:val="single" w:sz="4" w:space="0" w:color="auto"/>
            </w:tcBorders>
            <w:vAlign w:val="center"/>
          </w:tcPr>
          <w:p w:rsidR="002A3A7E" w:rsidRPr="00A30437" w:rsidRDefault="002A3A7E">
            <w:pPr>
              <w:rPr>
                <w:rFonts w:ascii="Arial Narrow" w:hAnsi="Arial Narrow"/>
                <w:color w:val="000000" w:themeColor="text1"/>
                <w:sz w:val="20"/>
                <w:szCs w:val="20"/>
              </w:rPr>
            </w:pPr>
          </w:p>
        </w:tc>
        <w:tc>
          <w:tcPr>
            <w:tcW w:w="263" w:type="dxa"/>
            <w:tcBorders>
              <w:top w:val="single" w:sz="4" w:space="0" w:color="auto"/>
              <w:left w:val="single" w:sz="4" w:space="0" w:color="auto"/>
              <w:bottom w:val="single" w:sz="4" w:space="0" w:color="auto"/>
              <w:right w:val="single" w:sz="4" w:space="0" w:color="auto"/>
            </w:tcBorders>
            <w:vAlign w:val="center"/>
          </w:tcPr>
          <w:p w:rsidR="002A3A7E" w:rsidRPr="00A30437" w:rsidRDefault="002A3A7E">
            <w:pPr>
              <w:rPr>
                <w:rFonts w:ascii="Arial Narrow" w:hAnsi="Arial Narrow"/>
                <w:color w:val="000000" w:themeColor="text1"/>
                <w:sz w:val="20"/>
                <w:szCs w:val="20"/>
              </w:rPr>
            </w:pPr>
          </w:p>
        </w:tc>
        <w:tc>
          <w:tcPr>
            <w:tcW w:w="267" w:type="dxa"/>
            <w:tcBorders>
              <w:top w:val="single" w:sz="4" w:space="0" w:color="auto"/>
              <w:left w:val="single" w:sz="4" w:space="0" w:color="auto"/>
              <w:bottom w:val="single" w:sz="4" w:space="0" w:color="auto"/>
              <w:right w:val="single" w:sz="4" w:space="0" w:color="000000"/>
            </w:tcBorders>
            <w:vAlign w:val="center"/>
            <w:hideMark/>
          </w:tcPr>
          <w:p w:rsidR="002A3A7E" w:rsidRPr="00A30437" w:rsidRDefault="002A3A7E">
            <w:pPr>
              <w:rPr>
                <w:rFonts w:ascii="Arial Narrow" w:hAnsi="Arial Narrow"/>
                <w:color w:val="000000" w:themeColor="text1"/>
                <w:sz w:val="20"/>
                <w:szCs w:val="20"/>
              </w:rPr>
            </w:pPr>
            <w:r w:rsidRPr="00A30437">
              <w:rPr>
                <w:rFonts w:ascii="Arial Narrow" w:hAnsi="Arial Narrow"/>
                <w:color w:val="000000" w:themeColor="text1"/>
                <w:sz w:val="20"/>
                <w:szCs w:val="20"/>
              </w:rPr>
              <w:t>X</w:t>
            </w:r>
          </w:p>
        </w:tc>
        <w:tc>
          <w:tcPr>
            <w:tcW w:w="1839" w:type="dxa"/>
            <w:tcBorders>
              <w:top w:val="single" w:sz="4" w:space="0" w:color="auto"/>
              <w:left w:val="single" w:sz="4" w:space="0" w:color="000000"/>
              <w:bottom w:val="single" w:sz="4" w:space="0" w:color="auto"/>
              <w:right w:val="single" w:sz="12" w:space="0" w:color="auto"/>
            </w:tcBorders>
            <w:hideMark/>
          </w:tcPr>
          <w:p w:rsidR="002A3A7E" w:rsidRPr="00A30437" w:rsidRDefault="002A3A7E">
            <w:pPr>
              <w:pStyle w:val="Prrafodelista"/>
              <w:spacing w:before="120"/>
              <w:ind w:left="0"/>
              <w:rPr>
                <w:rFonts w:ascii="Arial Narrow" w:hAnsi="Arial Narrow"/>
                <w:color w:val="000000" w:themeColor="text1"/>
                <w:sz w:val="20"/>
                <w:szCs w:val="20"/>
              </w:rPr>
            </w:pPr>
            <w:r w:rsidRPr="00A30437">
              <w:rPr>
                <w:rFonts w:ascii="Arial Narrow" w:hAnsi="Arial Narrow"/>
                <w:color w:val="000000" w:themeColor="text1"/>
                <w:sz w:val="20"/>
                <w:szCs w:val="20"/>
              </w:rPr>
              <w:t>. Copia de partituras</w:t>
            </w:r>
          </w:p>
          <w:p w:rsidR="002A3A7E" w:rsidRPr="00A30437" w:rsidRDefault="002A3A7E">
            <w:pPr>
              <w:pStyle w:val="Prrafodelista"/>
              <w:spacing w:before="120"/>
              <w:ind w:left="0"/>
              <w:rPr>
                <w:rFonts w:ascii="Arial Narrow" w:hAnsi="Arial Narrow"/>
                <w:color w:val="000000" w:themeColor="text1"/>
                <w:sz w:val="20"/>
                <w:szCs w:val="20"/>
              </w:rPr>
            </w:pPr>
            <w:r w:rsidRPr="00A30437">
              <w:rPr>
                <w:rFonts w:ascii="Arial Narrow" w:hAnsi="Arial Narrow"/>
                <w:color w:val="000000" w:themeColor="text1"/>
                <w:sz w:val="20"/>
                <w:szCs w:val="20"/>
              </w:rPr>
              <w:t>. Lectura musical.</w:t>
            </w:r>
          </w:p>
          <w:p w:rsidR="002A3A7E" w:rsidRPr="00A30437" w:rsidRDefault="002A3A7E">
            <w:pPr>
              <w:pStyle w:val="Prrafodelista"/>
              <w:spacing w:before="120"/>
              <w:ind w:left="0"/>
              <w:rPr>
                <w:rFonts w:ascii="Arial Narrow" w:hAnsi="Arial Narrow"/>
                <w:color w:val="000000" w:themeColor="text1"/>
                <w:sz w:val="20"/>
                <w:szCs w:val="20"/>
              </w:rPr>
            </w:pPr>
            <w:r w:rsidRPr="00A30437">
              <w:rPr>
                <w:rFonts w:ascii="Arial Narrow" w:hAnsi="Arial Narrow"/>
                <w:color w:val="000000" w:themeColor="text1"/>
                <w:sz w:val="20"/>
                <w:szCs w:val="20"/>
              </w:rPr>
              <w:t>. Repentización</w:t>
            </w:r>
          </w:p>
          <w:p w:rsidR="002A3A7E" w:rsidRPr="00A30437" w:rsidRDefault="002A3A7E">
            <w:pPr>
              <w:pStyle w:val="Prrafodelista"/>
              <w:spacing w:before="120"/>
              <w:ind w:left="0"/>
              <w:rPr>
                <w:rFonts w:ascii="Arial Narrow" w:hAnsi="Arial Narrow"/>
                <w:color w:val="000000" w:themeColor="text1"/>
                <w:sz w:val="20"/>
                <w:szCs w:val="20"/>
              </w:rPr>
            </w:pPr>
            <w:r w:rsidRPr="00A30437">
              <w:rPr>
                <w:rFonts w:ascii="Arial Narrow" w:hAnsi="Arial Narrow"/>
                <w:color w:val="000000" w:themeColor="text1"/>
                <w:sz w:val="20"/>
                <w:szCs w:val="20"/>
              </w:rPr>
              <w:t>. Pruebas escritas.</w:t>
            </w:r>
          </w:p>
          <w:p w:rsidR="002A3A7E" w:rsidRPr="00A30437" w:rsidRDefault="002A3A7E">
            <w:pPr>
              <w:pStyle w:val="Prrafodelista"/>
              <w:spacing w:before="120"/>
              <w:ind w:left="0"/>
              <w:rPr>
                <w:rFonts w:ascii="Arial Narrow" w:hAnsi="Arial Narrow"/>
                <w:color w:val="000000" w:themeColor="text1"/>
                <w:sz w:val="20"/>
                <w:szCs w:val="20"/>
              </w:rPr>
            </w:pPr>
            <w:r w:rsidRPr="00A30437">
              <w:rPr>
                <w:rFonts w:ascii="Arial Narrow" w:hAnsi="Arial Narrow"/>
                <w:color w:val="000000" w:themeColor="text1"/>
                <w:sz w:val="20"/>
                <w:szCs w:val="20"/>
              </w:rPr>
              <w:t>.Fichas de recogida de información</w:t>
            </w:r>
          </w:p>
        </w:tc>
      </w:tr>
    </w:tbl>
    <w:p w:rsidR="002A3A7E" w:rsidRDefault="002A3A7E" w:rsidP="002A3A7E"/>
    <w:p w:rsidR="002A3A7E" w:rsidRDefault="002A3A7E" w:rsidP="002A3A7E"/>
    <w:p w:rsidR="002A3A7E" w:rsidRDefault="002A3A7E" w:rsidP="002A3A7E">
      <w:pPr>
        <w:spacing w:before="120" w:after="120" w:line="264" w:lineRule="auto"/>
        <w:jc w:val="both"/>
        <w:rPr>
          <w:rFonts w:ascii="Arial Narrow" w:hAnsi="Arial Narrow"/>
        </w:rPr>
      </w:pPr>
    </w:p>
    <w:tbl>
      <w:tblPr>
        <w:tblpPr w:leftFromText="141" w:rightFromText="141" w:horzAnchor="margin" w:tblpY="405"/>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47"/>
        <w:gridCol w:w="2259"/>
        <w:gridCol w:w="2391"/>
        <w:gridCol w:w="665"/>
        <w:gridCol w:w="265"/>
        <w:gridCol w:w="265"/>
        <w:gridCol w:w="266"/>
        <w:gridCol w:w="265"/>
        <w:gridCol w:w="266"/>
        <w:gridCol w:w="265"/>
        <w:gridCol w:w="268"/>
        <w:gridCol w:w="1853"/>
      </w:tblGrid>
      <w:tr w:rsidR="002A3A7E" w:rsidTr="002A3A7E">
        <w:trPr>
          <w:trHeight w:val="228"/>
        </w:trPr>
        <w:tc>
          <w:tcPr>
            <w:tcW w:w="14181" w:type="dxa"/>
            <w:gridSpan w:val="12"/>
            <w:tcBorders>
              <w:top w:val="single" w:sz="12" w:space="0" w:color="auto"/>
              <w:left w:val="single" w:sz="12" w:space="0" w:color="auto"/>
              <w:bottom w:val="single" w:sz="12" w:space="0" w:color="auto"/>
              <w:right w:val="single" w:sz="12" w:space="0" w:color="auto"/>
            </w:tcBorders>
            <w:shd w:val="clear" w:color="auto" w:fill="BFBFBF"/>
            <w:vAlign w:val="center"/>
            <w:hideMark/>
          </w:tcPr>
          <w:p w:rsidR="002A3A7E" w:rsidRDefault="002A3A7E" w:rsidP="001801E7">
            <w:pPr>
              <w:spacing w:after="40"/>
              <w:rPr>
                <w:rFonts w:ascii="Arial Narrow" w:hAnsi="Arial Narrow"/>
                <w:b/>
              </w:rPr>
            </w:pPr>
          </w:p>
        </w:tc>
      </w:tr>
      <w:tr w:rsidR="002A3A7E" w:rsidTr="002A3A7E">
        <w:trPr>
          <w:trHeight w:val="80"/>
        </w:trPr>
        <w:tc>
          <w:tcPr>
            <w:tcW w:w="5150" w:type="dxa"/>
            <w:vMerge w:val="restart"/>
            <w:tcBorders>
              <w:top w:val="single" w:sz="12" w:space="0" w:color="auto"/>
              <w:left w:val="single" w:sz="12" w:space="0" w:color="auto"/>
              <w:bottom w:val="single" w:sz="12" w:space="0" w:color="auto"/>
              <w:right w:val="single" w:sz="4" w:space="0" w:color="000000"/>
            </w:tcBorders>
            <w:shd w:val="clear" w:color="auto" w:fill="D9D9D9"/>
            <w:vAlign w:val="center"/>
            <w:hideMark/>
          </w:tcPr>
          <w:p w:rsidR="002A3A7E" w:rsidRDefault="002A3A7E">
            <w:pPr>
              <w:spacing w:after="40"/>
              <w:jc w:val="center"/>
              <w:rPr>
                <w:rFonts w:ascii="Arial Narrow" w:hAnsi="Arial Narrow"/>
                <w:b/>
              </w:rPr>
            </w:pPr>
            <w:r>
              <w:rPr>
                <w:rFonts w:ascii="Arial Narrow" w:hAnsi="Arial Narrow"/>
                <w:b/>
              </w:rPr>
              <w:lastRenderedPageBreak/>
              <w:t>CRITERIOS</w:t>
            </w:r>
          </w:p>
        </w:tc>
        <w:tc>
          <w:tcPr>
            <w:tcW w:w="2260" w:type="dxa"/>
            <w:vMerge w:val="restart"/>
            <w:tcBorders>
              <w:top w:val="single" w:sz="12" w:space="0" w:color="auto"/>
              <w:left w:val="single" w:sz="4" w:space="0" w:color="000000"/>
              <w:bottom w:val="single" w:sz="12" w:space="0" w:color="auto"/>
              <w:right w:val="single" w:sz="4" w:space="0" w:color="000000"/>
            </w:tcBorders>
            <w:shd w:val="clear" w:color="auto" w:fill="D9D9D9"/>
            <w:vAlign w:val="center"/>
            <w:hideMark/>
          </w:tcPr>
          <w:p w:rsidR="002A3A7E" w:rsidRDefault="002A3A7E">
            <w:pPr>
              <w:spacing w:after="40"/>
              <w:jc w:val="center"/>
              <w:rPr>
                <w:rFonts w:ascii="Arial Narrow" w:hAnsi="Arial Narrow"/>
                <w:b/>
              </w:rPr>
            </w:pPr>
            <w:r>
              <w:rPr>
                <w:rFonts w:ascii="Arial Narrow" w:hAnsi="Arial Narrow"/>
                <w:b/>
              </w:rPr>
              <w:t>ESTÁNDARES</w:t>
            </w:r>
          </w:p>
        </w:tc>
        <w:tc>
          <w:tcPr>
            <w:tcW w:w="2392" w:type="dxa"/>
            <w:vMerge w:val="restart"/>
            <w:tcBorders>
              <w:top w:val="single" w:sz="12" w:space="0" w:color="auto"/>
              <w:left w:val="single" w:sz="4" w:space="0" w:color="000000"/>
              <w:bottom w:val="single" w:sz="12" w:space="0" w:color="auto"/>
              <w:right w:val="single" w:sz="4" w:space="0" w:color="auto"/>
            </w:tcBorders>
            <w:shd w:val="clear" w:color="auto" w:fill="D9D9D9"/>
            <w:vAlign w:val="center"/>
            <w:hideMark/>
          </w:tcPr>
          <w:p w:rsidR="002A3A7E" w:rsidRDefault="002A3A7E">
            <w:pPr>
              <w:spacing w:after="40"/>
              <w:jc w:val="center"/>
              <w:rPr>
                <w:rFonts w:ascii="Arial Narrow" w:hAnsi="Arial Narrow"/>
                <w:b/>
              </w:rPr>
            </w:pPr>
            <w:r>
              <w:rPr>
                <w:rFonts w:ascii="Arial Narrow" w:hAnsi="Arial Narrow"/>
                <w:b/>
              </w:rPr>
              <w:t>CONTENIDOS</w:t>
            </w:r>
          </w:p>
        </w:tc>
        <w:tc>
          <w:tcPr>
            <w:tcW w:w="665" w:type="dxa"/>
            <w:vMerge w:val="restart"/>
            <w:tcBorders>
              <w:top w:val="single" w:sz="12" w:space="0" w:color="auto"/>
              <w:left w:val="single" w:sz="4" w:space="0" w:color="auto"/>
              <w:bottom w:val="single" w:sz="12" w:space="0" w:color="auto"/>
              <w:right w:val="single" w:sz="12" w:space="0" w:color="auto"/>
            </w:tcBorders>
            <w:shd w:val="clear" w:color="auto" w:fill="D9D9D9"/>
            <w:vAlign w:val="center"/>
            <w:hideMark/>
          </w:tcPr>
          <w:p w:rsidR="002A3A7E" w:rsidRDefault="002A3A7E">
            <w:pPr>
              <w:spacing w:after="40"/>
              <w:jc w:val="center"/>
              <w:rPr>
                <w:rFonts w:ascii="Arial Narrow" w:hAnsi="Arial Narrow"/>
                <w:b/>
                <w:sz w:val="20"/>
                <w:szCs w:val="20"/>
              </w:rPr>
            </w:pPr>
            <w:proofErr w:type="spellStart"/>
            <w:r>
              <w:rPr>
                <w:rFonts w:ascii="Arial Narrow" w:hAnsi="Arial Narrow"/>
                <w:b/>
                <w:sz w:val="20"/>
                <w:szCs w:val="20"/>
              </w:rPr>
              <w:t>Udad</w:t>
            </w:r>
            <w:proofErr w:type="spellEnd"/>
          </w:p>
        </w:tc>
        <w:tc>
          <w:tcPr>
            <w:tcW w:w="1860" w:type="dxa"/>
            <w:gridSpan w:val="7"/>
            <w:tcBorders>
              <w:top w:val="single" w:sz="12" w:space="0" w:color="auto"/>
              <w:left w:val="single" w:sz="12" w:space="0" w:color="auto"/>
              <w:bottom w:val="single" w:sz="4" w:space="0" w:color="auto"/>
              <w:right w:val="single" w:sz="4" w:space="0" w:color="000000"/>
            </w:tcBorders>
            <w:shd w:val="clear" w:color="auto" w:fill="D9D9D9"/>
            <w:vAlign w:val="center"/>
            <w:hideMark/>
          </w:tcPr>
          <w:p w:rsidR="002A3A7E" w:rsidRDefault="002A3A7E">
            <w:pPr>
              <w:spacing w:after="40"/>
              <w:jc w:val="center"/>
              <w:rPr>
                <w:rFonts w:ascii="Arial Narrow" w:hAnsi="Arial Narrow"/>
                <w:b/>
              </w:rPr>
            </w:pPr>
            <w:r>
              <w:rPr>
                <w:rFonts w:ascii="Arial Narrow" w:hAnsi="Arial Narrow"/>
                <w:b/>
              </w:rPr>
              <w:t>COMPETENCIAS</w:t>
            </w:r>
          </w:p>
        </w:tc>
        <w:tc>
          <w:tcPr>
            <w:tcW w:w="1854" w:type="dxa"/>
            <w:vMerge w:val="restart"/>
            <w:tcBorders>
              <w:top w:val="single" w:sz="12" w:space="0" w:color="auto"/>
              <w:left w:val="single" w:sz="4" w:space="0" w:color="000000"/>
              <w:bottom w:val="single" w:sz="12" w:space="0" w:color="auto"/>
              <w:right w:val="single" w:sz="12" w:space="0" w:color="auto"/>
            </w:tcBorders>
            <w:shd w:val="clear" w:color="auto" w:fill="D9D9D9"/>
            <w:vAlign w:val="center"/>
            <w:hideMark/>
          </w:tcPr>
          <w:p w:rsidR="002A3A7E" w:rsidRDefault="002A3A7E">
            <w:pPr>
              <w:spacing w:after="40"/>
              <w:jc w:val="center"/>
              <w:rPr>
                <w:rFonts w:ascii="Arial Narrow" w:hAnsi="Arial Narrow"/>
                <w:b/>
              </w:rPr>
            </w:pPr>
            <w:r>
              <w:rPr>
                <w:rFonts w:ascii="Arial Narrow" w:hAnsi="Arial Narrow"/>
                <w:b/>
              </w:rPr>
              <w:t>INSTRUMENTOS DE EVALUACIÓN</w:t>
            </w:r>
          </w:p>
        </w:tc>
      </w:tr>
      <w:tr w:rsidR="002A3A7E" w:rsidTr="002A3A7E">
        <w:trPr>
          <w:trHeight w:val="478"/>
        </w:trPr>
        <w:tc>
          <w:tcPr>
            <w:tcW w:w="14181" w:type="dxa"/>
            <w:vMerge/>
            <w:tcBorders>
              <w:top w:val="single" w:sz="12" w:space="0" w:color="auto"/>
              <w:left w:val="single" w:sz="12" w:space="0" w:color="auto"/>
              <w:bottom w:val="single" w:sz="12" w:space="0" w:color="auto"/>
              <w:right w:val="single" w:sz="4" w:space="0" w:color="000000"/>
            </w:tcBorders>
            <w:vAlign w:val="center"/>
            <w:hideMark/>
          </w:tcPr>
          <w:p w:rsidR="002A3A7E" w:rsidRDefault="002A3A7E">
            <w:pPr>
              <w:rPr>
                <w:rFonts w:ascii="Arial Narrow" w:hAnsi="Arial Narrow"/>
                <w:b/>
              </w:rPr>
            </w:pPr>
          </w:p>
        </w:tc>
        <w:tc>
          <w:tcPr>
            <w:tcW w:w="2260" w:type="dxa"/>
            <w:vMerge/>
            <w:tcBorders>
              <w:top w:val="single" w:sz="12" w:space="0" w:color="auto"/>
              <w:left w:val="single" w:sz="4" w:space="0" w:color="000000"/>
              <w:bottom w:val="single" w:sz="12" w:space="0" w:color="auto"/>
              <w:right w:val="single" w:sz="4" w:space="0" w:color="000000"/>
            </w:tcBorders>
            <w:vAlign w:val="center"/>
            <w:hideMark/>
          </w:tcPr>
          <w:p w:rsidR="002A3A7E" w:rsidRDefault="002A3A7E">
            <w:pPr>
              <w:rPr>
                <w:rFonts w:ascii="Arial Narrow" w:hAnsi="Arial Narrow"/>
                <w:b/>
              </w:rPr>
            </w:pPr>
          </w:p>
        </w:tc>
        <w:tc>
          <w:tcPr>
            <w:tcW w:w="2392" w:type="dxa"/>
            <w:vMerge/>
            <w:tcBorders>
              <w:top w:val="single" w:sz="12" w:space="0" w:color="auto"/>
              <w:left w:val="single" w:sz="4" w:space="0" w:color="000000"/>
              <w:bottom w:val="single" w:sz="12" w:space="0" w:color="auto"/>
              <w:right w:val="single" w:sz="4" w:space="0" w:color="auto"/>
            </w:tcBorders>
            <w:vAlign w:val="center"/>
            <w:hideMark/>
          </w:tcPr>
          <w:p w:rsidR="002A3A7E" w:rsidRDefault="002A3A7E">
            <w:pPr>
              <w:rPr>
                <w:rFonts w:ascii="Arial Narrow" w:hAnsi="Arial Narrow"/>
                <w:b/>
              </w:rPr>
            </w:pPr>
          </w:p>
        </w:tc>
        <w:tc>
          <w:tcPr>
            <w:tcW w:w="665" w:type="dxa"/>
            <w:vMerge/>
            <w:tcBorders>
              <w:top w:val="single" w:sz="12" w:space="0" w:color="auto"/>
              <w:left w:val="single" w:sz="4" w:space="0" w:color="auto"/>
              <w:bottom w:val="single" w:sz="12" w:space="0" w:color="auto"/>
              <w:right w:val="single" w:sz="12" w:space="0" w:color="auto"/>
            </w:tcBorders>
            <w:vAlign w:val="center"/>
            <w:hideMark/>
          </w:tcPr>
          <w:p w:rsidR="002A3A7E" w:rsidRDefault="002A3A7E">
            <w:pPr>
              <w:rPr>
                <w:rFonts w:ascii="Arial Narrow" w:hAnsi="Arial Narrow"/>
                <w:b/>
                <w:sz w:val="20"/>
                <w:szCs w:val="20"/>
              </w:rPr>
            </w:pPr>
          </w:p>
        </w:tc>
        <w:tc>
          <w:tcPr>
            <w:tcW w:w="265" w:type="dxa"/>
            <w:tcBorders>
              <w:top w:val="single" w:sz="4" w:space="0" w:color="auto"/>
              <w:left w:val="single" w:sz="12"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CL</w:t>
            </w:r>
          </w:p>
        </w:tc>
        <w:tc>
          <w:tcPr>
            <w:tcW w:w="265"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CM</w:t>
            </w:r>
          </w:p>
        </w:tc>
        <w:tc>
          <w:tcPr>
            <w:tcW w:w="266"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CD</w:t>
            </w:r>
          </w:p>
        </w:tc>
        <w:tc>
          <w:tcPr>
            <w:tcW w:w="265"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AA</w:t>
            </w:r>
          </w:p>
        </w:tc>
        <w:tc>
          <w:tcPr>
            <w:tcW w:w="266"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EE</w:t>
            </w:r>
          </w:p>
        </w:tc>
        <w:tc>
          <w:tcPr>
            <w:tcW w:w="265"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CS</w:t>
            </w:r>
          </w:p>
        </w:tc>
        <w:tc>
          <w:tcPr>
            <w:tcW w:w="268" w:type="dxa"/>
            <w:tcBorders>
              <w:top w:val="single" w:sz="4" w:space="0" w:color="auto"/>
              <w:left w:val="single" w:sz="4" w:space="0" w:color="auto"/>
              <w:bottom w:val="single" w:sz="12" w:space="0" w:color="auto"/>
              <w:right w:val="single" w:sz="4" w:space="0" w:color="000000"/>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EC</w:t>
            </w:r>
          </w:p>
        </w:tc>
        <w:tc>
          <w:tcPr>
            <w:tcW w:w="1854" w:type="dxa"/>
            <w:vMerge/>
            <w:tcBorders>
              <w:top w:val="single" w:sz="12" w:space="0" w:color="auto"/>
              <w:left w:val="single" w:sz="4" w:space="0" w:color="000000"/>
              <w:bottom w:val="single" w:sz="12" w:space="0" w:color="auto"/>
              <w:right w:val="single" w:sz="12" w:space="0" w:color="auto"/>
            </w:tcBorders>
            <w:vAlign w:val="center"/>
            <w:hideMark/>
          </w:tcPr>
          <w:p w:rsidR="002A3A7E" w:rsidRDefault="002A3A7E">
            <w:pPr>
              <w:rPr>
                <w:rFonts w:ascii="Arial Narrow" w:hAnsi="Arial Narrow"/>
                <w:b/>
              </w:rPr>
            </w:pPr>
          </w:p>
        </w:tc>
      </w:tr>
      <w:tr w:rsidR="002A3A7E" w:rsidTr="002A3A7E">
        <w:trPr>
          <w:trHeight w:val="1827"/>
        </w:trPr>
        <w:tc>
          <w:tcPr>
            <w:tcW w:w="5150" w:type="dxa"/>
            <w:tcBorders>
              <w:top w:val="single" w:sz="12" w:space="0" w:color="auto"/>
              <w:left w:val="single" w:sz="12" w:space="0" w:color="auto"/>
              <w:bottom w:val="single" w:sz="12" w:space="0" w:color="auto"/>
              <w:right w:val="single" w:sz="4" w:space="0" w:color="000000"/>
            </w:tcBorders>
            <w:hideMark/>
          </w:tcPr>
          <w:p w:rsidR="002A3A7E" w:rsidRPr="00A30437" w:rsidRDefault="00A30437">
            <w:pPr>
              <w:rPr>
                <w:rFonts w:ascii="Arial Narrow" w:eastAsia="Arial" w:hAnsi="Arial Narrow" w:cs="Arial"/>
                <w:b/>
                <w:color w:val="000000" w:themeColor="text1"/>
                <w:sz w:val="18"/>
                <w:szCs w:val="18"/>
                <w:lang w:val="es-ES_tradnl"/>
              </w:rPr>
            </w:pPr>
            <w:r w:rsidRPr="00A30437">
              <w:rPr>
                <w:rFonts w:ascii="Arial Narrow" w:eastAsia="Arial" w:hAnsi="Arial Narrow" w:cs="Arial"/>
                <w:b/>
                <w:color w:val="000000" w:themeColor="text1"/>
                <w:sz w:val="18"/>
                <w:szCs w:val="18"/>
                <w:lang w:val="es-ES_tradnl"/>
              </w:rPr>
              <w:t>3. Improvisar</w:t>
            </w:r>
            <w:r w:rsidR="002A3A7E" w:rsidRPr="00A30437">
              <w:rPr>
                <w:rFonts w:ascii="Arial Narrow" w:eastAsia="Arial" w:hAnsi="Arial Narrow" w:cs="Arial"/>
                <w:b/>
                <w:color w:val="000000" w:themeColor="text1"/>
                <w:sz w:val="18"/>
                <w:szCs w:val="18"/>
                <w:lang w:val="es-ES_tradnl"/>
              </w:rPr>
              <w:t xml:space="preserve"> e interpretar estructuras musicales elementales construidas sobre los modos y las escalas más sencillas y los ritmos más comunes.</w:t>
            </w:r>
          </w:p>
          <w:p w:rsidR="00322EBE" w:rsidRPr="00A30437" w:rsidRDefault="00322EBE">
            <w:pPr>
              <w:autoSpaceDE w:val="0"/>
              <w:autoSpaceDN w:val="0"/>
              <w:adjustRightInd w:val="0"/>
              <w:rPr>
                <w:rFonts w:ascii="Arial Narrow" w:hAnsi="Arial Narrow" w:cs="Frutiger-Light"/>
                <w:color w:val="000000" w:themeColor="text1"/>
                <w:sz w:val="16"/>
                <w:szCs w:val="16"/>
              </w:rPr>
            </w:pPr>
            <w:r w:rsidRPr="00A30437">
              <w:rPr>
                <w:rFonts w:ascii="Arial Narrow" w:hAnsi="Arial Narrow" w:cs="Frutiger-Light"/>
                <w:color w:val="000000" w:themeColor="text1"/>
                <w:sz w:val="16"/>
                <w:szCs w:val="16"/>
              </w:rPr>
              <w:t>3.1</w:t>
            </w:r>
            <w:r w:rsidR="00A30437" w:rsidRPr="00A30437">
              <w:rPr>
                <w:rFonts w:ascii="Arial Narrow" w:hAnsi="Arial Narrow" w:cs="Frutiger-Light"/>
                <w:color w:val="000000" w:themeColor="text1"/>
                <w:sz w:val="16"/>
                <w:szCs w:val="16"/>
              </w:rPr>
              <w:t>. Entender</w:t>
            </w:r>
            <w:r w:rsidRPr="00A30437">
              <w:rPr>
                <w:rFonts w:ascii="Arial Narrow" w:hAnsi="Arial Narrow" w:cs="Frutiger-Light"/>
                <w:color w:val="000000" w:themeColor="text1"/>
                <w:sz w:val="16"/>
                <w:szCs w:val="16"/>
              </w:rPr>
              <w:t xml:space="preserve"> el tono y el semitono como las dos posibles distancias entre notas consecutivas.</w:t>
            </w:r>
          </w:p>
          <w:p w:rsidR="00322EBE" w:rsidRPr="00A30437" w:rsidRDefault="00322EBE">
            <w:pPr>
              <w:autoSpaceDE w:val="0"/>
              <w:autoSpaceDN w:val="0"/>
              <w:adjustRightInd w:val="0"/>
              <w:rPr>
                <w:rFonts w:ascii="Arial Narrow" w:hAnsi="Arial Narrow" w:cs="Frutiger-Light"/>
                <w:color w:val="000000" w:themeColor="text1"/>
                <w:sz w:val="16"/>
                <w:szCs w:val="16"/>
              </w:rPr>
            </w:pPr>
            <w:r w:rsidRPr="00A30437">
              <w:rPr>
                <w:rFonts w:ascii="Arial Narrow" w:hAnsi="Arial Narrow" w:cs="Frutiger-Light"/>
                <w:color w:val="000000" w:themeColor="text1"/>
                <w:sz w:val="16"/>
                <w:szCs w:val="16"/>
              </w:rPr>
              <w:t>3.2</w:t>
            </w:r>
            <w:r w:rsidR="00A30437" w:rsidRPr="00A30437">
              <w:rPr>
                <w:rFonts w:ascii="Arial Narrow" w:hAnsi="Arial Narrow" w:cs="Frutiger-Light"/>
                <w:color w:val="000000" w:themeColor="text1"/>
                <w:sz w:val="16"/>
                <w:szCs w:val="16"/>
              </w:rPr>
              <w:t>. Conocer</w:t>
            </w:r>
            <w:r w:rsidR="00E442A2" w:rsidRPr="00A30437">
              <w:rPr>
                <w:rFonts w:ascii="Arial Narrow" w:hAnsi="Arial Narrow" w:cs="Frutiger-Light"/>
                <w:color w:val="000000" w:themeColor="text1"/>
                <w:sz w:val="16"/>
                <w:szCs w:val="16"/>
              </w:rPr>
              <w:t xml:space="preserve"> las estructuras de tonos y semitonos de las escalas en modo mayor y menos.</w:t>
            </w:r>
          </w:p>
          <w:p w:rsidR="00E442A2" w:rsidRPr="00A30437" w:rsidRDefault="00E442A2">
            <w:pPr>
              <w:autoSpaceDE w:val="0"/>
              <w:autoSpaceDN w:val="0"/>
              <w:adjustRightInd w:val="0"/>
              <w:rPr>
                <w:rFonts w:ascii="Arial Narrow" w:hAnsi="Arial Narrow" w:cs="Frutiger-Light"/>
                <w:color w:val="000000" w:themeColor="text1"/>
                <w:sz w:val="16"/>
                <w:szCs w:val="16"/>
              </w:rPr>
            </w:pPr>
            <w:r w:rsidRPr="00A30437">
              <w:rPr>
                <w:rFonts w:ascii="Arial Narrow" w:hAnsi="Arial Narrow" w:cs="Frutiger-Light"/>
                <w:color w:val="000000" w:themeColor="text1"/>
                <w:sz w:val="16"/>
                <w:szCs w:val="16"/>
              </w:rPr>
              <w:t>3.2. Entender el funcionamiento de las alteraciones.</w:t>
            </w:r>
          </w:p>
          <w:p w:rsidR="00E442A2" w:rsidRPr="00A30437" w:rsidRDefault="00E442A2">
            <w:pPr>
              <w:autoSpaceDE w:val="0"/>
              <w:autoSpaceDN w:val="0"/>
              <w:adjustRightInd w:val="0"/>
              <w:rPr>
                <w:rFonts w:ascii="Arial Narrow" w:hAnsi="Arial Narrow" w:cs="Frutiger-Light"/>
                <w:color w:val="000000" w:themeColor="text1"/>
                <w:sz w:val="16"/>
                <w:szCs w:val="16"/>
              </w:rPr>
            </w:pPr>
            <w:r w:rsidRPr="00A30437">
              <w:rPr>
                <w:rFonts w:ascii="Arial Narrow" w:hAnsi="Arial Narrow" w:cs="Frutiger-Light"/>
                <w:color w:val="000000" w:themeColor="text1"/>
                <w:sz w:val="16"/>
                <w:szCs w:val="16"/>
              </w:rPr>
              <w:t>3.3</w:t>
            </w:r>
            <w:r w:rsidR="00A30437" w:rsidRPr="00A30437">
              <w:rPr>
                <w:rFonts w:ascii="Arial Narrow" w:hAnsi="Arial Narrow" w:cs="Frutiger-Light"/>
                <w:color w:val="000000" w:themeColor="text1"/>
                <w:sz w:val="16"/>
                <w:szCs w:val="16"/>
              </w:rPr>
              <w:t>. Entender</w:t>
            </w:r>
            <w:r w:rsidRPr="00A30437">
              <w:rPr>
                <w:rFonts w:ascii="Arial Narrow" w:hAnsi="Arial Narrow" w:cs="Frutiger-Light"/>
                <w:color w:val="000000" w:themeColor="text1"/>
                <w:sz w:val="16"/>
                <w:szCs w:val="16"/>
              </w:rPr>
              <w:t xml:space="preserve"> el concepto de armadura y aplicarlo correctamente en la lectura de partituras.</w:t>
            </w:r>
          </w:p>
          <w:p w:rsidR="00E442A2" w:rsidRPr="00A30437" w:rsidRDefault="00E442A2">
            <w:pPr>
              <w:autoSpaceDE w:val="0"/>
              <w:autoSpaceDN w:val="0"/>
              <w:adjustRightInd w:val="0"/>
              <w:rPr>
                <w:rFonts w:ascii="Arial Narrow" w:hAnsi="Arial Narrow" w:cs="Frutiger-Light"/>
                <w:color w:val="000000" w:themeColor="text1"/>
                <w:sz w:val="16"/>
                <w:szCs w:val="16"/>
              </w:rPr>
            </w:pPr>
            <w:r w:rsidRPr="00A30437">
              <w:rPr>
                <w:rFonts w:ascii="Arial Narrow" w:hAnsi="Arial Narrow" w:cs="Frutiger-Light"/>
                <w:color w:val="000000" w:themeColor="text1"/>
                <w:sz w:val="16"/>
                <w:szCs w:val="16"/>
              </w:rPr>
              <w:t>3.4</w:t>
            </w:r>
            <w:r w:rsidR="00A30437" w:rsidRPr="00A30437">
              <w:rPr>
                <w:rFonts w:ascii="Arial Narrow" w:hAnsi="Arial Narrow" w:cs="Frutiger-Light"/>
                <w:color w:val="000000" w:themeColor="text1"/>
                <w:sz w:val="16"/>
                <w:szCs w:val="16"/>
              </w:rPr>
              <w:t>. Diferenciar</w:t>
            </w:r>
            <w:r w:rsidRPr="00A30437">
              <w:rPr>
                <w:rFonts w:ascii="Arial Narrow" w:hAnsi="Arial Narrow" w:cs="Frutiger-Light"/>
                <w:color w:val="000000" w:themeColor="text1"/>
                <w:sz w:val="16"/>
                <w:szCs w:val="16"/>
              </w:rPr>
              <w:t xml:space="preserve"> alteraciones propias y accidentales en las </w:t>
            </w:r>
            <w:r w:rsidR="00A30437" w:rsidRPr="00A30437">
              <w:rPr>
                <w:rFonts w:ascii="Arial Narrow" w:hAnsi="Arial Narrow" w:cs="Frutiger-Light"/>
                <w:color w:val="000000" w:themeColor="text1"/>
                <w:sz w:val="16"/>
                <w:szCs w:val="16"/>
              </w:rPr>
              <w:t>partituras</w:t>
            </w:r>
            <w:r w:rsidRPr="00A30437">
              <w:rPr>
                <w:rFonts w:ascii="Arial Narrow" w:hAnsi="Arial Narrow" w:cs="Frutiger-Light"/>
                <w:color w:val="000000" w:themeColor="text1"/>
                <w:sz w:val="16"/>
                <w:szCs w:val="16"/>
              </w:rPr>
              <w:t xml:space="preserve"> utilizadas en la interpretación.</w:t>
            </w:r>
          </w:p>
          <w:p w:rsidR="00E442A2" w:rsidRPr="00A30437" w:rsidRDefault="00E442A2">
            <w:pPr>
              <w:autoSpaceDE w:val="0"/>
              <w:autoSpaceDN w:val="0"/>
              <w:adjustRightInd w:val="0"/>
              <w:rPr>
                <w:rFonts w:ascii="Arial Narrow" w:hAnsi="Arial Narrow" w:cs="Frutiger-Light"/>
                <w:color w:val="000000" w:themeColor="text1"/>
                <w:sz w:val="16"/>
                <w:szCs w:val="16"/>
              </w:rPr>
            </w:pPr>
            <w:r w:rsidRPr="00A30437">
              <w:rPr>
                <w:rFonts w:ascii="Arial Narrow" w:hAnsi="Arial Narrow" w:cs="Frutiger-Light"/>
                <w:color w:val="000000" w:themeColor="text1"/>
                <w:sz w:val="16"/>
                <w:szCs w:val="16"/>
              </w:rPr>
              <w:t>3.5</w:t>
            </w:r>
            <w:r w:rsidR="00305630" w:rsidRPr="00A30437">
              <w:rPr>
                <w:rFonts w:ascii="Arial Narrow" w:hAnsi="Arial Narrow" w:cs="Frutiger-Light"/>
                <w:color w:val="000000" w:themeColor="text1"/>
                <w:sz w:val="16"/>
                <w:szCs w:val="16"/>
              </w:rPr>
              <w:t xml:space="preserve">. </w:t>
            </w:r>
            <w:proofErr w:type="spellStart"/>
            <w:r w:rsidR="00305630" w:rsidRPr="00A30437">
              <w:rPr>
                <w:rFonts w:ascii="Arial Narrow" w:hAnsi="Arial Narrow" w:cs="Frutiger-Light"/>
                <w:color w:val="000000" w:themeColor="text1"/>
                <w:sz w:val="16"/>
                <w:szCs w:val="16"/>
              </w:rPr>
              <w:t>Interpretar</w:t>
            </w:r>
            <w:r w:rsidR="00A30437" w:rsidRPr="00A30437">
              <w:rPr>
                <w:rFonts w:ascii="Arial Narrow" w:hAnsi="Arial Narrow" w:cs="Frutiger-Light"/>
                <w:color w:val="000000" w:themeColor="text1"/>
                <w:sz w:val="16"/>
                <w:szCs w:val="16"/>
              </w:rPr>
              <w:t>piezas</w:t>
            </w:r>
            <w:proofErr w:type="spellEnd"/>
            <w:r w:rsidRPr="00A30437">
              <w:rPr>
                <w:rFonts w:ascii="Arial Narrow" w:hAnsi="Arial Narrow" w:cs="Frutiger-Light"/>
                <w:color w:val="000000" w:themeColor="text1"/>
                <w:sz w:val="16"/>
                <w:szCs w:val="16"/>
              </w:rPr>
              <w:t xml:space="preserve"> instrumentales adecuadas al nivel en do mayor y en escalas mayores con una alteración.</w:t>
            </w:r>
          </w:p>
          <w:p w:rsidR="00E442A2" w:rsidRPr="00A30437" w:rsidRDefault="00E442A2">
            <w:pPr>
              <w:autoSpaceDE w:val="0"/>
              <w:autoSpaceDN w:val="0"/>
              <w:adjustRightInd w:val="0"/>
              <w:rPr>
                <w:rFonts w:ascii="Arial Narrow" w:hAnsi="Arial Narrow" w:cs="Frutiger-Light"/>
                <w:color w:val="000000" w:themeColor="text1"/>
                <w:sz w:val="16"/>
                <w:szCs w:val="16"/>
              </w:rPr>
            </w:pPr>
            <w:r w:rsidRPr="00A30437">
              <w:rPr>
                <w:rFonts w:ascii="Arial Narrow" w:hAnsi="Arial Narrow" w:cs="Frutiger-Light"/>
                <w:color w:val="000000" w:themeColor="text1"/>
                <w:sz w:val="16"/>
                <w:szCs w:val="16"/>
              </w:rPr>
              <w:t>3.6</w:t>
            </w:r>
            <w:r w:rsidR="00305630" w:rsidRPr="00A30437">
              <w:rPr>
                <w:rFonts w:ascii="Arial Narrow" w:hAnsi="Arial Narrow" w:cs="Frutiger-Light"/>
                <w:color w:val="000000" w:themeColor="text1"/>
                <w:sz w:val="16"/>
                <w:szCs w:val="16"/>
              </w:rPr>
              <w:t>. Interpretar</w:t>
            </w:r>
            <w:r w:rsidRPr="00A30437">
              <w:rPr>
                <w:rFonts w:ascii="Arial Narrow" w:hAnsi="Arial Narrow" w:cs="Frutiger-Light"/>
                <w:color w:val="000000" w:themeColor="text1"/>
                <w:sz w:val="16"/>
                <w:szCs w:val="16"/>
              </w:rPr>
              <w:t xml:space="preserve"> melodías sencillas en </w:t>
            </w:r>
            <w:r w:rsidR="00A30437" w:rsidRPr="00A30437">
              <w:rPr>
                <w:rFonts w:ascii="Arial Narrow" w:hAnsi="Arial Narrow" w:cs="Frutiger-Light"/>
                <w:color w:val="000000" w:themeColor="text1"/>
                <w:sz w:val="16"/>
                <w:szCs w:val="16"/>
              </w:rPr>
              <w:t>escala menor</w:t>
            </w:r>
            <w:r w:rsidRPr="00A30437">
              <w:rPr>
                <w:rFonts w:ascii="Arial Narrow" w:hAnsi="Arial Narrow" w:cs="Frutiger-Light"/>
                <w:color w:val="000000" w:themeColor="text1"/>
                <w:sz w:val="16"/>
                <w:szCs w:val="16"/>
              </w:rPr>
              <w:t>.</w:t>
            </w:r>
          </w:p>
          <w:p w:rsidR="00E442A2" w:rsidRPr="00A30437" w:rsidRDefault="00E442A2">
            <w:pPr>
              <w:autoSpaceDE w:val="0"/>
              <w:autoSpaceDN w:val="0"/>
              <w:adjustRightInd w:val="0"/>
              <w:rPr>
                <w:rFonts w:ascii="Arial Narrow" w:hAnsi="Arial Narrow" w:cs="Frutiger-Light"/>
                <w:color w:val="000000" w:themeColor="text1"/>
                <w:sz w:val="16"/>
                <w:szCs w:val="16"/>
              </w:rPr>
            </w:pPr>
            <w:r w:rsidRPr="00A30437">
              <w:rPr>
                <w:rFonts w:ascii="Arial Narrow" w:hAnsi="Arial Narrow" w:cs="Frutiger-Light"/>
                <w:color w:val="000000" w:themeColor="text1"/>
                <w:sz w:val="16"/>
                <w:szCs w:val="16"/>
              </w:rPr>
              <w:t>3.7</w:t>
            </w:r>
            <w:r w:rsidR="00305630" w:rsidRPr="00A30437">
              <w:rPr>
                <w:rFonts w:ascii="Arial Narrow" w:hAnsi="Arial Narrow" w:cs="Frutiger-Light"/>
                <w:color w:val="000000" w:themeColor="text1"/>
                <w:sz w:val="16"/>
                <w:szCs w:val="16"/>
              </w:rPr>
              <w:t>. Improvisar</w:t>
            </w:r>
            <w:r w:rsidRPr="00A30437">
              <w:rPr>
                <w:rFonts w:ascii="Arial Narrow" w:hAnsi="Arial Narrow" w:cs="Frutiger-Light"/>
                <w:color w:val="000000" w:themeColor="text1"/>
                <w:sz w:val="16"/>
                <w:szCs w:val="16"/>
              </w:rPr>
              <w:t xml:space="preserve"> fragmentos </w:t>
            </w:r>
            <w:r w:rsidR="00A30437" w:rsidRPr="00A30437">
              <w:rPr>
                <w:rFonts w:ascii="Arial Narrow" w:hAnsi="Arial Narrow" w:cs="Frutiger-Light"/>
                <w:color w:val="000000" w:themeColor="text1"/>
                <w:sz w:val="16"/>
                <w:szCs w:val="16"/>
              </w:rPr>
              <w:t>sencillos en</w:t>
            </w:r>
            <w:r w:rsidRPr="00A30437">
              <w:rPr>
                <w:rFonts w:ascii="Arial Narrow" w:hAnsi="Arial Narrow" w:cs="Frutiger-Light"/>
                <w:color w:val="000000" w:themeColor="text1"/>
                <w:sz w:val="16"/>
                <w:szCs w:val="16"/>
              </w:rPr>
              <w:t xml:space="preserve"> escalas mayores con una alteración.</w:t>
            </w:r>
          </w:p>
          <w:p w:rsidR="00E442A2" w:rsidRPr="00A30437" w:rsidRDefault="00E442A2">
            <w:pPr>
              <w:autoSpaceDE w:val="0"/>
              <w:autoSpaceDN w:val="0"/>
              <w:adjustRightInd w:val="0"/>
              <w:rPr>
                <w:rFonts w:ascii="Arial Narrow" w:hAnsi="Arial Narrow" w:cs="Frutiger-Light"/>
                <w:color w:val="000000" w:themeColor="text1"/>
                <w:sz w:val="16"/>
                <w:szCs w:val="16"/>
              </w:rPr>
            </w:pPr>
            <w:r w:rsidRPr="00A30437">
              <w:rPr>
                <w:rFonts w:ascii="Arial Narrow" w:hAnsi="Arial Narrow" w:cs="Frutiger-Light"/>
                <w:color w:val="000000" w:themeColor="text1"/>
                <w:sz w:val="16"/>
                <w:szCs w:val="16"/>
              </w:rPr>
              <w:t>3.8</w:t>
            </w:r>
            <w:r w:rsidR="00305630" w:rsidRPr="00A30437">
              <w:rPr>
                <w:rFonts w:ascii="Arial Narrow" w:hAnsi="Arial Narrow" w:cs="Frutiger-Light"/>
                <w:color w:val="000000" w:themeColor="text1"/>
                <w:sz w:val="16"/>
                <w:szCs w:val="16"/>
              </w:rPr>
              <w:t>. Componer</w:t>
            </w:r>
            <w:r w:rsidRPr="00A30437">
              <w:rPr>
                <w:rFonts w:ascii="Arial Narrow" w:hAnsi="Arial Narrow" w:cs="Frutiger-Light"/>
                <w:color w:val="000000" w:themeColor="text1"/>
                <w:sz w:val="16"/>
                <w:szCs w:val="16"/>
              </w:rPr>
              <w:t xml:space="preserve"> melodías sobre escalas y patrones rítmicos adecuados al nivel.</w:t>
            </w:r>
          </w:p>
          <w:p w:rsidR="00E442A2" w:rsidRPr="00A30437" w:rsidRDefault="00E442A2">
            <w:pPr>
              <w:autoSpaceDE w:val="0"/>
              <w:autoSpaceDN w:val="0"/>
              <w:adjustRightInd w:val="0"/>
              <w:rPr>
                <w:rFonts w:ascii="Arial Narrow" w:hAnsi="Arial Narrow" w:cs="Frutiger-Light"/>
                <w:color w:val="000000" w:themeColor="text1"/>
                <w:sz w:val="16"/>
                <w:szCs w:val="16"/>
              </w:rPr>
            </w:pPr>
            <w:r w:rsidRPr="00A30437">
              <w:rPr>
                <w:rFonts w:ascii="Arial Narrow" w:hAnsi="Arial Narrow" w:cs="Frutiger-Light"/>
                <w:color w:val="000000" w:themeColor="text1"/>
                <w:sz w:val="16"/>
                <w:szCs w:val="16"/>
              </w:rPr>
              <w:t>3.9</w:t>
            </w:r>
            <w:r w:rsidR="00305630" w:rsidRPr="00A30437">
              <w:rPr>
                <w:rFonts w:ascii="Arial Narrow" w:hAnsi="Arial Narrow" w:cs="Frutiger-Light"/>
                <w:color w:val="000000" w:themeColor="text1"/>
                <w:sz w:val="16"/>
                <w:szCs w:val="16"/>
              </w:rPr>
              <w:t>. Acompañar</w:t>
            </w:r>
            <w:r w:rsidRPr="00A30437">
              <w:rPr>
                <w:rFonts w:ascii="Arial Narrow" w:hAnsi="Arial Narrow" w:cs="Frutiger-Light"/>
                <w:color w:val="000000" w:themeColor="text1"/>
                <w:sz w:val="16"/>
                <w:szCs w:val="16"/>
              </w:rPr>
              <w:t xml:space="preserve"> una melodía dada con los acordes de tónica, subdominante y </w:t>
            </w:r>
            <w:r w:rsidR="00A30437" w:rsidRPr="00A30437">
              <w:rPr>
                <w:rFonts w:ascii="Arial Narrow" w:hAnsi="Arial Narrow" w:cs="Frutiger-Light"/>
                <w:color w:val="000000" w:themeColor="text1"/>
                <w:sz w:val="16"/>
                <w:szCs w:val="16"/>
              </w:rPr>
              <w:t>dominante</w:t>
            </w:r>
            <w:r w:rsidRPr="00A30437">
              <w:rPr>
                <w:rFonts w:ascii="Arial Narrow" w:hAnsi="Arial Narrow" w:cs="Frutiger-Light"/>
                <w:color w:val="000000" w:themeColor="text1"/>
                <w:sz w:val="16"/>
                <w:szCs w:val="16"/>
              </w:rPr>
              <w:t xml:space="preserve"> en los modos de Do mayor y la menor.</w:t>
            </w:r>
          </w:p>
          <w:p w:rsidR="00E442A2" w:rsidRPr="00A30437" w:rsidRDefault="00E442A2">
            <w:pPr>
              <w:autoSpaceDE w:val="0"/>
              <w:autoSpaceDN w:val="0"/>
              <w:adjustRightInd w:val="0"/>
              <w:rPr>
                <w:rFonts w:ascii="Arial Narrow" w:hAnsi="Arial Narrow" w:cs="Frutiger-Light"/>
                <w:color w:val="000000" w:themeColor="text1"/>
                <w:sz w:val="16"/>
                <w:szCs w:val="16"/>
              </w:rPr>
            </w:pPr>
            <w:r w:rsidRPr="00A30437">
              <w:rPr>
                <w:rFonts w:ascii="Arial Narrow" w:hAnsi="Arial Narrow" w:cs="Frutiger-Light"/>
                <w:color w:val="000000" w:themeColor="text1"/>
                <w:sz w:val="16"/>
                <w:szCs w:val="16"/>
              </w:rPr>
              <w:t xml:space="preserve">3.10Craer coreografías </w:t>
            </w:r>
            <w:proofErr w:type="spellStart"/>
            <w:r w:rsidRPr="00A30437">
              <w:rPr>
                <w:rFonts w:ascii="Arial Narrow" w:hAnsi="Arial Narrow" w:cs="Frutiger-Light"/>
                <w:color w:val="000000" w:themeColor="text1"/>
                <w:sz w:val="16"/>
                <w:szCs w:val="16"/>
              </w:rPr>
              <w:t>sencillas</w:t>
            </w:r>
            <w:r w:rsidR="00A30437" w:rsidRPr="00A30437">
              <w:rPr>
                <w:rFonts w:ascii="Arial Narrow" w:hAnsi="Arial Narrow" w:cs="Frutiger-Light"/>
                <w:color w:val="000000" w:themeColor="text1"/>
                <w:sz w:val="16"/>
                <w:szCs w:val="16"/>
              </w:rPr>
              <w:t>ajuntándose</w:t>
            </w:r>
            <w:proofErr w:type="spellEnd"/>
            <w:r w:rsidRPr="00A30437">
              <w:rPr>
                <w:rFonts w:ascii="Arial Narrow" w:hAnsi="Arial Narrow" w:cs="Frutiger-Light"/>
                <w:color w:val="000000" w:themeColor="text1"/>
                <w:sz w:val="16"/>
                <w:szCs w:val="16"/>
              </w:rPr>
              <w:t xml:space="preserve"> a la frase musical y al carácter de la música.</w:t>
            </w:r>
          </w:p>
          <w:p w:rsidR="002A3A7E" w:rsidRPr="00A30437" w:rsidRDefault="002A3A7E">
            <w:pPr>
              <w:pStyle w:val="Prrafodelista"/>
              <w:spacing w:after="40"/>
              <w:ind w:left="0"/>
              <w:rPr>
                <w:rFonts w:ascii="Arial Narrow" w:hAnsi="Arial Narrow" w:cs="Arial"/>
                <w:color w:val="000000" w:themeColor="text1"/>
                <w:sz w:val="18"/>
                <w:szCs w:val="18"/>
              </w:rPr>
            </w:pPr>
          </w:p>
        </w:tc>
        <w:tc>
          <w:tcPr>
            <w:tcW w:w="2260" w:type="dxa"/>
            <w:tcBorders>
              <w:top w:val="single" w:sz="12" w:space="0" w:color="auto"/>
              <w:left w:val="single" w:sz="4" w:space="0" w:color="000000"/>
              <w:bottom w:val="single" w:sz="12" w:space="0" w:color="auto"/>
              <w:right w:val="single" w:sz="4" w:space="0" w:color="000000"/>
            </w:tcBorders>
            <w:hideMark/>
          </w:tcPr>
          <w:p w:rsidR="002A3A7E" w:rsidRPr="00A30437" w:rsidRDefault="002A3A7E">
            <w:pPr>
              <w:pStyle w:val="Prrafodelista"/>
              <w:spacing w:before="120"/>
              <w:ind w:left="0"/>
              <w:jc w:val="left"/>
              <w:rPr>
                <w:rFonts w:ascii="Arial Narrow" w:hAnsi="Arial Narrow" w:cs="Arial"/>
                <w:color w:val="000000" w:themeColor="text1"/>
                <w:sz w:val="18"/>
                <w:szCs w:val="18"/>
                <w:lang w:val="es-ES_tradnl"/>
              </w:rPr>
            </w:pPr>
            <w:r w:rsidRPr="00A30437">
              <w:rPr>
                <w:rFonts w:ascii="Arial Narrow" w:hAnsi="Arial Narrow" w:cs="Arial"/>
                <w:color w:val="000000" w:themeColor="text1"/>
                <w:sz w:val="18"/>
                <w:szCs w:val="18"/>
                <w:lang w:val="es-ES_tradnl"/>
              </w:rPr>
              <w:t xml:space="preserve">• Improvisa e interpreta estructuras musicales elementales construidas sobre los modos y las escalas más sencillas y los ritmos más comunes. </w:t>
            </w:r>
          </w:p>
          <w:p w:rsidR="002A3A7E" w:rsidRPr="00A30437" w:rsidRDefault="002A3A7E">
            <w:pPr>
              <w:pStyle w:val="Prrafodelista"/>
              <w:spacing w:before="120"/>
              <w:ind w:left="0"/>
              <w:jc w:val="left"/>
              <w:rPr>
                <w:rFonts w:ascii="Arial Narrow" w:hAnsi="Arial Narrow" w:cs="Arial"/>
                <w:color w:val="000000" w:themeColor="text1"/>
                <w:sz w:val="18"/>
                <w:szCs w:val="18"/>
              </w:rPr>
            </w:pPr>
            <w:r w:rsidRPr="00A30437">
              <w:rPr>
                <w:rFonts w:ascii="Arial Narrow" w:hAnsi="Arial Narrow" w:cs="Arial"/>
                <w:color w:val="000000" w:themeColor="text1"/>
                <w:sz w:val="18"/>
                <w:szCs w:val="18"/>
                <w:lang w:val="es-ES_tradnl"/>
              </w:rPr>
              <w:t>• Utiliza los elementos y recursos adquiridos para elaborar arreglos y crear canciones, piezas instrumentales y coreografías.</w:t>
            </w:r>
          </w:p>
        </w:tc>
        <w:tc>
          <w:tcPr>
            <w:tcW w:w="2392" w:type="dxa"/>
            <w:tcBorders>
              <w:top w:val="single" w:sz="12" w:space="0" w:color="auto"/>
              <w:left w:val="single" w:sz="4" w:space="0" w:color="000000"/>
              <w:bottom w:val="single" w:sz="12" w:space="0" w:color="auto"/>
              <w:right w:val="single" w:sz="4" w:space="0" w:color="auto"/>
            </w:tcBorders>
          </w:tcPr>
          <w:p w:rsidR="00E442A2" w:rsidRPr="00A30437" w:rsidRDefault="00714660" w:rsidP="00E442A2">
            <w:pPr>
              <w:pStyle w:val="Prrafodelista"/>
              <w:spacing w:before="0" w:after="0"/>
              <w:ind w:left="0"/>
              <w:jc w:val="left"/>
              <w:rPr>
                <w:rFonts w:ascii="Arial Narrow" w:hAnsi="Arial Narrow"/>
                <w:color w:val="000000" w:themeColor="text1"/>
                <w:sz w:val="18"/>
                <w:szCs w:val="18"/>
              </w:rPr>
            </w:pPr>
            <w:r w:rsidRPr="00A30437">
              <w:rPr>
                <w:rFonts w:ascii="Arial Narrow" w:hAnsi="Arial Narrow"/>
                <w:color w:val="000000" w:themeColor="text1"/>
                <w:sz w:val="18"/>
                <w:szCs w:val="18"/>
              </w:rPr>
              <w:t>1.</w:t>
            </w:r>
            <w:r w:rsidR="00E442A2" w:rsidRPr="00A30437">
              <w:rPr>
                <w:rFonts w:ascii="Arial Narrow" w:hAnsi="Arial Narrow"/>
                <w:color w:val="000000" w:themeColor="text1"/>
                <w:sz w:val="18"/>
                <w:szCs w:val="18"/>
              </w:rPr>
              <w:t xml:space="preserve"> Las distancias entre notas </w:t>
            </w:r>
            <w:r w:rsidRPr="00A30437">
              <w:rPr>
                <w:rFonts w:ascii="Arial Narrow" w:hAnsi="Arial Narrow"/>
                <w:color w:val="000000" w:themeColor="text1"/>
                <w:sz w:val="18"/>
                <w:szCs w:val="18"/>
              </w:rPr>
              <w:t>consecutivas: tono</w:t>
            </w:r>
            <w:r w:rsidR="00E442A2" w:rsidRPr="00A30437">
              <w:rPr>
                <w:rFonts w:ascii="Arial Narrow" w:hAnsi="Arial Narrow"/>
                <w:color w:val="000000" w:themeColor="text1"/>
                <w:sz w:val="18"/>
                <w:szCs w:val="18"/>
              </w:rPr>
              <w:t xml:space="preserve"> y semitono.</w:t>
            </w:r>
          </w:p>
          <w:p w:rsidR="00E442A2" w:rsidRPr="00A30437" w:rsidRDefault="00E442A2" w:rsidP="00E442A2">
            <w:pPr>
              <w:pStyle w:val="Prrafodelista"/>
              <w:spacing w:before="0" w:after="0"/>
              <w:ind w:left="0"/>
              <w:jc w:val="left"/>
              <w:rPr>
                <w:rFonts w:ascii="Arial Narrow" w:hAnsi="Arial Narrow"/>
                <w:color w:val="000000" w:themeColor="text1"/>
                <w:sz w:val="18"/>
                <w:szCs w:val="18"/>
              </w:rPr>
            </w:pPr>
            <w:r w:rsidRPr="00A30437">
              <w:rPr>
                <w:rFonts w:ascii="Arial Narrow" w:hAnsi="Arial Narrow"/>
                <w:color w:val="000000" w:themeColor="text1"/>
                <w:sz w:val="18"/>
                <w:szCs w:val="18"/>
              </w:rPr>
              <w:t xml:space="preserve">2. </w:t>
            </w:r>
            <w:r w:rsidR="00714660" w:rsidRPr="00A30437">
              <w:rPr>
                <w:rFonts w:ascii="Arial Narrow" w:hAnsi="Arial Narrow"/>
                <w:color w:val="000000" w:themeColor="text1"/>
                <w:sz w:val="18"/>
                <w:szCs w:val="18"/>
              </w:rPr>
              <w:t>Estructura</w:t>
            </w:r>
            <w:r w:rsidRPr="00A30437">
              <w:rPr>
                <w:rFonts w:ascii="Arial Narrow" w:hAnsi="Arial Narrow"/>
                <w:color w:val="000000" w:themeColor="text1"/>
                <w:sz w:val="18"/>
                <w:szCs w:val="18"/>
              </w:rPr>
              <w:t xml:space="preserve"> de tonos y semitonos de la escala mayor y menos.</w:t>
            </w:r>
          </w:p>
          <w:p w:rsidR="00E442A2" w:rsidRPr="00A30437" w:rsidRDefault="00E442A2" w:rsidP="00E442A2">
            <w:pPr>
              <w:pStyle w:val="Prrafodelista"/>
              <w:spacing w:before="0" w:after="0"/>
              <w:ind w:left="0"/>
              <w:jc w:val="left"/>
              <w:rPr>
                <w:rFonts w:ascii="Arial Narrow" w:hAnsi="Arial Narrow"/>
                <w:color w:val="000000" w:themeColor="text1"/>
                <w:sz w:val="18"/>
                <w:szCs w:val="18"/>
              </w:rPr>
            </w:pPr>
            <w:r w:rsidRPr="00A30437">
              <w:rPr>
                <w:rFonts w:ascii="Arial Narrow" w:hAnsi="Arial Narrow"/>
                <w:color w:val="000000" w:themeColor="text1"/>
                <w:sz w:val="18"/>
                <w:szCs w:val="18"/>
              </w:rPr>
              <w:t>3. Funcionamiento de las alteraciones propias y accidentales.</w:t>
            </w:r>
          </w:p>
          <w:p w:rsidR="00E442A2" w:rsidRPr="00A30437" w:rsidRDefault="00E442A2" w:rsidP="00E442A2">
            <w:pPr>
              <w:pStyle w:val="Prrafodelista"/>
              <w:spacing w:before="0" w:after="0"/>
              <w:ind w:left="0"/>
              <w:jc w:val="left"/>
              <w:rPr>
                <w:rFonts w:ascii="Arial Narrow" w:hAnsi="Arial Narrow"/>
                <w:color w:val="000000" w:themeColor="text1"/>
                <w:sz w:val="18"/>
                <w:szCs w:val="18"/>
              </w:rPr>
            </w:pPr>
            <w:r w:rsidRPr="00A30437">
              <w:rPr>
                <w:rFonts w:ascii="Arial Narrow" w:hAnsi="Arial Narrow"/>
                <w:color w:val="000000" w:themeColor="text1"/>
                <w:sz w:val="18"/>
                <w:szCs w:val="18"/>
              </w:rPr>
              <w:t>4. Exploración de las posibilidades de acompañamiento de los acordes de tónica, dominante y subdominante</w:t>
            </w:r>
            <w:r w:rsidR="00305630">
              <w:rPr>
                <w:rFonts w:ascii="Arial Narrow" w:hAnsi="Arial Narrow"/>
                <w:color w:val="000000" w:themeColor="text1"/>
                <w:sz w:val="18"/>
                <w:szCs w:val="18"/>
              </w:rPr>
              <w:t xml:space="preserve"> en los modos de d</w:t>
            </w:r>
            <w:r w:rsidR="001B7580" w:rsidRPr="00A30437">
              <w:rPr>
                <w:rFonts w:ascii="Arial Narrow" w:hAnsi="Arial Narrow"/>
                <w:color w:val="000000" w:themeColor="text1"/>
                <w:sz w:val="18"/>
                <w:szCs w:val="18"/>
              </w:rPr>
              <w:t>o mayor y la menor.</w:t>
            </w:r>
          </w:p>
          <w:p w:rsidR="00E442A2" w:rsidRPr="00A30437" w:rsidRDefault="00E442A2" w:rsidP="002B0F20">
            <w:pPr>
              <w:pStyle w:val="Prrafodelista"/>
              <w:spacing w:before="0" w:after="0"/>
              <w:jc w:val="left"/>
              <w:rPr>
                <w:rFonts w:ascii="Arial Narrow" w:hAnsi="Arial Narrow"/>
                <w:color w:val="000000" w:themeColor="text1"/>
                <w:sz w:val="18"/>
                <w:szCs w:val="18"/>
              </w:rPr>
            </w:pPr>
          </w:p>
          <w:p w:rsidR="002A3A7E" w:rsidRPr="00A30437" w:rsidRDefault="002A3A7E">
            <w:pPr>
              <w:pStyle w:val="Prrafodelista"/>
              <w:spacing w:before="0" w:after="0"/>
              <w:ind w:left="0"/>
              <w:jc w:val="left"/>
              <w:rPr>
                <w:rFonts w:ascii="Arial Narrow" w:hAnsi="Arial Narrow"/>
                <w:color w:val="000000" w:themeColor="text1"/>
                <w:sz w:val="18"/>
                <w:szCs w:val="18"/>
              </w:rPr>
            </w:pPr>
          </w:p>
          <w:p w:rsidR="002A3A7E" w:rsidRPr="00A30437" w:rsidRDefault="002A3A7E">
            <w:pPr>
              <w:pStyle w:val="Prrafodelista"/>
              <w:spacing w:before="0" w:after="0"/>
              <w:ind w:left="0"/>
              <w:jc w:val="left"/>
              <w:rPr>
                <w:rFonts w:ascii="Arial Narrow" w:hAnsi="Arial Narrow"/>
                <w:color w:val="000000" w:themeColor="text1"/>
                <w:sz w:val="18"/>
                <w:szCs w:val="18"/>
              </w:rPr>
            </w:pPr>
          </w:p>
          <w:p w:rsidR="002A3A7E" w:rsidRPr="00A30437" w:rsidRDefault="002A3A7E">
            <w:pPr>
              <w:pStyle w:val="Prrafodelista"/>
              <w:spacing w:before="0" w:after="0"/>
              <w:ind w:left="0"/>
              <w:jc w:val="left"/>
              <w:rPr>
                <w:rFonts w:ascii="Arial Narrow" w:hAnsi="Arial Narrow"/>
                <w:color w:val="000000" w:themeColor="text1"/>
                <w:sz w:val="18"/>
                <w:szCs w:val="18"/>
              </w:rPr>
            </w:pPr>
          </w:p>
          <w:p w:rsidR="002A3A7E" w:rsidRPr="00A30437" w:rsidRDefault="002A3A7E">
            <w:pPr>
              <w:pStyle w:val="Prrafodelista"/>
              <w:spacing w:before="0" w:after="0"/>
              <w:ind w:left="0"/>
              <w:jc w:val="left"/>
              <w:rPr>
                <w:rFonts w:ascii="Arial Narrow" w:hAnsi="Arial Narrow"/>
                <w:color w:val="000000" w:themeColor="text1"/>
                <w:sz w:val="18"/>
                <w:szCs w:val="18"/>
              </w:rPr>
            </w:pPr>
          </w:p>
        </w:tc>
        <w:tc>
          <w:tcPr>
            <w:tcW w:w="665" w:type="dxa"/>
            <w:tcBorders>
              <w:top w:val="single" w:sz="12" w:space="0" w:color="auto"/>
              <w:left w:val="single" w:sz="4" w:space="0" w:color="auto"/>
              <w:bottom w:val="single" w:sz="12" w:space="0" w:color="auto"/>
              <w:right w:val="single" w:sz="12" w:space="0" w:color="auto"/>
            </w:tcBorders>
            <w:vAlign w:val="center"/>
            <w:hideMark/>
          </w:tcPr>
          <w:p w:rsidR="002A3A7E" w:rsidRDefault="002A3A7E">
            <w:pPr>
              <w:jc w:val="center"/>
              <w:rPr>
                <w:rFonts w:ascii="Arial Narrow" w:hAnsi="Arial Narrow"/>
                <w:sz w:val="20"/>
                <w:szCs w:val="20"/>
              </w:rPr>
            </w:pPr>
          </w:p>
          <w:p w:rsidR="002A3A7E" w:rsidRPr="007C2A0A" w:rsidRDefault="002A3A7E">
            <w:pPr>
              <w:jc w:val="center"/>
              <w:rPr>
                <w:rFonts w:ascii="Arial Narrow" w:hAnsi="Arial Narrow"/>
                <w:color w:val="000000" w:themeColor="text1"/>
                <w:sz w:val="20"/>
                <w:szCs w:val="20"/>
              </w:rPr>
            </w:pPr>
            <w:r w:rsidRPr="007C2A0A">
              <w:rPr>
                <w:rFonts w:ascii="Arial Narrow" w:hAnsi="Arial Narrow"/>
                <w:color w:val="000000" w:themeColor="text1"/>
                <w:sz w:val="20"/>
                <w:szCs w:val="20"/>
              </w:rPr>
              <w:t>3</w:t>
            </w:r>
          </w:p>
        </w:tc>
        <w:tc>
          <w:tcPr>
            <w:tcW w:w="265" w:type="dxa"/>
            <w:tcBorders>
              <w:top w:val="single" w:sz="12" w:space="0" w:color="auto"/>
              <w:left w:val="single" w:sz="12" w:space="0" w:color="auto"/>
              <w:bottom w:val="single" w:sz="12" w:space="0" w:color="auto"/>
              <w:right w:val="single" w:sz="4" w:space="0" w:color="auto"/>
            </w:tcBorders>
            <w:vAlign w:val="center"/>
            <w:hideMark/>
          </w:tcPr>
          <w:p w:rsidR="002A3A7E" w:rsidRDefault="002A3A7E">
            <w:pPr>
              <w:jc w:val="center"/>
              <w:rPr>
                <w:rFonts w:ascii="Arial Narrow" w:hAnsi="Arial Narrow"/>
                <w:sz w:val="20"/>
                <w:szCs w:val="20"/>
              </w:rPr>
            </w:pPr>
            <w:r>
              <w:rPr>
                <w:rFonts w:ascii="Arial Narrow" w:hAnsi="Arial Narrow"/>
                <w:sz w:val="20"/>
                <w:szCs w:val="20"/>
              </w:rPr>
              <w:t>X</w:t>
            </w:r>
          </w:p>
        </w:tc>
        <w:tc>
          <w:tcPr>
            <w:tcW w:w="265" w:type="dxa"/>
            <w:tcBorders>
              <w:top w:val="single" w:sz="12" w:space="0" w:color="auto"/>
              <w:left w:val="single" w:sz="4" w:space="0" w:color="auto"/>
              <w:bottom w:val="single" w:sz="12" w:space="0" w:color="auto"/>
              <w:right w:val="single" w:sz="4" w:space="0" w:color="auto"/>
            </w:tcBorders>
            <w:vAlign w:val="center"/>
          </w:tcPr>
          <w:p w:rsidR="002A3A7E" w:rsidRDefault="002A3A7E">
            <w:pPr>
              <w:jc w:val="center"/>
              <w:rPr>
                <w:rFonts w:ascii="Arial Narrow" w:hAnsi="Arial Narrow"/>
                <w:sz w:val="20"/>
                <w:szCs w:val="20"/>
              </w:rPr>
            </w:pPr>
          </w:p>
        </w:tc>
        <w:tc>
          <w:tcPr>
            <w:tcW w:w="266" w:type="dxa"/>
            <w:tcBorders>
              <w:top w:val="single" w:sz="12" w:space="0" w:color="auto"/>
              <w:left w:val="single" w:sz="4" w:space="0" w:color="auto"/>
              <w:bottom w:val="single" w:sz="12" w:space="0" w:color="auto"/>
              <w:right w:val="single" w:sz="4" w:space="0" w:color="auto"/>
            </w:tcBorders>
            <w:vAlign w:val="center"/>
          </w:tcPr>
          <w:p w:rsidR="002A3A7E" w:rsidRDefault="002A3A7E">
            <w:pPr>
              <w:jc w:val="center"/>
              <w:rPr>
                <w:rFonts w:ascii="Arial Narrow" w:hAnsi="Arial Narrow"/>
                <w:sz w:val="20"/>
                <w:szCs w:val="20"/>
              </w:rPr>
            </w:pPr>
          </w:p>
        </w:tc>
        <w:tc>
          <w:tcPr>
            <w:tcW w:w="265" w:type="dxa"/>
            <w:tcBorders>
              <w:top w:val="single" w:sz="12" w:space="0" w:color="auto"/>
              <w:left w:val="single" w:sz="4" w:space="0" w:color="auto"/>
              <w:bottom w:val="single" w:sz="12" w:space="0" w:color="auto"/>
              <w:right w:val="single" w:sz="4" w:space="0" w:color="auto"/>
            </w:tcBorders>
            <w:vAlign w:val="center"/>
            <w:hideMark/>
          </w:tcPr>
          <w:p w:rsidR="002A3A7E" w:rsidRDefault="002A3A7E">
            <w:pPr>
              <w:jc w:val="center"/>
              <w:rPr>
                <w:rFonts w:ascii="Arial Narrow" w:hAnsi="Arial Narrow"/>
                <w:sz w:val="20"/>
                <w:szCs w:val="20"/>
              </w:rPr>
            </w:pPr>
            <w:r>
              <w:rPr>
                <w:rFonts w:ascii="Arial Narrow" w:hAnsi="Arial Narrow"/>
                <w:sz w:val="20"/>
                <w:szCs w:val="20"/>
              </w:rPr>
              <w:t>X</w:t>
            </w:r>
          </w:p>
        </w:tc>
        <w:tc>
          <w:tcPr>
            <w:tcW w:w="266" w:type="dxa"/>
            <w:tcBorders>
              <w:top w:val="single" w:sz="12" w:space="0" w:color="auto"/>
              <w:left w:val="single" w:sz="4" w:space="0" w:color="auto"/>
              <w:bottom w:val="single" w:sz="12" w:space="0" w:color="auto"/>
              <w:right w:val="single" w:sz="4" w:space="0" w:color="auto"/>
            </w:tcBorders>
            <w:vAlign w:val="center"/>
          </w:tcPr>
          <w:p w:rsidR="002A3A7E" w:rsidRDefault="002A3A7E">
            <w:pPr>
              <w:jc w:val="center"/>
              <w:rPr>
                <w:rFonts w:ascii="Arial Narrow" w:hAnsi="Arial Narrow"/>
                <w:sz w:val="20"/>
                <w:szCs w:val="20"/>
              </w:rPr>
            </w:pPr>
          </w:p>
        </w:tc>
        <w:tc>
          <w:tcPr>
            <w:tcW w:w="265" w:type="dxa"/>
            <w:tcBorders>
              <w:top w:val="single" w:sz="12" w:space="0" w:color="auto"/>
              <w:left w:val="single" w:sz="4" w:space="0" w:color="auto"/>
              <w:bottom w:val="single" w:sz="12" w:space="0" w:color="auto"/>
              <w:right w:val="single" w:sz="4" w:space="0" w:color="auto"/>
            </w:tcBorders>
            <w:vAlign w:val="center"/>
          </w:tcPr>
          <w:p w:rsidR="002A3A7E" w:rsidRDefault="002A3A7E">
            <w:pPr>
              <w:jc w:val="center"/>
              <w:rPr>
                <w:rFonts w:ascii="Arial Narrow" w:hAnsi="Arial Narrow"/>
                <w:sz w:val="20"/>
                <w:szCs w:val="20"/>
              </w:rPr>
            </w:pPr>
          </w:p>
        </w:tc>
        <w:tc>
          <w:tcPr>
            <w:tcW w:w="268" w:type="dxa"/>
            <w:tcBorders>
              <w:top w:val="single" w:sz="12" w:space="0" w:color="auto"/>
              <w:left w:val="single" w:sz="4" w:space="0" w:color="auto"/>
              <w:bottom w:val="single" w:sz="12" w:space="0" w:color="auto"/>
              <w:right w:val="single" w:sz="4" w:space="0" w:color="000000"/>
            </w:tcBorders>
            <w:vAlign w:val="center"/>
            <w:hideMark/>
          </w:tcPr>
          <w:p w:rsidR="002A3A7E" w:rsidRDefault="002A3A7E">
            <w:pPr>
              <w:jc w:val="center"/>
              <w:rPr>
                <w:rFonts w:ascii="Arial Narrow" w:hAnsi="Arial Narrow"/>
                <w:sz w:val="20"/>
                <w:szCs w:val="20"/>
              </w:rPr>
            </w:pPr>
            <w:r>
              <w:rPr>
                <w:rFonts w:ascii="Arial Narrow" w:hAnsi="Arial Narrow"/>
                <w:sz w:val="20"/>
                <w:szCs w:val="20"/>
              </w:rPr>
              <w:t>X</w:t>
            </w:r>
          </w:p>
        </w:tc>
        <w:tc>
          <w:tcPr>
            <w:tcW w:w="1854" w:type="dxa"/>
            <w:tcBorders>
              <w:top w:val="single" w:sz="12" w:space="0" w:color="auto"/>
              <w:left w:val="single" w:sz="4" w:space="0" w:color="000000"/>
              <w:bottom w:val="single" w:sz="12" w:space="0" w:color="auto"/>
              <w:right w:val="single" w:sz="12" w:space="0" w:color="auto"/>
            </w:tcBorders>
            <w:hideMark/>
          </w:tcPr>
          <w:p w:rsidR="002A3A7E" w:rsidRDefault="002A3A7E">
            <w:pPr>
              <w:pStyle w:val="Prrafodelista"/>
              <w:spacing w:before="120"/>
              <w:ind w:left="176"/>
              <w:rPr>
                <w:rFonts w:ascii="Arial Narrow" w:hAnsi="Arial Narrow"/>
                <w:sz w:val="20"/>
                <w:szCs w:val="20"/>
              </w:rPr>
            </w:pPr>
            <w:r>
              <w:rPr>
                <w:rFonts w:ascii="Arial Narrow" w:hAnsi="Arial Narrow"/>
                <w:sz w:val="20"/>
                <w:szCs w:val="20"/>
              </w:rPr>
              <w:t>. Lectura de partituras.</w:t>
            </w:r>
          </w:p>
          <w:p w:rsidR="002A3A7E" w:rsidRDefault="002A3A7E">
            <w:pPr>
              <w:pStyle w:val="Prrafodelista"/>
              <w:spacing w:before="120"/>
              <w:ind w:left="176"/>
              <w:rPr>
                <w:rFonts w:ascii="Arial Narrow" w:hAnsi="Arial Narrow"/>
                <w:sz w:val="20"/>
                <w:szCs w:val="20"/>
              </w:rPr>
            </w:pPr>
            <w:r>
              <w:rPr>
                <w:rFonts w:ascii="Arial Narrow" w:hAnsi="Arial Narrow"/>
                <w:sz w:val="20"/>
                <w:szCs w:val="20"/>
              </w:rPr>
              <w:t>. Interpretaciones.</w:t>
            </w:r>
          </w:p>
          <w:p w:rsidR="002A3A7E" w:rsidRDefault="002A3A7E">
            <w:pPr>
              <w:pStyle w:val="Prrafodelista"/>
              <w:spacing w:before="120"/>
              <w:ind w:left="176"/>
              <w:rPr>
                <w:rFonts w:ascii="Arial Narrow" w:hAnsi="Arial Narrow"/>
                <w:sz w:val="20"/>
                <w:szCs w:val="20"/>
              </w:rPr>
            </w:pPr>
            <w:r>
              <w:rPr>
                <w:rFonts w:ascii="Arial Narrow" w:hAnsi="Arial Narrow"/>
                <w:sz w:val="20"/>
                <w:szCs w:val="20"/>
              </w:rPr>
              <w:t>. Improvisaciones</w:t>
            </w:r>
          </w:p>
          <w:p w:rsidR="002A3A7E" w:rsidRDefault="002A3A7E">
            <w:pPr>
              <w:pStyle w:val="Prrafodelista"/>
              <w:spacing w:before="120"/>
              <w:ind w:left="176"/>
              <w:rPr>
                <w:rFonts w:ascii="Arial Narrow" w:hAnsi="Arial Narrow"/>
                <w:sz w:val="20"/>
                <w:szCs w:val="20"/>
              </w:rPr>
            </w:pPr>
            <w:r>
              <w:rPr>
                <w:rFonts w:ascii="Arial Narrow" w:hAnsi="Arial Narrow"/>
                <w:sz w:val="20"/>
                <w:szCs w:val="20"/>
              </w:rPr>
              <w:t>. Fichas de recogida de información</w:t>
            </w:r>
          </w:p>
          <w:p w:rsidR="002A3A7E" w:rsidRDefault="002A3A7E">
            <w:pPr>
              <w:pStyle w:val="Prrafodelista"/>
              <w:spacing w:before="120"/>
              <w:ind w:left="176"/>
              <w:rPr>
                <w:rFonts w:ascii="Arial Narrow" w:hAnsi="Arial Narrow"/>
                <w:sz w:val="20"/>
                <w:szCs w:val="20"/>
              </w:rPr>
            </w:pPr>
            <w:r>
              <w:rPr>
                <w:rFonts w:ascii="Arial Narrow" w:hAnsi="Arial Narrow"/>
                <w:sz w:val="20"/>
                <w:szCs w:val="20"/>
              </w:rPr>
              <w:t>.Observación</w:t>
            </w:r>
          </w:p>
        </w:tc>
      </w:tr>
      <w:tr w:rsidR="002A3A7E" w:rsidTr="002A3A7E">
        <w:trPr>
          <w:trHeight w:val="1827"/>
        </w:trPr>
        <w:tc>
          <w:tcPr>
            <w:tcW w:w="5150" w:type="dxa"/>
            <w:tcBorders>
              <w:top w:val="single" w:sz="12" w:space="0" w:color="auto"/>
              <w:left w:val="single" w:sz="12" w:space="0" w:color="auto"/>
              <w:bottom w:val="single" w:sz="12" w:space="0" w:color="auto"/>
              <w:right w:val="single" w:sz="4" w:space="0" w:color="000000"/>
            </w:tcBorders>
          </w:tcPr>
          <w:p w:rsidR="002A3A7E" w:rsidRPr="00A30437" w:rsidRDefault="002A3A7E">
            <w:pPr>
              <w:rPr>
                <w:rFonts w:ascii="Arial Narrow" w:eastAsia="Arial" w:hAnsi="Arial Narrow" w:cs="Arial"/>
                <w:b/>
                <w:color w:val="000000" w:themeColor="text1"/>
                <w:sz w:val="18"/>
                <w:szCs w:val="18"/>
                <w:lang w:val="es-ES_tradnl"/>
              </w:rPr>
            </w:pPr>
            <w:r w:rsidRPr="00A30437">
              <w:rPr>
                <w:rFonts w:ascii="Arial Narrow" w:eastAsia="Arial" w:hAnsi="Arial Narrow" w:cs="Arial"/>
                <w:b/>
                <w:color w:val="000000" w:themeColor="text1"/>
                <w:sz w:val="18"/>
                <w:szCs w:val="18"/>
                <w:lang w:val="es-ES_tradnl"/>
              </w:rPr>
              <w:t xml:space="preserve">4. Analizar y comprender el concepto de textura y reconocer, a través de la audición y la lectura de partituras, los diferentes tipos de textura </w:t>
            </w:r>
          </w:p>
          <w:p w:rsidR="001B7580" w:rsidRPr="00A30437" w:rsidRDefault="001B7580">
            <w:pPr>
              <w:rPr>
                <w:rFonts w:ascii="Arial Narrow" w:eastAsia="Arial" w:hAnsi="Arial Narrow" w:cs="Arial"/>
                <w:color w:val="000000" w:themeColor="text1"/>
                <w:sz w:val="18"/>
                <w:szCs w:val="18"/>
                <w:lang w:val="es-ES_tradnl"/>
              </w:rPr>
            </w:pPr>
            <w:r w:rsidRPr="00A30437">
              <w:rPr>
                <w:rFonts w:ascii="Arial Narrow" w:eastAsia="Arial" w:hAnsi="Arial Narrow" w:cs="Arial"/>
                <w:color w:val="000000" w:themeColor="text1"/>
                <w:sz w:val="18"/>
                <w:szCs w:val="18"/>
                <w:lang w:val="es-ES_tradnl"/>
              </w:rPr>
              <w:t xml:space="preserve">4.1. Reconocer en las partituras ejemplos claros de los principales tipos de </w:t>
            </w:r>
            <w:r w:rsidR="00A30437" w:rsidRPr="00A30437">
              <w:rPr>
                <w:rFonts w:ascii="Arial Narrow" w:eastAsia="Arial" w:hAnsi="Arial Narrow" w:cs="Arial"/>
                <w:color w:val="000000" w:themeColor="text1"/>
                <w:sz w:val="18"/>
                <w:szCs w:val="18"/>
                <w:lang w:val="es-ES_tradnl"/>
              </w:rPr>
              <w:t>textura: monodia</w:t>
            </w:r>
            <w:r w:rsidRPr="00A30437">
              <w:rPr>
                <w:rFonts w:ascii="Arial Narrow" w:eastAsia="Arial" w:hAnsi="Arial Narrow" w:cs="Arial"/>
                <w:color w:val="000000" w:themeColor="text1"/>
                <w:sz w:val="18"/>
                <w:szCs w:val="18"/>
                <w:lang w:val="es-ES_tradnl"/>
              </w:rPr>
              <w:t xml:space="preserve">, bordón, homofonía, </w:t>
            </w:r>
            <w:r w:rsidR="00A30437" w:rsidRPr="00A30437">
              <w:rPr>
                <w:rFonts w:ascii="Arial Narrow" w:eastAsia="Arial" w:hAnsi="Arial Narrow" w:cs="Arial"/>
                <w:color w:val="000000" w:themeColor="text1"/>
                <w:sz w:val="18"/>
                <w:szCs w:val="18"/>
                <w:lang w:val="es-ES_tradnl"/>
              </w:rPr>
              <w:t>contrapunto</w:t>
            </w:r>
            <w:r w:rsidRPr="00A30437">
              <w:rPr>
                <w:rFonts w:ascii="Arial Narrow" w:eastAsia="Arial" w:hAnsi="Arial Narrow" w:cs="Arial"/>
                <w:color w:val="000000" w:themeColor="text1"/>
                <w:sz w:val="18"/>
                <w:szCs w:val="18"/>
                <w:lang w:val="es-ES_tradnl"/>
              </w:rPr>
              <w:t xml:space="preserve"> y monodia acompañada.</w:t>
            </w:r>
          </w:p>
          <w:p w:rsidR="001B7580" w:rsidRPr="00A30437" w:rsidRDefault="001B7580">
            <w:pPr>
              <w:rPr>
                <w:rFonts w:ascii="Arial Narrow" w:eastAsia="Arial" w:hAnsi="Arial Narrow" w:cs="Arial"/>
                <w:color w:val="000000" w:themeColor="text1"/>
                <w:sz w:val="18"/>
                <w:szCs w:val="18"/>
                <w:lang w:val="es-ES_tradnl"/>
              </w:rPr>
            </w:pPr>
            <w:r w:rsidRPr="00A30437">
              <w:rPr>
                <w:rFonts w:ascii="Arial Narrow" w:eastAsia="Arial" w:hAnsi="Arial Narrow" w:cs="Arial"/>
                <w:color w:val="000000" w:themeColor="text1"/>
                <w:sz w:val="18"/>
                <w:szCs w:val="18"/>
                <w:lang w:val="es-ES_tradnl"/>
              </w:rPr>
              <w:t>4.2</w:t>
            </w:r>
            <w:r w:rsidR="00A30437" w:rsidRPr="00A30437">
              <w:rPr>
                <w:rFonts w:ascii="Arial Narrow" w:eastAsia="Arial" w:hAnsi="Arial Narrow" w:cs="Arial"/>
                <w:color w:val="000000" w:themeColor="text1"/>
                <w:sz w:val="18"/>
                <w:szCs w:val="18"/>
                <w:lang w:val="es-ES_tradnl"/>
              </w:rPr>
              <w:t>. Acceder</w:t>
            </w:r>
            <w:r w:rsidRPr="00A30437">
              <w:rPr>
                <w:rFonts w:ascii="Arial Narrow" w:eastAsia="Arial" w:hAnsi="Arial Narrow" w:cs="Arial"/>
                <w:color w:val="000000" w:themeColor="text1"/>
                <w:sz w:val="18"/>
                <w:szCs w:val="18"/>
                <w:lang w:val="es-ES_tradnl"/>
              </w:rPr>
              <w:t xml:space="preserve"> al conocimiento de los principales tipos de textura mediante la interpretación de fragmentos cortos y sencillos.</w:t>
            </w:r>
          </w:p>
          <w:p w:rsidR="001B7580" w:rsidRPr="00A30437" w:rsidRDefault="001B7580">
            <w:pPr>
              <w:rPr>
                <w:rFonts w:ascii="Arial Narrow" w:eastAsia="Arial" w:hAnsi="Arial Narrow" w:cs="Arial"/>
                <w:color w:val="000000" w:themeColor="text1"/>
                <w:sz w:val="18"/>
                <w:szCs w:val="18"/>
                <w:lang w:val="es-ES_tradnl"/>
              </w:rPr>
            </w:pPr>
          </w:p>
          <w:p w:rsidR="002A3A7E" w:rsidRPr="00A30437" w:rsidRDefault="002A3A7E" w:rsidP="002B0F20">
            <w:pPr>
              <w:rPr>
                <w:rFonts w:ascii="Arial Narrow" w:eastAsia="Arial" w:hAnsi="Arial Narrow" w:cs="Arial"/>
                <w:color w:val="000000" w:themeColor="text1"/>
                <w:sz w:val="18"/>
                <w:szCs w:val="18"/>
                <w:lang w:val="es-ES_tradnl"/>
              </w:rPr>
            </w:pPr>
          </w:p>
        </w:tc>
        <w:tc>
          <w:tcPr>
            <w:tcW w:w="2260" w:type="dxa"/>
            <w:tcBorders>
              <w:top w:val="single" w:sz="12" w:space="0" w:color="auto"/>
              <w:left w:val="single" w:sz="4" w:space="0" w:color="000000"/>
              <w:bottom w:val="single" w:sz="12" w:space="0" w:color="auto"/>
              <w:right w:val="single" w:sz="4" w:space="0" w:color="000000"/>
            </w:tcBorders>
            <w:hideMark/>
          </w:tcPr>
          <w:p w:rsidR="002A3A7E" w:rsidRPr="00A30437" w:rsidRDefault="002A3A7E">
            <w:pPr>
              <w:pStyle w:val="Prrafodelista"/>
              <w:spacing w:before="120"/>
              <w:ind w:left="0"/>
              <w:jc w:val="left"/>
              <w:rPr>
                <w:rFonts w:ascii="Arial Narrow" w:hAnsi="Arial Narrow" w:cs="Arial"/>
                <w:color w:val="000000" w:themeColor="text1"/>
                <w:sz w:val="18"/>
                <w:szCs w:val="18"/>
                <w:lang w:val="es-ES_tradnl"/>
              </w:rPr>
            </w:pPr>
            <w:r w:rsidRPr="00A30437">
              <w:rPr>
                <w:rFonts w:ascii="Arial Narrow" w:hAnsi="Arial Narrow" w:cs="Arial"/>
                <w:color w:val="000000" w:themeColor="text1"/>
                <w:sz w:val="18"/>
                <w:szCs w:val="18"/>
                <w:lang w:val="es-ES_tradnl"/>
              </w:rPr>
              <w:t>• Reconoce, comprende y analiza diferentes tipos de textura.</w:t>
            </w:r>
          </w:p>
        </w:tc>
        <w:tc>
          <w:tcPr>
            <w:tcW w:w="2392" w:type="dxa"/>
            <w:tcBorders>
              <w:top w:val="single" w:sz="12" w:space="0" w:color="auto"/>
              <w:left w:val="single" w:sz="4" w:space="0" w:color="000000"/>
              <w:bottom w:val="single" w:sz="12" w:space="0" w:color="auto"/>
              <w:right w:val="single" w:sz="4" w:space="0" w:color="auto"/>
            </w:tcBorders>
          </w:tcPr>
          <w:p w:rsidR="001B7580" w:rsidRPr="00A30437" w:rsidRDefault="00714660" w:rsidP="001B7580">
            <w:pPr>
              <w:pStyle w:val="Prrafodelista"/>
              <w:spacing w:before="0" w:after="0"/>
              <w:ind w:left="0"/>
              <w:jc w:val="left"/>
              <w:rPr>
                <w:rFonts w:ascii="Arial Narrow" w:hAnsi="Arial Narrow"/>
                <w:color w:val="000000" w:themeColor="text1"/>
                <w:sz w:val="18"/>
                <w:szCs w:val="18"/>
              </w:rPr>
            </w:pPr>
            <w:r w:rsidRPr="00A30437">
              <w:rPr>
                <w:rFonts w:ascii="Arial Narrow" w:hAnsi="Arial Narrow"/>
                <w:color w:val="000000" w:themeColor="text1"/>
                <w:sz w:val="18"/>
                <w:szCs w:val="18"/>
              </w:rPr>
              <w:t>1. Reconocimiento</w:t>
            </w:r>
            <w:r w:rsidR="001B7580" w:rsidRPr="00A30437">
              <w:rPr>
                <w:rFonts w:ascii="Arial Narrow" w:hAnsi="Arial Narrow"/>
                <w:color w:val="000000" w:themeColor="text1"/>
                <w:sz w:val="18"/>
                <w:szCs w:val="18"/>
              </w:rPr>
              <w:t xml:space="preserve"> de los principales tipos de </w:t>
            </w:r>
            <w:r w:rsidRPr="00A30437">
              <w:rPr>
                <w:rFonts w:ascii="Arial Narrow" w:hAnsi="Arial Narrow"/>
                <w:color w:val="000000" w:themeColor="text1"/>
                <w:sz w:val="18"/>
                <w:szCs w:val="18"/>
              </w:rPr>
              <w:t>textura: monodia</w:t>
            </w:r>
            <w:r w:rsidR="001B7580" w:rsidRPr="00A30437">
              <w:rPr>
                <w:rFonts w:ascii="Arial Narrow" w:hAnsi="Arial Narrow"/>
                <w:color w:val="000000" w:themeColor="text1"/>
                <w:sz w:val="18"/>
                <w:szCs w:val="18"/>
              </w:rPr>
              <w:t>, bordón, homofonía, contrapunto y melodía acompañada.</w:t>
            </w:r>
          </w:p>
          <w:p w:rsidR="002A3A7E" w:rsidRPr="00A30437" w:rsidRDefault="002A3A7E" w:rsidP="002B0F20">
            <w:pPr>
              <w:pStyle w:val="Prrafodelista"/>
              <w:spacing w:before="0" w:after="0"/>
              <w:ind w:left="0"/>
              <w:jc w:val="left"/>
              <w:rPr>
                <w:rFonts w:ascii="Arial Narrow" w:hAnsi="Arial Narrow"/>
                <w:color w:val="000000" w:themeColor="text1"/>
                <w:sz w:val="18"/>
                <w:szCs w:val="18"/>
              </w:rPr>
            </w:pPr>
          </w:p>
        </w:tc>
        <w:tc>
          <w:tcPr>
            <w:tcW w:w="665" w:type="dxa"/>
            <w:tcBorders>
              <w:top w:val="single" w:sz="12" w:space="0" w:color="auto"/>
              <w:left w:val="single" w:sz="4" w:space="0" w:color="auto"/>
              <w:bottom w:val="single" w:sz="12" w:space="0" w:color="auto"/>
              <w:right w:val="single" w:sz="12" w:space="0" w:color="auto"/>
            </w:tcBorders>
            <w:vAlign w:val="center"/>
            <w:hideMark/>
          </w:tcPr>
          <w:p w:rsidR="002A3A7E" w:rsidRPr="007C2A0A" w:rsidRDefault="002A3A7E">
            <w:pPr>
              <w:jc w:val="center"/>
              <w:rPr>
                <w:rFonts w:ascii="Arial Narrow" w:hAnsi="Arial Narrow"/>
                <w:sz w:val="20"/>
                <w:szCs w:val="20"/>
              </w:rPr>
            </w:pPr>
            <w:r w:rsidRPr="007C2A0A">
              <w:rPr>
                <w:rFonts w:ascii="Arial Narrow" w:hAnsi="Arial Narrow"/>
                <w:sz w:val="20"/>
                <w:szCs w:val="20"/>
              </w:rPr>
              <w:t>6</w:t>
            </w:r>
          </w:p>
        </w:tc>
        <w:tc>
          <w:tcPr>
            <w:tcW w:w="265" w:type="dxa"/>
            <w:tcBorders>
              <w:top w:val="single" w:sz="12" w:space="0" w:color="auto"/>
              <w:left w:val="single" w:sz="12" w:space="0" w:color="auto"/>
              <w:bottom w:val="single" w:sz="12" w:space="0" w:color="auto"/>
              <w:right w:val="single" w:sz="4" w:space="0" w:color="auto"/>
            </w:tcBorders>
            <w:vAlign w:val="center"/>
          </w:tcPr>
          <w:p w:rsidR="002A3A7E" w:rsidRDefault="002A3A7E">
            <w:pPr>
              <w:jc w:val="center"/>
              <w:rPr>
                <w:rFonts w:ascii="Arial Narrow" w:hAnsi="Arial Narrow"/>
                <w:sz w:val="20"/>
                <w:szCs w:val="20"/>
              </w:rPr>
            </w:pPr>
          </w:p>
        </w:tc>
        <w:tc>
          <w:tcPr>
            <w:tcW w:w="265" w:type="dxa"/>
            <w:tcBorders>
              <w:top w:val="single" w:sz="12" w:space="0" w:color="auto"/>
              <w:left w:val="single" w:sz="4" w:space="0" w:color="auto"/>
              <w:bottom w:val="single" w:sz="12" w:space="0" w:color="auto"/>
              <w:right w:val="single" w:sz="4" w:space="0" w:color="auto"/>
            </w:tcBorders>
            <w:vAlign w:val="center"/>
          </w:tcPr>
          <w:p w:rsidR="002A3A7E" w:rsidRDefault="002A3A7E">
            <w:pPr>
              <w:jc w:val="center"/>
              <w:rPr>
                <w:rFonts w:ascii="Arial Narrow" w:hAnsi="Arial Narrow"/>
                <w:sz w:val="20"/>
                <w:szCs w:val="20"/>
              </w:rPr>
            </w:pPr>
          </w:p>
        </w:tc>
        <w:tc>
          <w:tcPr>
            <w:tcW w:w="266" w:type="dxa"/>
            <w:tcBorders>
              <w:top w:val="single" w:sz="12" w:space="0" w:color="auto"/>
              <w:left w:val="single" w:sz="4" w:space="0" w:color="auto"/>
              <w:bottom w:val="single" w:sz="12" w:space="0" w:color="auto"/>
              <w:right w:val="single" w:sz="4" w:space="0" w:color="auto"/>
            </w:tcBorders>
            <w:vAlign w:val="center"/>
          </w:tcPr>
          <w:p w:rsidR="002A3A7E" w:rsidRDefault="002A3A7E">
            <w:pPr>
              <w:jc w:val="center"/>
              <w:rPr>
                <w:rFonts w:ascii="Arial Narrow" w:hAnsi="Arial Narrow"/>
                <w:sz w:val="20"/>
                <w:szCs w:val="20"/>
              </w:rPr>
            </w:pPr>
          </w:p>
        </w:tc>
        <w:tc>
          <w:tcPr>
            <w:tcW w:w="265" w:type="dxa"/>
            <w:tcBorders>
              <w:top w:val="single" w:sz="12" w:space="0" w:color="auto"/>
              <w:left w:val="single" w:sz="4" w:space="0" w:color="auto"/>
              <w:bottom w:val="single" w:sz="12" w:space="0" w:color="auto"/>
              <w:right w:val="single" w:sz="4" w:space="0" w:color="auto"/>
            </w:tcBorders>
            <w:vAlign w:val="center"/>
            <w:hideMark/>
          </w:tcPr>
          <w:p w:rsidR="002A3A7E" w:rsidRDefault="002A3A7E">
            <w:pPr>
              <w:jc w:val="center"/>
              <w:rPr>
                <w:rFonts w:ascii="Arial Narrow" w:hAnsi="Arial Narrow"/>
                <w:sz w:val="20"/>
                <w:szCs w:val="20"/>
              </w:rPr>
            </w:pPr>
            <w:r>
              <w:rPr>
                <w:rFonts w:ascii="Arial Narrow" w:hAnsi="Arial Narrow"/>
                <w:sz w:val="20"/>
                <w:szCs w:val="20"/>
              </w:rPr>
              <w:t>X</w:t>
            </w:r>
          </w:p>
        </w:tc>
        <w:tc>
          <w:tcPr>
            <w:tcW w:w="266" w:type="dxa"/>
            <w:tcBorders>
              <w:top w:val="single" w:sz="12" w:space="0" w:color="auto"/>
              <w:left w:val="single" w:sz="4" w:space="0" w:color="auto"/>
              <w:bottom w:val="single" w:sz="12" w:space="0" w:color="auto"/>
              <w:right w:val="single" w:sz="4" w:space="0" w:color="auto"/>
            </w:tcBorders>
            <w:vAlign w:val="center"/>
          </w:tcPr>
          <w:p w:rsidR="002A3A7E" w:rsidRDefault="002A3A7E">
            <w:pPr>
              <w:jc w:val="center"/>
              <w:rPr>
                <w:rFonts w:ascii="Arial Narrow" w:hAnsi="Arial Narrow"/>
                <w:sz w:val="20"/>
                <w:szCs w:val="20"/>
              </w:rPr>
            </w:pPr>
          </w:p>
        </w:tc>
        <w:tc>
          <w:tcPr>
            <w:tcW w:w="265" w:type="dxa"/>
            <w:tcBorders>
              <w:top w:val="single" w:sz="12" w:space="0" w:color="auto"/>
              <w:left w:val="single" w:sz="4" w:space="0" w:color="auto"/>
              <w:bottom w:val="single" w:sz="12" w:space="0" w:color="auto"/>
              <w:right w:val="single" w:sz="4" w:space="0" w:color="auto"/>
            </w:tcBorders>
            <w:vAlign w:val="center"/>
          </w:tcPr>
          <w:p w:rsidR="002A3A7E" w:rsidRDefault="002A3A7E">
            <w:pPr>
              <w:jc w:val="center"/>
              <w:rPr>
                <w:rFonts w:ascii="Arial Narrow" w:hAnsi="Arial Narrow"/>
                <w:sz w:val="20"/>
                <w:szCs w:val="20"/>
              </w:rPr>
            </w:pPr>
          </w:p>
        </w:tc>
        <w:tc>
          <w:tcPr>
            <w:tcW w:w="268" w:type="dxa"/>
            <w:tcBorders>
              <w:top w:val="single" w:sz="12" w:space="0" w:color="auto"/>
              <w:left w:val="single" w:sz="4" w:space="0" w:color="auto"/>
              <w:bottom w:val="single" w:sz="12" w:space="0" w:color="auto"/>
              <w:right w:val="single" w:sz="4" w:space="0" w:color="000000"/>
            </w:tcBorders>
            <w:vAlign w:val="center"/>
            <w:hideMark/>
          </w:tcPr>
          <w:p w:rsidR="002A3A7E" w:rsidRDefault="002A3A7E">
            <w:pPr>
              <w:jc w:val="center"/>
              <w:rPr>
                <w:rFonts w:ascii="Arial Narrow" w:hAnsi="Arial Narrow"/>
                <w:sz w:val="20"/>
                <w:szCs w:val="20"/>
              </w:rPr>
            </w:pPr>
            <w:r>
              <w:rPr>
                <w:rFonts w:ascii="Arial Narrow" w:hAnsi="Arial Narrow"/>
                <w:sz w:val="20"/>
                <w:szCs w:val="20"/>
              </w:rPr>
              <w:t>X</w:t>
            </w:r>
          </w:p>
        </w:tc>
        <w:tc>
          <w:tcPr>
            <w:tcW w:w="1854" w:type="dxa"/>
            <w:tcBorders>
              <w:top w:val="single" w:sz="12" w:space="0" w:color="auto"/>
              <w:left w:val="single" w:sz="4" w:space="0" w:color="000000"/>
              <w:bottom w:val="single" w:sz="12" w:space="0" w:color="auto"/>
              <w:right w:val="single" w:sz="12" w:space="0" w:color="auto"/>
            </w:tcBorders>
            <w:hideMark/>
          </w:tcPr>
          <w:p w:rsidR="002A3A7E" w:rsidRDefault="002A3A7E">
            <w:pPr>
              <w:pStyle w:val="Prrafodelista"/>
              <w:spacing w:before="120"/>
              <w:ind w:left="176"/>
              <w:rPr>
                <w:rFonts w:ascii="Arial Narrow" w:hAnsi="Arial Narrow"/>
                <w:sz w:val="20"/>
                <w:szCs w:val="20"/>
              </w:rPr>
            </w:pPr>
            <w:r>
              <w:rPr>
                <w:rFonts w:ascii="Arial Narrow" w:hAnsi="Arial Narrow"/>
                <w:sz w:val="20"/>
                <w:szCs w:val="20"/>
              </w:rPr>
              <w:t>. Pruebas escritas</w:t>
            </w:r>
          </w:p>
          <w:p w:rsidR="002A3A7E" w:rsidRDefault="002A3A7E">
            <w:pPr>
              <w:pStyle w:val="Prrafodelista"/>
              <w:spacing w:before="120"/>
              <w:ind w:left="176"/>
              <w:rPr>
                <w:rFonts w:ascii="Arial Narrow" w:hAnsi="Arial Narrow"/>
                <w:sz w:val="20"/>
                <w:szCs w:val="20"/>
              </w:rPr>
            </w:pPr>
            <w:r>
              <w:rPr>
                <w:rFonts w:ascii="Arial Narrow" w:hAnsi="Arial Narrow"/>
                <w:sz w:val="20"/>
                <w:szCs w:val="20"/>
              </w:rPr>
              <w:t>. Ejercicios</w:t>
            </w:r>
          </w:p>
          <w:p w:rsidR="002A3A7E" w:rsidRDefault="002A3A7E">
            <w:pPr>
              <w:pStyle w:val="Prrafodelista"/>
              <w:spacing w:before="120"/>
              <w:ind w:left="176"/>
              <w:rPr>
                <w:rFonts w:ascii="Arial Narrow" w:hAnsi="Arial Narrow"/>
                <w:sz w:val="20"/>
                <w:szCs w:val="20"/>
              </w:rPr>
            </w:pPr>
            <w:r>
              <w:rPr>
                <w:rFonts w:ascii="Arial Narrow" w:hAnsi="Arial Narrow"/>
                <w:sz w:val="20"/>
                <w:szCs w:val="20"/>
              </w:rPr>
              <w:t>. Interpretaciones</w:t>
            </w:r>
          </w:p>
        </w:tc>
      </w:tr>
      <w:tr w:rsidR="002A3A7E" w:rsidTr="002A3A7E">
        <w:trPr>
          <w:trHeight w:val="1827"/>
        </w:trPr>
        <w:tc>
          <w:tcPr>
            <w:tcW w:w="5150" w:type="dxa"/>
            <w:tcBorders>
              <w:top w:val="single" w:sz="12" w:space="0" w:color="auto"/>
              <w:left w:val="single" w:sz="12" w:space="0" w:color="auto"/>
              <w:bottom w:val="single" w:sz="4" w:space="0" w:color="auto"/>
              <w:right w:val="single" w:sz="4" w:space="0" w:color="000000"/>
            </w:tcBorders>
            <w:hideMark/>
          </w:tcPr>
          <w:p w:rsidR="002A3A7E" w:rsidRPr="00A30437" w:rsidRDefault="002A3A7E">
            <w:pPr>
              <w:rPr>
                <w:rFonts w:ascii="Arial Narrow" w:eastAsia="Arial" w:hAnsi="Arial Narrow" w:cs="Arial"/>
                <w:b/>
                <w:color w:val="000000" w:themeColor="text1"/>
                <w:sz w:val="18"/>
                <w:szCs w:val="18"/>
                <w:lang w:val="es-ES_tradnl"/>
              </w:rPr>
            </w:pPr>
            <w:r w:rsidRPr="00A30437">
              <w:rPr>
                <w:rFonts w:ascii="Arial Narrow" w:eastAsia="Arial" w:hAnsi="Arial Narrow" w:cs="Arial"/>
                <w:b/>
                <w:color w:val="000000" w:themeColor="text1"/>
                <w:sz w:val="18"/>
                <w:szCs w:val="18"/>
                <w:lang w:val="es-ES_tradnl"/>
              </w:rPr>
              <w:t xml:space="preserve">5. Conocer los principios básicos de los procedimientos compositivos y las formas de organización </w:t>
            </w:r>
            <w:r w:rsidR="00305630" w:rsidRPr="00A30437">
              <w:rPr>
                <w:rFonts w:ascii="Arial Narrow" w:eastAsia="Arial" w:hAnsi="Arial Narrow" w:cs="Arial"/>
                <w:b/>
                <w:color w:val="000000" w:themeColor="text1"/>
                <w:sz w:val="18"/>
                <w:szCs w:val="18"/>
                <w:lang w:val="es-ES_tradnl"/>
              </w:rPr>
              <w:t>musical.</w:t>
            </w:r>
          </w:p>
          <w:p w:rsidR="001B7580" w:rsidRPr="00A30437" w:rsidRDefault="001B7580">
            <w:pPr>
              <w:rPr>
                <w:rFonts w:ascii="Arial Narrow" w:eastAsia="Arial" w:hAnsi="Arial Narrow" w:cs="Arial"/>
                <w:color w:val="000000" w:themeColor="text1"/>
                <w:sz w:val="18"/>
                <w:szCs w:val="18"/>
                <w:lang w:val="es-ES_tradnl"/>
              </w:rPr>
            </w:pPr>
            <w:r w:rsidRPr="00A30437">
              <w:rPr>
                <w:rFonts w:ascii="Arial Narrow" w:eastAsia="Arial" w:hAnsi="Arial Narrow" w:cs="Arial"/>
                <w:color w:val="000000" w:themeColor="text1"/>
                <w:sz w:val="18"/>
                <w:szCs w:val="18"/>
                <w:lang w:val="es-ES_tradnl"/>
              </w:rPr>
              <w:t>5.1</w:t>
            </w:r>
            <w:r w:rsidR="00A30437" w:rsidRPr="00A30437">
              <w:rPr>
                <w:rFonts w:ascii="Arial Narrow" w:eastAsia="Arial" w:hAnsi="Arial Narrow" w:cs="Arial"/>
                <w:color w:val="000000" w:themeColor="text1"/>
                <w:sz w:val="18"/>
                <w:szCs w:val="18"/>
                <w:lang w:val="es-ES_tradnl"/>
              </w:rPr>
              <w:t>. Entender</w:t>
            </w:r>
            <w:r w:rsidRPr="00A30437">
              <w:rPr>
                <w:rFonts w:ascii="Arial Narrow" w:eastAsia="Arial" w:hAnsi="Arial Narrow" w:cs="Arial"/>
                <w:color w:val="000000" w:themeColor="text1"/>
                <w:sz w:val="18"/>
                <w:szCs w:val="18"/>
                <w:lang w:val="es-ES_tradnl"/>
              </w:rPr>
              <w:t xml:space="preserve"> la </w:t>
            </w:r>
            <w:proofErr w:type="spellStart"/>
            <w:r w:rsidR="00A30437" w:rsidRPr="00A30437">
              <w:rPr>
                <w:rFonts w:ascii="Arial Narrow" w:eastAsia="Arial" w:hAnsi="Arial Narrow" w:cs="Arial"/>
                <w:color w:val="000000" w:themeColor="text1"/>
                <w:sz w:val="18"/>
                <w:szCs w:val="18"/>
                <w:lang w:val="es-ES_tradnl"/>
              </w:rPr>
              <w:t>estructuración</w:t>
            </w:r>
            <w:r w:rsidRPr="00A30437">
              <w:rPr>
                <w:rFonts w:ascii="Arial Narrow" w:eastAsia="Arial" w:hAnsi="Arial Narrow" w:cs="Arial"/>
                <w:color w:val="000000" w:themeColor="text1"/>
                <w:sz w:val="18"/>
                <w:szCs w:val="18"/>
                <w:lang w:val="es-ES_tradnl"/>
              </w:rPr>
              <w:t>e</w:t>
            </w:r>
            <w:proofErr w:type="spellEnd"/>
            <w:r w:rsidRPr="00A30437">
              <w:rPr>
                <w:rFonts w:ascii="Arial Narrow" w:eastAsia="Arial" w:hAnsi="Arial Narrow" w:cs="Arial"/>
                <w:color w:val="000000" w:themeColor="text1"/>
                <w:sz w:val="18"/>
                <w:szCs w:val="18"/>
                <w:lang w:val="es-ES_tradnl"/>
              </w:rPr>
              <w:t xml:space="preserve"> las melodías en frases y </w:t>
            </w:r>
            <w:proofErr w:type="spellStart"/>
            <w:r w:rsidRPr="00A30437">
              <w:rPr>
                <w:rFonts w:ascii="Arial Narrow" w:eastAsia="Arial" w:hAnsi="Arial Narrow" w:cs="Arial"/>
                <w:color w:val="000000" w:themeColor="text1"/>
                <w:sz w:val="18"/>
                <w:szCs w:val="18"/>
                <w:lang w:val="es-ES_tradnl"/>
              </w:rPr>
              <w:t>semifrases</w:t>
            </w:r>
            <w:proofErr w:type="spellEnd"/>
            <w:r w:rsidRPr="00A30437">
              <w:rPr>
                <w:rFonts w:ascii="Arial Narrow" w:eastAsia="Arial" w:hAnsi="Arial Narrow" w:cs="Arial"/>
                <w:color w:val="000000" w:themeColor="text1"/>
                <w:sz w:val="18"/>
                <w:szCs w:val="18"/>
                <w:lang w:val="es-ES_tradnl"/>
              </w:rPr>
              <w:t>.</w:t>
            </w:r>
          </w:p>
          <w:p w:rsidR="001B7580" w:rsidRPr="00A30437" w:rsidRDefault="001B7580">
            <w:pPr>
              <w:rPr>
                <w:rFonts w:ascii="Arial Narrow" w:eastAsia="Arial" w:hAnsi="Arial Narrow" w:cs="Arial"/>
                <w:color w:val="000000" w:themeColor="text1"/>
                <w:sz w:val="18"/>
                <w:szCs w:val="18"/>
                <w:lang w:val="es-ES_tradnl"/>
              </w:rPr>
            </w:pPr>
            <w:r w:rsidRPr="00A30437">
              <w:rPr>
                <w:rFonts w:ascii="Arial Narrow" w:eastAsia="Arial" w:hAnsi="Arial Narrow" w:cs="Arial"/>
                <w:color w:val="000000" w:themeColor="text1"/>
                <w:sz w:val="18"/>
                <w:szCs w:val="18"/>
                <w:lang w:val="es-ES_tradnl"/>
              </w:rPr>
              <w:t>5.2</w:t>
            </w:r>
            <w:r w:rsidR="00A30437" w:rsidRPr="00A30437">
              <w:rPr>
                <w:rFonts w:ascii="Arial Narrow" w:eastAsia="Arial" w:hAnsi="Arial Narrow" w:cs="Arial"/>
                <w:color w:val="000000" w:themeColor="text1"/>
                <w:sz w:val="18"/>
                <w:szCs w:val="18"/>
                <w:lang w:val="es-ES_tradnl"/>
              </w:rPr>
              <w:t>. Entender</w:t>
            </w:r>
            <w:r w:rsidRPr="00A30437">
              <w:rPr>
                <w:rFonts w:ascii="Arial Narrow" w:eastAsia="Arial" w:hAnsi="Arial Narrow" w:cs="Arial"/>
                <w:color w:val="000000" w:themeColor="text1"/>
                <w:sz w:val="18"/>
                <w:szCs w:val="18"/>
                <w:lang w:val="es-ES_tradnl"/>
              </w:rPr>
              <w:t xml:space="preserve"> el concepto de forma musical.</w:t>
            </w:r>
          </w:p>
          <w:p w:rsidR="001B7580" w:rsidRPr="00A30437" w:rsidRDefault="001B7580">
            <w:pPr>
              <w:rPr>
                <w:rFonts w:ascii="Arial Narrow" w:eastAsia="Arial" w:hAnsi="Arial Narrow" w:cs="Arial"/>
                <w:color w:val="000000" w:themeColor="text1"/>
                <w:sz w:val="18"/>
                <w:szCs w:val="18"/>
                <w:lang w:val="es-ES_tradnl"/>
              </w:rPr>
            </w:pPr>
            <w:r w:rsidRPr="00A30437">
              <w:rPr>
                <w:rFonts w:ascii="Arial Narrow" w:eastAsia="Arial" w:hAnsi="Arial Narrow" w:cs="Arial"/>
                <w:color w:val="000000" w:themeColor="text1"/>
                <w:sz w:val="18"/>
                <w:szCs w:val="18"/>
                <w:lang w:val="es-ES_tradnl"/>
              </w:rPr>
              <w:t>5.3. Conocer los principios formales básicos: repetición, variación y contraste y aplicarlos a la práctica musical.</w:t>
            </w:r>
          </w:p>
          <w:p w:rsidR="001B7580" w:rsidRPr="00A30437" w:rsidRDefault="001B7580">
            <w:pPr>
              <w:rPr>
                <w:rFonts w:ascii="Arial Narrow" w:eastAsia="Arial" w:hAnsi="Arial Narrow" w:cs="Arial"/>
                <w:color w:val="000000" w:themeColor="text1"/>
                <w:sz w:val="18"/>
                <w:szCs w:val="18"/>
                <w:lang w:val="es-ES_tradnl"/>
              </w:rPr>
            </w:pPr>
            <w:r w:rsidRPr="00A30437">
              <w:rPr>
                <w:rFonts w:ascii="Arial Narrow" w:eastAsia="Arial" w:hAnsi="Arial Narrow" w:cs="Arial"/>
                <w:color w:val="000000" w:themeColor="text1"/>
                <w:sz w:val="18"/>
                <w:szCs w:val="18"/>
                <w:lang w:val="es-ES_tradnl"/>
              </w:rPr>
              <w:t>5.4. Reconocer las formas básicas a través de la interpretación: estrófica, binaria, ternaria y rondó.</w:t>
            </w:r>
          </w:p>
          <w:p w:rsidR="002A3A7E" w:rsidRPr="00A30437" w:rsidRDefault="002A3A7E">
            <w:pPr>
              <w:rPr>
                <w:rFonts w:ascii="Arial Narrow" w:eastAsia="Arial" w:hAnsi="Arial Narrow" w:cs="Arial"/>
                <w:color w:val="000000" w:themeColor="text1"/>
                <w:sz w:val="18"/>
                <w:szCs w:val="18"/>
                <w:lang w:val="es-ES_tradnl"/>
              </w:rPr>
            </w:pPr>
          </w:p>
        </w:tc>
        <w:tc>
          <w:tcPr>
            <w:tcW w:w="2260" w:type="dxa"/>
            <w:tcBorders>
              <w:top w:val="single" w:sz="12" w:space="0" w:color="auto"/>
              <w:left w:val="single" w:sz="4" w:space="0" w:color="000000"/>
              <w:bottom w:val="single" w:sz="4" w:space="0" w:color="auto"/>
              <w:right w:val="single" w:sz="4" w:space="0" w:color="000000"/>
            </w:tcBorders>
            <w:hideMark/>
          </w:tcPr>
          <w:p w:rsidR="002A3A7E" w:rsidRPr="00A30437" w:rsidRDefault="002A3A7E">
            <w:pPr>
              <w:pStyle w:val="Prrafodelista"/>
              <w:spacing w:before="120"/>
              <w:ind w:left="0"/>
              <w:jc w:val="left"/>
              <w:rPr>
                <w:rFonts w:ascii="Arial Narrow" w:hAnsi="Arial Narrow" w:cs="Arial"/>
                <w:color w:val="000000" w:themeColor="text1"/>
                <w:sz w:val="18"/>
                <w:szCs w:val="18"/>
                <w:lang w:val="es-ES_tradnl"/>
              </w:rPr>
            </w:pPr>
            <w:r w:rsidRPr="00A30437">
              <w:rPr>
                <w:rFonts w:ascii="Arial Narrow" w:hAnsi="Arial Narrow" w:cs="Arial"/>
                <w:color w:val="000000" w:themeColor="text1"/>
                <w:sz w:val="18"/>
                <w:szCs w:val="18"/>
                <w:lang w:val="es-ES_tradnl"/>
              </w:rPr>
              <w:t>• Comprende e identifica los conceptos y términos básicos relacionados con los procedimientos compositivos y los tipos formales</w:t>
            </w:r>
          </w:p>
        </w:tc>
        <w:tc>
          <w:tcPr>
            <w:tcW w:w="2392" w:type="dxa"/>
            <w:tcBorders>
              <w:top w:val="single" w:sz="12" w:space="0" w:color="auto"/>
              <w:left w:val="single" w:sz="4" w:space="0" w:color="000000"/>
              <w:bottom w:val="single" w:sz="4" w:space="0" w:color="000000"/>
              <w:right w:val="single" w:sz="4" w:space="0" w:color="auto"/>
            </w:tcBorders>
            <w:hideMark/>
          </w:tcPr>
          <w:p w:rsidR="001B7580" w:rsidRPr="00A30437" w:rsidRDefault="001B7580" w:rsidP="001B7580">
            <w:pPr>
              <w:pStyle w:val="Prrafodelista"/>
              <w:spacing w:before="0" w:after="0"/>
              <w:ind w:left="0"/>
              <w:jc w:val="left"/>
              <w:rPr>
                <w:rFonts w:ascii="Arial Narrow" w:hAnsi="Arial Narrow"/>
                <w:color w:val="000000" w:themeColor="text1"/>
                <w:sz w:val="18"/>
                <w:szCs w:val="18"/>
              </w:rPr>
            </w:pPr>
            <w:r w:rsidRPr="00A30437">
              <w:rPr>
                <w:rFonts w:ascii="Arial Narrow" w:hAnsi="Arial Narrow"/>
                <w:color w:val="000000" w:themeColor="text1"/>
                <w:sz w:val="18"/>
                <w:szCs w:val="18"/>
              </w:rPr>
              <w:t xml:space="preserve">1. La estructura melódica: frases, </w:t>
            </w:r>
            <w:proofErr w:type="spellStart"/>
            <w:r w:rsidRPr="00A30437">
              <w:rPr>
                <w:rFonts w:ascii="Arial Narrow" w:hAnsi="Arial Narrow"/>
                <w:color w:val="000000" w:themeColor="text1"/>
                <w:sz w:val="18"/>
                <w:szCs w:val="18"/>
              </w:rPr>
              <w:t>semifrases</w:t>
            </w:r>
            <w:proofErr w:type="spellEnd"/>
            <w:r w:rsidRPr="00A30437">
              <w:rPr>
                <w:rFonts w:ascii="Arial Narrow" w:hAnsi="Arial Narrow"/>
                <w:color w:val="000000" w:themeColor="text1"/>
                <w:sz w:val="18"/>
                <w:szCs w:val="18"/>
              </w:rPr>
              <w:t xml:space="preserve"> y cadencias.</w:t>
            </w:r>
          </w:p>
          <w:p w:rsidR="001B7580" w:rsidRPr="00A30437" w:rsidRDefault="001B7580" w:rsidP="001B7580">
            <w:pPr>
              <w:pStyle w:val="Prrafodelista"/>
              <w:spacing w:before="0" w:after="0"/>
              <w:ind w:left="0"/>
              <w:jc w:val="left"/>
              <w:rPr>
                <w:rFonts w:ascii="Arial Narrow" w:hAnsi="Arial Narrow"/>
                <w:color w:val="000000" w:themeColor="text1"/>
                <w:sz w:val="18"/>
                <w:szCs w:val="18"/>
              </w:rPr>
            </w:pPr>
            <w:r w:rsidRPr="00A30437">
              <w:rPr>
                <w:rFonts w:ascii="Arial Narrow" w:hAnsi="Arial Narrow"/>
                <w:color w:val="000000" w:themeColor="text1"/>
                <w:sz w:val="18"/>
                <w:szCs w:val="18"/>
              </w:rPr>
              <w:t>2. Formas básicas: estrófica, binaria, ternaria</w:t>
            </w:r>
            <w:r w:rsidR="00A30437">
              <w:rPr>
                <w:rFonts w:ascii="Arial Narrow" w:hAnsi="Arial Narrow"/>
                <w:color w:val="000000" w:themeColor="text1"/>
                <w:sz w:val="18"/>
                <w:szCs w:val="18"/>
              </w:rPr>
              <w:t xml:space="preserve">, </w:t>
            </w:r>
            <w:r w:rsidRPr="00A30437">
              <w:rPr>
                <w:rFonts w:ascii="Arial Narrow" w:hAnsi="Arial Narrow"/>
                <w:color w:val="000000" w:themeColor="text1"/>
                <w:sz w:val="18"/>
                <w:szCs w:val="18"/>
              </w:rPr>
              <w:t>rondó, tema con variaciones.</w:t>
            </w:r>
          </w:p>
          <w:p w:rsidR="001B7580" w:rsidRPr="00A30437" w:rsidRDefault="001B7580">
            <w:pPr>
              <w:pStyle w:val="Prrafodelista"/>
              <w:spacing w:before="0" w:after="0"/>
              <w:ind w:left="0"/>
              <w:jc w:val="left"/>
              <w:rPr>
                <w:rFonts w:ascii="Arial Narrow" w:hAnsi="Arial Narrow"/>
                <w:color w:val="000000" w:themeColor="text1"/>
                <w:sz w:val="18"/>
                <w:szCs w:val="18"/>
              </w:rPr>
            </w:pPr>
          </w:p>
          <w:p w:rsidR="002A3A7E" w:rsidRPr="00A30437" w:rsidRDefault="002A3A7E">
            <w:pPr>
              <w:pStyle w:val="Prrafodelista"/>
              <w:spacing w:before="0" w:after="0"/>
              <w:ind w:left="0"/>
              <w:jc w:val="left"/>
              <w:rPr>
                <w:rFonts w:ascii="Arial Narrow" w:hAnsi="Arial Narrow"/>
                <w:color w:val="000000" w:themeColor="text1"/>
                <w:sz w:val="18"/>
                <w:szCs w:val="18"/>
              </w:rPr>
            </w:pPr>
          </w:p>
        </w:tc>
        <w:tc>
          <w:tcPr>
            <w:tcW w:w="665" w:type="dxa"/>
            <w:tcBorders>
              <w:top w:val="single" w:sz="12" w:space="0" w:color="auto"/>
              <w:left w:val="single" w:sz="4" w:space="0" w:color="auto"/>
              <w:bottom w:val="single" w:sz="4" w:space="0" w:color="auto"/>
              <w:right w:val="single" w:sz="12" w:space="0" w:color="auto"/>
            </w:tcBorders>
            <w:vAlign w:val="center"/>
            <w:hideMark/>
          </w:tcPr>
          <w:p w:rsidR="002A3A7E" w:rsidRDefault="002A3A7E">
            <w:pPr>
              <w:jc w:val="center"/>
              <w:rPr>
                <w:rFonts w:ascii="Arial Narrow" w:hAnsi="Arial Narrow"/>
                <w:sz w:val="20"/>
                <w:szCs w:val="20"/>
              </w:rPr>
            </w:pPr>
          </w:p>
          <w:p w:rsidR="002A3A7E" w:rsidRPr="007C2A0A" w:rsidRDefault="002A3A7E">
            <w:pPr>
              <w:jc w:val="center"/>
              <w:rPr>
                <w:rFonts w:ascii="Arial Narrow" w:hAnsi="Arial Narrow"/>
                <w:sz w:val="20"/>
                <w:szCs w:val="20"/>
              </w:rPr>
            </w:pPr>
            <w:r w:rsidRPr="007C2A0A">
              <w:rPr>
                <w:rFonts w:ascii="Arial Narrow" w:hAnsi="Arial Narrow"/>
                <w:sz w:val="20"/>
                <w:szCs w:val="20"/>
              </w:rPr>
              <w:t>7</w:t>
            </w:r>
          </w:p>
        </w:tc>
        <w:tc>
          <w:tcPr>
            <w:tcW w:w="265" w:type="dxa"/>
            <w:tcBorders>
              <w:top w:val="single" w:sz="12" w:space="0" w:color="auto"/>
              <w:left w:val="single" w:sz="12" w:space="0" w:color="auto"/>
              <w:bottom w:val="single" w:sz="4" w:space="0" w:color="auto"/>
              <w:right w:val="single" w:sz="4" w:space="0" w:color="auto"/>
            </w:tcBorders>
            <w:vAlign w:val="center"/>
          </w:tcPr>
          <w:p w:rsidR="002A3A7E" w:rsidRDefault="002A3A7E">
            <w:pPr>
              <w:rPr>
                <w:rFonts w:ascii="Arial Narrow" w:hAnsi="Arial Narrow"/>
                <w:sz w:val="20"/>
                <w:szCs w:val="20"/>
              </w:rPr>
            </w:pPr>
          </w:p>
        </w:tc>
        <w:tc>
          <w:tcPr>
            <w:tcW w:w="265" w:type="dxa"/>
            <w:tcBorders>
              <w:top w:val="single" w:sz="12" w:space="0" w:color="auto"/>
              <w:left w:val="single" w:sz="4" w:space="0" w:color="auto"/>
              <w:bottom w:val="single" w:sz="4" w:space="0" w:color="auto"/>
              <w:right w:val="single" w:sz="4" w:space="0" w:color="auto"/>
            </w:tcBorders>
            <w:vAlign w:val="center"/>
          </w:tcPr>
          <w:p w:rsidR="002A3A7E" w:rsidRDefault="002A3A7E">
            <w:pPr>
              <w:rPr>
                <w:rFonts w:ascii="Arial Narrow" w:hAnsi="Arial Narrow"/>
                <w:sz w:val="20"/>
                <w:szCs w:val="20"/>
              </w:rPr>
            </w:pPr>
          </w:p>
        </w:tc>
        <w:tc>
          <w:tcPr>
            <w:tcW w:w="266" w:type="dxa"/>
            <w:tcBorders>
              <w:top w:val="single" w:sz="12" w:space="0" w:color="auto"/>
              <w:left w:val="single" w:sz="4" w:space="0" w:color="auto"/>
              <w:bottom w:val="single" w:sz="4" w:space="0" w:color="auto"/>
              <w:right w:val="single" w:sz="4" w:space="0" w:color="auto"/>
            </w:tcBorders>
            <w:vAlign w:val="center"/>
          </w:tcPr>
          <w:p w:rsidR="002A3A7E" w:rsidRDefault="002A3A7E">
            <w:pPr>
              <w:rPr>
                <w:rFonts w:ascii="Arial Narrow" w:hAnsi="Arial Narrow"/>
                <w:sz w:val="20"/>
                <w:szCs w:val="20"/>
              </w:rPr>
            </w:pPr>
          </w:p>
        </w:tc>
        <w:tc>
          <w:tcPr>
            <w:tcW w:w="265" w:type="dxa"/>
            <w:tcBorders>
              <w:top w:val="single" w:sz="12" w:space="0" w:color="auto"/>
              <w:left w:val="single" w:sz="4" w:space="0" w:color="auto"/>
              <w:bottom w:val="single" w:sz="4" w:space="0" w:color="auto"/>
              <w:right w:val="single" w:sz="4" w:space="0" w:color="auto"/>
            </w:tcBorders>
            <w:vAlign w:val="center"/>
            <w:hideMark/>
          </w:tcPr>
          <w:p w:rsidR="002A3A7E" w:rsidRDefault="002A3A7E">
            <w:pPr>
              <w:rPr>
                <w:rFonts w:ascii="Arial Narrow" w:hAnsi="Arial Narrow"/>
                <w:sz w:val="20"/>
                <w:szCs w:val="20"/>
              </w:rPr>
            </w:pPr>
            <w:r>
              <w:rPr>
                <w:rFonts w:ascii="Arial Narrow" w:hAnsi="Arial Narrow"/>
                <w:sz w:val="20"/>
                <w:szCs w:val="20"/>
              </w:rPr>
              <w:t>X</w:t>
            </w:r>
          </w:p>
        </w:tc>
        <w:tc>
          <w:tcPr>
            <w:tcW w:w="266" w:type="dxa"/>
            <w:tcBorders>
              <w:top w:val="single" w:sz="12" w:space="0" w:color="auto"/>
              <w:left w:val="single" w:sz="4" w:space="0" w:color="auto"/>
              <w:bottom w:val="single" w:sz="4" w:space="0" w:color="auto"/>
              <w:right w:val="single" w:sz="4" w:space="0" w:color="auto"/>
            </w:tcBorders>
            <w:vAlign w:val="center"/>
          </w:tcPr>
          <w:p w:rsidR="002A3A7E" w:rsidRDefault="002A3A7E">
            <w:pPr>
              <w:rPr>
                <w:rFonts w:ascii="Arial Narrow" w:hAnsi="Arial Narrow"/>
                <w:sz w:val="20"/>
                <w:szCs w:val="20"/>
              </w:rPr>
            </w:pPr>
          </w:p>
        </w:tc>
        <w:tc>
          <w:tcPr>
            <w:tcW w:w="265" w:type="dxa"/>
            <w:tcBorders>
              <w:top w:val="single" w:sz="12" w:space="0" w:color="auto"/>
              <w:left w:val="single" w:sz="4" w:space="0" w:color="auto"/>
              <w:bottom w:val="single" w:sz="4" w:space="0" w:color="auto"/>
              <w:right w:val="single" w:sz="4" w:space="0" w:color="auto"/>
            </w:tcBorders>
            <w:vAlign w:val="center"/>
          </w:tcPr>
          <w:p w:rsidR="002A3A7E" w:rsidRDefault="002A3A7E">
            <w:pPr>
              <w:rPr>
                <w:rFonts w:ascii="Arial Narrow" w:hAnsi="Arial Narrow"/>
                <w:sz w:val="20"/>
                <w:szCs w:val="20"/>
              </w:rPr>
            </w:pPr>
          </w:p>
        </w:tc>
        <w:tc>
          <w:tcPr>
            <w:tcW w:w="268" w:type="dxa"/>
            <w:tcBorders>
              <w:top w:val="single" w:sz="12" w:space="0" w:color="auto"/>
              <w:left w:val="single" w:sz="4" w:space="0" w:color="auto"/>
              <w:bottom w:val="single" w:sz="4" w:space="0" w:color="auto"/>
              <w:right w:val="single" w:sz="4" w:space="0" w:color="000000"/>
            </w:tcBorders>
            <w:vAlign w:val="center"/>
            <w:hideMark/>
          </w:tcPr>
          <w:p w:rsidR="002A3A7E" w:rsidRDefault="002A3A7E">
            <w:pPr>
              <w:rPr>
                <w:rFonts w:ascii="Arial Narrow" w:hAnsi="Arial Narrow"/>
                <w:sz w:val="20"/>
                <w:szCs w:val="20"/>
              </w:rPr>
            </w:pPr>
            <w:r>
              <w:rPr>
                <w:rFonts w:ascii="Arial Narrow" w:hAnsi="Arial Narrow"/>
                <w:sz w:val="20"/>
                <w:szCs w:val="20"/>
              </w:rPr>
              <w:t>X</w:t>
            </w:r>
          </w:p>
        </w:tc>
        <w:tc>
          <w:tcPr>
            <w:tcW w:w="1854" w:type="dxa"/>
            <w:tcBorders>
              <w:top w:val="single" w:sz="12" w:space="0" w:color="auto"/>
              <w:left w:val="single" w:sz="4" w:space="0" w:color="000000"/>
              <w:bottom w:val="single" w:sz="4" w:space="0" w:color="auto"/>
              <w:right w:val="single" w:sz="12" w:space="0" w:color="auto"/>
            </w:tcBorders>
            <w:hideMark/>
          </w:tcPr>
          <w:p w:rsidR="002A3A7E" w:rsidRDefault="002A3A7E">
            <w:pPr>
              <w:pStyle w:val="Prrafodelista"/>
              <w:spacing w:before="120"/>
              <w:ind w:left="176"/>
              <w:rPr>
                <w:rFonts w:ascii="Arial Narrow" w:hAnsi="Arial Narrow"/>
                <w:sz w:val="20"/>
                <w:szCs w:val="20"/>
              </w:rPr>
            </w:pPr>
            <w:r>
              <w:rPr>
                <w:rFonts w:ascii="Arial Narrow" w:hAnsi="Arial Narrow"/>
                <w:sz w:val="20"/>
                <w:szCs w:val="20"/>
              </w:rPr>
              <w:t>. Pruebas escritas</w:t>
            </w:r>
          </w:p>
          <w:p w:rsidR="002A3A7E" w:rsidRDefault="002A3A7E">
            <w:pPr>
              <w:pStyle w:val="Prrafodelista"/>
              <w:spacing w:before="120"/>
              <w:ind w:left="176"/>
              <w:rPr>
                <w:rFonts w:ascii="Arial Narrow" w:hAnsi="Arial Narrow"/>
                <w:sz w:val="20"/>
                <w:szCs w:val="20"/>
              </w:rPr>
            </w:pPr>
            <w:r>
              <w:rPr>
                <w:rFonts w:ascii="Arial Narrow" w:hAnsi="Arial Narrow"/>
                <w:sz w:val="20"/>
                <w:szCs w:val="20"/>
              </w:rPr>
              <w:t>. Análisis partituras formas sencillas</w:t>
            </w:r>
          </w:p>
        </w:tc>
      </w:tr>
    </w:tbl>
    <w:p w:rsidR="002A3A7E" w:rsidRDefault="002A3A7E" w:rsidP="002A3A7E">
      <w:pPr>
        <w:spacing w:before="120" w:after="120" w:line="264" w:lineRule="auto"/>
        <w:jc w:val="both"/>
        <w:rPr>
          <w:rFonts w:ascii="Arial Narrow" w:hAnsi="Arial Narrow"/>
        </w:rPr>
      </w:pPr>
    </w:p>
    <w:p w:rsidR="002A3A7E" w:rsidRDefault="002A3A7E" w:rsidP="002A3A7E">
      <w:pPr>
        <w:spacing w:before="120" w:after="120" w:line="264" w:lineRule="auto"/>
        <w:jc w:val="both"/>
        <w:rPr>
          <w:rFonts w:ascii="Arial Narrow" w:hAnsi="Arial Narrow"/>
        </w:rPr>
      </w:pPr>
    </w:p>
    <w:tbl>
      <w:tblPr>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92"/>
        <w:gridCol w:w="2409"/>
        <w:gridCol w:w="2550"/>
        <w:gridCol w:w="709"/>
        <w:gridCol w:w="283"/>
        <w:gridCol w:w="284"/>
        <w:gridCol w:w="283"/>
        <w:gridCol w:w="284"/>
        <w:gridCol w:w="283"/>
        <w:gridCol w:w="284"/>
        <w:gridCol w:w="250"/>
        <w:gridCol w:w="2009"/>
      </w:tblGrid>
      <w:tr w:rsidR="002A3A7E" w:rsidTr="006B5799">
        <w:tc>
          <w:tcPr>
            <w:tcW w:w="15120" w:type="dxa"/>
            <w:gridSpan w:val="12"/>
            <w:tcBorders>
              <w:top w:val="single" w:sz="12" w:space="0" w:color="auto"/>
              <w:left w:val="single" w:sz="12" w:space="0" w:color="auto"/>
              <w:bottom w:val="single" w:sz="12" w:space="0" w:color="auto"/>
              <w:right w:val="single" w:sz="12" w:space="0" w:color="auto"/>
            </w:tcBorders>
            <w:shd w:val="clear" w:color="auto" w:fill="BFBFBF"/>
            <w:vAlign w:val="center"/>
            <w:hideMark/>
          </w:tcPr>
          <w:p w:rsidR="002A3A7E" w:rsidRDefault="002A3A7E">
            <w:pPr>
              <w:spacing w:after="40"/>
              <w:jc w:val="center"/>
              <w:rPr>
                <w:rFonts w:ascii="Arial Narrow" w:hAnsi="Arial Narrow"/>
                <w:b/>
              </w:rPr>
            </w:pPr>
            <w:r>
              <w:rPr>
                <w:rFonts w:ascii="Arial Narrow" w:hAnsi="Arial Narrow"/>
                <w:b/>
              </w:rPr>
              <w:t xml:space="preserve">BLOQUE 1: INTERPRETACIÓN Y CREACIÓN (3) </w:t>
            </w:r>
          </w:p>
        </w:tc>
      </w:tr>
      <w:tr w:rsidR="002A3A7E" w:rsidTr="006B5799">
        <w:trPr>
          <w:trHeight w:val="258"/>
        </w:trPr>
        <w:tc>
          <w:tcPr>
            <w:tcW w:w="5492" w:type="dxa"/>
            <w:vMerge w:val="restart"/>
            <w:tcBorders>
              <w:top w:val="single" w:sz="12" w:space="0" w:color="auto"/>
              <w:left w:val="single" w:sz="12" w:space="0" w:color="auto"/>
              <w:bottom w:val="single" w:sz="12" w:space="0" w:color="auto"/>
              <w:right w:val="single" w:sz="4" w:space="0" w:color="000000"/>
            </w:tcBorders>
            <w:shd w:val="clear" w:color="auto" w:fill="D9D9D9"/>
            <w:vAlign w:val="center"/>
            <w:hideMark/>
          </w:tcPr>
          <w:p w:rsidR="002A3A7E" w:rsidRDefault="002A3A7E">
            <w:pPr>
              <w:spacing w:after="40"/>
              <w:jc w:val="center"/>
              <w:rPr>
                <w:rFonts w:ascii="Arial Narrow" w:hAnsi="Arial Narrow"/>
                <w:b/>
              </w:rPr>
            </w:pPr>
            <w:r>
              <w:rPr>
                <w:rFonts w:ascii="Arial Narrow" w:hAnsi="Arial Narrow"/>
                <w:b/>
              </w:rPr>
              <w:t>CRITERIOS</w:t>
            </w:r>
          </w:p>
        </w:tc>
        <w:tc>
          <w:tcPr>
            <w:tcW w:w="2409" w:type="dxa"/>
            <w:vMerge w:val="restart"/>
            <w:tcBorders>
              <w:top w:val="single" w:sz="12" w:space="0" w:color="auto"/>
              <w:left w:val="single" w:sz="4" w:space="0" w:color="000000"/>
              <w:bottom w:val="single" w:sz="12" w:space="0" w:color="auto"/>
              <w:right w:val="single" w:sz="4" w:space="0" w:color="000000"/>
            </w:tcBorders>
            <w:shd w:val="clear" w:color="auto" w:fill="D9D9D9"/>
            <w:vAlign w:val="center"/>
            <w:hideMark/>
          </w:tcPr>
          <w:p w:rsidR="002A3A7E" w:rsidRDefault="002A3A7E">
            <w:pPr>
              <w:spacing w:after="40"/>
              <w:jc w:val="center"/>
              <w:rPr>
                <w:rFonts w:ascii="Arial Narrow" w:hAnsi="Arial Narrow"/>
                <w:b/>
              </w:rPr>
            </w:pPr>
            <w:r>
              <w:rPr>
                <w:rFonts w:ascii="Arial Narrow" w:hAnsi="Arial Narrow"/>
                <w:b/>
              </w:rPr>
              <w:t>ESTÁNDARES</w:t>
            </w:r>
          </w:p>
        </w:tc>
        <w:tc>
          <w:tcPr>
            <w:tcW w:w="2550" w:type="dxa"/>
            <w:vMerge w:val="restart"/>
            <w:tcBorders>
              <w:top w:val="single" w:sz="12" w:space="0" w:color="auto"/>
              <w:left w:val="single" w:sz="4" w:space="0" w:color="000000"/>
              <w:bottom w:val="single" w:sz="12" w:space="0" w:color="auto"/>
              <w:right w:val="single" w:sz="4" w:space="0" w:color="auto"/>
            </w:tcBorders>
            <w:shd w:val="clear" w:color="auto" w:fill="D9D9D9"/>
            <w:vAlign w:val="center"/>
            <w:hideMark/>
          </w:tcPr>
          <w:p w:rsidR="002A3A7E" w:rsidRDefault="002A3A7E">
            <w:pPr>
              <w:spacing w:after="40"/>
              <w:jc w:val="center"/>
              <w:rPr>
                <w:rFonts w:ascii="Arial Narrow" w:hAnsi="Arial Narrow"/>
                <w:b/>
              </w:rPr>
            </w:pPr>
            <w:r>
              <w:rPr>
                <w:rFonts w:ascii="Arial Narrow" w:hAnsi="Arial Narrow"/>
                <w:b/>
              </w:rPr>
              <w:t>CONTENIDOS</w:t>
            </w:r>
          </w:p>
        </w:tc>
        <w:tc>
          <w:tcPr>
            <w:tcW w:w="709" w:type="dxa"/>
            <w:vMerge w:val="restart"/>
            <w:tcBorders>
              <w:top w:val="single" w:sz="12" w:space="0" w:color="auto"/>
              <w:left w:val="single" w:sz="4" w:space="0" w:color="auto"/>
              <w:bottom w:val="single" w:sz="12" w:space="0" w:color="auto"/>
              <w:right w:val="single" w:sz="12" w:space="0" w:color="auto"/>
            </w:tcBorders>
            <w:shd w:val="clear" w:color="auto" w:fill="D9D9D9"/>
            <w:vAlign w:val="center"/>
            <w:hideMark/>
          </w:tcPr>
          <w:p w:rsidR="002A3A7E" w:rsidRDefault="002A3A7E">
            <w:pPr>
              <w:spacing w:after="40"/>
              <w:jc w:val="center"/>
              <w:rPr>
                <w:rFonts w:ascii="Arial Narrow" w:hAnsi="Arial Narrow"/>
                <w:b/>
                <w:sz w:val="20"/>
                <w:szCs w:val="20"/>
              </w:rPr>
            </w:pPr>
            <w:proofErr w:type="spellStart"/>
            <w:r>
              <w:rPr>
                <w:rFonts w:ascii="Arial Narrow" w:hAnsi="Arial Narrow"/>
                <w:b/>
                <w:sz w:val="20"/>
                <w:szCs w:val="20"/>
              </w:rPr>
              <w:t>Udad</w:t>
            </w:r>
            <w:proofErr w:type="spellEnd"/>
          </w:p>
        </w:tc>
        <w:tc>
          <w:tcPr>
            <w:tcW w:w="1951" w:type="dxa"/>
            <w:gridSpan w:val="7"/>
            <w:tcBorders>
              <w:top w:val="single" w:sz="12" w:space="0" w:color="auto"/>
              <w:left w:val="single" w:sz="12" w:space="0" w:color="auto"/>
              <w:bottom w:val="single" w:sz="4" w:space="0" w:color="auto"/>
              <w:right w:val="single" w:sz="4" w:space="0" w:color="000000"/>
            </w:tcBorders>
            <w:shd w:val="clear" w:color="auto" w:fill="D9D9D9"/>
            <w:vAlign w:val="center"/>
            <w:hideMark/>
          </w:tcPr>
          <w:p w:rsidR="002A3A7E" w:rsidRDefault="002A3A7E">
            <w:pPr>
              <w:spacing w:after="40"/>
              <w:jc w:val="center"/>
              <w:rPr>
                <w:rFonts w:ascii="Arial Narrow" w:hAnsi="Arial Narrow"/>
                <w:b/>
                <w:sz w:val="20"/>
                <w:szCs w:val="20"/>
              </w:rPr>
            </w:pPr>
            <w:r>
              <w:rPr>
                <w:rFonts w:ascii="Arial Narrow" w:hAnsi="Arial Narrow"/>
                <w:b/>
                <w:sz w:val="20"/>
                <w:szCs w:val="20"/>
              </w:rPr>
              <w:t>COMPETENCIAS</w:t>
            </w:r>
          </w:p>
        </w:tc>
        <w:tc>
          <w:tcPr>
            <w:tcW w:w="2009" w:type="dxa"/>
            <w:vMerge w:val="restart"/>
            <w:tcBorders>
              <w:top w:val="single" w:sz="12" w:space="0" w:color="auto"/>
              <w:left w:val="single" w:sz="4" w:space="0" w:color="000000"/>
              <w:bottom w:val="single" w:sz="12" w:space="0" w:color="auto"/>
              <w:right w:val="single" w:sz="12" w:space="0" w:color="auto"/>
            </w:tcBorders>
            <w:shd w:val="clear" w:color="auto" w:fill="D9D9D9"/>
            <w:vAlign w:val="center"/>
            <w:hideMark/>
          </w:tcPr>
          <w:p w:rsidR="002A3A7E" w:rsidRDefault="002A3A7E">
            <w:pPr>
              <w:spacing w:after="40"/>
              <w:jc w:val="center"/>
              <w:rPr>
                <w:rFonts w:ascii="Arial Narrow" w:hAnsi="Arial Narrow"/>
                <w:b/>
              </w:rPr>
            </w:pPr>
            <w:r>
              <w:rPr>
                <w:rFonts w:ascii="Arial Narrow" w:hAnsi="Arial Narrow"/>
                <w:b/>
              </w:rPr>
              <w:t>INSTRUMENTOS DE EVALUACIÓN</w:t>
            </w:r>
          </w:p>
        </w:tc>
      </w:tr>
      <w:tr w:rsidR="002A3A7E" w:rsidTr="006B5799">
        <w:trPr>
          <w:trHeight w:val="538"/>
        </w:trPr>
        <w:tc>
          <w:tcPr>
            <w:tcW w:w="5492" w:type="dxa"/>
            <w:vMerge/>
            <w:tcBorders>
              <w:top w:val="single" w:sz="12" w:space="0" w:color="auto"/>
              <w:left w:val="single" w:sz="12" w:space="0" w:color="auto"/>
              <w:bottom w:val="single" w:sz="12" w:space="0" w:color="auto"/>
              <w:right w:val="single" w:sz="4" w:space="0" w:color="000000"/>
            </w:tcBorders>
            <w:vAlign w:val="center"/>
            <w:hideMark/>
          </w:tcPr>
          <w:p w:rsidR="002A3A7E" w:rsidRDefault="002A3A7E">
            <w:pPr>
              <w:rPr>
                <w:rFonts w:ascii="Arial Narrow" w:hAnsi="Arial Narrow"/>
                <w:b/>
              </w:rPr>
            </w:pPr>
          </w:p>
        </w:tc>
        <w:tc>
          <w:tcPr>
            <w:tcW w:w="2409" w:type="dxa"/>
            <w:vMerge/>
            <w:tcBorders>
              <w:top w:val="single" w:sz="12" w:space="0" w:color="auto"/>
              <w:left w:val="single" w:sz="4" w:space="0" w:color="000000"/>
              <w:bottom w:val="single" w:sz="12" w:space="0" w:color="auto"/>
              <w:right w:val="single" w:sz="4" w:space="0" w:color="000000"/>
            </w:tcBorders>
            <w:vAlign w:val="center"/>
            <w:hideMark/>
          </w:tcPr>
          <w:p w:rsidR="002A3A7E" w:rsidRDefault="002A3A7E">
            <w:pPr>
              <w:rPr>
                <w:rFonts w:ascii="Arial Narrow" w:hAnsi="Arial Narrow"/>
                <w:b/>
              </w:rPr>
            </w:pPr>
          </w:p>
        </w:tc>
        <w:tc>
          <w:tcPr>
            <w:tcW w:w="2550" w:type="dxa"/>
            <w:vMerge/>
            <w:tcBorders>
              <w:top w:val="single" w:sz="12" w:space="0" w:color="auto"/>
              <w:left w:val="single" w:sz="4" w:space="0" w:color="000000"/>
              <w:bottom w:val="single" w:sz="12" w:space="0" w:color="auto"/>
              <w:right w:val="single" w:sz="4" w:space="0" w:color="auto"/>
            </w:tcBorders>
            <w:vAlign w:val="center"/>
            <w:hideMark/>
          </w:tcPr>
          <w:p w:rsidR="002A3A7E" w:rsidRDefault="002A3A7E">
            <w:pPr>
              <w:rPr>
                <w:rFonts w:ascii="Arial Narrow" w:hAnsi="Arial Narrow"/>
                <w:b/>
              </w:rPr>
            </w:pPr>
          </w:p>
        </w:tc>
        <w:tc>
          <w:tcPr>
            <w:tcW w:w="709" w:type="dxa"/>
            <w:vMerge/>
            <w:tcBorders>
              <w:top w:val="single" w:sz="12" w:space="0" w:color="auto"/>
              <w:left w:val="single" w:sz="4" w:space="0" w:color="auto"/>
              <w:bottom w:val="single" w:sz="12" w:space="0" w:color="auto"/>
              <w:right w:val="single" w:sz="12" w:space="0" w:color="auto"/>
            </w:tcBorders>
            <w:vAlign w:val="center"/>
            <w:hideMark/>
          </w:tcPr>
          <w:p w:rsidR="002A3A7E" w:rsidRDefault="002A3A7E">
            <w:pPr>
              <w:rPr>
                <w:rFonts w:ascii="Arial Narrow" w:hAnsi="Arial Narrow"/>
                <w:b/>
                <w:sz w:val="20"/>
                <w:szCs w:val="20"/>
              </w:rPr>
            </w:pPr>
          </w:p>
        </w:tc>
        <w:tc>
          <w:tcPr>
            <w:tcW w:w="283" w:type="dxa"/>
            <w:tcBorders>
              <w:top w:val="single" w:sz="4" w:space="0" w:color="auto"/>
              <w:left w:val="single" w:sz="12"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CL</w:t>
            </w:r>
          </w:p>
        </w:tc>
        <w:tc>
          <w:tcPr>
            <w:tcW w:w="284"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CM</w:t>
            </w:r>
          </w:p>
        </w:tc>
        <w:tc>
          <w:tcPr>
            <w:tcW w:w="283"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CD</w:t>
            </w:r>
          </w:p>
        </w:tc>
        <w:tc>
          <w:tcPr>
            <w:tcW w:w="284"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AA</w:t>
            </w:r>
          </w:p>
        </w:tc>
        <w:tc>
          <w:tcPr>
            <w:tcW w:w="283"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EE</w:t>
            </w:r>
          </w:p>
        </w:tc>
        <w:tc>
          <w:tcPr>
            <w:tcW w:w="284"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CS</w:t>
            </w:r>
          </w:p>
        </w:tc>
        <w:tc>
          <w:tcPr>
            <w:tcW w:w="250" w:type="dxa"/>
            <w:tcBorders>
              <w:top w:val="single" w:sz="4" w:space="0" w:color="auto"/>
              <w:left w:val="single" w:sz="4" w:space="0" w:color="auto"/>
              <w:bottom w:val="single" w:sz="12" w:space="0" w:color="auto"/>
              <w:right w:val="single" w:sz="4" w:space="0" w:color="000000"/>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EC</w:t>
            </w:r>
          </w:p>
        </w:tc>
        <w:tc>
          <w:tcPr>
            <w:tcW w:w="2009" w:type="dxa"/>
            <w:vMerge/>
            <w:tcBorders>
              <w:top w:val="single" w:sz="12" w:space="0" w:color="auto"/>
              <w:left w:val="single" w:sz="4" w:space="0" w:color="000000"/>
              <w:bottom w:val="single" w:sz="12" w:space="0" w:color="auto"/>
              <w:right w:val="single" w:sz="12" w:space="0" w:color="auto"/>
            </w:tcBorders>
            <w:vAlign w:val="center"/>
            <w:hideMark/>
          </w:tcPr>
          <w:p w:rsidR="002A3A7E" w:rsidRDefault="002A3A7E">
            <w:pPr>
              <w:rPr>
                <w:rFonts w:ascii="Arial Narrow" w:hAnsi="Arial Narrow"/>
                <w:b/>
              </w:rPr>
            </w:pPr>
          </w:p>
        </w:tc>
      </w:tr>
      <w:tr w:rsidR="002A3A7E" w:rsidTr="006B5799">
        <w:trPr>
          <w:trHeight w:val="2724"/>
        </w:trPr>
        <w:tc>
          <w:tcPr>
            <w:tcW w:w="5492" w:type="dxa"/>
            <w:tcBorders>
              <w:top w:val="single" w:sz="12" w:space="0" w:color="auto"/>
              <w:left w:val="single" w:sz="12" w:space="0" w:color="auto"/>
              <w:bottom w:val="single" w:sz="4" w:space="0" w:color="auto"/>
              <w:right w:val="single" w:sz="4" w:space="0" w:color="000000"/>
            </w:tcBorders>
            <w:hideMark/>
          </w:tcPr>
          <w:p w:rsidR="00714660" w:rsidRPr="00695E6A" w:rsidRDefault="002A3A7E">
            <w:pPr>
              <w:pStyle w:val="Prrafodelista"/>
              <w:ind w:left="0"/>
              <w:rPr>
                <w:rFonts w:ascii="Arial Narrow" w:hAnsi="Arial Narrow" w:cs="Arial"/>
                <w:b/>
                <w:color w:val="000000" w:themeColor="text1"/>
                <w:sz w:val="16"/>
                <w:szCs w:val="16"/>
              </w:rPr>
            </w:pPr>
            <w:r w:rsidRPr="00695E6A">
              <w:rPr>
                <w:rFonts w:ascii="Arial Narrow" w:hAnsi="Arial Narrow" w:cs="Arial"/>
                <w:b/>
                <w:color w:val="000000" w:themeColor="text1"/>
                <w:sz w:val="16"/>
                <w:szCs w:val="16"/>
              </w:rPr>
              <w:t>6. Mostrar interés por el desarrollo de las capacidades y habilidades técnicas como medio para las actividades de interpretación, aceptando y cumpliendo las normas que rigen la interpretación en grupo y aportando ideas musicales que contribuyan al perfeccionamiento de la tarea común .</w:t>
            </w:r>
          </w:p>
          <w:p w:rsidR="00714660" w:rsidRPr="00695E6A" w:rsidRDefault="00357C65" w:rsidP="006B5799">
            <w:pPr>
              <w:rPr>
                <w:rFonts w:ascii="Arial Narrow" w:hAnsi="Arial Narrow"/>
                <w:color w:val="000000" w:themeColor="text1"/>
                <w:sz w:val="16"/>
                <w:szCs w:val="16"/>
              </w:rPr>
            </w:pPr>
            <w:r w:rsidRPr="00695E6A">
              <w:rPr>
                <w:rFonts w:ascii="Arial Narrow" w:hAnsi="Arial Narrow"/>
                <w:color w:val="000000" w:themeColor="text1"/>
                <w:sz w:val="16"/>
                <w:szCs w:val="16"/>
              </w:rPr>
              <w:t>6.1</w:t>
            </w:r>
            <w:r w:rsidR="00695E6A" w:rsidRPr="00695E6A">
              <w:rPr>
                <w:rFonts w:ascii="Arial Narrow" w:hAnsi="Arial Narrow"/>
                <w:color w:val="000000" w:themeColor="text1"/>
                <w:sz w:val="16"/>
                <w:szCs w:val="16"/>
              </w:rPr>
              <w:t>. Entender</w:t>
            </w:r>
            <w:r w:rsidRPr="00695E6A">
              <w:rPr>
                <w:rFonts w:ascii="Arial Narrow" w:hAnsi="Arial Narrow"/>
                <w:color w:val="000000" w:themeColor="text1"/>
                <w:sz w:val="16"/>
                <w:szCs w:val="16"/>
              </w:rPr>
              <w:t xml:space="preserve"> la voz como instrumento primordial y como un medio de comunicación y expresión valioso.</w:t>
            </w:r>
          </w:p>
          <w:p w:rsidR="00357C65" w:rsidRPr="00695E6A" w:rsidRDefault="00357C65" w:rsidP="006B5799">
            <w:pPr>
              <w:rPr>
                <w:rFonts w:ascii="Arial Narrow" w:hAnsi="Arial Narrow"/>
                <w:color w:val="000000" w:themeColor="text1"/>
                <w:sz w:val="16"/>
                <w:szCs w:val="16"/>
              </w:rPr>
            </w:pPr>
            <w:r w:rsidRPr="00695E6A">
              <w:rPr>
                <w:rFonts w:ascii="Arial Narrow" w:hAnsi="Arial Narrow"/>
                <w:color w:val="000000" w:themeColor="text1"/>
                <w:sz w:val="16"/>
                <w:szCs w:val="16"/>
              </w:rPr>
              <w:t xml:space="preserve">6.2. Mostrar interés por el cuidado de la </w:t>
            </w:r>
            <w:r w:rsidR="00695E6A" w:rsidRPr="00695E6A">
              <w:rPr>
                <w:rFonts w:ascii="Arial Narrow" w:hAnsi="Arial Narrow"/>
                <w:color w:val="000000" w:themeColor="text1"/>
                <w:sz w:val="16"/>
                <w:szCs w:val="16"/>
              </w:rPr>
              <w:t>voz y</w:t>
            </w:r>
            <w:r w:rsidRPr="00695E6A">
              <w:rPr>
                <w:rFonts w:ascii="Arial Narrow" w:hAnsi="Arial Narrow"/>
                <w:color w:val="000000" w:themeColor="text1"/>
                <w:sz w:val="16"/>
                <w:szCs w:val="16"/>
              </w:rPr>
              <w:t xml:space="preserve"> el mantenimiento de una adecuada salud vocal.</w:t>
            </w:r>
          </w:p>
          <w:p w:rsidR="00357C65" w:rsidRPr="00695E6A" w:rsidRDefault="00357C65" w:rsidP="006B5799">
            <w:pPr>
              <w:rPr>
                <w:rFonts w:ascii="Arial Narrow" w:hAnsi="Arial Narrow"/>
                <w:color w:val="000000" w:themeColor="text1"/>
                <w:sz w:val="16"/>
                <w:szCs w:val="16"/>
              </w:rPr>
            </w:pPr>
            <w:r w:rsidRPr="00695E6A">
              <w:rPr>
                <w:rFonts w:ascii="Arial Narrow" w:hAnsi="Arial Narrow"/>
                <w:color w:val="000000" w:themeColor="text1"/>
                <w:sz w:val="16"/>
                <w:szCs w:val="16"/>
              </w:rPr>
              <w:t>6.3</w:t>
            </w:r>
            <w:r w:rsidR="00695E6A" w:rsidRPr="00695E6A">
              <w:rPr>
                <w:rFonts w:ascii="Arial Narrow" w:hAnsi="Arial Narrow"/>
                <w:color w:val="000000" w:themeColor="text1"/>
                <w:sz w:val="16"/>
                <w:szCs w:val="16"/>
              </w:rPr>
              <w:t>. Aplicar</w:t>
            </w:r>
            <w:r w:rsidRPr="00695E6A">
              <w:rPr>
                <w:rFonts w:ascii="Arial Narrow" w:hAnsi="Arial Narrow"/>
                <w:color w:val="000000" w:themeColor="text1"/>
                <w:sz w:val="16"/>
                <w:szCs w:val="16"/>
              </w:rPr>
              <w:t xml:space="preserve"> técnicas correctas de </w:t>
            </w:r>
            <w:r w:rsidR="00695E6A" w:rsidRPr="00695E6A">
              <w:rPr>
                <w:rFonts w:ascii="Arial Narrow" w:hAnsi="Arial Narrow"/>
                <w:color w:val="000000" w:themeColor="text1"/>
                <w:sz w:val="16"/>
                <w:szCs w:val="16"/>
              </w:rPr>
              <w:t>respiración</w:t>
            </w:r>
            <w:r w:rsidRPr="00695E6A">
              <w:rPr>
                <w:rFonts w:ascii="Arial Narrow" w:hAnsi="Arial Narrow"/>
                <w:color w:val="000000" w:themeColor="text1"/>
                <w:sz w:val="16"/>
                <w:szCs w:val="16"/>
              </w:rPr>
              <w:t xml:space="preserve"> y emisión de la voz en la interpretación.</w:t>
            </w:r>
          </w:p>
          <w:p w:rsidR="00357C65" w:rsidRPr="00695E6A" w:rsidRDefault="00357C65" w:rsidP="006B5799">
            <w:pPr>
              <w:rPr>
                <w:rFonts w:ascii="Arial Narrow" w:hAnsi="Arial Narrow"/>
                <w:color w:val="000000" w:themeColor="text1"/>
                <w:sz w:val="16"/>
                <w:szCs w:val="16"/>
              </w:rPr>
            </w:pPr>
            <w:r w:rsidRPr="00695E6A">
              <w:rPr>
                <w:rFonts w:ascii="Arial Narrow" w:hAnsi="Arial Narrow"/>
                <w:color w:val="000000" w:themeColor="text1"/>
                <w:sz w:val="16"/>
                <w:szCs w:val="16"/>
              </w:rPr>
              <w:t>6.4</w:t>
            </w:r>
            <w:r w:rsidR="00695E6A" w:rsidRPr="00695E6A">
              <w:rPr>
                <w:rFonts w:ascii="Arial Narrow" w:hAnsi="Arial Narrow"/>
                <w:color w:val="000000" w:themeColor="text1"/>
                <w:sz w:val="16"/>
                <w:szCs w:val="16"/>
              </w:rPr>
              <w:t>. Practicar</w:t>
            </w:r>
            <w:r w:rsidRPr="00695E6A">
              <w:rPr>
                <w:rFonts w:ascii="Arial Narrow" w:hAnsi="Arial Narrow"/>
                <w:color w:val="000000" w:themeColor="text1"/>
                <w:sz w:val="16"/>
                <w:szCs w:val="16"/>
              </w:rPr>
              <w:t xml:space="preserve"> la relajación, la articulación y la entonación.</w:t>
            </w:r>
          </w:p>
          <w:p w:rsidR="00357C65" w:rsidRPr="00695E6A" w:rsidRDefault="00357C65" w:rsidP="006B5799">
            <w:pPr>
              <w:rPr>
                <w:rFonts w:ascii="Arial Narrow" w:hAnsi="Arial Narrow"/>
                <w:color w:val="000000" w:themeColor="text1"/>
                <w:sz w:val="16"/>
                <w:szCs w:val="16"/>
              </w:rPr>
            </w:pPr>
            <w:r w:rsidRPr="00695E6A">
              <w:rPr>
                <w:rFonts w:ascii="Arial Narrow" w:hAnsi="Arial Narrow"/>
                <w:color w:val="000000" w:themeColor="text1"/>
                <w:sz w:val="16"/>
                <w:szCs w:val="16"/>
              </w:rPr>
              <w:t>6.5. Buscar en la interp</w:t>
            </w:r>
            <w:r w:rsidR="00695E6A">
              <w:rPr>
                <w:rFonts w:ascii="Arial Narrow" w:hAnsi="Arial Narrow"/>
                <w:color w:val="000000" w:themeColor="text1"/>
                <w:sz w:val="16"/>
                <w:szCs w:val="16"/>
              </w:rPr>
              <w:t>retación tanto la corrección té</w:t>
            </w:r>
            <w:r w:rsidRPr="00695E6A">
              <w:rPr>
                <w:rFonts w:ascii="Arial Narrow" w:hAnsi="Arial Narrow"/>
                <w:color w:val="000000" w:themeColor="text1"/>
                <w:sz w:val="16"/>
                <w:szCs w:val="16"/>
              </w:rPr>
              <w:t xml:space="preserve">cnica </w:t>
            </w:r>
            <w:proofErr w:type="spellStart"/>
            <w:r w:rsidR="00695E6A" w:rsidRPr="00695E6A">
              <w:rPr>
                <w:rFonts w:ascii="Arial Narrow" w:hAnsi="Arial Narrow"/>
                <w:color w:val="000000" w:themeColor="text1"/>
                <w:sz w:val="16"/>
                <w:szCs w:val="16"/>
              </w:rPr>
              <w:t>comola</w:t>
            </w:r>
            <w:proofErr w:type="spellEnd"/>
            <w:r w:rsidR="00695E6A" w:rsidRPr="00695E6A">
              <w:rPr>
                <w:rFonts w:ascii="Arial Narrow" w:hAnsi="Arial Narrow"/>
                <w:color w:val="000000" w:themeColor="text1"/>
                <w:sz w:val="16"/>
                <w:szCs w:val="16"/>
              </w:rPr>
              <w:t xml:space="preserve"> expresión</w:t>
            </w:r>
            <w:r w:rsidRPr="00695E6A">
              <w:rPr>
                <w:rFonts w:ascii="Arial Narrow" w:hAnsi="Arial Narrow"/>
                <w:color w:val="000000" w:themeColor="text1"/>
                <w:sz w:val="16"/>
                <w:szCs w:val="16"/>
              </w:rPr>
              <w:t xml:space="preserve"> y musicalidad.</w:t>
            </w:r>
          </w:p>
          <w:p w:rsidR="00357C65" w:rsidRPr="00695E6A" w:rsidRDefault="00357C65" w:rsidP="006B5799">
            <w:pPr>
              <w:rPr>
                <w:rFonts w:ascii="Arial Narrow" w:hAnsi="Arial Narrow"/>
                <w:color w:val="000000" w:themeColor="text1"/>
                <w:sz w:val="16"/>
                <w:szCs w:val="16"/>
              </w:rPr>
            </w:pPr>
            <w:r w:rsidRPr="00695E6A">
              <w:rPr>
                <w:rFonts w:ascii="Arial Narrow" w:hAnsi="Arial Narrow"/>
                <w:color w:val="000000" w:themeColor="text1"/>
                <w:sz w:val="16"/>
                <w:szCs w:val="16"/>
              </w:rPr>
              <w:t>6.6</w:t>
            </w:r>
            <w:r w:rsidR="00695E6A" w:rsidRPr="00695E6A">
              <w:rPr>
                <w:rFonts w:ascii="Arial Narrow" w:hAnsi="Arial Narrow"/>
                <w:color w:val="000000" w:themeColor="text1"/>
                <w:sz w:val="16"/>
                <w:szCs w:val="16"/>
              </w:rPr>
              <w:t>. Adoptar</w:t>
            </w:r>
            <w:r w:rsidRPr="00695E6A">
              <w:rPr>
                <w:rFonts w:ascii="Arial Narrow" w:hAnsi="Arial Narrow"/>
                <w:color w:val="000000" w:themeColor="text1"/>
                <w:sz w:val="16"/>
                <w:szCs w:val="16"/>
              </w:rPr>
              <w:t xml:space="preserve"> una postura correcta para la interpretación instrumental y vocal. </w:t>
            </w:r>
          </w:p>
          <w:p w:rsidR="00357C65" w:rsidRPr="00695E6A" w:rsidRDefault="00357C65" w:rsidP="006B5799">
            <w:pPr>
              <w:rPr>
                <w:rFonts w:ascii="Arial Narrow" w:hAnsi="Arial Narrow"/>
                <w:color w:val="000000" w:themeColor="text1"/>
                <w:sz w:val="16"/>
                <w:szCs w:val="16"/>
              </w:rPr>
            </w:pPr>
            <w:r w:rsidRPr="00695E6A">
              <w:rPr>
                <w:rFonts w:ascii="Arial Narrow" w:hAnsi="Arial Narrow"/>
                <w:color w:val="000000" w:themeColor="text1"/>
                <w:sz w:val="16"/>
                <w:szCs w:val="16"/>
              </w:rPr>
              <w:t>6.7. Mantener el pu7lso preciso durante la interpretación y la improvisación.</w:t>
            </w:r>
          </w:p>
          <w:p w:rsidR="00357C65" w:rsidRPr="00695E6A" w:rsidRDefault="00357C65" w:rsidP="006B5799">
            <w:pPr>
              <w:rPr>
                <w:rFonts w:ascii="Arial Narrow" w:hAnsi="Arial Narrow"/>
                <w:color w:val="000000" w:themeColor="text1"/>
                <w:sz w:val="16"/>
                <w:szCs w:val="16"/>
              </w:rPr>
            </w:pPr>
            <w:r w:rsidRPr="00695E6A">
              <w:rPr>
                <w:rFonts w:ascii="Arial Narrow" w:hAnsi="Arial Narrow"/>
                <w:color w:val="000000" w:themeColor="text1"/>
                <w:sz w:val="16"/>
                <w:szCs w:val="16"/>
              </w:rPr>
              <w:t xml:space="preserve">6.8. Mantener el tempo durante la </w:t>
            </w:r>
            <w:proofErr w:type="spellStart"/>
            <w:r w:rsidRPr="00695E6A">
              <w:rPr>
                <w:rFonts w:ascii="Arial Narrow" w:hAnsi="Arial Narrow"/>
                <w:color w:val="000000" w:themeColor="text1"/>
                <w:sz w:val="16"/>
                <w:szCs w:val="16"/>
              </w:rPr>
              <w:t>loectura</w:t>
            </w:r>
            <w:proofErr w:type="spellEnd"/>
            <w:r w:rsidRPr="00695E6A">
              <w:rPr>
                <w:rFonts w:ascii="Arial Narrow" w:hAnsi="Arial Narrow"/>
                <w:color w:val="000000" w:themeColor="text1"/>
                <w:sz w:val="16"/>
                <w:szCs w:val="16"/>
              </w:rPr>
              <w:t xml:space="preserve"> rítmica y melódica.</w:t>
            </w:r>
          </w:p>
          <w:p w:rsidR="00357C65" w:rsidRPr="00695E6A" w:rsidRDefault="00357C65" w:rsidP="006B5799">
            <w:pPr>
              <w:rPr>
                <w:rFonts w:ascii="Arial Narrow" w:hAnsi="Arial Narrow"/>
                <w:color w:val="000000" w:themeColor="text1"/>
                <w:sz w:val="16"/>
                <w:szCs w:val="16"/>
              </w:rPr>
            </w:pPr>
            <w:r w:rsidRPr="00695E6A">
              <w:rPr>
                <w:rFonts w:ascii="Arial Narrow" w:hAnsi="Arial Narrow"/>
                <w:color w:val="000000" w:themeColor="text1"/>
                <w:sz w:val="16"/>
                <w:szCs w:val="16"/>
              </w:rPr>
              <w:t>6.9. Controlar sus emociones y mantener una actitud adecuada durante las interpretaciones en grupo y, en su caso, en las actuaciones en público.</w:t>
            </w:r>
          </w:p>
          <w:p w:rsidR="002A3A7E" w:rsidRPr="00695E6A" w:rsidRDefault="002A3A7E">
            <w:pPr>
              <w:pStyle w:val="Prrafodelista"/>
              <w:ind w:left="0"/>
              <w:rPr>
                <w:rFonts w:ascii="Arial Narrow" w:hAnsi="Arial Narrow" w:cs="Arial"/>
                <w:color w:val="000000" w:themeColor="text1"/>
                <w:sz w:val="16"/>
                <w:szCs w:val="16"/>
              </w:rPr>
            </w:pPr>
          </w:p>
        </w:tc>
        <w:tc>
          <w:tcPr>
            <w:tcW w:w="2409" w:type="dxa"/>
            <w:tcBorders>
              <w:top w:val="single" w:sz="12" w:space="0" w:color="auto"/>
              <w:left w:val="single" w:sz="4" w:space="0" w:color="000000"/>
              <w:bottom w:val="single" w:sz="4" w:space="0" w:color="auto"/>
              <w:right w:val="single" w:sz="4" w:space="0" w:color="000000"/>
            </w:tcBorders>
            <w:hideMark/>
          </w:tcPr>
          <w:p w:rsidR="002A3A7E" w:rsidRPr="00695E6A" w:rsidRDefault="002A3A7E">
            <w:pPr>
              <w:pStyle w:val="Prrafodelista"/>
              <w:spacing w:before="120"/>
              <w:ind w:left="0"/>
              <w:jc w:val="left"/>
              <w:rPr>
                <w:rFonts w:ascii="Arial Narrow" w:hAnsi="Arial Narrow" w:cs="Arial"/>
                <w:color w:val="000000" w:themeColor="text1"/>
                <w:sz w:val="18"/>
                <w:szCs w:val="18"/>
              </w:rPr>
            </w:pPr>
            <w:r w:rsidRPr="00695E6A">
              <w:rPr>
                <w:rFonts w:ascii="Arial Narrow" w:hAnsi="Arial Narrow" w:cs="Arial"/>
                <w:color w:val="000000" w:themeColor="text1"/>
                <w:sz w:val="18"/>
                <w:szCs w:val="18"/>
              </w:rPr>
              <w:t>• Muestra interés por el conocimiento y cuidado de la voz, el cuerpo y los instrumentos. • Canta piezas vocales propuestas aplicando técnicas que permitan una correcta emisión de la voz. • Practica la relajación, la respiración, la articulación, la resonancia y la entonación. • Adquiere y aplica las habilidades técnicas e interpretativas necesarias en las actividades de interpretación adecuadas al nivel. • Conoce y pone en práctica las técnicas de control de emociones a la hora de mejorar sus resultados en la exposición ante un público</w:t>
            </w:r>
          </w:p>
        </w:tc>
        <w:tc>
          <w:tcPr>
            <w:tcW w:w="2550" w:type="dxa"/>
            <w:tcBorders>
              <w:top w:val="single" w:sz="12" w:space="0" w:color="auto"/>
              <w:left w:val="single" w:sz="4" w:space="0" w:color="000000"/>
              <w:bottom w:val="single" w:sz="4" w:space="0" w:color="000000"/>
              <w:right w:val="single" w:sz="4" w:space="0" w:color="auto"/>
            </w:tcBorders>
          </w:tcPr>
          <w:p w:rsidR="00887466" w:rsidRPr="00695E6A" w:rsidRDefault="00695E6A">
            <w:pPr>
              <w:pStyle w:val="Prrafodelista"/>
              <w:spacing w:after="40"/>
              <w:ind w:left="0"/>
              <w:jc w:val="left"/>
              <w:rPr>
                <w:rFonts w:ascii="Arial Narrow" w:hAnsi="Arial Narrow"/>
                <w:color w:val="000000" w:themeColor="text1"/>
                <w:sz w:val="18"/>
                <w:szCs w:val="18"/>
              </w:rPr>
            </w:pPr>
            <w:r w:rsidRPr="00695E6A">
              <w:rPr>
                <w:rFonts w:ascii="Arial Narrow" w:hAnsi="Arial Narrow"/>
                <w:color w:val="000000" w:themeColor="text1"/>
                <w:sz w:val="18"/>
                <w:szCs w:val="18"/>
              </w:rPr>
              <w:t>1. Técnicas</w:t>
            </w:r>
            <w:r w:rsidR="00887466" w:rsidRPr="00695E6A">
              <w:rPr>
                <w:rFonts w:ascii="Arial Narrow" w:hAnsi="Arial Narrow"/>
                <w:color w:val="000000" w:themeColor="text1"/>
                <w:sz w:val="18"/>
                <w:szCs w:val="18"/>
              </w:rPr>
              <w:t xml:space="preserve"> para el correcto uso de la voz y los instrumentos.</w:t>
            </w:r>
          </w:p>
          <w:p w:rsidR="00887466" w:rsidRPr="00695E6A" w:rsidRDefault="00887466">
            <w:pPr>
              <w:pStyle w:val="Prrafodelista"/>
              <w:spacing w:after="40"/>
              <w:ind w:left="0"/>
              <w:jc w:val="left"/>
              <w:rPr>
                <w:rFonts w:ascii="Arial Narrow" w:hAnsi="Arial Narrow"/>
                <w:color w:val="000000" w:themeColor="text1"/>
                <w:sz w:val="18"/>
                <w:szCs w:val="18"/>
              </w:rPr>
            </w:pPr>
          </w:p>
          <w:p w:rsidR="002A3A7E" w:rsidRPr="00695E6A" w:rsidRDefault="002A3A7E" w:rsidP="00714660">
            <w:pPr>
              <w:pStyle w:val="Prrafodelista"/>
              <w:spacing w:after="40"/>
              <w:ind w:left="0"/>
              <w:jc w:val="left"/>
              <w:rPr>
                <w:rFonts w:ascii="Arial Narrow" w:hAnsi="Arial Narrow"/>
                <w:color w:val="000000" w:themeColor="text1"/>
                <w:sz w:val="18"/>
                <w:szCs w:val="18"/>
              </w:rPr>
            </w:pPr>
          </w:p>
        </w:tc>
        <w:tc>
          <w:tcPr>
            <w:tcW w:w="709" w:type="dxa"/>
            <w:tcBorders>
              <w:top w:val="single" w:sz="12" w:space="0" w:color="auto"/>
              <w:left w:val="single" w:sz="4" w:space="0" w:color="auto"/>
              <w:bottom w:val="single" w:sz="4" w:space="0" w:color="auto"/>
              <w:right w:val="single" w:sz="12" w:space="0" w:color="auto"/>
            </w:tcBorders>
            <w:vAlign w:val="center"/>
            <w:hideMark/>
          </w:tcPr>
          <w:p w:rsidR="002A3A7E" w:rsidRPr="007C2A0A" w:rsidRDefault="002A3A7E">
            <w:pPr>
              <w:jc w:val="center"/>
              <w:rPr>
                <w:rFonts w:ascii="Arial Narrow" w:hAnsi="Arial Narrow"/>
                <w:color w:val="000000" w:themeColor="text1"/>
                <w:sz w:val="20"/>
                <w:szCs w:val="20"/>
              </w:rPr>
            </w:pPr>
            <w:r w:rsidRPr="007C2A0A">
              <w:rPr>
                <w:rFonts w:ascii="Arial Narrow" w:hAnsi="Arial Narrow"/>
                <w:color w:val="000000" w:themeColor="text1"/>
                <w:sz w:val="20"/>
                <w:szCs w:val="20"/>
              </w:rPr>
              <w:t xml:space="preserve">1 a </w:t>
            </w:r>
            <w:r w:rsidR="009B72A7">
              <w:rPr>
                <w:rFonts w:ascii="Arial Narrow" w:hAnsi="Arial Narrow"/>
                <w:color w:val="000000" w:themeColor="text1"/>
                <w:sz w:val="20"/>
                <w:szCs w:val="20"/>
              </w:rPr>
              <w:t>8</w:t>
            </w:r>
          </w:p>
        </w:tc>
        <w:tc>
          <w:tcPr>
            <w:tcW w:w="283" w:type="dxa"/>
            <w:tcBorders>
              <w:top w:val="single" w:sz="12" w:space="0" w:color="auto"/>
              <w:left w:val="single" w:sz="12" w:space="0" w:color="auto"/>
              <w:bottom w:val="single" w:sz="4" w:space="0" w:color="auto"/>
              <w:right w:val="single" w:sz="4" w:space="0" w:color="auto"/>
            </w:tcBorders>
            <w:vAlign w:val="center"/>
          </w:tcPr>
          <w:p w:rsidR="002A3A7E" w:rsidRDefault="002A3A7E">
            <w:pPr>
              <w:jc w:val="center"/>
              <w:rPr>
                <w:rFonts w:ascii="Arial Narrow" w:hAnsi="Arial Narrow"/>
                <w:sz w:val="20"/>
                <w:szCs w:val="20"/>
              </w:rPr>
            </w:pPr>
          </w:p>
        </w:tc>
        <w:tc>
          <w:tcPr>
            <w:tcW w:w="284" w:type="dxa"/>
            <w:tcBorders>
              <w:top w:val="single" w:sz="12" w:space="0" w:color="auto"/>
              <w:left w:val="single" w:sz="4" w:space="0" w:color="auto"/>
              <w:bottom w:val="single" w:sz="4" w:space="0" w:color="auto"/>
              <w:right w:val="single" w:sz="4" w:space="0" w:color="auto"/>
            </w:tcBorders>
            <w:vAlign w:val="center"/>
          </w:tcPr>
          <w:p w:rsidR="002A3A7E" w:rsidRDefault="002A3A7E">
            <w:pPr>
              <w:jc w:val="center"/>
              <w:rPr>
                <w:rFonts w:ascii="Arial Narrow" w:hAnsi="Arial Narrow"/>
                <w:sz w:val="20"/>
                <w:szCs w:val="20"/>
              </w:rPr>
            </w:pPr>
          </w:p>
        </w:tc>
        <w:tc>
          <w:tcPr>
            <w:tcW w:w="283" w:type="dxa"/>
            <w:tcBorders>
              <w:top w:val="single" w:sz="12" w:space="0" w:color="auto"/>
              <w:left w:val="single" w:sz="4" w:space="0" w:color="auto"/>
              <w:bottom w:val="single" w:sz="4" w:space="0" w:color="auto"/>
              <w:right w:val="single" w:sz="4" w:space="0" w:color="auto"/>
            </w:tcBorders>
            <w:vAlign w:val="center"/>
          </w:tcPr>
          <w:p w:rsidR="002A3A7E" w:rsidRDefault="002A3A7E">
            <w:pPr>
              <w:jc w:val="center"/>
              <w:rPr>
                <w:rFonts w:ascii="Arial Narrow" w:hAnsi="Arial Narrow"/>
                <w:sz w:val="20"/>
                <w:szCs w:val="20"/>
              </w:rPr>
            </w:pPr>
          </w:p>
        </w:tc>
        <w:tc>
          <w:tcPr>
            <w:tcW w:w="284" w:type="dxa"/>
            <w:tcBorders>
              <w:top w:val="single" w:sz="12" w:space="0" w:color="auto"/>
              <w:left w:val="single" w:sz="4" w:space="0" w:color="auto"/>
              <w:bottom w:val="single" w:sz="4" w:space="0" w:color="auto"/>
              <w:right w:val="single" w:sz="4" w:space="0" w:color="auto"/>
            </w:tcBorders>
            <w:vAlign w:val="center"/>
            <w:hideMark/>
          </w:tcPr>
          <w:p w:rsidR="002A3A7E" w:rsidRDefault="002A3A7E">
            <w:pPr>
              <w:jc w:val="center"/>
              <w:rPr>
                <w:rFonts w:ascii="Arial Narrow" w:hAnsi="Arial Narrow"/>
                <w:sz w:val="20"/>
                <w:szCs w:val="20"/>
              </w:rPr>
            </w:pPr>
            <w:r>
              <w:rPr>
                <w:rFonts w:ascii="Arial Narrow" w:hAnsi="Arial Narrow"/>
                <w:sz w:val="20"/>
                <w:szCs w:val="20"/>
              </w:rPr>
              <w:t>X</w:t>
            </w:r>
          </w:p>
        </w:tc>
        <w:tc>
          <w:tcPr>
            <w:tcW w:w="283" w:type="dxa"/>
            <w:tcBorders>
              <w:top w:val="single" w:sz="12" w:space="0" w:color="auto"/>
              <w:left w:val="single" w:sz="4" w:space="0" w:color="auto"/>
              <w:bottom w:val="single" w:sz="4" w:space="0" w:color="auto"/>
              <w:right w:val="single" w:sz="4" w:space="0" w:color="auto"/>
            </w:tcBorders>
            <w:vAlign w:val="center"/>
            <w:hideMark/>
          </w:tcPr>
          <w:p w:rsidR="002A3A7E" w:rsidRDefault="002A3A7E">
            <w:pPr>
              <w:jc w:val="center"/>
              <w:rPr>
                <w:rFonts w:ascii="Arial Narrow" w:hAnsi="Arial Narrow"/>
                <w:sz w:val="20"/>
                <w:szCs w:val="20"/>
              </w:rPr>
            </w:pPr>
            <w:r>
              <w:rPr>
                <w:rFonts w:ascii="Arial Narrow" w:hAnsi="Arial Narrow"/>
                <w:sz w:val="20"/>
                <w:szCs w:val="20"/>
              </w:rPr>
              <w:t>X</w:t>
            </w:r>
          </w:p>
        </w:tc>
        <w:tc>
          <w:tcPr>
            <w:tcW w:w="284" w:type="dxa"/>
            <w:tcBorders>
              <w:top w:val="single" w:sz="12" w:space="0" w:color="auto"/>
              <w:left w:val="single" w:sz="4" w:space="0" w:color="auto"/>
              <w:bottom w:val="single" w:sz="4" w:space="0" w:color="auto"/>
              <w:right w:val="single" w:sz="4" w:space="0" w:color="auto"/>
            </w:tcBorders>
            <w:vAlign w:val="center"/>
          </w:tcPr>
          <w:p w:rsidR="002A3A7E" w:rsidRDefault="002A3A7E">
            <w:pPr>
              <w:jc w:val="center"/>
              <w:rPr>
                <w:rFonts w:ascii="Arial Narrow" w:hAnsi="Arial Narrow"/>
                <w:sz w:val="20"/>
                <w:szCs w:val="20"/>
              </w:rPr>
            </w:pPr>
          </w:p>
        </w:tc>
        <w:tc>
          <w:tcPr>
            <w:tcW w:w="250" w:type="dxa"/>
            <w:tcBorders>
              <w:top w:val="single" w:sz="12" w:space="0" w:color="auto"/>
              <w:left w:val="single" w:sz="4" w:space="0" w:color="auto"/>
              <w:bottom w:val="single" w:sz="4" w:space="0" w:color="auto"/>
              <w:right w:val="single" w:sz="4" w:space="0" w:color="000000"/>
            </w:tcBorders>
            <w:vAlign w:val="center"/>
            <w:hideMark/>
          </w:tcPr>
          <w:p w:rsidR="002A3A7E" w:rsidRDefault="002A3A7E">
            <w:pPr>
              <w:jc w:val="center"/>
              <w:rPr>
                <w:rFonts w:ascii="Arial Narrow" w:hAnsi="Arial Narrow"/>
                <w:sz w:val="20"/>
                <w:szCs w:val="20"/>
              </w:rPr>
            </w:pPr>
            <w:r>
              <w:rPr>
                <w:rFonts w:ascii="Arial Narrow" w:hAnsi="Arial Narrow"/>
                <w:sz w:val="20"/>
                <w:szCs w:val="20"/>
              </w:rPr>
              <w:t>X</w:t>
            </w:r>
          </w:p>
        </w:tc>
        <w:tc>
          <w:tcPr>
            <w:tcW w:w="2009" w:type="dxa"/>
            <w:tcBorders>
              <w:top w:val="single" w:sz="12" w:space="0" w:color="auto"/>
              <w:left w:val="single" w:sz="4" w:space="0" w:color="000000"/>
              <w:bottom w:val="single" w:sz="4" w:space="0" w:color="auto"/>
              <w:right w:val="single" w:sz="12" w:space="0" w:color="auto"/>
            </w:tcBorders>
          </w:tcPr>
          <w:p w:rsidR="002A3A7E" w:rsidRDefault="002A3A7E">
            <w:pPr>
              <w:pStyle w:val="Prrafodelista"/>
              <w:spacing w:before="120"/>
              <w:ind w:left="0"/>
              <w:jc w:val="left"/>
              <w:rPr>
                <w:rFonts w:ascii="Arial Narrow" w:hAnsi="Arial Narrow"/>
                <w:sz w:val="20"/>
                <w:szCs w:val="20"/>
              </w:rPr>
            </w:pPr>
          </w:p>
          <w:p w:rsidR="002A3A7E" w:rsidRDefault="002A3A7E" w:rsidP="002A3A7E">
            <w:pPr>
              <w:pStyle w:val="Prrafodelista"/>
              <w:numPr>
                <w:ilvl w:val="0"/>
                <w:numId w:val="39"/>
              </w:numPr>
              <w:spacing w:before="120"/>
              <w:jc w:val="left"/>
              <w:rPr>
                <w:rFonts w:ascii="Arial Narrow" w:hAnsi="Arial Narrow"/>
                <w:sz w:val="20"/>
                <w:szCs w:val="20"/>
              </w:rPr>
            </w:pPr>
            <w:r>
              <w:rPr>
                <w:rFonts w:ascii="Arial Narrow" w:hAnsi="Arial Narrow"/>
                <w:sz w:val="20"/>
                <w:szCs w:val="20"/>
              </w:rPr>
              <w:t>Lectura e interpretación de ejercicios y partituras</w:t>
            </w:r>
          </w:p>
          <w:p w:rsidR="002A3A7E" w:rsidRDefault="002A3A7E" w:rsidP="002A3A7E">
            <w:pPr>
              <w:pStyle w:val="Prrafodelista"/>
              <w:numPr>
                <w:ilvl w:val="0"/>
                <w:numId w:val="39"/>
              </w:numPr>
              <w:spacing w:before="120"/>
              <w:jc w:val="left"/>
              <w:rPr>
                <w:rFonts w:ascii="Arial Narrow" w:hAnsi="Arial Narrow"/>
                <w:sz w:val="20"/>
                <w:szCs w:val="20"/>
              </w:rPr>
            </w:pPr>
            <w:r>
              <w:rPr>
                <w:rFonts w:ascii="Arial Narrow" w:hAnsi="Arial Narrow"/>
                <w:sz w:val="20"/>
                <w:szCs w:val="20"/>
              </w:rPr>
              <w:t>Audición de partituras.</w:t>
            </w:r>
          </w:p>
          <w:p w:rsidR="002A3A7E" w:rsidRDefault="002A3A7E" w:rsidP="002A3A7E">
            <w:pPr>
              <w:pStyle w:val="Prrafodelista"/>
              <w:numPr>
                <w:ilvl w:val="0"/>
                <w:numId w:val="39"/>
              </w:numPr>
              <w:spacing w:before="120"/>
              <w:jc w:val="left"/>
              <w:rPr>
                <w:rFonts w:ascii="Arial Narrow" w:hAnsi="Arial Narrow"/>
                <w:sz w:val="20"/>
                <w:szCs w:val="20"/>
              </w:rPr>
            </w:pPr>
            <w:r>
              <w:rPr>
                <w:rFonts w:ascii="Arial Narrow" w:hAnsi="Arial Narrow"/>
                <w:sz w:val="20"/>
                <w:szCs w:val="20"/>
              </w:rPr>
              <w:t>Fichas de recogida de información</w:t>
            </w:r>
          </w:p>
          <w:p w:rsidR="002A3A7E" w:rsidRDefault="002A3A7E" w:rsidP="002A3A7E">
            <w:pPr>
              <w:pStyle w:val="Prrafodelista"/>
              <w:numPr>
                <w:ilvl w:val="0"/>
                <w:numId w:val="39"/>
              </w:numPr>
              <w:spacing w:before="120"/>
              <w:jc w:val="left"/>
              <w:rPr>
                <w:rFonts w:ascii="Arial Narrow" w:hAnsi="Arial Narrow"/>
                <w:sz w:val="20"/>
                <w:szCs w:val="20"/>
              </w:rPr>
            </w:pPr>
            <w:r>
              <w:rPr>
                <w:rFonts w:ascii="Arial Narrow" w:hAnsi="Arial Narrow"/>
                <w:sz w:val="20"/>
                <w:szCs w:val="20"/>
              </w:rPr>
              <w:t>Observación aula.</w:t>
            </w:r>
          </w:p>
        </w:tc>
      </w:tr>
      <w:tr w:rsidR="006B5799" w:rsidTr="006B5799">
        <w:trPr>
          <w:trHeight w:val="2724"/>
        </w:trPr>
        <w:tc>
          <w:tcPr>
            <w:tcW w:w="5492" w:type="dxa"/>
            <w:tcBorders>
              <w:top w:val="single" w:sz="12" w:space="0" w:color="auto"/>
              <w:left w:val="single" w:sz="12" w:space="0" w:color="auto"/>
              <w:bottom w:val="single" w:sz="4" w:space="0" w:color="auto"/>
              <w:right w:val="single" w:sz="4" w:space="0" w:color="000000"/>
            </w:tcBorders>
            <w:hideMark/>
          </w:tcPr>
          <w:p w:rsidR="006B5799" w:rsidRPr="00305630" w:rsidRDefault="006B5799" w:rsidP="006B5799">
            <w:pPr>
              <w:rPr>
                <w:rFonts w:ascii="Arial Narrow" w:hAnsi="Arial Narrow"/>
                <w:b/>
                <w:color w:val="000000" w:themeColor="text1"/>
                <w:sz w:val="16"/>
                <w:szCs w:val="16"/>
              </w:rPr>
            </w:pPr>
            <w:r w:rsidRPr="00695E6A">
              <w:rPr>
                <w:rFonts w:ascii="Arial Narrow" w:hAnsi="Arial Narrow"/>
                <w:color w:val="000000" w:themeColor="text1"/>
                <w:sz w:val="16"/>
                <w:szCs w:val="16"/>
              </w:rPr>
              <w:t>7</w:t>
            </w:r>
            <w:r w:rsidRPr="00305630">
              <w:rPr>
                <w:rFonts w:ascii="Arial Narrow" w:hAnsi="Arial Narrow"/>
                <w:b/>
                <w:color w:val="000000" w:themeColor="text1"/>
                <w:sz w:val="16"/>
                <w:szCs w:val="16"/>
              </w:rPr>
              <w:t xml:space="preserve">.Demostrar interés por las actividades de composición e improvisación y </w:t>
            </w:r>
          </w:p>
          <w:p w:rsidR="006B5799" w:rsidRPr="00305630" w:rsidRDefault="006B5799" w:rsidP="006B5799">
            <w:pPr>
              <w:rPr>
                <w:rFonts w:ascii="Arial Narrow" w:hAnsi="Arial Narrow"/>
                <w:b/>
                <w:color w:val="000000" w:themeColor="text1"/>
                <w:sz w:val="16"/>
                <w:szCs w:val="16"/>
              </w:rPr>
            </w:pPr>
            <w:proofErr w:type="gramStart"/>
            <w:r w:rsidRPr="00305630">
              <w:rPr>
                <w:rFonts w:ascii="Arial Narrow" w:hAnsi="Arial Narrow"/>
                <w:b/>
                <w:color w:val="000000" w:themeColor="text1"/>
                <w:sz w:val="16"/>
                <w:szCs w:val="16"/>
              </w:rPr>
              <w:t>mostrar</w:t>
            </w:r>
            <w:proofErr w:type="gramEnd"/>
            <w:r w:rsidRPr="00305630">
              <w:rPr>
                <w:rFonts w:ascii="Arial Narrow" w:hAnsi="Arial Narrow"/>
                <w:b/>
                <w:color w:val="000000" w:themeColor="text1"/>
                <w:sz w:val="16"/>
                <w:szCs w:val="16"/>
              </w:rPr>
              <w:t xml:space="preserve"> respeto por las creaciones de sus compañeros y compañeras .</w:t>
            </w:r>
          </w:p>
          <w:p w:rsidR="006B5799" w:rsidRPr="00695E6A" w:rsidRDefault="006B5799" w:rsidP="006B5799">
            <w:pPr>
              <w:rPr>
                <w:rFonts w:ascii="Arial Narrow" w:hAnsi="Arial Narrow"/>
                <w:color w:val="000000" w:themeColor="text1"/>
                <w:sz w:val="16"/>
                <w:szCs w:val="16"/>
              </w:rPr>
            </w:pPr>
            <w:r w:rsidRPr="00695E6A">
              <w:rPr>
                <w:rFonts w:ascii="Arial Narrow" w:hAnsi="Arial Narrow"/>
                <w:color w:val="000000" w:themeColor="text1"/>
                <w:sz w:val="16"/>
                <w:szCs w:val="16"/>
              </w:rPr>
              <w:t xml:space="preserve">7.1.Mostrar interés en la realización de </w:t>
            </w:r>
            <w:r w:rsidR="00695E6A" w:rsidRPr="00695E6A">
              <w:rPr>
                <w:rFonts w:ascii="Arial Narrow" w:hAnsi="Arial Narrow"/>
                <w:color w:val="000000" w:themeColor="text1"/>
                <w:sz w:val="16"/>
                <w:szCs w:val="16"/>
              </w:rPr>
              <w:t>improvisaciones</w:t>
            </w:r>
          </w:p>
          <w:p w:rsidR="006B5799" w:rsidRPr="00695E6A" w:rsidRDefault="006B5799" w:rsidP="006B5799">
            <w:pPr>
              <w:rPr>
                <w:rFonts w:ascii="Arial Narrow" w:hAnsi="Arial Narrow"/>
                <w:color w:val="000000" w:themeColor="text1"/>
                <w:sz w:val="16"/>
                <w:szCs w:val="16"/>
              </w:rPr>
            </w:pPr>
            <w:r w:rsidRPr="00695E6A">
              <w:rPr>
                <w:rFonts w:ascii="Arial Narrow" w:hAnsi="Arial Narrow"/>
                <w:color w:val="000000" w:themeColor="text1"/>
                <w:sz w:val="16"/>
                <w:szCs w:val="16"/>
              </w:rPr>
              <w:t xml:space="preserve">7.2 Entender la práctica y el esfuerzo como método para mejorar sus posibilidades y capacidades expresivas. </w:t>
            </w:r>
          </w:p>
          <w:p w:rsidR="006B5799" w:rsidRPr="00695E6A" w:rsidRDefault="006B5799" w:rsidP="006B5799">
            <w:pPr>
              <w:rPr>
                <w:rFonts w:ascii="Arial Narrow" w:hAnsi="Arial Narrow"/>
                <w:color w:val="000000" w:themeColor="text1"/>
                <w:sz w:val="16"/>
                <w:szCs w:val="16"/>
              </w:rPr>
            </w:pPr>
            <w:r w:rsidRPr="00695E6A">
              <w:rPr>
                <w:rFonts w:ascii="Arial Narrow" w:hAnsi="Arial Narrow"/>
                <w:color w:val="000000" w:themeColor="text1"/>
                <w:sz w:val="16"/>
                <w:szCs w:val="16"/>
              </w:rPr>
              <w:t>7.3 Tomar conciencia de las posibilidades propias y la capacidad de mejora.</w:t>
            </w:r>
          </w:p>
          <w:p w:rsidR="006B5799" w:rsidRPr="00695E6A" w:rsidRDefault="006B5799" w:rsidP="006B5799">
            <w:pPr>
              <w:rPr>
                <w:rFonts w:ascii="Arial Narrow" w:hAnsi="Arial Narrow"/>
                <w:color w:val="000000" w:themeColor="text1"/>
                <w:sz w:val="16"/>
                <w:szCs w:val="16"/>
              </w:rPr>
            </w:pPr>
            <w:r w:rsidRPr="00695E6A">
              <w:rPr>
                <w:rFonts w:ascii="Arial Narrow" w:hAnsi="Arial Narrow"/>
                <w:color w:val="000000" w:themeColor="text1"/>
                <w:sz w:val="16"/>
                <w:szCs w:val="16"/>
              </w:rPr>
              <w:t xml:space="preserve">7.4. Profundizar en el aprendizaje y práctica autónomos de la música.  </w:t>
            </w:r>
          </w:p>
          <w:p w:rsidR="006B5799" w:rsidRPr="00695E6A" w:rsidRDefault="006B5799" w:rsidP="006B5799">
            <w:pPr>
              <w:rPr>
                <w:rFonts w:ascii="Arial Narrow" w:hAnsi="Arial Narrow"/>
                <w:color w:val="000000" w:themeColor="text1"/>
                <w:sz w:val="16"/>
                <w:szCs w:val="16"/>
              </w:rPr>
            </w:pPr>
            <w:r w:rsidRPr="00695E6A">
              <w:rPr>
                <w:rFonts w:ascii="Arial Narrow" w:hAnsi="Arial Narrow"/>
                <w:color w:val="000000" w:themeColor="text1"/>
                <w:sz w:val="16"/>
                <w:szCs w:val="16"/>
              </w:rPr>
              <w:t xml:space="preserve">7.5  Responsabilizarse de sus propios progresos y contribuir a los del grupo. </w:t>
            </w:r>
          </w:p>
          <w:p w:rsidR="006B5799" w:rsidRPr="00695E6A" w:rsidRDefault="006B5799" w:rsidP="006B5799">
            <w:pPr>
              <w:rPr>
                <w:rFonts w:ascii="Arial Narrow" w:hAnsi="Arial Narrow"/>
                <w:color w:val="000000" w:themeColor="text1"/>
                <w:sz w:val="16"/>
                <w:szCs w:val="16"/>
              </w:rPr>
            </w:pPr>
            <w:r w:rsidRPr="00695E6A">
              <w:rPr>
                <w:rFonts w:ascii="Arial Narrow" w:hAnsi="Arial Narrow"/>
                <w:color w:val="000000" w:themeColor="text1"/>
                <w:sz w:val="16"/>
                <w:szCs w:val="16"/>
              </w:rPr>
              <w:t>7.6  Respetar las participaciones y aportaciones de las demás personas</w:t>
            </w:r>
          </w:p>
          <w:p w:rsidR="006B5799" w:rsidRPr="00695E6A" w:rsidRDefault="006B5799" w:rsidP="006B5799">
            <w:pPr>
              <w:rPr>
                <w:rFonts w:ascii="Arial Narrow" w:hAnsi="Arial Narrow"/>
                <w:color w:val="000000" w:themeColor="text1"/>
                <w:sz w:val="16"/>
                <w:szCs w:val="16"/>
              </w:rPr>
            </w:pPr>
          </w:p>
          <w:p w:rsidR="006B5799" w:rsidRPr="00695E6A" w:rsidRDefault="006B5799">
            <w:pPr>
              <w:pStyle w:val="Prrafodelista"/>
              <w:ind w:left="0"/>
              <w:rPr>
                <w:rFonts w:ascii="Arial Narrow" w:hAnsi="Arial Narrow" w:cs="Arial"/>
                <w:b/>
                <w:color w:val="000000" w:themeColor="text1"/>
                <w:sz w:val="16"/>
                <w:szCs w:val="16"/>
              </w:rPr>
            </w:pPr>
          </w:p>
        </w:tc>
        <w:tc>
          <w:tcPr>
            <w:tcW w:w="2409" w:type="dxa"/>
            <w:tcBorders>
              <w:top w:val="single" w:sz="12" w:space="0" w:color="auto"/>
              <w:left w:val="single" w:sz="4" w:space="0" w:color="000000"/>
              <w:bottom w:val="single" w:sz="4" w:space="0" w:color="auto"/>
              <w:right w:val="single" w:sz="4" w:space="0" w:color="000000"/>
            </w:tcBorders>
            <w:hideMark/>
          </w:tcPr>
          <w:p w:rsidR="006B5799" w:rsidRPr="00695E6A" w:rsidRDefault="006B5799" w:rsidP="006B5799">
            <w:pPr>
              <w:pStyle w:val="Prrafodelista"/>
              <w:spacing w:before="120"/>
              <w:ind w:left="0"/>
              <w:jc w:val="left"/>
              <w:rPr>
                <w:rFonts w:ascii="Arial Narrow" w:hAnsi="Arial Narrow" w:cs="Arial"/>
                <w:color w:val="000000" w:themeColor="text1"/>
                <w:sz w:val="18"/>
                <w:szCs w:val="18"/>
              </w:rPr>
            </w:pPr>
            <w:r w:rsidRPr="00695E6A">
              <w:rPr>
                <w:rFonts w:ascii="Arial Narrow" w:hAnsi="Arial Narrow" w:cs="Arial"/>
                <w:color w:val="000000" w:themeColor="text1"/>
                <w:sz w:val="18"/>
                <w:szCs w:val="18"/>
              </w:rPr>
              <w:t xml:space="preserve">• Realiza improvisaciones y composiciones partiendo de pautas previamente establecidas. </w:t>
            </w:r>
          </w:p>
          <w:p w:rsidR="006B5799" w:rsidRPr="00695E6A" w:rsidRDefault="006B5799" w:rsidP="006B5799">
            <w:pPr>
              <w:pStyle w:val="Prrafodelista"/>
              <w:spacing w:before="120"/>
              <w:ind w:left="0"/>
              <w:jc w:val="left"/>
              <w:rPr>
                <w:rFonts w:ascii="Arial Narrow" w:hAnsi="Arial Narrow" w:cs="Arial"/>
                <w:color w:val="000000" w:themeColor="text1"/>
                <w:sz w:val="18"/>
                <w:szCs w:val="18"/>
              </w:rPr>
            </w:pPr>
            <w:r w:rsidRPr="00695E6A">
              <w:rPr>
                <w:rFonts w:ascii="Arial Narrow" w:hAnsi="Arial Narrow" w:cs="Arial"/>
                <w:color w:val="000000" w:themeColor="text1"/>
                <w:sz w:val="18"/>
                <w:szCs w:val="18"/>
              </w:rPr>
              <w:t>• Demuestra una actitud de superación y mejora de sus posibilidades y respeta las distintas capacidades y formas de expresión de sus compañeros.</w:t>
            </w:r>
          </w:p>
        </w:tc>
        <w:tc>
          <w:tcPr>
            <w:tcW w:w="2550" w:type="dxa"/>
            <w:tcBorders>
              <w:top w:val="single" w:sz="12" w:space="0" w:color="auto"/>
              <w:left w:val="single" w:sz="4" w:space="0" w:color="000000"/>
              <w:bottom w:val="single" w:sz="4" w:space="0" w:color="000000"/>
              <w:right w:val="single" w:sz="4" w:space="0" w:color="auto"/>
            </w:tcBorders>
          </w:tcPr>
          <w:p w:rsidR="006B5799" w:rsidRPr="00695E6A" w:rsidRDefault="00695E6A" w:rsidP="006B5799">
            <w:pPr>
              <w:pStyle w:val="Prrafodelista"/>
              <w:spacing w:after="40"/>
              <w:ind w:left="0"/>
              <w:jc w:val="left"/>
              <w:rPr>
                <w:rFonts w:ascii="Arial Narrow" w:hAnsi="Arial Narrow"/>
                <w:color w:val="000000" w:themeColor="text1"/>
                <w:sz w:val="18"/>
                <w:szCs w:val="18"/>
              </w:rPr>
            </w:pPr>
            <w:r w:rsidRPr="00695E6A">
              <w:rPr>
                <w:rFonts w:ascii="Arial Narrow" w:hAnsi="Arial Narrow"/>
                <w:color w:val="000000" w:themeColor="text1"/>
                <w:sz w:val="18"/>
                <w:szCs w:val="18"/>
              </w:rPr>
              <w:t>1. Improvisaciones</w:t>
            </w:r>
            <w:r w:rsidR="006B5799" w:rsidRPr="00695E6A">
              <w:rPr>
                <w:rFonts w:ascii="Arial Narrow" w:hAnsi="Arial Narrow"/>
                <w:color w:val="000000" w:themeColor="text1"/>
                <w:sz w:val="18"/>
                <w:szCs w:val="18"/>
              </w:rPr>
              <w:t xml:space="preserve"> sencilla con </w:t>
            </w:r>
            <w:r w:rsidRPr="00695E6A">
              <w:rPr>
                <w:rFonts w:ascii="Arial Narrow" w:hAnsi="Arial Narrow"/>
                <w:color w:val="000000" w:themeColor="text1"/>
                <w:sz w:val="18"/>
                <w:szCs w:val="18"/>
              </w:rPr>
              <w:t>los elementos trabajados</w:t>
            </w:r>
            <w:r w:rsidR="006B5799" w:rsidRPr="00695E6A">
              <w:rPr>
                <w:rFonts w:ascii="Arial Narrow" w:hAnsi="Arial Narrow"/>
                <w:color w:val="000000" w:themeColor="text1"/>
                <w:sz w:val="18"/>
                <w:szCs w:val="18"/>
              </w:rPr>
              <w:t>.</w:t>
            </w:r>
          </w:p>
          <w:p w:rsidR="006B5799" w:rsidRPr="00695E6A" w:rsidRDefault="006B5799" w:rsidP="006B5799">
            <w:pPr>
              <w:pStyle w:val="Prrafodelista"/>
              <w:spacing w:after="40"/>
              <w:ind w:left="0"/>
              <w:jc w:val="left"/>
              <w:rPr>
                <w:rFonts w:ascii="Arial Narrow" w:hAnsi="Arial Narrow"/>
                <w:color w:val="000000" w:themeColor="text1"/>
                <w:sz w:val="18"/>
                <w:szCs w:val="18"/>
              </w:rPr>
            </w:pPr>
            <w:r w:rsidRPr="00695E6A">
              <w:rPr>
                <w:rFonts w:ascii="Arial Narrow" w:hAnsi="Arial Narrow"/>
                <w:color w:val="000000" w:themeColor="text1"/>
                <w:sz w:val="18"/>
                <w:szCs w:val="18"/>
              </w:rPr>
              <w:t xml:space="preserve">2.  Respeto a las normas y a las aportaciones de las demás personas en contextos interpretativos. </w:t>
            </w:r>
          </w:p>
          <w:p w:rsidR="006B5799" w:rsidRPr="00695E6A" w:rsidRDefault="006B5799">
            <w:pPr>
              <w:pStyle w:val="Prrafodelista"/>
              <w:spacing w:after="40"/>
              <w:ind w:left="0"/>
              <w:jc w:val="left"/>
              <w:rPr>
                <w:rFonts w:ascii="Arial Narrow" w:hAnsi="Arial Narrow"/>
                <w:color w:val="000000" w:themeColor="text1"/>
                <w:sz w:val="18"/>
                <w:szCs w:val="18"/>
              </w:rPr>
            </w:pPr>
          </w:p>
        </w:tc>
        <w:tc>
          <w:tcPr>
            <w:tcW w:w="709" w:type="dxa"/>
            <w:tcBorders>
              <w:top w:val="single" w:sz="12" w:space="0" w:color="auto"/>
              <w:left w:val="single" w:sz="4" w:space="0" w:color="auto"/>
              <w:bottom w:val="single" w:sz="4" w:space="0" w:color="auto"/>
              <w:right w:val="single" w:sz="12" w:space="0" w:color="auto"/>
            </w:tcBorders>
            <w:vAlign w:val="center"/>
            <w:hideMark/>
          </w:tcPr>
          <w:p w:rsidR="001778B6" w:rsidRPr="007C2A0A" w:rsidRDefault="001778B6">
            <w:pPr>
              <w:jc w:val="center"/>
              <w:rPr>
                <w:rFonts w:ascii="Arial Narrow" w:hAnsi="Arial Narrow"/>
                <w:sz w:val="20"/>
                <w:szCs w:val="20"/>
              </w:rPr>
            </w:pPr>
            <w:r w:rsidRPr="007C2A0A">
              <w:rPr>
                <w:rFonts w:ascii="Arial Narrow" w:hAnsi="Arial Narrow"/>
                <w:sz w:val="20"/>
                <w:szCs w:val="20"/>
              </w:rPr>
              <w:t xml:space="preserve">1 a </w:t>
            </w:r>
            <w:r w:rsidR="009B72A7">
              <w:rPr>
                <w:rFonts w:ascii="Arial Narrow" w:hAnsi="Arial Narrow"/>
                <w:sz w:val="20"/>
                <w:szCs w:val="20"/>
              </w:rPr>
              <w:t>8</w:t>
            </w:r>
          </w:p>
        </w:tc>
        <w:tc>
          <w:tcPr>
            <w:tcW w:w="283" w:type="dxa"/>
            <w:tcBorders>
              <w:top w:val="single" w:sz="12" w:space="0" w:color="auto"/>
              <w:left w:val="single" w:sz="12" w:space="0" w:color="auto"/>
              <w:bottom w:val="single" w:sz="4" w:space="0" w:color="auto"/>
              <w:right w:val="single" w:sz="4" w:space="0" w:color="auto"/>
            </w:tcBorders>
            <w:vAlign w:val="center"/>
          </w:tcPr>
          <w:p w:rsidR="006B5799" w:rsidRDefault="006B5799">
            <w:pPr>
              <w:jc w:val="center"/>
              <w:rPr>
                <w:rFonts w:ascii="Arial Narrow" w:hAnsi="Arial Narrow"/>
                <w:sz w:val="20"/>
                <w:szCs w:val="20"/>
              </w:rPr>
            </w:pPr>
          </w:p>
        </w:tc>
        <w:tc>
          <w:tcPr>
            <w:tcW w:w="284" w:type="dxa"/>
            <w:tcBorders>
              <w:top w:val="single" w:sz="12" w:space="0" w:color="auto"/>
              <w:left w:val="single" w:sz="4" w:space="0" w:color="auto"/>
              <w:bottom w:val="single" w:sz="4" w:space="0" w:color="auto"/>
              <w:right w:val="single" w:sz="4" w:space="0" w:color="auto"/>
            </w:tcBorders>
            <w:vAlign w:val="center"/>
          </w:tcPr>
          <w:p w:rsidR="006B5799" w:rsidRDefault="006B5799">
            <w:pPr>
              <w:jc w:val="center"/>
              <w:rPr>
                <w:rFonts w:ascii="Arial Narrow" w:hAnsi="Arial Narrow"/>
                <w:sz w:val="20"/>
                <w:szCs w:val="20"/>
              </w:rPr>
            </w:pPr>
          </w:p>
        </w:tc>
        <w:tc>
          <w:tcPr>
            <w:tcW w:w="283" w:type="dxa"/>
            <w:tcBorders>
              <w:top w:val="single" w:sz="12" w:space="0" w:color="auto"/>
              <w:left w:val="single" w:sz="4" w:space="0" w:color="auto"/>
              <w:bottom w:val="single" w:sz="4" w:space="0" w:color="auto"/>
              <w:right w:val="single" w:sz="4" w:space="0" w:color="auto"/>
            </w:tcBorders>
            <w:vAlign w:val="center"/>
          </w:tcPr>
          <w:p w:rsidR="006B5799" w:rsidRDefault="006B5799">
            <w:pPr>
              <w:jc w:val="center"/>
              <w:rPr>
                <w:rFonts w:ascii="Arial Narrow" w:hAnsi="Arial Narrow"/>
                <w:sz w:val="20"/>
                <w:szCs w:val="20"/>
              </w:rPr>
            </w:pPr>
          </w:p>
        </w:tc>
        <w:tc>
          <w:tcPr>
            <w:tcW w:w="284" w:type="dxa"/>
            <w:tcBorders>
              <w:top w:val="single" w:sz="12" w:space="0" w:color="auto"/>
              <w:left w:val="single" w:sz="4" w:space="0" w:color="auto"/>
              <w:bottom w:val="single" w:sz="4" w:space="0" w:color="auto"/>
              <w:right w:val="single" w:sz="4" w:space="0" w:color="auto"/>
            </w:tcBorders>
            <w:vAlign w:val="center"/>
            <w:hideMark/>
          </w:tcPr>
          <w:p w:rsidR="006B5799" w:rsidRDefault="006B5799">
            <w:pPr>
              <w:jc w:val="center"/>
              <w:rPr>
                <w:rFonts w:ascii="Arial Narrow" w:hAnsi="Arial Narrow"/>
                <w:sz w:val="20"/>
                <w:szCs w:val="20"/>
              </w:rPr>
            </w:pPr>
          </w:p>
        </w:tc>
        <w:tc>
          <w:tcPr>
            <w:tcW w:w="283" w:type="dxa"/>
            <w:tcBorders>
              <w:top w:val="single" w:sz="12" w:space="0" w:color="auto"/>
              <w:left w:val="single" w:sz="4" w:space="0" w:color="auto"/>
              <w:bottom w:val="single" w:sz="4" w:space="0" w:color="auto"/>
              <w:right w:val="single" w:sz="4" w:space="0" w:color="auto"/>
            </w:tcBorders>
            <w:vAlign w:val="center"/>
            <w:hideMark/>
          </w:tcPr>
          <w:p w:rsidR="006B5799" w:rsidRDefault="006B5799">
            <w:pPr>
              <w:jc w:val="center"/>
              <w:rPr>
                <w:rFonts w:ascii="Arial Narrow" w:hAnsi="Arial Narrow"/>
                <w:sz w:val="20"/>
                <w:szCs w:val="20"/>
              </w:rPr>
            </w:pPr>
          </w:p>
        </w:tc>
        <w:tc>
          <w:tcPr>
            <w:tcW w:w="284" w:type="dxa"/>
            <w:tcBorders>
              <w:top w:val="single" w:sz="12" w:space="0" w:color="auto"/>
              <w:left w:val="single" w:sz="4" w:space="0" w:color="auto"/>
              <w:bottom w:val="single" w:sz="4" w:space="0" w:color="auto"/>
              <w:right w:val="single" w:sz="4" w:space="0" w:color="auto"/>
            </w:tcBorders>
            <w:vAlign w:val="center"/>
          </w:tcPr>
          <w:p w:rsidR="006B5799" w:rsidRDefault="006B5799">
            <w:pPr>
              <w:jc w:val="center"/>
              <w:rPr>
                <w:rFonts w:ascii="Arial Narrow" w:hAnsi="Arial Narrow"/>
                <w:sz w:val="20"/>
                <w:szCs w:val="20"/>
              </w:rPr>
            </w:pPr>
          </w:p>
        </w:tc>
        <w:tc>
          <w:tcPr>
            <w:tcW w:w="250" w:type="dxa"/>
            <w:tcBorders>
              <w:top w:val="single" w:sz="12" w:space="0" w:color="auto"/>
              <w:left w:val="single" w:sz="4" w:space="0" w:color="auto"/>
              <w:bottom w:val="single" w:sz="4" w:space="0" w:color="auto"/>
              <w:right w:val="single" w:sz="4" w:space="0" w:color="000000"/>
            </w:tcBorders>
            <w:vAlign w:val="center"/>
            <w:hideMark/>
          </w:tcPr>
          <w:p w:rsidR="006B5799" w:rsidRDefault="006B5799">
            <w:pPr>
              <w:jc w:val="center"/>
              <w:rPr>
                <w:rFonts w:ascii="Arial Narrow" w:hAnsi="Arial Narrow"/>
                <w:sz w:val="20"/>
                <w:szCs w:val="20"/>
              </w:rPr>
            </w:pPr>
          </w:p>
        </w:tc>
        <w:tc>
          <w:tcPr>
            <w:tcW w:w="2009" w:type="dxa"/>
            <w:tcBorders>
              <w:top w:val="single" w:sz="12" w:space="0" w:color="auto"/>
              <w:left w:val="single" w:sz="4" w:space="0" w:color="000000"/>
              <w:bottom w:val="single" w:sz="4" w:space="0" w:color="auto"/>
              <w:right w:val="single" w:sz="12" w:space="0" w:color="auto"/>
            </w:tcBorders>
          </w:tcPr>
          <w:p w:rsidR="006B5799" w:rsidRDefault="006B5799" w:rsidP="006B5799">
            <w:pPr>
              <w:pStyle w:val="Prrafodelista"/>
              <w:numPr>
                <w:ilvl w:val="0"/>
                <w:numId w:val="39"/>
              </w:numPr>
              <w:spacing w:before="120"/>
              <w:jc w:val="left"/>
              <w:rPr>
                <w:rFonts w:ascii="Arial Narrow" w:hAnsi="Arial Narrow"/>
                <w:sz w:val="20"/>
                <w:szCs w:val="20"/>
              </w:rPr>
            </w:pPr>
            <w:r>
              <w:rPr>
                <w:rFonts w:ascii="Arial Narrow" w:hAnsi="Arial Narrow"/>
                <w:sz w:val="20"/>
                <w:szCs w:val="20"/>
              </w:rPr>
              <w:t>Fichas de recogida de información</w:t>
            </w:r>
          </w:p>
          <w:p w:rsidR="006B5799" w:rsidRDefault="006B5799" w:rsidP="006B5799">
            <w:pPr>
              <w:pStyle w:val="Prrafodelista"/>
              <w:numPr>
                <w:ilvl w:val="0"/>
                <w:numId w:val="39"/>
              </w:numPr>
              <w:spacing w:before="120"/>
              <w:jc w:val="left"/>
              <w:rPr>
                <w:rFonts w:ascii="Arial Narrow" w:hAnsi="Arial Narrow"/>
                <w:sz w:val="20"/>
                <w:szCs w:val="20"/>
              </w:rPr>
            </w:pPr>
            <w:r>
              <w:rPr>
                <w:rFonts w:ascii="Arial Narrow" w:hAnsi="Arial Narrow"/>
                <w:sz w:val="20"/>
                <w:szCs w:val="20"/>
              </w:rPr>
              <w:t>Observación aula</w:t>
            </w:r>
          </w:p>
          <w:p w:rsidR="006B5799" w:rsidRDefault="006B5799" w:rsidP="006B5799">
            <w:pPr>
              <w:pStyle w:val="Prrafodelista"/>
              <w:spacing w:before="120"/>
              <w:ind w:left="0"/>
              <w:jc w:val="left"/>
              <w:rPr>
                <w:rFonts w:ascii="Arial Narrow" w:hAnsi="Arial Narrow"/>
                <w:sz w:val="20"/>
                <w:szCs w:val="20"/>
              </w:rPr>
            </w:pPr>
            <w:r>
              <w:rPr>
                <w:rFonts w:ascii="Arial Narrow" w:hAnsi="Arial Narrow"/>
                <w:sz w:val="20"/>
                <w:szCs w:val="20"/>
              </w:rPr>
              <w:t>Composiciones e improvisaciones</w:t>
            </w:r>
          </w:p>
        </w:tc>
      </w:tr>
    </w:tbl>
    <w:p w:rsidR="002A3A7E" w:rsidRDefault="002A3A7E" w:rsidP="002A3A7E">
      <w:pPr>
        <w:spacing w:before="120" w:after="120" w:line="264" w:lineRule="auto"/>
        <w:jc w:val="both"/>
        <w:rPr>
          <w:rFonts w:ascii="Arial Narrow" w:hAnsi="Arial Narrow"/>
        </w:rPr>
      </w:pPr>
    </w:p>
    <w:p w:rsidR="002A3A7E" w:rsidRDefault="002A3A7E" w:rsidP="002A3A7E">
      <w:pPr>
        <w:spacing w:before="120" w:after="120" w:line="264" w:lineRule="auto"/>
        <w:jc w:val="both"/>
        <w:rPr>
          <w:rFonts w:ascii="Arial Narrow" w:hAnsi="Arial Narrow"/>
        </w:rPr>
      </w:pPr>
    </w:p>
    <w:p w:rsidR="002A3A7E" w:rsidRDefault="002A3A7E" w:rsidP="002A3A7E">
      <w:pPr>
        <w:spacing w:before="120" w:after="120" w:line="264" w:lineRule="auto"/>
        <w:jc w:val="both"/>
        <w:rPr>
          <w:rFonts w:ascii="Arial Narrow" w:hAnsi="Arial Narrow"/>
        </w:rPr>
      </w:pPr>
    </w:p>
    <w:p w:rsidR="002A3A7E" w:rsidRDefault="002A3A7E" w:rsidP="002A3A7E">
      <w:pPr>
        <w:spacing w:before="120" w:after="120" w:line="264" w:lineRule="auto"/>
        <w:jc w:val="both"/>
        <w:rPr>
          <w:rFonts w:ascii="Arial Narrow" w:hAnsi="Arial Narrow"/>
        </w:rPr>
      </w:pPr>
    </w:p>
    <w:tbl>
      <w:tblPr>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92"/>
        <w:gridCol w:w="2409"/>
        <w:gridCol w:w="2550"/>
        <w:gridCol w:w="709"/>
        <w:gridCol w:w="283"/>
        <w:gridCol w:w="284"/>
        <w:gridCol w:w="283"/>
        <w:gridCol w:w="284"/>
        <w:gridCol w:w="283"/>
        <w:gridCol w:w="284"/>
        <w:gridCol w:w="250"/>
        <w:gridCol w:w="2009"/>
      </w:tblGrid>
      <w:tr w:rsidR="002A3A7E" w:rsidTr="002A3A7E">
        <w:tc>
          <w:tcPr>
            <w:tcW w:w="15126" w:type="dxa"/>
            <w:gridSpan w:val="12"/>
            <w:tcBorders>
              <w:top w:val="single" w:sz="12" w:space="0" w:color="auto"/>
              <w:left w:val="single" w:sz="12" w:space="0" w:color="auto"/>
              <w:bottom w:val="single" w:sz="12" w:space="0" w:color="auto"/>
              <w:right w:val="single" w:sz="12" w:space="0" w:color="auto"/>
            </w:tcBorders>
            <w:shd w:val="clear" w:color="auto" w:fill="BFBFBF"/>
            <w:vAlign w:val="center"/>
            <w:hideMark/>
          </w:tcPr>
          <w:p w:rsidR="002A3A7E" w:rsidRDefault="002A3A7E">
            <w:pPr>
              <w:spacing w:after="40"/>
              <w:jc w:val="center"/>
              <w:rPr>
                <w:rFonts w:ascii="Arial Narrow" w:hAnsi="Arial Narrow"/>
                <w:b/>
              </w:rPr>
            </w:pPr>
            <w:r>
              <w:rPr>
                <w:rFonts w:ascii="Arial Narrow" w:hAnsi="Arial Narrow"/>
                <w:b/>
              </w:rPr>
              <w:t>BLOQUE 1: INTERPRETACIÓN Y CREACIÓN (4)</w:t>
            </w:r>
          </w:p>
        </w:tc>
      </w:tr>
      <w:tr w:rsidR="002A3A7E" w:rsidTr="002A3A7E">
        <w:trPr>
          <w:trHeight w:val="258"/>
        </w:trPr>
        <w:tc>
          <w:tcPr>
            <w:tcW w:w="5495" w:type="dxa"/>
            <w:vMerge w:val="restart"/>
            <w:tcBorders>
              <w:top w:val="single" w:sz="12" w:space="0" w:color="auto"/>
              <w:left w:val="single" w:sz="12" w:space="0" w:color="auto"/>
              <w:bottom w:val="single" w:sz="12" w:space="0" w:color="auto"/>
              <w:right w:val="single" w:sz="4" w:space="0" w:color="000000"/>
            </w:tcBorders>
            <w:shd w:val="clear" w:color="auto" w:fill="D9D9D9"/>
            <w:vAlign w:val="center"/>
            <w:hideMark/>
          </w:tcPr>
          <w:p w:rsidR="002A3A7E" w:rsidRDefault="002A3A7E">
            <w:pPr>
              <w:spacing w:after="40"/>
              <w:jc w:val="center"/>
              <w:rPr>
                <w:rFonts w:ascii="Arial Narrow" w:hAnsi="Arial Narrow"/>
                <w:b/>
              </w:rPr>
            </w:pPr>
            <w:r>
              <w:rPr>
                <w:rFonts w:ascii="Arial Narrow" w:hAnsi="Arial Narrow"/>
                <w:b/>
              </w:rPr>
              <w:t>CRITERIOS</w:t>
            </w:r>
          </w:p>
        </w:tc>
        <w:tc>
          <w:tcPr>
            <w:tcW w:w="2410" w:type="dxa"/>
            <w:vMerge w:val="restart"/>
            <w:tcBorders>
              <w:top w:val="single" w:sz="12" w:space="0" w:color="auto"/>
              <w:left w:val="single" w:sz="4" w:space="0" w:color="000000"/>
              <w:bottom w:val="single" w:sz="12" w:space="0" w:color="auto"/>
              <w:right w:val="single" w:sz="4" w:space="0" w:color="000000"/>
            </w:tcBorders>
            <w:shd w:val="clear" w:color="auto" w:fill="D9D9D9"/>
            <w:vAlign w:val="center"/>
            <w:hideMark/>
          </w:tcPr>
          <w:p w:rsidR="002A3A7E" w:rsidRDefault="002A3A7E">
            <w:pPr>
              <w:spacing w:after="40"/>
              <w:jc w:val="center"/>
              <w:rPr>
                <w:rFonts w:ascii="Arial Narrow" w:hAnsi="Arial Narrow"/>
                <w:b/>
              </w:rPr>
            </w:pPr>
            <w:r>
              <w:rPr>
                <w:rFonts w:ascii="Arial Narrow" w:hAnsi="Arial Narrow"/>
                <w:b/>
              </w:rPr>
              <w:t>ESTÁNDARES</w:t>
            </w:r>
          </w:p>
        </w:tc>
        <w:tc>
          <w:tcPr>
            <w:tcW w:w="2551" w:type="dxa"/>
            <w:vMerge w:val="restart"/>
            <w:tcBorders>
              <w:top w:val="single" w:sz="12" w:space="0" w:color="auto"/>
              <w:left w:val="single" w:sz="4" w:space="0" w:color="000000"/>
              <w:bottom w:val="single" w:sz="12" w:space="0" w:color="auto"/>
              <w:right w:val="single" w:sz="4" w:space="0" w:color="auto"/>
            </w:tcBorders>
            <w:shd w:val="clear" w:color="auto" w:fill="D9D9D9"/>
            <w:vAlign w:val="center"/>
            <w:hideMark/>
          </w:tcPr>
          <w:p w:rsidR="002A3A7E" w:rsidRDefault="002A3A7E">
            <w:pPr>
              <w:spacing w:after="40"/>
              <w:jc w:val="center"/>
              <w:rPr>
                <w:rFonts w:ascii="Arial Narrow" w:hAnsi="Arial Narrow"/>
                <w:b/>
              </w:rPr>
            </w:pPr>
            <w:r>
              <w:rPr>
                <w:rFonts w:ascii="Arial Narrow" w:hAnsi="Arial Narrow"/>
                <w:b/>
              </w:rPr>
              <w:t>CONTENIDOS</w:t>
            </w:r>
          </w:p>
        </w:tc>
        <w:tc>
          <w:tcPr>
            <w:tcW w:w="709" w:type="dxa"/>
            <w:vMerge w:val="restart"/>
            <w:tcBorders>
              <w:top w:val="single" w:sz="12" w:space="0" w:color="auto"/>
              <w:left w:val="single" w:sz="4" w:space="0" w:color="auto"/>
              <w:bottom w:val="single" w:sz="12" w:space="0" w:color="auto"/>
              <w:right w:val="single" w:sz="12" w:space="0" w:color="auto"/>
            </w:tcBorders>
            <w:shd w:val="clear" w:color="auto" w:fill="D9D9D9"/>
            <w:vAlign w:val="center"/>
            <w:hideMark/>
          </w:tcPr>
          <w:p w:rsidR="002A3A7E" w:rsidRDefault="002A3A7E">
            <w:pPr>
              <w:spacing w:after="40"/>
              <w:jc w:val="center"/>
              <w:rPr>
                <w:rFonts w:ascii="Arial Narrow" w:hAnsi="Arial Narrow"/>
                <w:b/>
                <w:sz w:val="20"/>
                <w:szCs w:val="20"/>
              </w:rPr>
            </w:pPr>
            <w:proofErr w:type="spellStart"/>
            <w:r>
              <w:rPr>
                <w:rFonts w:ascii="Arial Narrow" w:hAnsi="Arial Narrow"/>
                <w:b/>
                <w:sz w:val="20"/>
                <w:szCs w:val="20"/>
              </w:rPr>
              <w:t>Udad</w:t>
            </w:r>
            <w:proofErr w:type="spellEnd"/>
          </w:p>
        </w:tc>
        <w:tc>
          <w:tcPr>
            <w:tcW w:w="1951" w:type="dxa"/>
            <w:gridSpan w:val="7"/>
            <w:tcBorders>
              <w:top w:val="single" w:sz="12" w:space="0" w:color="auto"/>
              <w:left w:val="single" w:sz="12" w:space="0" w:color="auto"/>
              <w:bottom w:val="single" w:sz="4" w:space="0" w:color="auto"/>
              <w:right w:val="single" w:sz="4" w:space="0" w:color="000000"/>
            </w:tcBorders>
            <w:shd w:val="clear" w:color="auto" w:fill="D9D9D9"/>
            <w:vAlign w:val="center"/>
            <w:hideMark/>
          </w:tcPr>
          <w:p w:rsidR="002A3A7E" w:rsidRDefault="002A3A7E">
            <w:pPr>
              <w:spacing w:after="40"/>
              <w:jc w:val="center"/>
              <w:rPr>
                <w:rFonts w:ascii="Arial Narrow" w:hAnsi="Arial Narrow"/>
                <w:b/>
                <w:sz w:val="20"/>
                <w:szCs w:val="20"/>
              </w:rPr>
            </w:pPr>
            <w:r>
              <w:rPr>
                <w:rFonts w:ascii="Arial Narrow" w:hAnsi="Arial Narrow"/>
                <w:b/>
                <w:sz w:val="20"/>
                <w:szCs w:val="20"/>
              </w:rPr>
              <w:t>COMPETENCIAS</w:t>
            </w:r>
          </w:p>
        </w:tc>
        <w:tc>
          <w:tcPr>
            <w:tcW w:w="2010" w:type="dxa"/>
            <w:vMerge w:val="restart"/>
            <w:tcBorders>
              <w:top w:val="single" w:sz="12" w:space="0" w:color="auto"/>
              <w:left w:val="single" w:sz="4" w:space="0" w:color="000000"/>
              <w:bottom w:val="single" w:sz="12" w:space="0" w:color="auto"/>
              <w:right w:val="single" w:sz="12" w:space="0" w:color="auto"/>
            </w:tcBorders>
            <w:shd w:val="clear" w:color="auto" w:fill="D9D9D9"/>
            <w:vAlign w:val="center"/>
            <w:hideMark/>
          </w:tcPr>
          <w:p w:rsidR="002A3A7E" w:rsidRDefault="002A3A7E">
            <w:pPr>
              <w:spacing w:after="40"/>
              <w:jc w:val="center"/>
              <w:rPr>
                <w:rFonts w:ascii="Arial Narrow" w:hAnsi="Arial Narrow"/>
                <w:b/>
              </w:rPr>
            </w:pPr>
            <w:r>
              <w:rPr>
                <w:rFonts w:ascii="Arial Narrow" w:hAnsi="Arial Narrow"/>
                <w:b/>
              </w:rPr>
              <w:t>INSTRUMENTOS DE EVALUACIÓN</w:t>
            </w:r>
          </w:p>
        </w:tc>
      </w:tr>
      <w:tr w:rsidR="002A3A7E" w:rsidTr="002A3A7E">
        <w:trPr>
          <w:trHeight w:val="538"/>
        </w:trPr>
        <w:tc>
          <w:tcPr>
            <w:tcW w:w="15126" w:type="dxa"/>
            <w:vMerge/>
            <w:tcBorders>
              <w:top w:val="single" w:sz="12" w:space="0" w:color="auto"/>
              <w:left w:val="single" w:sz="12" w:space="0" w:color="auto"/>
              <w:bottom w:val="single" w:sz="12" w:space="0" w:color="auto"/>
              <w:right w:val="single" w:sz="4" w:space="0" w:color="000000"/>
            </w:tcBorders>
            <w:vAlign w:val="center"/>
            <w:hideMark/>
          </w:tcPr>
          <w:p w:rsidR="002A3A7E" w:rsidRDefault="002A3A7E">
            <w:pPr>
              <w:rPr>
                <w:rFonts w:ascii="Arial Narrow" w:hAnsi="Arial Narrow"/>
                <w:b/>
              </w:rPr>
            </w:pPr>
          </w:p>
        </w:tc>
        <w:tc>
          <w:tcPr>
            <w:tcW w:w="2410" w:type="dxa"/>
            <w:vMerge/>
            <w:tcBorders>
              <w:top w:val="single" w:sz="12" w:space="0" w:color="auto"/>
              <w:left w:val="single" w:sz="4" w:space="0" w:color="000000"/>
              <w:bottom w:val="single" w:sz="12" w:space="0" w:color="auto"/>
              <w:right w:val="single" w:sz="4" w:space="0" w:color="000000"/>
            </w:tcBorders>
            <w:vAlign w:val="center"/>
            <w:hideMark/>
          </w:tcPr>
          <w:p w:rsidR="002A3A7E" w:rsidRDefault="002A3A7E">
            <w:pPr>
              <w:rPr>
                <w:rFonts w:ascii="Arial Narrow" w:hAnsi="Arial Narrow"/>
                <w:b/>
              </w:rPr>
            </w:pPr>
          </w:p>
        </w:tc>
        <w:tc>
          <w:tcPr>
            <w:tcW w:w="2551" w:type="dxa"/>
            <w:vMerge/>
            <w:tcBorders>
              <w:top w:val="single" w:sz="12" w:space="0" w:color="auto"/>
              <w:left w:val="single" w:sz="4" w:space="0" w:color="000000"/>
              <w:bottom w:val="single" w:sz="12" w:space="0" w:color="auto"/>
              <w:right w:val="single" w:sz="4" w:space="0" w:color="auto"/>
            </w:tcBorders>
            <w:vAlign w:val="center"/>
            <w:hideMark/>
          </w:tcPr>
          <w:p w:rsidR="002A3A7E" w:rsidRDefault="002A3A7E">
            <w:pPr>
              <w:rPr>
                <w:rFonts w:ascii="Arial Narrow" w:hAnsi="Arial Narrow"/>
                <w:b/>
              </w:rPr>
            </w:pPr>
          </w:p>
        </w:tc>
        <w:tc>
          <w:tcPr>
            <w:tcW w:w="709" w:type="dxa"/>
            <w:vMerge/>
            <w:tcBorders>
              <w:top w:val="single" w:sz="12" w:space="0" w:color="auto"/>
              <w:left w:val="single" w:sz="4" w:space="0" w:color="auto"/>
              <w:bottom w:val="single" w:sz="12" w:space="0" w:color="auto"/>
              <w:right w:val="single" w:sz="12" w:space="0" w:color="auto"/>
            </w:tcBorders>
            <w:vAlign w:val="center"/>
            <w:hideMark/>
          </w:tcPr>
          <w:p w:rsidR="002A3A7E" w:rsidRDefault="002A3A7E">
            <w:pPr>
              <w:rPr>
                <w:rFonts w:ascii="Arial Narrow" w:hAnsi="Arial Narrow"/>
                <w:b/>
                <w:sz w:val="20"/>
                <w:szCs w:val="20"/>
              </w:rPr>
            </w:pPr>
          </w:p>
        </w:tc>
        <w:tc>
          <w:tcPr>
            <w:tcW w:w="283" w:type="dxa"/>
            <w:tcBorders>
              <w:top w:val="single" w:sz="4" w:space="0" w:color="auto"/>
              <w:left w:val="single" w:sz="12"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CL</w:t>
            </w:r>
          </w:p>
        </w:tc>
        <w:tc>
          <w:tcPr>
            <w:tcW w:w="284"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CM</w:t>
            </w:r>
          </w:p>
        </w:tc>
        <w:tc>
          <w:tcPr>
            <w:tcW w:w="283"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CD</w:t>
            </w:r>
          </w:p>
        </w:tc>
        <w:tc>
          <w:tcPr>
            <w:tcW w:w="284"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AA</w:t>
            </w:r>
          </w:p>
        </w:tc>
        <w:tc>
          <w:tcPr>
            <w:tcW w:w="283"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EE</w:t>
            </w:r>
          </w:p>
        </w:tc>
        <w:tc>
          <w:tcPr>
            <w:tcW w:w="284"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CS</w:t>
            </w:r>
          </w:p>
        </w:tc>
        <w:tc>
          <w:tcPr>
            <w:tcW w:w="250" w:type="dxa"/>
            <w:tcBorders>
              <w:top w:val="single" w:sz="4" w:space="0" w:color="auto"/>
              <w:left w:val="single" w:sz="4" w:space="0" w:color="auto"/>
              <w:bottom w:val="single" w:sz="12" w:space="0" w:color="auto"/>
              <w:right w:val="single" w:sz="4" w:space="0" w:color="000000"/>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EC</w:t>
            </w:r>
          </w:p>
        </w:tc>
        <w:tc>
          <w:tcPr>
            <w:tcW w:w="2010" w:type="dxa"/>
            <w:vMerge/>
            <w:tcBorders>
              <w:top w:val="single" w:sz="12" w:space="0" w:color="auto"/>
              <w:left w:val="single" w:sz="4" w:space="0" w:color="000000"/>
              <w:bottom w:val="single" w:sz="12" w:space="0" w:color="auto"/>
              <w:right w:val="single" w:sz="12" w:space="0" w:color="auto"/>
            </w:tcBorders>
            <w:vAlign w:val="center"/>
            <w:hideMark/>
          </w:tcPr>
          <w:p w:rsidR="002A3A7E" w:rsidRDefault="002A3A7E">
            <w:pPr>
              <w:rPr>
                <w:rFonts w:ascii="Arial Narrow" w:hAnsi="Arial Narrow"/>
                <w:b/>
              </w:rPr>
            </w:pPr>
          </w:p>
        </w:tc>
      </w:tr>
      <w:tr w:rsidR="002A3A7E" w:rsidTr="002A3A7E">
        <w:trPr>
          <w:trHeight w:val="2724"/>
        </w:trPr>
        <w:tc>
          <w:tcPr>
            <w:tcW w:w="5495" w:type="dxa"/>
            <w:tcBorders>
              <w:top w:val="single" w:sz="12" w:space="0" w:color="auto"/>
              <w:left w:val="single" w:sz="12" w:space="0" w:color="auto"/>
              <w:bottom w:val="single" w:sz="4" w:space="0" w:color="auto"/>
              <w:right w:val="single" w:sz="4" w:space="0" w:color="000000"/>
            </w:tcBorders>
          </w:tcPr>
          <w:p w:rsidR="002A3A7E" w:rsidRPr="00695E6A" w:rsidRDefault="002A3A7E">
            <w:pPr>
              <w:pStyle w:val="Prrafodelista"/>
              <w:ind w:left="0"/>
              <w:rPr>
                <w:rFonts w:ascii="Arial Narrow" w:hAnsi="Arial Narrow" w:cs="Arial"/>
                <w:b/>
                <w:color w:val="000000" w:themeColor="text1"/>
                <w:sz w:val="18"/>
                <w:szCs w:val="18"/>
              </w:rPr>
            </w:pPr>
            <w:r w:rsidRPr="00695E6A">
              <w:rPr>
                <w:rFonts w:ascii="Arial Narrow" w:hAnsi="Arial Narrow" w:cs="Arial"/>
                <w:b/>
                <w:color w:val="000000" w:themeColor="text1"/>
                <w:sz w:val="18"/>
                <w:szCs w:val="18"/>
              </w:rPr>
              <w:t xml:space="preserve">8. Participar activamente y con iniciativa personal en las actividades de interpretación, asumiendo diferentes roles, intentando concertar su acción con la del resto del conjunto, aportando ideas musicales y contribuyendo al perfeccionamiento de la tarea en </w:t>
            </w:r>
            <w:r w:rsidR="00695E6A" w:rsidRPr="00695E6A">
              <w:rPr>
                <w:rFonts w:ascii="Arial Narrow" w:hAnsi="Arial Narrow" w:cs="Arial"/>
                <w:b/>
                <w:color w:val="000000" w:themeColor="text1"/>
                <w:sz w:val="18"/>
                <w:szCs w:val="18"/>
              </w:rPr>
              <w:t>común.</w:t>
            </w:r>
          </w:p>
          <w:p w:rsidR="002A3A7E" w:rsidRPr="00695E6A" w:rsidRDefault="002A3A7E">
            <w:pPr>
              <w:pStyle w:val="Prrafodelista"/>
              <w:ind w:left="0"/>
              <w:rPr>
                <w:rFonts w:ascii="Arial Narrow" w:hAnsi="Arial Narrow" w:cs="Arial"/>
                <w:color w:val="000000" w:themeColor="text1"/>
                <w:sz w:val="18"/>
                <w:szCs w:val="18"/>
              </w:rPr>
            </w:pPr>
            <w:r w:rsidRPr="00695E6A">
              <w:rPr>
                <w:rFonts w:ascii="Arial Narrow" w:hAnsi="Arial Narrow" w:cs="Arial"/>
                <w:color w:val="000000" w:themeColor="text1"/>
                <w:sz w:val="18"/>
                <w:szCs w:val="18"/>
              </w:rPr>
              <w:t xml:space="preserve">8.1 Interpretar un repertorio variado de piezas vocales y danzas de diferentes géneros, estilos y culturas. </w:t>
            </w:r>
          </w:p>
          <w:p w:rsidR="002A3A7E" w:rsidRPr="00695E6A" w:rsidRDefault="002A3A7E">
            <w:pPr>
              <w:pStyle w:val="Prrafodelista"/>
              <w:ind w:left="0"/>
              <w:rPr>
                <w:rFonts w:ascii="Arial Narrow" w:hAnsi="Arial Narrow" w:cs="Arial"/>
                <w:color w:val="000000" w:themeColor="text1"/>
                <w:sz w:val="18"/>
                <w:szCs w:val="18"/>
              </w:rPr>
            </w:pPr>
            <w:r w:rsidRPr="00695E6A">
              <w:rPr>
                <w:rFonts w:ascii="Arial Narrow" w:hAnsi="Arial Narrow" w:cs="Arial"/>
                <w:color w:val="000000" w:themeColor="text1"/>
                <w:sz w:val="18"/>
                <w:szCs w:val="18"/>
              </w:rPr>
              <w:t xml:space="preserve">8.2 Utilizar la memoria comprensiva y la audición interior para la interpretación. - Interpretar piezas vocales instrumentales y danzas del patrimonio español y asturiano. </w:t>
            </w:r>
          </w:p>
          <w:p w:rsidR="00887466" w:rsidRPr="00695E6A" w:rsidRDefault="00887466">
            <w:pPr>
              <w:pStyle w:val="Prrafodelista"/>
              <w:ind w:left="0"/>
              <w:rPr>
                <w:rFonts w:ascii="Arial Narrow" w:hAnsi="Arial Narrow" w:cs="Arial"/>
                <w:color w:val="000000" w:themeColor="text1"/>
                <w:sz w:val="18"/>
                <w:szCs w:val="18"/>
              </w:rPr>
            </w:pPr>
            <w:r w:rsidRPr="00695E6A">
              <w:rPr>
                <w:rFonts w:ascii="Arial Narrow" w:hAnsi="Arial Narrow" w:cs="Arial"/>
                <w:color w:val="000000" w:themeColor="text1"/>
                <w:sz w:val="18"/>
                <w:szCs w:val="18"/>
              </w:rPr>
              <w:t>8.3. Respetar las aportaciones de las demás personas</w:t>
            </w:r>
          </w:p>
          <w:p w:rsidR="002A3A7E" w:rsidRPr="00695E6A" w:rsidRDefault="00653ADF">
            <w:pPr>
              <w:pStyle w:val="Prrafodelista"/>
              <w:ind w:left="0"/>
              <w:rPr>
                <w:rFonts w:ascii="Arial Narrow" w:hAnsi="Arial Narrow" w:cs="Arial"/>
                <w:color w:val="000000" w:themeColor="text1"/>
                <w:sz w:val="18"/>
                <w:szCs w:val="18"/>
              </w:rPr>
            </w:pPr>
            <w:r w:rsidRPr="00695E6A">
              <w:rPr>
                <w:rFonts w:ascii="Arial Narrow" w:hAnsi="Arial Narrow" w:cs="Arial"/>
                <w:color w:val="000000" w:themeColor="text1"/>
                <w:sz w:val="18"/>
                <w:szCs w:val="18"/>
              </w:rPr>
              <w:t>8.4</w:t>
            </w:r>
            <w:r w:rsidR="002A3A7E" w:rsidRPr="00695E6A">
              <w:rPr>
                <w:rFonts w:ascii="Arial Narrow" w:hAnsi="Arial Narrow" w:cs="Arial"/>
                <w:color w:val="000000" w:themeColor="text1"/>
                <w:sz w:val="18"/>
                <w:szCs w:val="18"/>
              </w:rPr>
              <w:t xml:space="preserve"> Respetar el gesto del director o la directora en las interpretaciones grupales. </w:t>
            </w:r>
          </w:p>
          <w:p w:rsidR="002A3A7E" w:rsidRPr="00695E6A" w:rsidRDefault="00653ADF">
            <w:pPr>
              <w:pStyle w:val="Prrafodelista"/>
              <w:ind w:left="0"/>
              <w:rPr>
                <w:rFonts w:ascii="Arial Narrow" w:hAnsi="Arial Narrow" w:cs="Arial"/>
                <w:color w:val="000000" w:themeColor="text1"/>
                <w:sz w:val="18"/>
                <w:szCs w:val="18"/>
              </w:rPr>
            </w:pPr>
            <w:r w:rsidRPr="00695E6A">
              <w:rPr>
                <w:rFonts w:ascii="Arial Narrow" w:hAnsi="Arial Narrow" w:cs="Arial"/>
                <w:color w:val="000000" w:themeColor="text1"/>
                <w:sz w:val="18"/>
                <w:szCs w:val="18"/>
              </w:rPr>
              <w:t>8.5</w:t>
            </w:r>
            <w:r w:rsidR="002A3A7E" w:rsidRPr="00695E6A">
              <w:rPr>
                <w:rFonts w:ascii="Arial Narrow" w:hAnsi="Arial Narrow" w:cs="Arial"/>
                <w:color w:val="000000" w:themeColor="text1"/>
                <w:sz w:val="18"/>
                <w:szCs w:val="18"/>
              </w:rPr>
              <w:t xml:space="preserve"> Integrarse en el conjunto en las interpretaciones grupales participando de forma activa.</w:t>
            </w:r>
          </w:p>
          <w:p w:rsidR="002A3A7E" w:rsidRPr="00695E6A" w:rsidRDefault="00653ADF">
            <w:pPr>
              <w:pStyle w:val="Prrafodelista"/>
              <w:ind w:left="0"/>
              <w:rPr>
                <w:rFonts w:ascii="Arial Narrow" w:hAnsi="Arial Narrow" w:cs="Arial"/>
                <w:color w:val="000000" w:themeColor="text1"/>
                <w:sz w:val="18"/>
                <w:szCs w:val="18"/>
              </w:rPr>
            </w:pPr>
            <w:r w:rsidRPr="00695E6A">
              <w:rPr>
                <w:rFonts w:ascii="Arial Narrow" w:hAnsi="Arial Narrow" w:cs="Arial"/>
                <w:color w:val="000000" w:themeColor="text1"/>
                <w:sz w:val="18"/>
                <w:szCs w:val="18"/>
              </w:rPr>
              <w:t>8.6</w:t>
            </w:r>
            <w:r w:rsidR="002A3A7E" w:rsidRPr="00695E6A">
              <w:rPr>
                <w:rFonts w:ascii="Arial Narrow" w:hAnsi="Arial Narrow" w:cs="Arial"/>
                <w:color w:val="000000" w:themeColor="text1"/>
                <w:sz w:val="18"/>
                <w:szCs w:val="18"/>
              </w:rPr>
              <w:t xml:space="preserve">  Aportar ideas musicales en contextos interpretativos y respetar y reflexionar sobre las de las demás personas.</w:t>
            </w:r>
          </w:p>
          <w:p w:rsidR="002A3A7E" w:rsidRPr="00695E6A" w:rsidRDefault="00653ADF">
            <w:pPr>
              <w:pStyle w:val="Prrafodelista"/>
              <w:ind w:left="0"/>
              <w:rPr>
                <w:rFonts w:ascii="Arial Narrow" w:hAnsi="Arial Narrow" w:cs="Arial"/>
                <w:color w:val="000000" w:themeColor="text1"/>
                <w:sz w:val="18"/>
                <w:szCs w:val="18"/>
              </w:rPr>
            </w:pPr>
            <w:r w:rsidRPr="00695E6A">
              <w:rPr>
                <w:rFonts w:ascii="Arial Narrow" w:hAnsi="Arial Narrow" w:cs="Arial"/>
                <w:color w:val="000000" w:themeColor="text1"/>
                <w:sz w:val="18"/>
                <w:szCs w:val="18"/>
              </w:rPr>
              <w:t>8.7</w:t>
            </w:r>
            <w:r w:rsidR="002A3A7E" w:rsidRPr="00695E6A">
              <w:rPr>
                <w:rFonts w:ascii="Arial Narrow" w:hAnsi="Arial Narrow" w:cs="Arial"/>
                <w:color w:val="000000" w:themeColor="text1"/>
                <w:sz w:val="18"/>
                <w:szCs w:val="18"/>
              </w:rPr>
              <w:t xml:space="preserve"> Expresar opiniones críticas sobre los resultados interpretativos. </w:t>
            </w:r>
          </w:p>
          <w:p w:rsidR="002A3A7E" w:rsidRPr="00695E6A" w:rsidRDefault="00653ADF">
            <w:pPr>
              <w:pStyle w:val="Prrafodelista"/>
              <w:ind w:left="0"/>
              <w:rPr>
                <w:rFonts w:ascii="Arial Narrow" w:hAnsi="Arial Narrow" w:cs="Arial"/>
                <w:color w:val="000000" w:themeColor="text1"/>
                <w:sz w:val="18"/>
                <w:szCs w:val="18"/>
              </w:rPr>
            </w:pPr>
            <w:r w:rsidRPr="00695E6A">
              <w:rPr>
                <w:rFonts w:ascii="Arial Narrow" w:hAnsi="Arial Narrow" w:cs="Arial"/>
                <w:color w:val="000000" w:themeColor="text1"/>
                <w:sz w:val="18"/>
                <w:szCs w:val="18"/>
              </w:rPr>
              <w:t>8.8</w:t>
            </w:r>
            <w:r w:rsidR="002A3A7E" w:rsidRPr="00695E6A">
              <w:rPr>
                <w:rFonts w:ascii="Arial Narrow" w:hAnsi="Arial Narrow" w:cs="Arial"/>
                <w:color w:val="000000" w:themeColor="text1"/>
                <w:sz w:val="18"/>
                <w:szCs w:val="18"/>
              </w:rPr>
              <w:t xml:space="preserve">  Asumir los aspectos mejorables y actuar en consecuencia.</w:t>
            </w:r>
          </w:p>
          <w:p w:rsidR="002A3A7E" w:rsidRPr="00695E6A" w:rsidRDefault="002A3A7E">
            <w:pPr>
              <w:pStyle w:val="Prrafodelista"/>
              <w:ind w:left="0"/>
              <w:rPr>
                <w:rFonts w:ascii="Arial Narrow" w:hAnsi="Arial Narrow" w:cs="Arial"/>
                <w:color w:val="000000" w:themeColor="text1"/>
                <w:sz w:val="18"/>
                <w:szCs w:val="18"/>
              </w:rPr>
            </w:pPr>
          </w:p>
        </w:tc>
        <w:tc>
          <w:tcPr>
            <w:tcW w:w="2410" w:type="dxa"/>
            <w:tcBorders>
              <w:top w:val="single" w:sz="12" w:space="0" w:color="auto"/>
              <w:left w:val="single" w:sz="4" w:space="0" w:color="000000"/>
              <w:bottom w:val="single" w:sz="4" w:space="0" w:color="auto"/>
              <w:right w:val="single" w:sz="4" w:space="0" w:color="000000"/>
            </w:tcBorders>
            <w:hideMark/>
          </w:tcPr>
          <w:p w:rsidR="002A3A7E" w:rsidRPr="00695E6A" w:rsidRDefault="002A3A7E">
            <w:pPr>
              <w:rPr>
                <w:rFonts w:ascii="Arial Narrow" w:hAnsi="Arial Narrow" w:cs="Arial"/>
                <w:color w:val="000000" w:themeColor="text1"/>
                <w:sz w:val="16"/>
                <w:szCs w:val="16"/>
              </w:rPr>
            </w:pPr>
            <w:r w:rsidRPr="00695E6A">
              <w:rPr>
                <w:rFonts w:ascii="Arial Narrow" w:hAnsi="Arial Narrow" w:cs="Arial"/>
                <w:color w:val="000000" w:themeColor="text1"/>
                <w:sz w:val="16"/>
                <w:szCs w:val="16"/>
              </w:rPr>
              <w:t xml:space="preserve">• Practica, interpreta y memoriza piezas vocales, instrumentales y danzas de diferentes géneros, estilos y culturas, aprendidas por imitación y a través de la lectura de partituras con diversas formas de notación, adecuadas al nivel. • Practica, interpreta y memoriza piezas vocales instrumentales y danzas del patrimonio español. </w:t>
            </w:r>
          </w:p>
          <w:p w:rsidR="002A3A7E" w:rsidRPr="00695E6A" w:rsidRDefault="002A3A7E">
            <w:pPr>
              <w:rPr>
                <w:rFonts w:ascii="Arial Narrow" w:hAnsi="Arial Narrow" w:cs="Arial"/>
                <w:color w:val="000000" w:themeColor="text1"/>
                <w:sz w:val="16"/>
                <w:szCs w:val="16"/>
              </w:rPr>
            </w:pPr>
            <w:r w:rsidRPr="00695E6A">
              <w:rPr>
                <w:rFonts w:ascii="Arial Narrow" w:hAnsi="Arial Narrow" w:cs="Arial"/>
                <w:color w:val="000000" w:themeColor="text1"/>
                <w:sz w:val="16"/>
                <w:szCs w:val="16"/>
              </w:rPr>
              <w:t>• Muestra apertura y respeto hacia las propuestas del profesor y de los compañeros.</w:t>
            </w:r>
          </w:p>
          <w:p w:rsidR="002A3A7E" w:rsidRPr="00695E6A" w:rsidRDefault="002A3A7E">
            <w:pPr>
              <w:rPr>
                <w:rFonts w:ascii="Arial Narrow" w:hAnsi="Arial Narrow" w:cs="Arial"/>
                <w:color w:val="000000" w:themeColor="text1"/>
                <w:sz w:val="16"/>
                <w:szCs w:val="16"/>
              </w:rPr>
            </w:pPr>
            <w:r w:rsidRPr="00695E6A">
              <w:rPr>
                <w:rFonts w:ascii="Arial Narrow" w:hAnsi="Arial Narrow" w:cs="Arial"/>
                <w:color w:val="000000" w:themeColor="text1"/>
                <w:sz w:val="16"/>
                <w:szCs w:val="16"/>
              </w:rPr>
              <w:t xml:space="preserve"> • Practica las pautas básicas de la interpretación: silencio, atención al director y a los otros intérpretes, audición interior, memoria y adecuación al conjunto, mostrando espíritu crítico ante su propia interpretación y la de su grupo.</w:t>
            </w:r>
          </w:p>
          <w:p w:rsidR="002A3A7E" w:rsidRPr="00695E6A" w:rsidRDefault="002A3A7E">
            <w:pPr>
              <w:rPr>
                <w:rFonts w:ascii="Arial Narrow" w:hAnsi="Arial Narrow" w:cs="Arial"/>
                <w:color w:val="000000" w:themeColor="text1"/>
                <w:sz w:val="18"/>
                <w:szCs w:val="18"/>
              </w:rPr>
            </w:pPr>
            <w:r w:rsidRPr="00695E6A">
              <w:rPr>
                <w:rFonts w:ascii="Arial Narrow" w:hAnsi="Arial Narrow" w:cs="Arial"/>
                <w:color w:val="000000" w:themeColor="text1"/>
                <w:sz w:val="16"/>
                <w:szCs w:val="16"/>
              </w:rPr>
              <w:t xml:space="preserve"> • Participa de manera activa en agrupaciones vocales e instrumentales, colaborando con actitudes de mejora y compromiso y mostrando una actitud abierta y respetuosa.</w:t>
            </w:r>
          </w:p>
        </w:tc>
        <w:tc>
          <w:tcPr>
            <w:tcW w:w="2551" w:type="dxa"/>
            <w:tcBorders>
              <w:top w:val="single" w:sz="12" w:space="0" w:color="auto"/>
              <w:left w:val="single" w:sz="4" w:space="0" w:color="000000"/>
              <w:bottom w:val="single" w:sz="4" w:space="0" w:color="000000"/>
              <w:right w:val="single" w:sz="4" w:space="0" w:color="auto"/>
            </w:tcBorders>
          </w:tcPr>
          <w:p w:rsidR="002A3A7E" w:rsidRPr="00695E6A" w:rsidRDefault="00695E6A">
            <w:pPr>
              <w:pStyle w:val="Prrafodelista"/>
              <w:spacing w:after="40"/>
              <w:ind w:left="34"/>
              <w:jc w:val="left"/>
              <w:rPr>
                <w:rFonts w:ascii="Arial Narrow" w:hAnsi="Arial Narrow"/>
                <w:color w:val="000000" w:themeColor="text1"/>
                <w:sz w:val="18"/>
                <w:szCs w:val="18"/>
              </w:rPr>
            </w:pPr>
            <w:r w:rsidRPr="00695E6A">
              <w:rPr>
                <w:rFonts w:ascii="Arial Narrow" w:hAnsi="Arial Narrow"/>
                <w:color w:val="000000" w:themeColor="text1"/>
                <w:sz w:val="18"/>
                <w:szCs w:val="18"/>
              </w:rPr>
              <w:t>1. Participación</w:t>
            </w:r>
            <w:r w:rsidR="00653ADF" w:rsidRPr="00695E6A">
              <w:rPr>
                <w:rFonts w:ascii="Arial Narrow" w:hAnsi="Arial Narrow"/>
                <w:color w:val="000000" w:themeColor="text1"/>
                <w:sz w:val="18"/>
                <w:szCs w:val="18"/>
              </w:rPr>
              <w:t xml:space="preserve"> activa, abierta, comprometida y responsable en las interpretaciones vocales, instrumentales y de movimiento y danza.</w:t>
            </w:r>
          </w:p>
          <w:p w:rsidR="00653ADF" w:rsidRPr="00695E6A" w:rsidRDefault="00695E6A">
            <w:pPr>
              <w:pStyle w:val="Prrafodelista"/>
              <w:spacing w:after="40"/>
              <w:ind w:left="34"/>
              <w:jc w:val="left"/>
              <w:rPr>
                <w:rFonts w:ascii="Arial Narrow" w:hAnsi="Arial Narrow"/>
                <w:color w:val="000000" w:themeColor="text1"/>
                <w:sz w:val="18"/>
                <w:szCs w:val="18"/>
              </w:rPr>
            </w:pPr>
            <w:r w:rsidRPr="00695E6A">
              <w:rPr>
                <w:rFonts w:ascii="Arial Narrow" w:hAnsi="Arial Narrow"/>
                <w:color w:val="000000" w:themeColor="text1"/>
                <w:sz w:val="18"/>
                <w:szCs w:val="18"/>
              </w:rPr>
              <w:t>2. Respeto</w:t>
            </w:r>
            <w:r w:rsidR="00653ADF" w:rsidRPr="00695E6A">
              <w:rPr>
                <w:rFonts w:ascii="Arial Narrow" w:hAnsi="Arial Narrow"/>
                <w:color w:val="000000" w:themeColor="text1"/>
                <w:sz w:val="18"/>
                <w:szCs w:val="18"/>
              </w:rPr>
              <w:t xml:space="preserve"> a las indicaciones gestuales del director o la directora.</w:t>
            </w:r>
          </w:p>
        </w:tc>
        <w:tc>
          <w:tcPr>
            <w:tcW w:w="709" w:type="dxa"/>
            <w:tcBorders>
              <w:top w:val="single" w:sz="12" w:space="0" w:color="auto"/>
              <w:left w:val="single" w:sz="4" w:space="0" w:color="auto"/>
              <w:bottom w:val="single" w:sz="4" w:space="0" w:color="auto"/>
              <w:right w:val="single" w:sz="12" w:space="0" w:color="auto"/>
            </w:tcBorders>
            <w:vAlign w:val="center"/>
            <w:hideMark/>
          </w:tcPr>
          <w:p w:rsidR="002A3A7E" w:rsidRPr="007C2A0A" w:rsidRDefault="002A3A7E">
            <w:pPr>
              <w:jc w:val="center"/>
              <w:rPr>
                <w:rFonts w:ascii="Arial Narrow" w:hAnsi="Arial Narrow"/>
                <w:color w:val="000000" w:themeColor="text1"/>
                <w:sz w:val="20"/>
                <w:szCs w:val="20"/>
              </w:rPr>
            </w:pPr>
            <w:r w:rsidRPr="007C2A0A">
              <w:rPr>
                <w:rFonts w:ascii="Arial Narrow" w:hAnsi="Arial Narrow"/>
                <w:color w:val="000000" w:themeColor="text1"/>
                <w:sz w:val="20"/>
                <w:szCs w:val="20"/>
              </w:rPr>
              <w:t xml:space="preserve">1 a </w:t>
            </w:r>
            <w:r w:rsidR="009B72A7">
              <w:rPr>
                <w:rFonts w:ascii="Arial Narrow" w:hAnsi="Arial Narrow"/>
                <w:color w:val="000000" w:themeColor="text1"/>
                <w:sz w:val="20"/>
                <w:szCs w:val="20"/>
              </w:rPr>
              <w:t>8</w:t>
            </w:r>
          </w:p>
        </w:tc>
        <w:tc>
          <w:tcPr>
            <w:tcW w:w="283" w:type="dxa"/>
            <w:tcBorders>
              <w:top w:val="single" w:sz="12" w:space="0" w:color="auto"/>
              <w:left w:val="single" w:sz="12" w:space="0" w:color="auto"/>
              <w:bottom w:val="single" w:sz="4" w:space="0" w:color="auto"/>
              <w:right w:val="single" w:sz="4" w:space="0" w:color="auto"/>
            </w:tcBorders>
            <w:vAlign w:val="center"/>
          </w:tcPr>
          <w:p w:rsidR="002A3A7E" w:rsidRDefault="002A3A7E">
            <w:pPr>
              <w:jc w:val="center"/>
              <w:rPr>
                <w:rFonts w:ascii="Arial Narrow" w:hAnsi="Arial Narrow"/>
                <w:sz w:val="20"/>
                <w:szCs w:val="20"/>
              </w:rPr>
            </w:pPr>
          </w:p>
        </w:tc>
        <w:tc>
          <w:tcPr>
            <w:tcW w:w="284" w:type="dxa"/>
            <w:tcBorders>
              <w:top w:val="single" w:sz="12" w:space="0" w:color="auto"/>
              <w:left w:val="single" w:sz="4" w:space="0" w:color="auto"/>
              <w:bottom w:val="single" w:sz="4" w:space="0" w:color="auto"/>
              <w:right w:val="single" w:sz="4" w:space="0" w:color="auto"/>
            </w:tcBorders>
            <w:vAlign w:val="center"/>
          </w:tcPr>
          <w:p w:rsidR="002A3A7E" w:rsidRDefault="002A3A7E">
            <w:pPr>
              <w:jc w:val="center"/>
              <w:rPr>
                <w:rFonts w:ascii="Arial Narrow" w:hAnsi="Arial Narrow"/>
                <w:sz w:val="20"/>
                <w:szCs w:val="20"/>
              </w:rPr>
            </w:pPr>
          </w:p>
        </w:tc>
        <w:tc>
          <w:tcPr>
            <w:tcW w:w="283" w:type="dxa"/>
            <w:tcBorders>
              <w:top w:val="single" w:sz="12" w:space="0" w:color="auto"/>
              <w:left w:val="single" w:sz="4" w:space="0" w:color="auto"/>
              <w:bottom w:val="single" w:sz="4" w:space="0" w:color="auto"/>
              <w:right w:val="single" w:sz="4" w:space="0" w:color="auto"/>
            </w:tcBorders>
            <w:vAlign w:val="center"/>
          </w:tcPr>
          <w:p w:rsidR="002A3A7E" w:rsidRDefault="002A3A7E">
            <w:pPr>
              <w:jc w:val="center"/>
              <w:rPr>
                <w:rFonts w:ascii="Arial Narrow" w:hAnsi="Arial Narrow"/>
                <w:sz w:val="20"/>
                <w:szCs w:val="20"/>
              </w:rPr>
            </w:pPr>
          </w:p>
        </w:tc>
        <w:tc>
          <w:tcPr>
            <w:tcW w:w="284" w:type="dxa"/>
            <w:tcBorders>
              <w:top w:val="single" w:sz="12" w:space="0" w:color="auto"/>
              <w:left w:val="single" w:sz="4" w:space="0" w:color="auto"/>
              <w:bottom w:val="single" w:sz="4" w:space="0" w:color="auto"/>
              <w:right w:val="single" w:sz="4" w:space="0" w:color="auto"/>
            </w:tcBorders>
            <w:vAlign w:val="center"/>
            <w:hideMark/>
          </w:tcPr>
          <w:p w:rsidR="002A3A7E" w:rsidRDefault="002A3A7E">
            <w:pPr>
              <w:jc w:val="center"/>
              <w:rPr>
                <w:rFonts w:ascii="Arial Narrow" w:hAnsi="Arial Narrow"/>
                <w:sz w:val="20"/>
                <w:szCs w:val="20"/>
              </w:rPr>
            </w:pPr>
            <w:r>
              <w:rPr>
                <w:rFonts w:ascii="Arial Narrow" w:hAnsi="Arial Narrow"/>
                <w:sz w:val="20"/>
                <w:szCs w:val="20"/>
              </w:rPr>
              <w:t>X</w:t>
            </w:r>
          </w:p>
        </w:tc>
        <w:tc>
          <w:tcPr>
            <w:tcW w:w="283" w:type="dxa"/>
            <w:tcBorders>
              <w:top w:val="single" w:sz="12" w:space="0" w:color="auto"/>
              <w:left w:val="single" w:sz="4" w:space="0" w:color="auto"/>
              <w:bottom w:val="single" w:sz="4" w:space="0" w:color="auto"/>
              <w:right w:val="single" w:sz="4" w:space="0" w:color="auto"/>
            </w:tcBorders>
            <w:vAlign w:val="center"/>
            <w:hideMark/>
          </w:tcPr>
          <w:p w:rsidR="002A3A7E" w:rsidRDefault="002A3A7E">
            <w:pPr>
              <w:jc w:val="center"/>
              <w:rPr>
                <w:rFonts w:ascii="Arial Narrow" w:hAnsi="Arial Narrow"/>
                <w:sz w:val="20"/>
                <w:szCs w:val="20"/>
              </w:rPr>
            </w:pPr>
            <w:r>
              <w:rPr>
                <w:rFonts w:ascii="Arial Narrow" w:hAnsi="Arial Narrow"/>
                <w:sz w:val="20"/>
                <w:szCs w:val="20"/>
              </w:rPr>
              <w:t>X</w:t>
            </w:r>
          </w:p>
        </w:tc>
        <w:tc>
          <w:tcPr>
            <w:tcW w:w="284" w:type="dxa"/>
            <w:tcBorders>
              <w:top w:val="single" w:sz="12" w:space="0" w:color="auto"/>
              <w:left w:val="single" w:sz="4" w:space="0" w:color="auto"/>
              <w:bottom w:val="single" w:sz="4" w:space="0" w:color="auto"/>
              <w:right w:val="single" w:sz="4" w:space="0" w:color="auto"/>
            </w:tcBorders>
            <w:vAlign w:val="center"/>
          </w:tcPr>
          <w:p w:rsidR="002A3A7E" w:rsidRDefault="002A3A7E">
            <w:pPr>
              <w:jc w:val="center"/>
              <w:rPr>
                <w:rFonts w:ascii="Arial Narrow" w:hAnsi="Arial Narrow"/>
                <w:sz w:val="20"/>
                <w:szCs w:val="20"/>
              </w:rPr>
            </w:pPr>
          </w:p>
        </w:tc>
        <w:tc>
          <w:tcPr>
            <w:tcW w:w="250" w:type="dxa"/>
            <w:tcBorders>
              <w:top w:val="single" w:sz="12" w:space="0" w:color="auto"/>
              <w:left w:val="single" w:sz="4" w:space="0" w:color="auto"/>
              <w:bottom w:val="single" w:sz="4" w:space="0" w:color="auto"/>
              <w:right w:val="single" w:sz="4" w:space="0" w:color="000000"/>
            </w:tcBorders>
            <w:vAlign w:val="center"/>
            <w:hideMark/>
          </w:tcPr>
          <w:p w:rsidR="002A3A7E" w:rsidRDefault="002A3A7E">
            <w:pPr>
              <w:jc w:val="center"/>
              <w:rPr>
                <w:rFonts w:ascii="Arial Narrow" w:hAnsi="Arial Narrow"/>
                <w:sz w:val="20"/>
                <w:szCs w:val="20"/>
              </w:rPr>
            </w:pPr>
            <w:r>
              <w:rPr>
                <w:rFonts w:ascii="Arial Narrow" w:hAnsi="Arial Narrow"/>
                <w:sz w:val="20"/>
                <w:szCs w:val="20"/>
              </w:rPr>
              <w:t>X</w:t>
            </w:r>
          </w:p>
        </w:tc>
        <w:tc>
          <w:tcPr>
            <w:tcW w:w="2010" w:type="dxa"/>
            <w:tcBorders>
              <w:top w:val="single" w:sz="12" w:space="0" w:color="auto"/>
              <w:left w:val="single" w:sz="4" w:space="0" w:color="000000"/>
              <w:bottom w:val="single" w:sz="4" w:space="0" w:color="auto"/>
              <w:right w:val="single" w:sz="12" w:space="0" w:color="auto"/>
            </w:tcBorders>
            <w:hideMark/>
          </w:tcPr>
          <w:p w:rsidR="002A3A7E" w:rsidRDefault="002A3A7E">
            <w:pPr>
              <w:pStyle w:val="Prrafodelista"/>
              <w:spacing w:before="120"/>
              <w:ind w:left="0"/>
              <w:jc w:val="left"/>
              <w:rPr>
                <w:rFonts w:ascii="Arial Narrow" w:hAnsi="Arial Narrow"/>
                <w:sz w:val="20"/>
                <w:szCs w:val="20"/>
              </w:rPr>
            </w:pPr>
            <w:r>
              <w:rPr>
                <w:rFonts w:ascii="Arial Narrow" w:hAnsi="Arial Narrow"/>
                <w:sz w:val="20"/>
                <w:szCs w:val="20"/>
              </w:rPr>
              <w:t>. Observación en el aula</w:t>
            </w:r>
          </w:p>
          <w:p w:rsidR="002A3A7E" w:rsidRDefault="002A3A7E">
            <w:pPr>
              <w:pStyle w:val="Prrafodelista"/>
              <w:spacing w:before="120"/>
              <w:ind w:left="0"/>
              <w:jc w:val="left"/>
              <w:rPr>
                <w:rFonts w:ascii="Arial Narrow" w:hAnsi="Arial Narrow"/>
                <w:sz w:val="20"/>
                <w:szCs w:val="20"/>
              </w:rPr>
            </w:pPr>
            <w:r>
              <w:rPr>
                <w:rFonts w:ascii="Arial Narrow" w:hAnsi="Arial Narrow"/>
                <w:sz w:val="20"/>
                <w:szCs w:val="20"/>
              </w:rPr>
              <w:t>. Fichas recogida información</w:t>
            </w:r>
          </w:p>
        </w:tc>
      </w:tr>
    </w:tbl>
    <w:p w:rsidR="002A3A7E" w:rsidRDefault="002A3A7E" w:rsidP="002A3A7E">
      <w:pPr>
        <w:spacing w:before="120" w:after="120" w:line="264" w:lineRule="auto"/>
        <w:jc w:val="both"/>
        <w:rPr>
          <w:rFonts w:ascii="Arial Narrow" w:hAnsi="Arial Narrow"/>
        </w:rPr>
      </w:pPr>
    </w:p>
    <w:p w:rsidR="002A3A7E" w:rsidRDefault="002A3A7E" w:rsidP="002A3A7E">
      <w:pPr>
        <w:spacing w:before="120" w:after="120" w:line="264" w:lineRule="auto"/>
        <w:jc w:val="both"/>
        <w:rPr>
          <w:rFonts w:ascii="Arial Narrow" w:hAnsi="Arial Narrow"/>
        </w:rPr>
      </w:pPr>
    </w:p>
    <w:p w:rsidR="002A3A7E" w:rsidRDefault="002A3A7E" w:rsidP="002A3A7E">
      <w:pPr>
        <w:spacing w:before="120" w:after="120" w:line="264" w:lineRule="auto"/>
        <w:jc w:val="both"/>
        <w:rPr>
          <w:rFonts w:ascii="Arial Narrow" w:hAnsi="Arial Narrow"/>
        </w:rPr>
      </w:pPr>
    </w:p>
    <w:p w:rsidR="002A3A7E" w:rsidRDefault="002A3A7E" w:rsidP="002A3A7E">
      <w:pPr>
        <w:spacing w:before="120" w:after="120" w:line="264" w:lineRule="auto"/>
        <w:jc w:val="both"/>
        <w:rPr>
          <w:rFonts w:ascii="Arial Narrow" w:hAnsi="Arial Narrow"/>
        </w:rPr>
      </w:pPr>
    </w:p>
    <w:p w:rsidR="002A3A7E" w:rsidRDefault="002A3A7E" w:rsidP="002A3A7E">
      <w:pPr>
        <w:rPr>
          <w:rFonts w:ascii="Arial Narrow" w:hAnsi="Arial Narrow"/>
        </w:rPr>
      </w:pPr>
    </w:p>
    <w:p w:rsidR="002A3A7E" w:rsidRDefault="002A3A7E" w:rsidP="002A3A7E">
      <w:pPr>
        <w:rPr>
          <w:rFonts w:ascii="Arial Narrow" w:hAnsi="Arial Narrow"/>
        </w:rPr>
      </w:pPr>
    </w:p>
    <w:p w:rsidR="002A3A7E" w:rsidRDefault="002A3A7E" w:rsidP="002A3A7E">
      <w:pPr>
        <w:rPr>
          <w:rFonts w:ascii="Arial Narrow" w:hAnsi="Arial Narrow"/>
        </w:rPr>
      </w:pPr>
    </w:p>
    <w:p w:rsidR="002A3A7E" w:rsidRDefault="002A3A7E" w:rsidP="002A3A7E">
      <w:pPr>
        <w:rPr>
          <w:rFonts w:ascii="Arial Narrow" w:hAnsi="Arial Narrow"/>
        </w:rPr>
      </w:pPr>
    </w:p>
    <w:p w:rsidR="002A3A7E" w:rsidRDefault="002A3A7E" w:rsidP="002A3A7E">
      <w:pPr>
        <w:rPr>
          <w:rFonts w:ascii="Arial Narrow" w:hAnsi="Arial Narrow"/>
        </w:rPr>
      </w:pPr>
    </w:p>
    <w:p w:rsidR="002A3A7E" w:rsidRDefault="002A3A7E" w:rsidP="002A3A7E">
      <w:pPr>
        <w:rPr>
          <w:rFonts w:ascii="Arial Narrow" w:hAnsi="Arial Narrow"/>
        </w:rPr>
      </w:pPr>
    </w:p>
    <w:p w:rsidR="002A3A7E" w:rsidRDefault="002A3A7E" w:rsidP="002A3A7E">
      <w:pPr>
        <w:rPr>
          <w:rFonts w:ascii="Arial Narrow" w:hAnsi="Arial Narrow"/>
        </w:rPr>
      </w:pPr>
    </w:p>
    <w:p w:rsidR="002A3A7E" w:rsidRDefault="002A3A7E" w:rsidP="002A3A7E">
      <w:pPr>
        <w:rPr>
          <w:rFonts w:ascii="Arial Narrow" w:hAnsi="Arial Narrow"/>
        </w:rPr>
      </w:pPr>
    </w:p>
    <w:tbl>
      <w:tblPr>
        <w:tblpPr w:leftFromText="141" w:rightFromText="141" w:vertAnchor="text" w:horzAnchor="margin" w:tblpY="-53"/>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92"/>
        <w:gridCol w:w="2409"/>
        <w:gridCol w:w="2550"/>
        <w:gridCol w:w="709"/>
        <w:gridCol w:w="283"/>
        <w:gridCol w:w="284"/>
        <w:gridCol w:w="283"/>
        <w:gridCol w:w="284"/>
        <w:gridCol w:w="283"/>
        <w:gridCol w:w="284"/>
        <w:gridCol w:w="250"/>
        <w:gridCol w:w="2009"/>
      </w:tblGrid>
      <w:tr w:rsidR="002A3A7E" w:rsidTr="002A3A7E">
        <w:tc>
          <w:tcPr>
            <w:tcW w:w="15126" w:type="dxa"/>
            <w:gridSpan w:val="12"/>
            <w:tcBorders>
              <w:top w:val="single" w:sz="12" w:space="0" w:color="auto"/>
              <w:left w:val="single" w:sz="12" w:space="0" w:color="auto"/>
              <w:bottom w:val="single" w:sz="12" w:space="0" w:color="auto"/>
              <w:right w:val="single" w:sz="12" w:space="0" w:color="auto"/>
            </w:tcBorders>
            <w:shd w:val="clear" w:color="auto" w:fill="BFBFBF"/>
            <w:vAlign w:val="center"/>
            <w:hideMark/>
          </w:tcPr>
          <w:p w:rsidR="002A3A7E" w:rsidRDefault="002A3A7E">
            <w:pPr>
              <w:spacing w:after="40"/>
              <w:jc w:val="center"/>
              <w:rPr>
                <w:rFonts w:ascii="Arial Narrow" w:hAnsi="Arial Narrow"/>
                <w:b/>
              </w:rPr>
            </w:pPr>
            <w:r>
              <w:rPr>
                <w:rFonts w:ascii="Arial Narrow" w:hAnsi="Arial Narrow"/>
                <w:b/>
              </w:rPr>
              <w:t>BLOQUE 2: ESCUCHA</w:t>
            </w:r>
          </w:p>
        </w:tc>
      </w:tr>
      <w:tr w:rsidR="002A3A7E" w:rsidTr="002A3A7E">
        <w:trPr>
          <w:trHeight w:val="258"/>
        </w:trPr>
        <w:tc>
          <w:tcPr>
            <w:tcW w:w="5495" w:type="dxa"/>
            <w:vMerge w:val="restart"/>
            <w:tcBorders>
              <w:top w:val="single" w:sz="12" w:space="0" w:color="auto"/>
              <w:left w:val="single" w:sz="12" w:space="0" w:color="auto"/>
              <w:bottom w:val="single" w:sz="12" w:space="0" w:color="auto"/>
              <w:right w:val="single" w:sz="4" w:space="0" w:color="000000"/>
            </w:tcBorders>
            <w:shd w:val="clear" w:color="auto" w:fill="D9D9D9"/>
            <w:vAlign w:val="center"/>
            <w:hideMark/>
          </w:tcPr>
          <w:p w:rsidR="002A3A7E" w:rsidRDefault="002A3A7E">
            <w:pPr>
              <w:spacing w:after="40"/>
              <w:jc w:val="center"/>
              <w:rPr>
                <w:rFonts w:ascii="Arial Narrow" w:hAnsi="Arial Narrow"/>
                <w:b/>
              </w:rPr>
            </w:pPr>
            <w:r>
              <w:rPr>
                <w:rFonts w:ascii="Arial Narrow" w:hAnsi="Arial Narrow"/>
                <w:b/>
              </w:rPr>
              <w:t>CRITERIOS</w:t>
            </w:r>
          </w:p>
        </w:tc>
        <w:tc>
          <w:tcPr>
            <w:tcW w:w="2410" w:type="dxa"/>
            <w:vMerge w:val="restart"/>
            <w:tcBorders>
              <w:top w:val="single" w:sz="12" w:space="0" w:color="auto"/>
              <w:left w:val="single" w:sz="4" w:space="0" w:color="000000"/>
              <w:bottom w:val="single" w:sz="12" w:space="0" w:color="auto"/>
              <w:right w:val="single" w:sz="4" w:space="0" w:color="000000"/>
            </w:tcBorders>
            <w:shd w:val="clear" w:color="auto" w:fill="D9D9D9"/>
            <w:vAlign w:val="center"/>
            <w:hideMark/>
          </w:tcPr>
          <w:p w:rsidR="002A3A7E" w:rsidRDefault="002A3A7E">
            <w:pPr>
              <w:spacing w:after="40"/>
              <w:jc w:val="center"/>
              <w:rPr>
                <w:rFonts w:ascii="Arial Narrow" w:hAnsi="Arial Narrow"/>
                <w:b/>
              </w:rPr>
            </w:pPr>
            <w:r>
              <w:rPr>
                <w:rFonts w:ascii="Arial Narrow" w:hAnsi="Arial Narrow"/>
                <w:b/>
              </w:rPr>
              <w:t>ESTÁNDARES</w:t>
            </w:r>
          </w:p>
        </w:tc>
        <w:tc>
          <w:tcPr>
            <w:tcW w:w="2551" w:type="dxa"/>
            <w:vMerge w:val="restart"/>
            <w:tcBorders>
              <w:top w:val="single" w:sz="12" w:space="0" w:color="auto"/>
              <w:left w:val="single" w:sz="4" w:space="0" w:color="000000"/>
              <w:bottom w:val="single" w:sz="12" w:space="0" w:color="auto"/>
              <w:right w:val="single" w:sz="4" w:space="0" w:color="auto"/>
            </w:tcBorders>
            <w:shd w:val="clear" w:color="auto" w:fill="D9D9D9"/>
            <w:vAlign w:val="center"/>
            <w:hideMark/>
          </w:tcPr>
          <w:p w:rsidR="002A3A7E" w:rsidRDefault="002A3A7E">
            <w:pPr>
              <w:spacing w:after="40"/>
              <w:jc w:val="center"/>
              <w:rPr>
                <w:rFonts w:ascii="Arial Narrow" w:hAnsi="Arial Narrow"/>
                <w:b/>
              </w:rPr>
            </w:pPr>
            <w:r>
              <w:rPr>
                <w:rFonts w:ascii="Arial Narrow" w:hAnsi="Arial Narrow"/>
                <w:b/>
              </w:rPr>
              <w:t>CONTENIDOS</w:t>
            </w:r>
          </w:p>
        </w:tc>
        <w:tc>
          <w:tcPr>
            <w:tcW w:w="709" w:type="dxa"/>
            <w:vMerge w:val="restart"/>
            <w:tcBorders>
              <w:top w:val="single" w:sz="12" w:space="0" w:color="auto"/>
              <w:left w:val="single" w:sz="4" w:space="0" w:color="auto"/>
              <w:bottom w:val="single" w:sz="12" w:space="0" w:color="auto"/>
              <w:right w:val="single" w:sz="12" w:space="0" w:color="auto"/>
            </w:tcBorders>
            <w:shd w:val="clear" w:color="auto" w:fill="D9D9D9"/>
            <w:vAlign w:val="center"/>
            <w:hideMark/>
          </w:tcPr>
          <w:p w:rsidR="002A3A7E" w:rsidRDefault="002A3A7E">
            <w:pPr>
              <w:spacing w:after="40"/>
              <w:jc w:val="center"/>
              <w:rPr>
                <w:rFonts w:ascii="Arial Narrow" w:hAnsi="Arial Narrow"/>
                <w:b/>
                <w:sz w:val="20"/>
                <w:szCs w:val="20"/>
              </w:rPr>
            </w:pPr>
            <w:proofErr w:type="spellStart"/>
            <w:r>
              <w:rPr>
                <w:rFonts w:ascii="Arial Narrow" w:hAnsi="Arial Narrow"/>
                <w:b/>
                <w:sz w:val="20"/>
                <w:szCs w:val="20"/>
              </w:rPr>
              <w:t>Udad</w:t>
            </w:r>
            <w:proofErr w:type="spellEnd"/>
          </w:p>
        </w:tc>
        <w:tc>
          <w:tcPr>
            <w:tcW w:w="1951" w:type="dxa"/>
            <w:gridSpan w:val="7"/>
            <w:tcBorders>
              <w:top w:val="single" w:sz="12" w:space="0" w:color="auto"/>
              <w:left w:val="single" w:sz="12" w:space="0" w:color="auto"/>
              <w:bottom w:val="single" w:sz="4" w:space="0" w:color="auto"/>
              <w:right w:val="single" w:sz="4" w:space="0" w:color="000000"/>
            </w:tcBorders>
            <w:shd w:val="clear" w:color="auto" w:fill="D9D9D9"/>
            <w:vAlign w:val="center"/>
            <w:hideMark/>
          </w:tcPr>
          <w:p w:rsidR="002A3A7E" w:rsidRDefault="002A3A7E">
            <w:pPr>
              <w:spacing w:after="40"/>
              <w:jc w:val="center"/>
              <w:rPr>
                <w:rFonts w:ascii="Arial Narrow" w:hAnsi="Arial Narrow"/>
                <w:b/>
                <w:sz w:val="20"/>
                <w:szCs w:val="20"/>
              </w:rPr>
            </w:pPr>
            <w:r>
              <w:rPr>
                <w:rFonts w:ascii="Arial Narrow" w:hAnsi="Arial Narrow"/>
                <w:b/>
                <w:sz w:val="20"/>
                <w:szCs w:val="20"/>
              </w:rPr>
              <w:t>COMPETENCIAS</w:t>
            </w:r>
          </w:p>
        </w:tc>
        <w:tc>
          <w:tcPr>
            <w:tcW w:w="2010" w:type="dxa"/>
            <w:vMerge w:val="restart"/>
            <w:tcBorders>
              <w:top w:val="single" w:sz="12" w:space="0" w:color="auto"/>
              <w:left w:val="single" w:sz="4" w:space="0" w:color="000000"/>
              <w:bottom w:val="single" w:sz="12" w:space="0" w:color="auto"/>
              <w:right w:val="single" w:sz="12" w:space="0" w:color="auto"/>
            </w:tcBorders>
            <w:shd w:val="clear" w:color="auto" w:fill="D9D9D9"/>
            <w:vAlign w:val="center"/>
            <w:hideMark/>
          </w:tcPr>
          <w:p w:rsidR="002A3A7E" w:rsidRDefault="002A3A7E">
            <w:pPr>
              <w:spacing w:after="40"/>
              <w:jc w:val="center"/>
              <w:rPr>
                <w:rFonts w:ascii="Arial Narrow" w:hAnsi="Arial Narrow"/>
                <w:b/>
              </w:rPr>
            </w:pPr>
            <w:r>
              <w:rPr>
                <w:rFonts w:ascii="Arial Narrow" w:hAnsi="Arial Narrow"/>
                <w:b/>
              </w:rPr>
              <w:t>INSTRUMENTOS DE EVALUACIÓN</w:t>
            </w:r>
          </w:p>
        </w:tc>
      </w:tr>
      <w:tr w:rsidR="002A3A7E" w:rsidTr="002A3A7E">
        <w:trPr>
          <w:trHeight w:val="538"/>
        </w:trPr>
        <w:tc>
          <w:tcPr>
            <w:tcW w:w="15126" w:type="dxa"/>
            <w:vMerge/>
            <w:tcBorders>
              <w:top w:val="single" w:sz="12" w:space="0" w:color="auto"/>
              <w:left w:val="single" w:sz="12" w:space="0" w:color="auto"/>
              <w:bottom w:val="single" w:sz="12" w:space="0" w:color="auto"/>
              <w:right w:val="single" w:sz="4" w:space="0" w:color="000000"/>
            </w:tcBorders>
            <w:vAlign w:val="center"/>
            <w:hideMark/>
          </w:tcPr>
          <w:p w:rsidR="002A3A7E" w:rsidRDefault="002A3A7E">
            <w:pPr>
              <w:rPr>
                <w:rFonts w:ascii="Arial Narrow" w:hAnsi="Arial Narrow"/>
                <w:b/>
              </w:rPr>
            </w:pPr>
          </w:p>
        </w:tc>
        <w:tc>
          <w:tcPr>
            <w:tcW w:w="2410" w:type="dxa"/>
            <w:vMerge/>
            <w:tcBorders>
              <w:top w:val="single" w:sz="12" w:space="0" w:color="auto"/>
              <w:left w:val="single" w:sz="4" w:space="0" w:color="000000"/>
              <w:bottom w:val="single" w:sz="12" w:space="0" w:color="auto"/>
              <w:right w:val="single" w:sz="4" w:space="0" w:color="000000"/>
            </w:tcBorders>
            <w:vAlign w:val="center"/>
            <w:hideMark/>
          </w:tcPr>
          <w:p w:rsidR="002A3A7E" w:rsidRDefault="002A3A7E">
            <w:pPr>
              <w:rPr>
                <w:rFonts w:ascii="Arial Narrow" w:hAnsi="Arial Narrow"/>
                <w:b/>
              </w:rPr>
            </w:pPr>
          </w:p>
        </w:tc>
        <w:tc>
          <w:tcPr>
            <w:tcW w:w="2551" w:type="dxa"/>
            <w:vMerge/>
            <w:tcBorders>
              <w:top w:val="single" w:sz="12" w:space="0" w:color="auto"/>
              <w:left w:val="single" w:sz="4" w:space="0" w:color="000000"/>
              <w:bottom w:val="single" w:sz="12" w:space="0" w:color="auto"/>
              <w:right w:val="single" w:sz="4" w:space="0" w:color="auto"/>
            </w:tcBorders>
            <w:vAlign w:val="center"/>
            <w:hideMark/>
          </w:tcPr>
          <w:p w:rsidR="002A3A7E" w:rsidRDefault="002A3A7E">
            <w:pPr>
              <w:rPr>
                <w:rFonts w:ascii="Arial Narrow" w:hAnsi="Arial Narrow"/>
                <w:b/>
              </w:rPr>
            </w:pPr>
          </w:p>
        </w:tc>
        <w:tc>
          <w:tcPr>
            <w:tcW w:w="709" w:type="dxa"/>
            <w:vMerge/>
            <w:tcBorders>
              <w:top w:val="single" w:sz="12" w:space="0" w:color="auto"/>
              <w:left w:val="single" w:sz="4" w:space="0" w:color="auto"/>
              <w:bottom w:val="single" w:sz="12" w:space="0" w:color="auto"/>
              <w:right w:val="single" w:sz="12" w:space="0" w:color="auto"/>
            </w:tcBorders>
            <w:vAlign w:val="center"/>
            <w:hideMark/>
          </w:tcPr>
          <w:p w:rsidR="002A3A7E" w:rsidRDefault="002A3A7E">
            <w:pPr>
              <w:rPr>
                <w:rFonts w:ascii="Arial Narrow" w:hAnsi="Arial Narrow"/>
                <w:b/>
                <w:sz w:val="20"/>
                <w:szCs w:val="20"/>
              </w:rPr>
            </w:pPr>
          </w:p>
        </w:tc>
        <w:tc>
          <w:tcPr>
            <w:tcW w:w="283" w:type="dxa"/>
            <w:tcBorders>
              <w:top w:val="single" w:sz="4" w:space="0" w:color="auto"/>
              <w:left w:val="single" w:sz="12"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CL</w:t>
            </w:r>
          </w:p>
        </w:tc>
        <w:tc>
          <w:tcPr>
            <w:tcW w:w="284"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CM</w:t>
            </w:r>
          </w:p>
        </w:tc>
        <w:tc>
          <w:tcPr>
            <w:tcW w:w="283"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CD</w:t>
            </w:r>
          </w:p>
        </w:tc>
        <w:tc>
          <w:tcPr>
            <w:tcW w:w="284"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AA</w:t>
            </w:r>
          </w:p>
        </w:tc>
        <w:tc>
          <w:tcPr>
            <w:tcW w:w="283"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EE</w:t>
            </w:r>
          </w:p>
        </w:tc>
        <w:tc>
          <w:tcPr>
            <w:tcW w:w="284"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CS</w:t>
            </w:r>
          </w:p>
        </w:tc>
        <w:tc>
          <w:tcPr>
            <w:tcW w:w="250" w:type="dxa"/>
            <w:tcBorders>
              <w:top w:val="single" w:sz="4" w:space="0" w:color="auto"/>
              <w:left w:val="single" w:sz="4" w:space="0" w:color="auto"/>
              <w:bottom w:val="single" w:sz="12" w:space="0" w:color="auto"/>
              <w:right w:val="single" w:sz="4" w:space="0" w:color="000000"/>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EC</w:t>
            </w:r>
          </w:p>
        </w:tc>
        <w:tc>
          <w:tcPr>
            <w:tcW w:w="2010" w:type="dxa"/>
            <w:vMerge/>
            <w:tcBorders>
              <w:top w:val="single" w:sz="12" w:space="0" w:color="auto"/>
              <w:left w:val="single" w:sz="4" w:space="0" w:color="000000"/>
              <w:bottom w:val="single" w:sz="12" w:space="0" w:color="auto"/>
              <w:right w:val="single" w:sz="12" w:space="0" w:color="auto"/>
            </w:tcBorders>
            <w:vAlign w:val="center"/>
            <w:hideMark/>
          </w:tcPr>
          <w:p w:rsidR="002A3A7E" w:rsidRDefault="002A3A7E">
            <w:pPr>
              <w:rPr>
                <w:rFonts w:ascii="Arial Narrow" w:hAnsi="Arial Narrow"/>
                <w:b/>
              </w:rPr>
            </w:pPr>
          </w:p>
        </w:tc>
      </w:tr>
      <w:tr w:rsidR="002A3A7E" w:rsidTr="002A3A7E">
        <w:trPr>
          <w:trHeight w:val="2724"/>
        </w:trPr>
        <w:tc>
          <w:tcPr>
            <w:tcW w:w="5495" w:type="dxa"/>
            <w:tcBorders>
              <w:top w:val="single" w:sz="12" w:space="0" w:color="auto"/>
              <w:left w:val="single" w:sz="12" w:space="0" w:color="auto"/>
              <w:bottom w:val="single" w:sz="12" w:space="0" w:color="auto"/>
              <w:right w:val="single" w:sz="4" w:space="0" w:color="000000"/>
            </w:tcBorders>
            <w:hideMark/>
          </w:tcPr>
          <w:p w:rsidR="002A3A7E" w:rsidRPr="00695E6A" w:rsidRDefault="00695E6A" w:rsidP="006B5799">
            <w:pPr>
              <w:rPr>
                <w:rFonts w:ascii="Arial Narrow" w:hAnsi="Arial Narrow"/>
                <w:sz w:val="16"/>
                <w:szCs w:val="16"/>
              </w:rPr>
            </w:pPr>
            <w:proofErr w:type="gramStart"/>
            <w:r w:rsidRPr="00305630">
              <w:rPr>
                <w:rFonts w:ascii="Arial Narrow" w:hAnsi="Arial Narrow"/>
                <w:sz w:val="20"/>
                <w:szCs w:val="20"/>
              </w:rPr>
              <w:t>1</w:t>
            </w:r>
            <w:r w:rsidRPr="00695E6A">
              <w:rPr>
                <w:rFonts w:ascii="Arial Narrow" w:hAnsi="Arial Narrow"/>
                <w:sz w:val="16"/>
                <w:szCs w:val="16"/>
              </w:rPr>
              <w:t>.</w:t>
            </w:r>
            <w:r w:rsidRPr="00305630">
              <w:rPr>
                <w:rFonts w:ascii="Arial Narrow" w:hAnsi="Arial Narrow"/>
                <w:b/>
                <w:sz w:val="20"/>
                <w:szCs w:val="20"/>
              </w:rPr>
              <w:t>Identificar</w:t>
            </w:r>
            <w:proofErr w:type="gramEnd"/>
            <w:r w:rsidR="002A3A7E" w:rsidRPr="00305630">
              <w:rPr>
                <w:rFonts w:ascii="Arial Narrow" w:hAnsi="Arial Narrow"/>
                <w:b/>
                <w:sz w:val="20"/>
                <w:szCs w:val="20"/>
              </w:rPr>
              <w:t xml:space="preserve"> y describir los diferentes instrumentos y voces y sus </w:t>
            </w:r>
            <w:r w:rsidRPr="00305630">
              <w:rPr>
                <w:rFonts w:ascii="Arial Narrow" w:hAnsi="Arial Narrow"/>
                <w:b/>
                <w:sz w:val="20"/>
                <w:szCs w:val="20"/>
              </w:rPr>
              <w:t>agrupaciones</w:t>
            </w:r>
            <w:r w:rsidRPr="00695E6A">
              <w:rPr>
                <w:rFonts w:ascii="Arial Narrow" w:hAnsi="Arial Narrow"/>
                <w:sz w:val="16"/>
                <w:szCs w:val="16"/>
              </w:rPr>
              <w:t>.</w:t>
            </w:r>
          </w:p>
          <w:p w:rsidR="00653ADF" w:rsidRPr="00695E6A" w:rsidRDefault="00653ADF" w:rsidP="006B5799">
            <w:pPr>
              <w:rPr>
                <w:rFonts w:ascii="Arial Narrow" w:hAnsi="Arial Narrow"/>
                <w:sz w:val="18"/>
                <w:szCs w:val="18"/>
              </w:rPr>
            </w:pPr>
            <w:r w:rsidRPr="00695E6A">
              <w:rPr>
                <w:rFonts w:ascii="Arial Narrow" w:hAnsi="Arial Narrow"/>
                <w:sz w:val="16"/>
                <w:szCs w:val="16"/>
              </w:rPr>
              <w:t>1.1</w:t>
            </w:r>
            <w:r w:rsidR="00695E6A" w:rsidRPr="00695E6A">
              <w:rPr>
                <w:rFonts w:ascii="Arial Narrow" w:hAnsi="Arial Narrow"/>
                <w:sz w:val="18"/>
                <w:szCs w:val="18"/>
              </w:rPr>
              <w:t>. Reconocer</w:t>
            </w:r>
            <w:r w:rsidRPr="00695E6A">
              <w:rPr>
                <w:rFonts w:ascii="Arial Narrow" w:hAnsi="Arial Narrow"/>
                <w:sz w:val="18"/>
                <w:szCs w:val="18"/>
              </w:rPr>
              <w:t xml:space="preserve"> auditivamente las principales agrupaciones instrumentales de la música </w:t>
            </w:r>
            <w:r w:rsidR="00695E6A" w:rsidRPr="00695E6A">
              <w:rPr>
                <w:rFonts w:ascii="Arial Narrow" w:hAnsi="Arial Narrow"/>
                <w:sz w:val="18"/>
                <w:szCs w:val="18"/>
              </w:rPr>
              <w:t>culta: sinfónicas</w:t>
            </w:r>
            <w:r w:rsidRPr="00695E6A">
              <w:rPr>
                <w:rFonts w:ascii="Arial Narrow" w:hAnsi="Arial Narrow"/>
                <w:sz w:val="18"/>
                <w:szCs w:val="18"/>
              </w:rPr>
              <w:t xml:space="preserve"> y de cámara.</w:t>
            </w:r>
          </w:p>
          <w:p w:rsidR="00653ADF" w:rsidRPr="00695E6A" w:rsidRDefault="00653ADF" w:rsidP="006B5799">
            <w:pPr>
              <w:rPr>
                <w:rFonts w:ascii="Arial Narrow" w:hAnsi="Arial Narrow"/>
                <w:sz w:val="18"/>
                <w:szCs w:val="18"/>
              </w:rPr>
            </w:pPr>
            <w:r w:rsidRPr="00695E6A">
              <w:rPr>
                <w:rFonts w:ascii="Arial Narrow" w:hAnsi="Arial Narrow"/>
                <w:sz w:val="18"/>
                <w:szCs w:val="18"/>
              </w:rPr>
              <w:t>1.2</w:t>
            </w:r>
            <w:r w:rsidR="00695E6A" w:rsidRPr="00695E6A">
              <w:rPr>
                <w:rFonts w:ascii="Arial Narrow" w:hAnsi="Arial Narrow"/>
                <w:sz w:val="18"/>
                <w:szCs w:val="18"/>
              </w:rPr>
              <w:t>. Distinguir</w:t>
            </w:r>
            <w:r w:rsidRPr="00695E6A">
              <w:rPr>
                <w:rFonts w:ascii="Arial Narrow" w:hAnsi="Arial Narrow"/>
                <w:sz w:val="18"/>
                <w:szCs w:val="18"/>
              </w:rPr>
              <w:t xml:space="preserve"> la sonoridad de los instrumentos de la música popular moderna.</w:t>
            </w:r>
          </w:p>
          <w:p w:rsidR="00653ADF" w:rsidRPr="00695E6A" w:rsidRDefault="00653ADF" w:rsidP="006B5799">
            <w:pPr>
              <w:rPr>
                <w:rFonts w:ascii="Arial Narrow" w:hAnsi="Arial Narrow"/>
                <w:sz w:val="18"/>
                <w:szCs w:val="18"/>
              </w:rPr>
            </w:pPr>
            <w:r w:rsidRPr="00695E6A">
              <w:rPr>
                <w:rFonts w:ascii="Arial Narrow" w:hAnsi="Arial Narrow"/>
                <w:sz w:val="18"/>
                <w:szCs w:val="18"/>
              </w:rPr>
              <w:t>1.3</w:t>
            </w:r>
            <w:r w:rsidR="00695E6A" w:rsidRPr="00695E6A">
              <w:rPr>
                <w:rFonts w:ascii="Arial Narrow" w:hAnsi="Arial Narrow"/>
                <w:sz w:val="18"/>
                <w:szCs w:val="18"/>
              </w:rPr>
              <w:t>. Distinguir</w:t>
            </w:r>
            <w:r w:rsidRPr="00695E6A">
              <w:rPr>
                <w:rFonts w:ascii="Arial Narrow" w:hAnsi="Arial Narrow"/>
                <w:sz w:val="18"/>
                <w:szCs w:val="18"/>
              </w:rPr>
              <w:t xml:space="preserve"> la sonoridad de algunas </w:t>
            </w:r>
            <w:r w:rsidR="00695E6A" w:rsidRPr="00695E6A">
              <w:rPr>
                <w:rFonts w:ascii="Arial Narrow" w:hAnsi="Arial Narrow"/>
                <w:sz w:val="18"/>
                <w:szCs w:val="18"/>
              </w:rPr>
              <w:t>agrupaciones</w:t>
            </w:r>
            <w:r w:rsidRPr="00695E6A">
              <w:rPr>
                <w:rFonts w:ascii="Arial Narrow" w:hAnsi="Arial Narrow"/>
                <w:sz w:val="18"/>
                <w:szCs w:val="18"/>
              </w:rPr>
              <w:t xml:space="preserve"> de la </w:t>
            </w:r>
            <w:r w:rsidR="00695E6A" w:rsidRPr="00695E6A">
              <w:rPr>
                <w:rFonts w:ascii="Arial Narrow" w:hAnsi="Arial Narrow"/>
                <w:sz w:val="18"/>
                <w:szCs w:val="18"/>
              </w:rPr>
              <w:t>música</w:t>
            </w:r>
            <w:r w:rsidRPr="00695E6A">
              <w:rPr>
                <w:rFonts w:ascii="Arial Narrow" w:hAnsi="Arial Narrow"/>
                <w:sz w:val="18"/>
                <w:szCs w:val="18"/>
              </w:rPr>
              <w:t xml:space="preserve"> popular moderna.</w:t>
            </w:r>
          </w:p>
          <w:p w:rsidR="00653ADF" w:rsidRPr="00695E6A" w:rsidRDefault="00653ADF" w:rsidP="006B5799">
            <w:pPr>
              <w:rPr>
                <w:rFonts w:ascii="Arial Narrow" w:hAnsi="Arial Narrow"/>
                <w:sz w:val="18"/>
                <w:szCs w:val="18"/>
              </w:rPr>
            </w:pPr>
            <w:r w:rsidRPr="00695E6A">
              <w:rPr>
                <w:rFonts w:ascii="Arial Narrow" w:hAnsi="Arial Narrow"/>
                <w:sz w:val="18"/>
                <w:szCs w:val="18"/>
              </w:rPr>
              <w:t>1.4</w:t>
            </w:r>
            <w:r w:rsidR="00695E6A" w:rsidRPr="00695E6A">
              <w:rPr>
                <w:rFonts w:ascii="Arial Narrow" w:hAnsi="Arial Narrow"/>
                <w:sz w:val="18"/>
                <w:szCs w:val="18"/>
              </w:rPr>
              <w:t xml:space="preserve">. </w:t>
            </w:r>
            <w:proofErr w:type="spellStart"/>
            <w:r w:rsidR="00695E6A" w:rsidRPr="00695E6A">
              <w:rPr>
                <w:rFonts w:ascii="Arial Narrow" w:hAnsi="Arial Narrow"/>
                <w:sz w:val="18"/>
                <w:szCs w:val="18"/>
              </w:rPr>
              <w:t>Escuchar</w:t>
            </w:r>
            <w:r w:rsidR="00695E6A">
              <w:rPr>
                <w:rFonts w:ascii="Arial Narrow" w:hAnsi="Arial Narrow"/>
                <w:sz w:val="18"/>
                <w:szCs w:val="18"/>
              </w:rPr>
              <w:t>y</w:t>
            </w:r>
            <w:proofErr w:type="spellEnd"/>
            <w:r w:rsidR="00695E6A">
              <w:rPr>
                <w:rFonts w:ascii="Arial Narrow" w:hAnsi="Arial Narrow"/>
                <w:sz w:val="18"/>
                <w:szCs w:val="18"/>
              </w:rPr>
              <w:t xml:space="preserve"> descubrir las posibilidades </w:t>
            </w:r>
            <w:proofErr w:type="spellStart"/>
            <w:r w:rsidR="00695E6A">
              <w:rPr>
                <w:rFonts w:ascii="Arial Narrow" w:hAnsi="Arial Narrow"/>
                <w:sz w:val="18"/>
                <w:szCs w:val="18"/>
              </w:rPr>
              <w:t>té</w:t>
            </w:r>
            <w:r w:rsidRPr="00695E6A">
              <w:rPr>
                <w:rFonts w:ascii="Arial Narrow" w:hAnsi="Arial Narrow"/>
                <w:sz w:val="18"/>
                <w:szCs w:val="18"/>
              </w:rPr>
              <w:t>cnicasde</w:t>
            </w:r>
            <w:proofErr w:type="spellEnd"/>
            <w:r w:rsidRPr="00695E6A">
              <w:rPr>
                <w:rFonts w:ascii="Arial Narrow" w:hAnsi="Arial Narrow"/>
                <w:sz w:val="18"/>
                <w:szCs w:val="18"/>
              </w:rPr>
              <w:t xml:space="preserve"> los instrumentos y su evolución a lo largo de la historia de la música.</w:t>
            </w:r>
          </w:p>
          <w:p w:rsidR="006B5799" w:rsidRPr="00695E6A" w:rsidRDefault="006B5799" w:rsidP="006B5799">
            <w:pPr>
              <w:rPr>
                <w:rFonts w:ascii="Arial Narrow" w:hAnsi="Arial Narrow"/>
                <w:sz w:val="18"/>
                <w:szCs w:val="18"/>
              </w:rPr>
            </w:pPr>
          </w:p>
          <w:p w:rsidR="002A3A7E" w:rsidRPr="00695E6A" w:rsidRDefault="002A3A7E">
            <w:pPr>
              <w:pStyle w:val="Prrafodelista"/>
              <w:ind w:left="0"/>
              <w:rPr>
                <w:rFonts w:ascii="Arial Narrow" w:hAnsi="Arial Narrow" w:cs="Arial"/>
                <w:sz w:val="18"/>
                <w:szCs w:val="18"/>
              </w:rPr>
            </w:pPr>
          </w:p>
        </w:tc>
        <w:tc>
          <w:tcPr>
            <w:tcW w:w="2410" w:type="dxa"/>
            <w:tcBorders>
              <w:top w:val="single" w:sz="12" w:space="0" w:color="auto"/>
              <w:left w:val="single" w:sz="4" w:space="0" w:color="000000"/>
              <w:bottom w:val="single" w:sz="12" w:space="0" w:color="auto"/>
              <w:right w:val="single" w:sz="4" w:space="0" w:color="000000"/>
            </w:tcBorders>
            <w:hideMark/>
          </w:tcPr>
          <w:p w:rsidR="002A3A7E" w:rsidRPr="00695E6A" w:rsidRDefault="002A3A7E">
            <w:pPr>
              <w:pStyle w:val="Prrafodelista"/>
              <w:spacing w:before="120"/>
              <w:ind w:left="0"/>
              <w:jc w:val="left"/>
              <w:rPr>
                <w:rFonts w:ascii="Arial Narrow" w:hAnsi="Arial Narrow" w:cs="Arial"/>
                <w:sz w:val="18"/>
                <w:szCs w:val="18"/>
              </w:rPr>
            </w:pPr>
            <w:r w:rsidRPr="00695E6A">
              <w:rPr>
                <w:rFonts w:ascii="Arial Narrow" w:hAnsi="Arial Narrow" w:cs="Arial"/>
                <w:sz w:val="18"/>
                <w:szCs w:val="18"/>
              </w:rPr>
              <w:t xml:space="preserve">• Diferencia las sonoridades de los instrumentos de la orquesta, así como su forma, y los diferentes tipos de voces. </w:t>
            </w:r>
          </w:p>
          <w:p w:rsidR="002A3A7E" w:rsidRPr="00695E6A" w:rsidRDefault="002A3A7E">
            <w:pPr>
              <w:pStyle w:val="Prrafodelista"/>
              <w:spacing w:before="120"/>
              <w:ind w:left="0"/>
              <w:jc w:val="left"/>
              <w:rPr>
                <w:rFonts w:ascii="Arial Narrow" w:hAnsi="Arial Narrow" w:cs="Arial"/>
                <w:sz w:val="18"/>
                <w:szCs w:val="18"/>
              </w:rPr>
            </w:pPr>
            <w:r w:rsidRPr="00695E6A">
              <w:rPr>
                <w:rFonts w:ascii="Arial Narrow" w:hAnsi="Arial Narrow" w:cs="Arial"/>
                <w:sz w:val="18"/>
                <w:szCs w:val="18"/>
              </w:rPr>
              <w:t xml:space="preserve">• Diferencia las sonoridades de los instrumentos más característicos de la música popular moderna, del folklore, y de otras agrupaciones musicales. </w:t>
            </w:r>
          </w:p>
          <w:p w:rsidR="002A3A7E" w:rsidRPr="00695E6A" w:rsidRDefault="002A3A7E">
            <w:pPr>
              <w:pStyle w:val="Prrafodelista"/>
              <w:spacing w:before="120"/>
              <w:ind w:left="0"/>
              <w:jc w:val="left"/>
              <w:rPr>
                <w:rFonts w:ascii="Arial Narrow" w:hAnsi="Arial Narrow" w:cs="Arial"/>
                <w:sz w:val="18"/>
                <w:szCs w:val="18"/>
              </w:rPr>
            </w:pPr>
            <w:r w:rsidRPr="00695E6A">
              <w:rPr>
                <w:rFonts w:ascii="Arial Narrow" w:hAnsi="Arial Narrow" w:cs="Arial"/>
                <w:sz w:val="18"/>
                <w:szCs w:val="18"/>
              </w:rPr>
              <w:t>• Explora y descubre las posibilidades de la voz y los instrumentos y su evolución a lo largo de la historia de la música.</w:t>
            </w:r>
          </w:p>
        </w:tc>
        <w:tc>
          <w:tcPr>
            <w:tcW w:w="2551" w:type="dxa"/>
            <w:tcBorders>
              <w:top w:val="single" w:sz="12" w:space="0" w:color="auto"/>
              <w:left w:val="single" w:sz="4" w:space="0" w:color="000000"/>
              <w:bottom w:val="single" w:sz="12" w:space="0" w:color="auto"/>
              <w:right w:val="single" w:sz="4" w:space="0" w:color="auto"/>
            </w:tcBorders>
            <w:hideMark/>
          </w:tcPr>
          <w:p w:rsidR="00653ADF" w:rsidRPr="00695E6A" w:rsidRDefault="00695E6A">
            <w:pPr>
              <w:pStyle w:val="Prrafodelista"/>
              <w:spacing w:after="40"/>
              <w:ind w:left="34"/>
              <w:jc w:val="left"/>
              <w:rPr>
                <w:rFonts w:ascii="Arial Narrow" w:hAnsi="Arial Narrow"/>
                <w:sz w:val="18"/>
                <w:szCs w:val="18"/>
              </w:rPr>
            </w:pPr>
            <w:r w:rsidRPr="00695E6A">
              <w:rPr>
                <w:rFonts w:ascii="Arial Narrow" w:hAnsi="Arial Narrow"/>
                <w:sz w:val="18"/>
                <w:szCs w:val="18"/>
              </w:rPr>
              <w:t>1. Las</w:t>
            </w:r>
            <w:r w:rsidR="00653ADF" w:rsidRPr="00695E6A">
              <w:rPr>
                <w:rFonts w:ascii="Arial Narrow" w:hAnsi="Arial Narrow"/>
                <w:sz w:val="18"/>
                <w:szCs w:val="18"/>
              </w:rPr>
              <w:t xml:space="preserve"> agrupaciones de la </w:t>
            </w:r>
            <w:proofErr w:type="spellStart"/>
            <w:r w:rsidRPr="00695E6A">
              <w:rPr>
                <w:rFonts w:ascii="Arial Narrow" w:hAnsi="Arial Narrow"/>
                <w:sz w:val="18"/>
                <w:szCs w:val="18"/>
              </w:rPr>
              <w:t>músicaculta</w:t>
            </w:r>
            <w:proofErr w:type="spellEnd"/>
            <w:r w:rsidRPr="00695E6A">
              <w:rPr>
                <w:rFonts w:ascii="Arial Narrow" w:hAnsi="Arial Narrow"/>
                <w:sz w:val="18"/>
                <w:szCs w:val="18"/>
              </w:rPr>
              <w:t>: música</w:t>
            </w:r>
            <w:r w:rsidR="00653ADF" w:rsidRPr="00695E6A">
              <w:rPr>
                <w:rFonts w:ascii="Arial Narrow" w:hAnsi="Arial Narrow"/>
                <w:sz w:val="18"/>
                <w:szCs w:val="18"/>
              </w:rPr>
              <w:t xml:space="preserve"> sinfónica y música de cámara.</w:t>
            </w:r>
          </w:p>
          <w:p w:rsidR="00653ADF" w:rsidRPr="00695E6A" w:rsidRDefault="00695E6A">
            <w:pPr>
              <w:pStyle w:val="Prrafodelista"/>
              <w:spacing w:after="40"/>
              <w:ind w:left="34"/>
              <w:jc w:val="left"/>
              <w:rPr>
                <w:rFonts w:ascii="Arial Narrow" w:hAnsi="Arial Narrow"/>
                <w:sz w:val="18"/>
                <w:szCs w:val="18"/>
              </w:rPr>
            </w:pPr>
            <w:r w:rsidRPr="00695E6A">
              <w:rPr>
                <w:rFonts w:ascii="Arial Narrow" w:hAnsi="Arial Narrow"/>
                <w:sz w:val="18"/>
                <w:szCs w:val="18"/>
              </w:rPr>
              <w:t>2. Valoración</w:t>
            </w:r>
            <w:r w:rsidR="00653ADF" w:rsidRPr="00695E6A">
              <w:rPr>
                <w:rFonts w:ascii="Arial Narrow" w:hAnsi="Arial Narrow"/>
                <w:sz w:val="18"/>
                <w:szCs w:val="18"/>
              </w:rPr>
              <w:t xml:space="preserve"> de la importancia de la figura del director.</w:t>
            </w:r>
          </w:p>
          <w:p w:rsidR="00653ADF" w:rsidRPr="00695E6A" w:rsidRDefault="00653ADF">
            <w:pPr>
              <w:pStyle w:val="Prrafodelista"/>
              <w:spacing w:after="40"/>
              <w:ind w:left="34"/>
              <w:jc w:val="left"/>
              <w:rPr>
                <w:rFonts w:ascii="Arial Narrow" w:hAnsi="Arial Narrow"/>
                <w:sz w:val="18"/>
                <w:szCs w:val="18"/>
              </w:rPr>
            </w:pPr>
            <w:r w:rsidRPr="00695E6A">
              <w:rPr>
                <w:rFonts w:ascii="Arial Narrow" w:hAnsi="Arial Narrow"/>
                <w:sz w:val="18"/>
                <w:szCs w:val="18"/>
              </w:rPr>
              <w:t>3. Audición de instrumentos y agrupaciones de la música popular moderna.</w:t>
            </w:r>
          </w:p>
          <w:p w:rsidR="00653ADF" w:rsidRPr="00695E6A" w:rsidRDefault="00695E6A">
            <w:pPr>
              <w:pStyle w:val="Prrafodelista"/>
              <w:spacing w:after="40"/>
              <w:ind w:left="34"/>
              <w:jc w:val="left"/>
              <w:rPr>
                <w:rFonts w:ascii="Arial Narrow" w:hAnsi="Arial Narrow"/>
                <w:sz w:val="18"/>
                <w:szCs w:val="18"/>
              </w:rPr>
            </w:pPr>
            <w:r w:rsidRPr="00695E6A">
              <w:rPr>
                <w:rFonts w:ascii="Arial Narrow" w:hAnsi="Arial Narrow"/>
                <w:sz w:val="18"/>
                <w:szCs w:val="18"/>
              </w:rPr>
              <w:t>4. Posibilidades</w:t>
            </w:r>
            <w:r w:rsidR="00FC6B45" w:rsidRPr="00695E6A">
              <w:rPr>
                <w:rFonts w:ascii="Arial Narrow" w:hAnsi="Arial Narrow"/>
                <w:sz w:val="18"/>
                <w:szCs w:val="18"/>
              </w:rPr>
              <w:t xml:space="preserve"> técnicas y evolución de los </w:t>
            </w:r>
            <w:r w:rsidRPr="00695E6A">
              <w:rPr>
                <w:rFonts w:ascii="Arial Narrow" w:hAnsi="Arial Narrow"/>
                <w:sz w:val="18"/>
                <w:szCs w:val="18"/>
              </w:rPr>
              <w:t>instrumentos</w:t>
            </w:r>
            <w:r w:rsidR="00FC6B45" w:rsidRPr="00695E6A">
              <w:rPr>
                <w:rFonts w:ascii="Arial Narrow" w:hAnsi="Arial Narrow"/>
                <w:sz w:val="18"/>
                <w:szCs w:val="18"/>
              </w:rPr>
              <w:t xml:space="preserve"> a lo largo de la historia de la </w:t>
            </w:r>
            <w:r w:rsidRPr="00695E6A">
              <w:rPr>
                <w:rFonts w:ascii="Arial Narrow" w:hAnsi="Arial Narrow"/>
                <w:sz w:val="18"/>
                <w:szCs w:val="18"/>
              </w:rPr>
              <w:t>música</w:t>
            </w:r>
            <w:r w:rsidR="00FC6B45" w:rsidRPr="00695E6A">
              <w:rPr>
                <w:rFonts w:ascii="Arial Narrow" w:hAnsi="Arial Narrow"/>
                <w:sz w:val="18"/>
                <w:szCs w:val="18"/>
              </w:rPr>
              <w:t>.</w:t>
            </w:r>
          </w:p>
          <w:p w:rsidR="002A3A7E" w:rsidRPr="00695E6A" w:rsidRDefault="002A3A7E" w:rsidP="006B5799">
            <w:pPr>
              <w:pStyle w:val="Prrafodelista"/>
              <w:spacing w:after="40"/>
              <w:ind w:left="34"/>
              <w:jc w:val="left"/>
              <w:rPr>
                <w:rFonts w:ascii="Arial Narrow" w:hAnsi="Arial Narrow"/>
                <w:sz w:val="18"/>
                <w:szCs w:val="18"/>
              </w:rPr>
            </w:pPr>
            <w:r w:rsidRPr="00695E6A">
              <w:rPr>
                <w:rFonts w:ascii="Arial Narrow" w:hAnsi="Arial Narrow"/>
                <w:sz w:val="18"/>
                <w:szCs w:val="18"/>
              </w:rPr>
              <w:t>.</w:t>
            </w:r>
          </w:p>
        </w:tc>
        <w:tc>
          <w:tcPr>
            <w:tcW w:w="709" w:type="dxa"/>
            <w:tcBorders>
              <w:top w:val="single" w:sz="12" w:space="0" w:color="auto"/>
              <w:left w:val="single" w:sz="4" w:space="0" w:color="auto"/>
              <w:bottom w:val="single" w:sz="12" w:space="0" w:color="auto"/>
              <w:right w:val="single" w:sz="12" w:space="0" w:color="auto"/>
            </w:tcBorders>
            <w:vAlign w:val="center"/>
            <w:hideMark/>
          </w:tcPr>
          <w:p w:rsidR="002A3A7E" w:rsidRPr="007C2A0A" w:rsidRDefault="009B72A7" w:rsidP="00230E77">
            <w:pPr>
              <w:jc w:val="center"/>
              <w:rPr>
                <w:rFonts w:ascii="Arial Narrow" w:hAnsi="Arial Narrow"/>
                <w:sz w:val="20"/>
                <w:szCs w:val="20"/>
              </w:rPr>
            </w:pPr>
            <w:r>
              <w:rPr>
                <w:rFonts w:ascii="Arial Narrow" w:hAnsi="Arial Narrow"/>
                <w:sz w:val="20"/>
                <w:szCs w:val="20"/>
              </w:rPr>
              <w:t>4, 5 y</w:t>
            </w:r>
            <w:r w:rsidR="002A3A7E" w:rsidRPr="007C2A0A">
              <w:rPr>
                <w:rFonts w:ascii="Arial Narrow" w:hAnsi="Arial Narrow"/>
                <w:sz w:val="20"/>
                <w:szCs w:val="20"/>
              </w:rPr>
              <w:t xml:space="preserve"> 8 </w:t>
            </w:r>
          </w:p>
        </w:tc>
        <w:tc>
          <w:tcPr>
            <w:tcW w:w="283" w:type="dxa"/>
            <w:tcBorders>
              <w:top w:val="single" w:sz="12" w:space="0" w:color="auto"/>
              <w:left w:val="single" w:sz="12" w:space="0" w:color="auto"/>
              <w:bottom w:val="single" w:sz="12" w:space="0" w:color="auto"/>
              <w:right w:val="single" w:sz="4" w:space="0" w:color="auto"/>
            </w:tcBorders>
            <w:vAlign w:val="center"/>
            <w:hideMark/>
          </w:tcPr>
          <w:p w:rsidR="002A3A7E" w:rsidRDefault="002A3A7E">
            <w:pPr>
              <w:jc w:val="center"/>
              <w:rPr>
                <w:rFonts w:ascii="Arial Narrow" w:hAnsi="Arial Narrow"/>
                <w:sz w:val="20"/>
                <w:szCs w:val="20"/>
              </w:rPr>
            </w:pPr>
            <w:r>
              <w:rPr>
                <w:rFonts w:ascii="Arial Narrow" w:hAnsi="Arial Narrow"/>
                <w:sz w:val="20"/>
                <w:szCs w:val="20"/>
              </w:rPr>
              <w:t>X</w:t>
            </w:r>
          </w:p>
        </w:tc>
        <w:tc>
          <w:tcPr>
            <w:tcW w:w="284" w:type="dxa"/>
            <w:tcBorders>
              <w:top w:val="single" w:sz="12" w:space="0" w:color="auto"/>
              <w:left w:val="single" w:sz="4" w:space="0" w:color="auto"/>
              <w:bottom w:val="single" w:sz="12" w:space="0" w:color="auto"/>
              <w:right w:val="single" w:sz="4" w:space="0" w:color="auto"/>
            </w:tcBorders>
            <w:vAlign w:val="center"/>
          </w:tcPr>
          <w:p w:rsidR="002A3A7E" w:rsidRDefault="002A3A7E">
            <w:pPr>
              <w:jc w:val="center"/>
              <w:rPr>
                <w:rFonts w:ascii="Arial Narrow" w:hAnsi="Arial Narrow"/>
                <w:sz w:val="20"/>
                <w:szCs w:val="20"/>
              </w:rPr>
            </w:pPr>
          </w:p>
        </w:tc>
        <w:tc>
          <w:tcPr>
            <w:tcW w:w="283" w:type="dxa"/>
            <w:tcBorders>
              <w:top w:val="single" w:sz="12" w:space="0" w:color="auto"/>
              <w:left w:val="single" w:sz="4" w:space="0" w:color="auto"/>
              <w:bottom w:val="single" w:sz="12" w:space="0" w:color="auto"/>
              <w:right w:val="single" w:sz="4" w:space="0" w:color="auto"/>
            </w:tcBorders>
            <w:vAlign w:val="center"/>
          </w:tcPr>
          <w:p w:rsidR="002A3A7E" w:rsidRDefault="002A3A7E">
            <w:pPr>
              <w:jc w:val="center"/>
              <w:rPr>
                <w:rFonts w:ascii="Arial Narrow" w:hAnsi="Arial Narrow"/>
                <w:sz w:val="20"/>
                <w:szCs w:val="20"/>
              </w:rPr>
            </w:pPr>
          </w:p>
        </w:tc>
        <w:tc>
          <w:tcPr>
            <w:tcW w:w="284" w:type="dxa"/>
            <w:tcBorders>
              <w:top w:val="single" w:sz="12" w:space="0" w:color="auto"/>
              <w:left w:val="single" w:sz="4" w:space="0" w:color="auto"/>
              <w:bottom w:val="single" w:sz="12" w:space="0" w:color="auto"/>
              <w:right w:val="single" w:sz="4" w:space="0" w:color="auto"/>
            </w:tcBorders>
            <w:vAlign w:val="center"/>
            <w:hideMark/>
          </w:tcPr>
          <w:p w:rsidR="002A3A7E" w:rsidRDefault="002A3A7E">
            <w:pPr>
              <w:jc w:val="center"/>
              <w:rPr>
                <w:rFonts w:ascii="Arial Narrow" w:hAnsi="Arial Narrow"/>
                <w:sz w:val="20"/>
                <w:szCs w:val="20"/>
              </w:rPr>
            </w:pPr>
            <w:r>
              <w:rPr>
                <w:rFonts w:ascii="Arial Narrow" w:hAnsi="Arial Narrow"/>
                <w:sz w:val="20"/>
                <w:szCs w:val="20"/>
              </w:rPr>
              <w:t>X</w:t>
            </w:r>
          </w:p>
        </w:tc>
        <w:tc>
          <w:tcPr>
            <w:tcW w:w="283" w:type="dxa"/>
            <w:tcBorders>
              <w:top w:val="single" w:sz="12" w:space="0" w:color="auto"/>
              <w:left w:val="single" w:sz="4" w:space="0" w:color="auto"/>
              <w:bottom w:val="single" w:sz="12" w:space="0" w:color="auto"/>
              <w:right w:val="single" w:sz="4" w:space="0" w:color="auto"/>
            </w:tcBorders>
            <w:vAlign w:val="center"/>
          </w:tcPr>
          <w:p w:rsidR="002A3A7E" w:rsidRDefault="002A3A7E">
            <w:pPr>
              <w:jc w:val="center"/>
              <w:rPr>
                <w:rFonts w:ascii="Arial Narrow" w:hAnsi="Arial Narrow"/>
                <w:sz w:val="20"/>
                <w:szCs w:val="20"/>
              </w:rPr>
            </w:pPr>
          </w:p>
        </w:tc>
        <w:tc>
          <w:tcPr>
            <w:tcW w:w="284" w:type="dxa"/>
            <w:tcBorders>
              <w:top w:val="single" w:sz="12" w:space="0" w:color="auto"/>
              <w:left w:val="single" w:sz="4" w:space="0" w:color="auto"/>
              <w:bottom w:val="single" w:sz="12" w:space="0" w:color="auto"/>
              <w:right w:val="single" w:sz="4" w:space="0" w:color="auto"/>
            </w:tcBorders>
            <w:vAlign w:val="center"/>
          </w:tcPr>
          <w:p w:rsidR="002A3A7E" w:rsidRDefault="002A3A7E">
            <w:pPr>
              <w:jc w:val="center"/>
              <w:rPr>
                <w:rFonts w:ascii="Arial Narrow" w:hAnsi="Arial Narrow"/>
                <w:sz w:val="20"/>
                <w:szCs w:val="20"/>
              </w:rPr>
            </w:pPr>
          </w:p>
          <w:p w:rsidR="002A3A7E" w:rsidRDefault="002A3A7E">
            <w:pPr>
              <w:jc w:val="center"/>
              <w:rPr>
                <w:rFonts w:ascii="Arial Narrow" w:hAnsi="Arial Narrow"/>
                <w:sz w:val="20"/>
                <w:szCs w:val="20"/>
              </w:rPr>
            </w:pPr>
          </w:p>
          <w:p w:rsidR="002A3A7E" w:rsidRDefault="002A3A7E">
            <w:pPr>
              <w:jc w:val="center"/>
              <w:rPr>
                <w:rFonts w:ascii="Arial Narrow" w:hAnsi="Arial Narrow"/>
                <w:sz w:val="20"/>
                <w:szCs w:val="20"/>
              </w:rPr>
            </w:pPr>
          </w:p>
          <w:p w:rsidR="002A3A7E" w:rsidRDefault="002A3A7E">
            <w:pPr>
              <w:jc w:val="center"/>
              <w:rPr>
                <w:rFonts w:ascii="Arial Narrow" w:hAnsi="Arial Narrow"/>
                <w:sz w:val="20"/>
                <w:szCs w:val="20"/>
              </w:rPr>
            </w:pPr>
          </w:p>
          <w:p w:rsidR="002A3A7E" w:rsidRDefault="002A3A7E">
            <w:pPr>
              <w:jc w:val="center"/>
              <w:rPr>
                <w:rFonts w:ascii="Arial Narrow" w:hAnsi="Arial Narrow"/>
                <w:sz w:val="20"/>
                <w:szCs w:val="20"/>
              </w:rPr>
            </w:pPr>
          </w:p>
          <w:p w:rsidR="002A3A7E" w:rsidRDefault="002A3A7E">
            <w:pPr>
              <w:jc w:val="center"/>
              <w:rPr>
                <w:rFonts w:ascii="Arial Narrow" w:hAnsi="Arial Narrow"/>
                <w:sz w:val="20"/>
                <w:szCs w:val="20"/>
              </w:rPr>
            </w:pPr>
          </w:p>
          <w:p w:rsidR="002A3A7E" w:rsidRDefault="002A3A7E">
            <w:pPr>
              <w:jc w:val="center"/>
              <w:rPr>
                <w:rFonts w:ascii="Arial Narrow" w:hAnsi="Arial Narrow"/>
                <w:sz w:val="20"/>
                <w:szCs w:val="20"/>
              </w:rPr>
            </w:pPr>
          </w:p>
          <w:p w:rsidR="002A3A7E" w:rsidRDefault="002A3A7E">
            <w:pPr>
              <w:jc w:val="center"/>
              <w:rPr>
                <w:rFonts w:ascii="Arial Narrow" w:hAnsi="Arial Narrow"/>
                <w:sz w:val="20"/>
                <w:szCs w:val="20"/>
              </w:rPr>
            </w:pPr>
          </w:p>
          <w:p w:rsidR="002A3A7E" w:rsidRDefault="002A3A7E">
            <w:pPr>
              <w:jc w:val="center"/>
              <w:rPr>
                <w:rFonts w:ascii="Arial Narrow" w:hAnsi="Arial Narrow"/>
                <w:sz w:val="20"/>
                <w:szCs w:val="20"/>
              </w:rPr>
            </w:pPr>
          </w:p>
          <w:p w:rsidR="002A3A7E" w:rsidRDefault="002A3A7E">
            <w:pPr>
              <w:jc w:val="center"/>
              <w:rPr>
                <w:rFonts w:ascii="Arial Narrow" w:hAnsi="Arial Narrow"/>
                <w:sz w:val="20"/>
                <w:szCs w:val="20"/>
              </w:rPr>
            </w:pPr>
          </w:p>
          <w:p w:rsidR="002A3A7E" w:rsidRDefault="002A3A7E">
            <w:pPr>
              <w:jc w:val="center"/>
              <w:rPr>
                <w:rFonts w:ascii="Arial Narrow" w:hAnsi="Arial Narrow"/>
                <w:sz w:val="20"/>
                <w:szCs w:val="20"/>
              </w:rPr>
            </w:pPr>
          </w:p>
          <w:p w:rsidR="002A3A7E" w:rsidRDefault="002A3A7E">
            <w:pPr>
              <w:jc w:val="center"/>
              <w:rPr>
                <w:rFonts w:ascii="Arial Narrow" w:hAnsi="Arial Narrow"/>
                <w:sz w:val="20"/>
                <w:szCs w:val="20"/>
              </w:rPr>
            </w:pPr>
          </w:p>
          <w:p w:rsidR="002A3A7E" w:rsidRDefault="002A3A7E">
            <w:pPr>
              <w:jc w:val="center"/>
              <w:rPr>
                <w:rFonts w:ascii="Arial Narrow" w:hAnsi="Arial Narrow"/>
                <w:sz w:val="20"/>
                <w:szCs w:val="20"/>
              </w:rPr>
            </w:pPr>
          </w:p>
          <w:p w:rsidR="002A3A7E" w:rsidRDefault="002A3A7E">
            <w:pPr>
              <w:jc w:val="center"/>
              <w:rPr>
                <w:rFonts w:ascii="Arial Narrow" w:hAnsi="Arial Narrow"/>
                <w:sz w:val="20"/>
                <w:szCs w:val="20"/>
              </w:rPr>
            </w:pPr>
          </w:p>
          <w:p w:rsidR="002A3A7E" w:rsidRDefault="002A3A7E">
            <w:pPr>
              <w:jc w:val="center"/>
              <w:rPr>
                <w:rFonts w:ascii="Arial Narrow" w:hAnsi="Arial Narrow"/>
                <w:sz w:val="20"/>
                <w:szCs w:val="20"/>
              </w:rPr>
            </w:pPr>
          </w:p>
        </w:tc>
        <w:tc>
          <w:tcPr>
            <w:tcW w:w="250" w:type="dxa"/>
            <w:tcBorders>
              <w:top w:val="single" w:sz="12" w:space="0" w:color="auto"/>
              <w:left w:val="single" w:sz="4" w:space="0" w:color="auto"/>
              <w:bottom w:val="single" w:sz="12" w:space="0" w:color="auto"/>
              <w:right w:val="single" w:sz="4" w:space="0" w:color="000000"/>
            </w:tcBorders>
            <w:vAlign w:val="center"/>
            <w:hideMark/>
          </w:tcPr>
          <w:p w:rsidR="002A3A7E" w:rsidRDefault="002A3A7E">
            <w:pPr>
              <w:jc w:val="center"/>
              <w:rPr>
                <w:rFonts w:ascii="Arial Narrow" w:hAnsi="Arial Narrow"/>
                <w:sz w:val="20"/>
                <w:szCs w:val="20"/>
              </w:rPr>
            </w:pPr>
            <w:r>
              <w:rPr>
                <w:rFonts w:ascii="Arial Narrow" w:hAnsi="Arial Narrow"/>
                <w:sz w:val="20"/>
                <w:szCs w:val="20"/>
              </w:rPr>
              <w:t>X</w:t>
            </w:r>
          </w:p>
        </w:tc>
        <w:tc>
          <w:tcPr>
            <w:tcW w:w="2010" w:type="dxa"/>
            <w:tcBorders>
              <w:top w:val="single" w:sz="12" w:space="0" w:color="auto"/>
              <w:left w:val="single" w:sz="4" w:space="0" w:color="000000"/>
              <w:bottom w:val="single" w:sz="12" w:space="0" w:color="auto"/>
              <w:right w:val="single" w:sz="12" w:space="0" w:color="auto"/>
            </w:tcBorders>
          </w:tcPr>
          <w:p w:rsidR="002A3A7E" w:rsidRDefault="002A3A7E">
            <w:pPr>
              <w:pStyle w:val="Prrafodelista"/>
              <w:spacing w:before="120"/>
              <w:ind w:left="0"/>
              <w:jc w:val="left"/>
              <w:rPr>
                <w:rFonts w:ascii="Arial Narrow" w:hAnsi="Arial Narrow"/>
                <w:sz w:val="20"/>
                <w:szCs w:val="20"/>
              </w:rPr>
            </w:pPr>
            <w:r>
              <w:rPr>
                <w:rFonts w:ascii="Arial Narrow" w:hAnsi="Arial Narrow"/>
                <w:sz w:val="20"/>
                <w:szCs w:val="20"/>
              </w:rPr>
              <w:t>. Pruebas orales y escritas.</w:t>
            </w:r>
          </w:p>
          <w:p w:rsidR="002A3A7E" w:rsidRDefault="002A3A7E">
            <w:pPr>
              <w:pStyle w:val="Prrafodelista"/>
              <w:spacing w:before="120"/>
              <w:ind w:left="0"/>
              <w:jc w:val="left"/>
              <w:rPr>
                <w:rFonts w:ascii="Arial Narrow" w:hAnsi="Arial Narrow"/>
                <w:sz w:val="20"/>
                <w:szCs w:val="20"/>
              </w:rPr>
            </w:pPr>
            <w:r>
              <w:rPr>
                <w:rFonts w:ascii="Arial Narrow" w:hAnsi="Arial Narrow"/>
                <w:sz w:val="20"/>
                <w:szCs w:val="20"/>
              </w:rPr>
              <w:t>. Audiciones</w:t>
            </w:r>
          </w:p>
          <w:p w:rsidR="002A3A7E" w:rsidRDefault="002A3A7E">
            <w:pPr>
              <w:pStyle w:val="Prrafodelista"/>
              <w:spacing w:before="120"/>
              <w:ind w:left="0"/>
              <w:jc w:val="left"/>
              <w:rPr>
                <w:rFonts w:ascii="Arial Narrow" w:hAnsi="Arial Narrow"/>
                <w:sz w:val="20"/>
                <w:szCs w:val="20"/>
              </w:rPr>
            </w:pPr>
          </w:p>
        </w:tc>
      </w:tr>
      <w:tr w:rsidR="002A3A7E" w:rsidTr="002A3A7E">
        <w:trPr>
          <w:trHeight w:val="2724"/>
        </w:trPr>
        <w:tc>
          <w:tcPr>
            <w:tcW w:w="5495" w:type="dxa"/>
            <w:tcBorders>
              <w:top w:val="single" w:sz="12" w:space="0" w:color="auto"/>
              <w:left w:val="single" w:sz="12" w:space="0" w:color="auto"/>
              <w:bottom w:val="single" w:sz="4" w:space="0" w:color="auto"/>
              <w:right w:val="single" w:sz="4" w:space="0" w:color="000000"/>
            </w:tcBorders>
            <w:hideMark/>
          </w:tcPr>
          <w:p w:rsidR="002A3A7E" w:rsidRPr="00695E6A" w:rsidRDefault="002A3A7E">
            <w:pPr>
              <w:pStyle w:val="Prrafodelista"/>
              <w:ind w:left="0"/>
              <w:rPr>
                <w:rFonts w:ascii="Arial Narrow" w:hAnsi="Arial Narrow" w:cs="Arial"/>
                <w:b/>
                <w:sz w:val="18"/>
                <w:szCs w:val="18"/>
              </w:rPr>
            </w:pPr>
            <w:r w:rsidRPr="00695E6A">
              <w:rPr>
                <w:rFonts w:ascii="Arial Narrow" w:hAnsi="Arial Narrow" w:cs="Arial"/>
                <w:b/>
                <w:sz w:val="18"/>
                <w:szCs w:val="18"/>
              </w:rPr>
              <w:lastRenderedPageBreak/>
              <w:t xml:space="preserve">2. Leer distintos tipos de partituras en el contexto de las actividades musicales del aula como apoyo a las tareas de </w:t>
            </w:r>
            <w:r w:rsidR="00157437" w:rsidRPr="00695E6A">
              <w:rPr>
                <w:rFonts w:ascii="Arial Narrow" w:hAnsi="Arial Narrow" w:cs="Arial"/>
                <w:b/>
                <w:sz w:val="18"/>
                <w:szCs w:val="18"/>
              </w:rPr>
              <w:t>audición.</w:t>
            </w:r>
          </w:p>
          <w:p w:rsidR="002A3A7E" w:rsidRPr="00695E6A" w:rsidRDefault="002A3A7E">
            <w:pPr>
              <w:pStyle w:val="Prrafodelista"/>
              <w:ind w:left="0"/>
              <w:rPr>
                <w:rFonts w:ascii="Arial Narrow" w:hAnsi="Arial Narrow" w:cs="Arial"/>
                <w:sz w:val="18"/>
                <w:szCs w:val="18"/>
              </w:rPr>
            </w:pPr>
            <w:r w:rsidRPr="00695E6A">
              <w:rPr>
                <w:rFonts w:ascii="Arial Narrow" w:hAnsi="Arial Narrow" w:cs="Arial"/>
                <w:sz w:val="18"/>
                <w:szCs w:val="18"/>
              </w:rPr>
              <w:t xml:space="preserve">2.1 Utilizar distintos tipos de partituras sencillas como apoyo a la audición. </w:t>
            </w:r>
          </w:p>
          <w:p w:rsidR="002A3A7E" w:rsidRPr="00695E6A" w:rsidRDefault="002A3A7E">
            <w:pPr>
              <w:pStyle w:val="Prrafodelista"/>
              <w:ind w:left="0"/>
              <w:rPr>
                <w:rFonts w:ascii="Arial Narrow" w:hAnsi="Arial Narrow" w:cs="Arial"/>
                <w:sz w:val="18"/>
                <w:szCs w:val="18"/>
              </w:rPr>
            </w:pPr>
            <w:r w:rsidRPr="00695E6A">
              <w:rPr>
                <w:rFonts w:ascii="Arial Narrow" w:hAnsi="Arial Narrow" w:cs="Arial"/>
                <w:sz w:val="18"/>
                <w:szCs w:val="18"/>
              </w:rPr>
              <w:t xml:space="preserve"> 2.2 Identificar en partitura las principales agrupaciones vocales. </w:t>
            </w:r>
          </w:p>
          <w:p w:rsidR="00FC6B45" w:rsidRPr="00695E6A" w:rsidRDefault="002A3A7E">
            <w:pPr>
              <w:pStyle w:val="Prrafodelista"/>
              <w:ind w:left="0"/>
              <w:rPr>
                <w:rFonts w:ascii="Arial Narrow" w:hAnsi="Arial Narrow" w:cs="Arial"/>
                <w:sz w:val="18"/>
                <w:szCs w:val="18"/>
              </w:rPr>
            </w:pPr>
            <w:r w:rsidRPr="00695E6A">
              <w:rPr>
                <w:rFonts w:ascii="Arial Narrow" w:hAnsi="Arial Narrow" w:cs="Arial"/>
                <w:sz w:val="18"/>
                <w:szCs w:val="18"/>
              </w:rPr>
              <w:t>2.3 Seguir la partitura durante la audición de piezas musicales,</w:t>
            </w:r>
            <w:r w:rsidR="00FC6B45" w:rsidRPr="00695E6A">
              <w:rPr>
                <w:rFonts w:ascii="Arial Narrow" w:hAnsi="Arial Narrow" w:cs="Arial"/>
                <w:sz w:val="18"/>
                <w:szCs w:val="18"/>
              </w:rPr>
              <w:t xml:space="preserve"> en </w:t>
            </w:r>
            <w:proofErr w:type="spellStart"/>
            <w:r w:rsidR="00FC6B45" w:rsidRPr="00695E6A">
              <w:rPr>
                <w:rFonts w:ascii="Arial Narrow" w:hAnsi="Arial Narrow" w:cs="Arial"/>
                <w:sz w:val="18"/>
                <w:szCs w:val="18"/>
              </w:rPr>
              <w:t>compasessimples</w:t>
            </w:r>
            <w:proofErr w:type="spellEnd"/>
            <w:r w:rsidR="00FC6B45" w:rsidRPr="00695E6A">
              <w:rPr>
                <w:rFonts w:ascii="Arial Narrow" w:hAnsi="Arial Narrow" w:cs="Arial"/>
                <w:sz w:val="18"/>
                <w:szCs w:val="18"/>
              </w:rPr>
              <w:t xml:space="preserve"> o compuestos, leyendo las notas, figuras y silencios e identificando el resto de indicadores de tempo, intensidad, carácter, fraseo y articulación.</w:t>
            </w:r>
          </w:p>
          <w:p w:rsidR="006B5799" w:rsidRPr="00695E6A" w:rsidRDefault="006B5799" w:rsidP="006B5799">
            <w:pPr>
              <w:pStyle w:val="Prrafodelista"/>
              <w:ind w:left="0"/>
              <w:rPr>
                <w:rFonts w:ascii="Arial Narrow" w:hAnsi="Arial Narrow" w:cs="Arial"/>
                <w:sz w:val="18"/>
                <w:szCs w:val="18"/>
              </w:rPr>
            </w:pPr>
          </w:p>
          <w:p w:rsidR="002A3A7E" w:rsidRPr="00695E6A" w:rsidRDefault="002A3A7E">
            <w:pPr>
              <w:pStyle w:val="Prrafodelista"/>
              <w:ind w:left="0"/>
              <w:rPr>
                <w:rFonts w:ascii="Arial Narrow" w:hAnsi="Arial Narrow" w:cs="Arial"/>
                <w:sz w:val="18"/>
                <w:szCs w:val="18"/>
              </w:rPr>
            </w:pPr>
          </w:p>
        </w:tc>
        <w:tc>
          <w:tcPr>
            <w:tcW w:w="2410" w:type="dxa"/>
            <w:tcBorders>
              <w:top w:val="single" w:sz="12" w:space="0" w:color="auto"/>
              <w:left w:val="single" w:sz="4" w:space="0" w:color="000000"/>
              <w:bottom w:val="single" w:sz="4" w:space="0" w:color="auto"/>
              <w:right w:val="single" w:sz="4" w:space="0" w:color="000000"/>
            </w:tcBorders>
            <w:hideMark/>
          </w:tcPr>
          <w:p w:rsidR="002A3A7E" w:rsidRPr="00695E6A" w:rsidRDefault="002A3A7E">
            <w:pPr>
              <w:pStyle w:val="Prrafodelista"/>
              <w:spacing w:before="120"/>
              <w:ind w:left="0"/>
              <w:jc w:val="left"/>
              <w:rPr>
                <w:rFonts w:ascii="Arial Narrow" w:hAnsi="Arial Narrow" w:cs="Arial"/>
                <w:sz w:val="18"/>
                <w:szCs w:val="18"/>
              </w:rPr>
            </w:pPr>
            <w:r w:rsidRPr="00695E6A">
              <w:rPr>
                <w:rFonts w:ascii="Arial Narrow" w:hAnsi="Arial Narrow" w:cs="Arial"/>
                <w:sz w:val="18"/>
                <w:szCs w:val="18"/>
              </w:rPr>
              <w:t>• Lee partituras como apoyo a la audición.</w:t>
            </w:r>
          </w:p>
        </w:tc>
        <w:tc>
          <w:tcPr>
            <w:tcW w:w="2551" w:type="dxa"/>
            <w:tcBorders>
              <w:top w:val="single" w:sz="12" w:space="0" w:color="auto"/>
              <w:left w:val="single" w:sz="4" w:space="0" w:color="000000"/>
              <w:bottom w:val="single" w:sz="4" w:space="0" w:color="000000"/>
              <w:right w:val="single" w:sz="4" w:space="0" w:color="auto"/>
            </w:tcBorders>
          </w:tcPr>
          <w:p w:rsidR="00FC6B45" w:rsidRPr="00695E6A" w:rsidRDefault="00FC6B45">
            <w:pPr>
              <w:pStyle w:val="Prrafodelista"/>
              <w:spacing w:after="40"/>
              <w:ind w:left="34"/>
              <w:jc w:val="left"/>
              <w:rPr>
                <w:rFonts w:ascii="Arial Narrow" w:hAnsi="Arial Narrow"/>
                <w:sz w:val="18"/>
                <w:szCs w:val="18"/>
              </w:rPr>
            </w:pPr>
            <w:r w:rsidRPr="00695E6A">
              <w:rPr>
                <w:rFonts w:ascii="Arial Narrow" w:hAnsi="Arial Narrow"/>
                <w:sz w:val="18"/>
                <w:szCs w:val="18"/>
              </w:rPr>
              <w:t xml:space="preserve">1. Seguimiento de partituras durante la audición, en compases simples o compuestos en clave de sol o de fa, y con diferentes figuraciones </w:t>
            </w:r>
            <w:r w:rsidR="00695E6A" w:rsidRPr="00695E6A">
              <w:rPr>
                <w:rFonts w:ascii="Arial Narrow" w:hAnsi="Arial Narrow"/>
                <w:sz w:val="18"/>
                <w:szCs w:val="18"/>
              </w:rPr>
              <w:t>rítmicas e</w:t>
            </w:r>
            <w:r w:rsidRPr="00695E6A">
              <w:rPr>
                <w:rFonts w:ascii="Arial Narrow" w:hAnsi="Arial Narrow"/>
                <w:sz w:val="18"/>
                <w:szCs w:val="18"/>
              </w:rPr>
              <w:t xml:space="preserve"> indicaciones de tempo, intensidad, carácter, articulación y fraseo.</w:t>
            </w:r>
          </w:p>
          <w:p w:rsidR="002A3A7E" w:rsidRPr="00695E6A" w:rsidRDefault="002A3A7E" w:rsidP="006B5799">
            <w:pPr>
              <w:pStyle w:val="Prrafodelista"/>
              <w:spacing w:after="40"/>
              <w:ind w:left="34"/>
              <w:jc w:val="left"/>
              <w:rPr>
                <w:rFonts w:ascii="Arial Narrow" w:hAnsi="Arial Narrow"/>
                <w:sz w:val="18"/>
                <w:szCs w:val="18"/>
              </w:rPr>
            </w:pPr>
          </w:p>
        </w:tc>
        <w:tc>
          <w:tcPr>
            <w:tcW w:w="709" w:type="dxa"/>
            <w:tcBorders>
              <w:top w:val="single" w:sz="12" w:space="0" w:color="auto"/>
              <w:left w:val="single" w:sz="4" w:space="0" w:color="auto"/>
              <w:bottom w:val="single" w:sz="4" w:space="0" w:color="auto"/>
              <w:right w:val="single" w:sz="12" w:space="0" w:color="auto"/>
            </w:tcBorders>
            <w:vAlign w:val="center"/>
            <w:hideMark/>
          </w:tcPr>
          <w:p w:rsidR="002A3A7E" w:rsidRPr="007C2A0A" w:rsidRDefault="002A3A7E">
            <w:pPr>
              <w:jc w:val="center"/>
              <w:rPr>
                <w:rFonts w:ascii="Arial Narrow" w:hAnsi="Arial Narrow"/>
                <w:sz w:val="20"/>
                <w:szCs w:val="20"/>
              </w:rPr>
            </w:pPr>
            <w:r w:rsidRPr="007C2A0A">
              <w:rPr>
                <w:rFonts w:ascii="Arial Narrow" w:hAnsi="Arial Narrow"/>
                <w:sz w:val="20"/>
                <w:szCs w:val="20"/>
              </w:rPr>
              <w:t xml:space="preserve">1 a </w:t>
            </w:r>
            <w:r w:rsidR="009B72A7">
              <w:rPr>
                <w:rFonts w:ascii="Arial Narrow" w:hAnsi="Arial Narrow"/>
                <w:sz w:val="20"/>
                <w:szCs w:val="20"/>
              </w:rPr>
              <w:t>8</w:t>
            </w:r>
          </w:p>
        </w:tc>
        <w:tc>
          <w:tcPr>
            <w:tcW w:w="283" w:type="dxa"/>
            <w:tcBorders>
              <w:top w:val="single" w:sz="12" w:space="0" w:color="auto"/>
              <w:left w:val="single" w:sz="12" w:space="0" w:color="auto"/>
              <w:bottom w:val="single" w:sz="4" w:space="0" w:color="auto"/>
              <w:right w:val="single" w:sz="4" w:space="0" w:color="auto"/>
            </w:tcBorders>
            <w:vAlign w:val="center"/>
          </w:tcPr>
          <w:p w:rsidR="002A3A7E" w:rsidRDefault="002A3A7E">
            <w:pPr>
              <w:jc w:val="center"/>
              <w:rPr>
                <w:rFonts w:ascii="Arial Narrow" w:hAnsi="Arial Narrow"/>
                <w:sz w:val="20"/>
                <w:szCs w:val="20"/>
              </w:rPr>
            </w:pPr>
          </w:p>
        </w:tc>
        <w:tc>
          <w:tcPr>
            <w:tcW w:w="284" w:type="dxa"/>
            <w:tcBorders>
              <w:top w:val="single" w:sz="12" w:space="0" w:color="auto"/>
              <w:left w:val="single" w:sz="4" w:space="0" w:color="auto"/>
              <w:bottom w:val="single" w:sz="4" w:space="0" w:color="auto"/>
              <w:right w:val="single" w:sz="4" w:space="0" w:color="auto"/>
            </w:tcBorders>
            <w:vAlign w:val="center"/>
          </w:tcPr>
          <w:p w:rsidR="002A3A7E" w:rsidRDefault="002A3A7E">
            <w:pPr>
              <w:jc w:val="center"/>
              <w:rPr>
                <w:rFonts w:ascii="Arial Narrow" w:hAnsi="Arial Narrow"/>
                <w:sz w:val="20"/>
                <w:szCs w:val="20"/>
              </w:rPr>
            </w:pPr>
          </w:p>
        </w:tc>
        <w:tc>
          <w:tcPr>
            <w:tcW w:w="283" w:type="dxa"/>
            <w:tcBorders>
              <w:top w:val="single" w:sz="12" w:space="0" w:color="auto"/>
              <w:left w:val="single" w:sz="4" w:space="0" w:color="auto"/>
              <w:bottom w:val="single" w:sz="4" w:space="0" w:color="auto"/>
              <w:right w:val="single" w:sz="4" w:space="0" w:color="auto"/>
            </w:tcBorders>
            <w:vAlign w:val="center"/>
          </w:tcPr>
          <w:p w:rsidR="002A3A7E" w:rsidRDefault="002A3A7E">
            <w:pPr>
              <w:jc w:val="center"/>
              <w:rPr>
                <w:rFonts w:ascii="Arial Narrow" w:hAnsi="Arial Narrow"/>
                <w:sz w:val="20"/>
                <w:szCs w:val="20"/>
              </w:rPr>
            </w:pPr>
          </w:p>
        </w:tc>
        <w:tc>
          <w:tcPr>
            <w:tcW w:w="284" w:type="dxa"/>
            <w:tcBorders>
              <w:top w:val="single" w:sz="12" w:space="0" w:color="auto"/>
              <w:left w:val="single" w:sz="4" w:space="0" w:color="auto"/>
              <w:bottom w:val="single" w:sz="4" w:space="0" w:color="auto"/>
              <w:right w:val="single" w:sz="4" w:space="0" w:color="auto"/>
            </w:tcBorders>
            <w:vAlign w:val="center"/>
            <w:hideMark/>
          </w:tcPr>
          <w:p w:rsidR="002A3A7E" w:rsidRDefault="002A3A7E">
            <w:pPr>
              <w:jc w:val="center"/>
              <w:rPr>
                <w:rFonts w:ascii="Arial Narrow" w:hAnsi="Arial Narrow"/>
                <w:sz w:val="20"/>
                <w:szCs w:val="20"/>
              </w:rPr>
            </w:pPr>
            <w:r>
              <w:rPr>
                <w:rFonts w:ascii="Arial Narrow" w:hAnsi="Arial Narrow"/>
                <w:sz w:val="20"/>
                <w:szCs w:val="20"/>
              </w:rPr>
              <w:t>X</w:t>
            </w:r>
          </w:p>
        </w:tc>
        <w:tc>
          <w:tcPr>
            <w:tcW w:w="283" w:type="dxa"/>
            <w:tcBorders>
              <w:top w:val="single" w:sz="12" w:space="0" w:color="auto"/>
              <w:left w:val="single" w:sz="4" w:space="0" w:color="auto"/>
              <w:bottom w:val="single" w:sz="4" w:space="0" w:color="auto"/>
              <w:right w:val="single" w:sz="4" w:space="0" w:color="auto"/>
            </w:tcBorders>
            <w:vAlign w:val="center"/>
          </w:tcPr>
          <w:p w:rsidR="002A3A7E" w:rsidRDefault="002A3A7E">
            <w:pPr>
              <w:jc w:val="center"/>
              <w:rPr>
                <w:rFonts w:ascii="Arial Narrow" w:hAnsi="Arial Narrow"/>
                <w:sz w:val="20"/>
                <w:szCs w:val="20"/>
              </w:rPr>
            </w:pPr>
          </w:p>
        </w:tc>
        <w:tc>
          <w:tcPr>
            <w:tcW w:w="284" w:type="dxa"/>
            <w:tcBorders>
              <w:top w:val="single" w:sz="12" w:space="0" w:color="auto"/>
              <w:left w:val="single" w:sz="4" w:space="0" w:color="auto"/>
              <w:bottom w:val="single" w:sz="4" w:space="0" w:color="auto"/>
              <w:right w:val="single" w:sz="4" w:space="0" w:color="auto"/>
            </w:tcBorders>
            <w:vAlign w:val="center"/>
          </w:tcPr>
          <w:p w:rsidR="002A3A7E" w:rsidRDefault="002A3A7E">
            <w:pPr>
              <w:jc w:val="center"/>
              <w:rPr>
                <w:rFonts w:ascii="Arial Narrow" w:hAnsi="Arial Narrow"/>
                <w:sz w:val="20"/>
                <w:szCs w:val="20"/>
              </w:rPr>
            </w:pPr>
          </w:p>
        </w:tc>
        <w:tc>
          <w:tcPr>
            <w:tcW w:w="250" w:type="dxa"/>
            <w:tcBorders>
              <w:top w:val="single" w:sz="12" w:space="0" w:color="auto"/>
              <w:left w:val="single" w:sz="4" w:space="0" w:color="auto"/>
              <w:bottom w:val="single" w:sz="4" w:space="0" w:color="auto"/>
              <w:right w:val="single" w:sz="4" w:space="0" w:color="000000"/>
            </w:tcBorders>
            <w:vAlign w:val="center"/>
            <w:hideMark/>
          </w:tcPr>
          <w:p w:rsidR="002A3A7E" w:rsidRDefault="002A3A7E">
            <w:pPr>
              <w:jc w:val="center"/>
              <w:rPr>
                <w:rFonts w:ascii="Arial Narrow" w:hAnsi="Arial Narrow"/>
                <w:sz w:val="20"/>
                <w:szCs w:val="20"/>
              </w:rPr>
            </w:pPr>
            <w:r>
              <w:rPr>
                <w:rFonts w:ascii="Arial Narrow" w:hAnsi="Arial Narrow"/>
                <w:sz w:val="20"/>
                <w:szCs w:val="20"/>
              </w:rPr>
              <w:t>X</w:t>
            </w:r>
          </w:p>
        </w:tc>
        <w:tc>
          <w:tcPr>
            <w:tcW w:w="2010" w:type="dxa"/>
            <w:tcBorders>
              <w:top w:val="single" w:sz="12" w:space="0" w:color="auto"/>
              <w:left w:val="single" w:sz="4" w:space="0" w:color="000000"/>
              <w:bottom w:val="single" w:sz="4" w:space="0" w:color="auto"/>
              <w:right w:val="single" w:sz="12" w:space="0" w:color="auto"/>
            </w:tcBorders>
            <w:hideMark/>
          </w:tcPr>
          <w:p w:rsidR="002A3A7E" w:rsidRDefault="002A3A7E">
            <w:pPr>
              <w:pStyle w:val="Prrafodelista"/>
              <w:spacing w:before="120"/>
              <w:ind w:left="0"/>
              <w:jc w:val="left"/>
              <w:rPr>
                <w:rFonts w:ascii="Arial Narrow" w:hAnsi="Arial Narrow"/>
                <w:sz w:val="20"/>
                <w:szCs w:val="20"/>
              </w:rPr>
            </w:pPr>
            <w:r>
              <w:rPr>
                <w:rFonts w:ascii="Arial Narrow" w:hAnsi="Arial Narrow"/>
                <w:sz w:val="20"/>
                <w:szCs w:val="20"/>
              </w:rPr>
              <w:t>. Lectura partituras</w:t>
            </w:r>
          </w:p>
          <w:p w:rsidR="002A3A7E" w:rsidRDefault="002A3A7E">
            <w:pPr>
              <w:pStyle w:val="Prrafodelista"/>
              <w:spacing w:before="120"/>
              <w:ind w:left="0"/>
              <w:jc w:val="left"/>
              <w:rPr>
                <w:rFonts w:ascii="Arial Narrow" w:hAnsi="Arial Narrow"/>
                <w:sz w:val="20"/>
                <w:szCs w:val="20"/>
              </w:rPr>
            </w:pPr>
            <w:r>
              <w:rPr>
                <w:rFonts w:ascii="Arial Narrow" w:hAnsi="Arial Narrow"/>
                <w:sz w:val="20"/>
                <w:szCs w:val="20"/>
              </w:rPr>
              <w:t>. Observación aula.</w:t>
            </w:r>
          </w:p>
        </w:tc>
      </w:tr>
    </w:tbl>
    <w:p w:rsidR="002A3A7E" w:rsidRDefault="002A3A7E" w:rsidP="002A3A7E">
      <w:pPr>
        <w:rPr>
          <w:rFonts w:ascii="Arial Narrow" w:hAnsi="Arial Narrow"/>
        </w:rPr>
      </w:pPr>
    </w:p>
    <w:p w:rsidR="002A3A7E" w:rsidRDefault="002A3A7E" w:rsidP="002A3A7E">
      <w:pPr>
        <w:rPr>
          <w:rFonts w:ascii="Arial Narrow" w:hAnsi="Arial Narrow"/>
        </w:rPr>
      </w:pPr>
    </w:p>
    <w:p w:rsidR="002A3A7E" w:rsidRDefault="002A3A7E" w:rsidP="002A3A7E">
      <w:pPr>
        <w:rPr>
          <w:rFonts w:ascii="Arial Narrow" w:hAnsi="Arial Narrow"/>
        </w:rPr>
      </w:pPr>
    </w:p>
    <w:p w:rsidR="002A3A7E" w:rsidRDefault="002A3A7E" w:rsidP="002A3A7E">
      <w:pPr>
        <w:rPr>
          <w:rFonts w:ascii="Arial Narrow" w:hAnsi="Arial Narrow"/>
        </w:rPr>
      </w:pPr>
    </w:p>
    <w:p w:rsidR="002A3A7E" w:rsidRDefault="002A3A7E" w:rsidP="002A3A7E">
      <w:pPr>
        <w:rPr>
          <w:rFonts w:ascii="Arial Narrow" w:hAnsi="Arial Narrow"/>
          <w:color w:val="C00000"/>
        </w:rPr>
      </w:pPr>
    </w:p>
    <w:p w:rsidR="0085630D" w:rsidRDefault="0085630D" w:rsidP="002A3A7E">
      <w:pPr>
        <w:rPr>
          <w:rFonts w:ascii="Arial Narrow" w:hAnsi="Arial Narrow"/>
          <w:color w:val="C00000"/>
        </w:rPr>
      </w:pPr>
    </w:p>
    <w:p w:rsidR="0085630D" w:rsidRDefault="0085630D" w:rsidP="002A3A7E">
      <w:pPr>
        <w:rPr>
          <w:rFonts w:ascii="Arial Narrow" w:hAnsi="Arial Narrow"/>
          <w:color w:val="C00000"/>
        </w:rPr>
      </w:pPr>
    </w:p>
    <w:p w:rsidR="0085630D" w:rsidRDefault="0085630D" w:rsidP="002A3A7E">
      <w:pPr>
        <w:rPr>
          <w:rFonts w:ascii="Arial Narrow" w:hAnsi="Arial Narrow"/>
          <w:color w:val="C00000"/>
        </w:rPr>
      </w:pPr>
    </w:p>
    <w:p w:rsidR="0085630D" w:rsidRDefault="0085630D" w:rsidP="002A3A7E">
      <w:pPr>
        <w:rPr>
          <w:rFonts w:ascii="Arial Narrow" w:hAnsi="Arial Narrow"/>
          <w:color w:val="C00000"/>
        </w:rPr>
      </w:pPr>
    </w:p>
    <w:p w:rsidR="0085630D" w:rsidRDefault="0085630D" w:rsidP="002A3A7E">
      <w:pPr>
        <w:rPr>
          <w:rFonts w:ascii="Arial Narrow" w:hAnsi="Arial Narrow"/>
          <w:color w:val="C00000"/>
        </w:rPr>
      </w:pPr>
    </w:p>
    <w:p w:rsidR="0085630D" w:rsidRDefault="0085630D" w:rsidP="002A3A7E">
      <w:pPr>
        <w:rPr>
          <w:rFonts w:ascii="Arial Narrow" w:hAnsi="Arial Narrow"/>
          <w:color w:val="C00000"/>
        </w:rPr>
      </w:pPr>
    </w:p>
    <w:p w:rsidR="0085630D" w:rsidRDefault="0085630D" w:rsidP="002A3A7E">
      <w:pPr>
        <w:rPr>
          <w:rFonts w:ascii="Arial Narrow" w:hAnsi="Arial Narrow"/>
          <w:color w:val="C00000"/>
        </w:rPr>
      </w:pPr>
    </w:p>
    <w:p w:rsidR="0085630D" w:rsidRDefault="0085630D" w:rsidP="002A3A7E">
      <w:pPr>
        <w:rPr>
          <w:rFonts w:ascii="Arial Narrow" w:hAnsi="Arial Narrow"/>
          <w:color w:val="C00000"/>
        </w:rPr>
      </w:pPr>
    </w:p>
    <w:p w:rsidR="0085630D" w:rsidRDefault="0085630D" w:rsidP="002A3A7E">
      <w:pPr>
        <w:rPr>
          <w:rFonts w:ascii="Arial Narrow" w:hAnsi="Arial Narrow"/>
          <w:color w:val="C00000"/>
        </w:rPr>
      </w:pPr>
    </w:p>
    <w:p w:rsidR="0085630D" w:rsidRDefault="0085630D" w:rsidP="002A3A7E">
      <w:pPr>
        <w:rPr>
          <w:rFonts w:ascii="Arial Narrow" w:hAnsi="Arial Narrow"/>
          <w:color w:val="C00000"/>
        </w:rPr>
      </w:pPr>
    </w:p>
    <w:p w:rsidR="0085630D" w:rsidRDefault="0085630D" w:rsidP="002A3A7E">
      <w:pPr>
        <w:rPr>
          <w:rFonts w:ascii="Arial Narrow" w:hAnsi="Arial Narrow"/>
          <w:color w:val="C00000"/>
        </w:rPr>
      </w:pPr>
    </w:p>
    <w:p w:rsidR="0085630D" w:rsidRDefault="0085630D" w:rsidP="002A3A7E">
      <w:pPr>
        <w:rPr>
          <w:rFonts w:ascii="Arial Narrow" w:hAnsi="Arial Narrow"/>
          <w:color w:val="C00000"/>
        </w:rPr>
      </w:pPr>
    </w:p>
    <w:p w:rsidR="0085630D" w:rsidRDefault="0085630D" w:rsidP="002A3A7E">
      <w:pPr>
        <w:rPr>
          <w:rFonts w:ascii="Arial Narrow" w:hAnsi="Arial Narrow"/>
          <w:color w:val="C00000"/>
        </w:rPr>
      </w:pPr>
    </w:p>
    <w:p w:rsidR="0085630D" w:rsidRDefault="0085630D" w:rsidP="002A3A7E">
      <w:pPr>
        <w:rPr>
          <w:rFonts w:ascii="Arial Narrow" w:hAnsi="Arial Narrow"/>
          <w:color w:val="C00000"/>
        </w:rPr>
      </w:pPr>
    </w:p>
    <w:p w:rsidR="0085630D" w:rsidRPr="00FC6B45" w:rsidRDefault="0085630D" w:rsidP="002A3A7E">
      <w:pPr>
        <w:rPr>
          <w:rFonts w:ascii="Arial Narrow" w:hAnsi="Arial Narrow"/>
          <w:color w:val="C00000"/>
        </w:rPr>
      </w:pPr>
    </w:p>
    <w:p w:rsidR="002A3A7E" w:rsidRDefault="002A3A7E" w:rsidP="002A3A7E">
      <w:pPr>
        <w:rPr>
          <w:rFonts w:ascii="Arial Narrow" w:hAnsi="Arial Narrow"/>
        </w:rPr>
      </w:pPr>
    </w:p>
    <w:p w:rsidR="002A3A7E" w:rsidRDefault="002A3A7E" w:rsidP="002A3A7E">
      <w:pPr>
        <w:rPr>
          <w:rFonts w:ascii="Arial Narrow" w:hAnsi="Arial Narrow"/>
        </w:rPr>
      </w:pPr>
    </w:p>
    <w:tbl>
      <w:tblPr>
        <w:tblpPr w:leftFromText="141" w:rightFromText="141" w:vertAnchor="text" w:horzAnchor="margin" w:tblpY="93"/>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92"/>
        <w:gridCol w:w="2409"/>
        <w:gridCol w:w="2550"/>
        <w:gridCol w:w="709"/>
        <w:gridCol w:w="283"/>
        <w:gridCol w:w="284"/>
        <w:gridCol w:w="283"/>
        <w:gridCol w:w="284"/>
        <w:gridCol w:w="283"/>
        <w:gridCol w:w="284"/>
        <w:gridCol w:w="250"/>
        <w:gridCol w:w="2009"/>
      </w:tblGrid>
      <w:tr w:rsidR="002A3A7E" w:rsidTr="002A3A7E">
        <w:tc>
          <w:tcPr>
            <w:tcW w:w="15126" w:type="dxa"/>
            <w:gridSpan w:val="12"/>
            <w:tcBorders>
              <w:top w:val="single" w:sz="12" w:space="0" w:color="auto"/>
              <w:left w:val="single" w:sz="12" w:space="0" w:color="auto"/>
              <w:bottom w:val="single" w:sz="12" w:space="0" w:color="auto"/>
              <w:right w:val="single" w:sz="12" w:space="0" w:color="auto"/>
            </w:tcBorders>
            <w:shd w:val="clear" w:color="auto" w:fill="BFBFBF"/>
            <w:vAlign w:val="center"/>
            <w:hideMark/>
          </w:tcPr>
          <w:p w:rsidR="002A3A7E" w:rsidRDefault="002A3A7E">
            <w:pPr>
              <w:spacing w:after="40"/>
              <w:jc w:val="center"/>
              <w:rPr>
                <w:rFonts w:ascii="Arial Narrow" w:hAnsi="Arial Narrow"/>
                <w:b/>
              </w:rPr>
            </w:pPr>
            <w:r>
              <w:rPr>
                <w:rFonts w:ascii="Arial Narrow" w:hAnsi="Arial Narrow"/>
                <w:b/>
              </w:rPr>
              <w:lastRenderedPageBreak/>
              <w:t>BLOQUE 2: ESCUCHA (2)</w:t>
            </w:r>
          </w:p>
        </w:tc>
      </w:tr>
      <w:tr w:rsidR="002A3A7E" w:rsidTr="002A3A7E">
        <w:trPr>
          <w:trHeight w:val="258"/>
        </w:trPr>
        <w:tc>
          <w:tcPr>
            <w:tcW w:w="5495" w:type="dxa"/>
            <w:vMerge w:val="restart"/>
            <w:tcBorders>
              <w:top w:val="single" w:sz="12" w:space="0" w:color="auto"/>
              <w:left w:val="single" w:sz="12" w:space="0" w:color="auto"/>
              <w:bottom w:val="single" w:sz="12" w:space="0" w:color="auto"/>
              <w:right w:val="single" w:sz="4" w:space="0" w:color="000000"/>
            </w:tcBorders>
            <w:shd w:val="clear" w:color="auto" w:fill="D9D9D9"/>
            <w:vAlign w:val="center"/>
            <w:hideMark/>
          </w:tcPr>
          <w:p w:rsidR="002A3A7E" w:rsidRDefault="002A3A7E">
            <w:pPr>
              <w:spacing w:after="40"/>
              <w:jc w:val="center"/>
              <w:rPr>
                <w:rFonts w:ascii="Arial Narrow" w:hAnsi="Arial Narrow"/>
                <w:b/>
              </w:rPr>
            </w:pPr>
            <w:r>
              <w:rPr>
                <w:rFonts w:ascii="Arial Narrow" w:hAnsi="Arial Narrow"/>
                <w:b/>
              </w:rPr>
              <w:t>CRITERIOS</w:t>
            </w:r>
          </w:p>
        </w:tc>
        <w:tc>
          <w:tcPr>
            <w:tcW w:w="2410" w:type="dxa"/>
            <w:vMerge w:val="restart"/>
            <w:tcBorders>
              <w:top w:val="single" w:sz="12" w:space="0" w:color="auto"/>
              <w:left w:val="single" w:sz="4" w:space="0" w:color="000000"/>
              <w:bottom w:val="single" w:sz="12" w:space="0" w:color="auto"/>
              <w:right w:val="single" w:sz="4" w:space="0" w:color="000000"/>
            </w:tcBorders>
            <w:shd w:val="clear" w:color="auto" w:fill="D9D9D9"/>
            <w:vAlign w:val="center"/>
            <w:hideMark/>
          </w:tcPr>
          <w:p w:rsidR="002A3A7E" w:rsidRDefault="002A3A7E">
            <w:pPr>
              <w:spacing w:after="40"/>
              <w:jc w:val="center"/>
              <w:rPr>
                <w:rFonts w:ascii="Arial Narrow" w:hAnsi="Arial Narrow"/>
                <w:b/>
              </w:rPr>
            </w:pPr>
            <w:r>
              <w:rPr>
                <w:rFonts w:ascii="Arial Narrow" w:hAnsi="Arial Narrow"/>
                <w:b/>
              </w:rPr>
              <w:t>ESTÁNDARES</w:t>
            </w:r>
          </w:p>
        </w:tc>
        <w:tc>
          <w:tcPr>
            <w:tcW w:w="2551" w:type="dxa"/>
            <w:vMerge w:val="restart"/>
            <w:tcBorders>
              <w:top w:val="single" w:sz="12" w:space="0" w:color="auto"/>
              <w:left w:val="single" w:sz="4" w:space="0" w:color="000000"/>
              <w:bottom w:val="single" w:sz="12" w:space="0" w:color="auto"/>
              <w:right w:val="single" w:sz="4" w:space="0" w:color="auto"/>
            </w:tcBorders>
            <w:shd w:val="clear" w:color="auto" w:fill="D9D9D9"/>
            <w:vAlign w:val="center"/>
            <w:hideMark/>
          </w:tcPr>
          <w:p w:rsidR="002A3A7E" w:rsidRDefault="002A3A7E">
            <w:pPr>
              <w:spacing w:after="40"/>
              <w:jc w:val="center"/>
              <w:rPr>
                <w:rFonts w:ascii="Arial Narrow" w:hAnsi="Arial Narrow"/>
                <w:b/>
              </w:rPr>
            </w:pPr>
            <w:r>
              <w:rPr>
                <w:rFonts w:ascii="Arial Narrow" w:hAnsi="Arial Narrow"/>
                <w:b/>
              </w:rPr>
              <w:t>CONTENIDOS</w:t>
            </w:r>
          </w:p>
        </w:tc>
        <w:tc>
          <w:tcPr>
            <w:tcW w:w="709" w:type="dxa"/>
            <w:vMerge w:val="restart"/>
            <w:tcBorders>
              <w:top w:val="single" w:sz="12" w:space="0" w:color="auto"/>
              <w:left w:val="single" w:sz="4" w:space="0" w:color="auto"/>
              <w:bottom w:val="single" w:sz="12" w:space="0" w:color="auto"/>
              <w:right w:val="single" w:sz="12" w:space="0" w:color="auto"/>
            </w:tcBorders>
            <w:shd w:val="clear" w:color="auto" w:fill="D9D9D9"/>
            <w:vAlign w:val="center"/>
            <w:hideMark/>
          </w:tcPr>
          <w:p w:rsidR="002A3A7E" w:rsidRDefault="002A3A7E">
            <w:pPr>
              <w:spacing w:after="40"/>
              <w:jc w:val="center"/>
              <w:rPr>
                <w:rFonts w:ascii="Arial Narrow" w:hAnsi="Arial Narrow"/>
                <w:b/>
                <w:sz w:val="20"/>
                <w:szCs w:val="20"/>
              </w:rPr>
            </w:pPr>
            <w:proofErr w:type="spellStart"/>
            <w:r>
              <w:rPr>
                <w:rFonts w:ascii="Arial Narrow" w:hAnsi="Arial Narrow"/>
                <w:b/>
                <w:sz w:val="20"/>
                <w:szCs w:val="20"/>
              </w:rPr>
              <w:t>Udad</w:t>
            </w:r>
            <w:proofErr w:type="spellEnd"/>
          </w:p>
        </w:tc>
        <w:tc>
          <w:tcPr>
            <w:tcW w:w="1951" w:type="dxa"/>
            <w:gridSpan w:val="7"/>
            <w:tcBorders>
              <w:top w:val="single" w:sz="12" w:space="0" w:color="auto"/>
              <w:left w:val="single" w:sz="12" w:space="0" w:color="auto"/>
              <w:bottom w:val="single" w:sz="4" w:space="0" w:color="auto"/>
              <w:right w:val="single" w:sz="4" w:space="0" w:color="000000"/>
            </w:tcBorders>
            <w:shd w:val="clear" w:color="auto" w:fill="D9D9D9"/>
            <w:vAlign w:val="center"/>
            <w:hideMark/>
          </w:tcPr>
          <w:p w:rsidR="002A3A7E" w:rsidRDefault="002A3A7E">
            <w:pPr>
              <w:spacing w:after="40"/>
              <w:jc w:val="center"/>
              <w:rPr>
                <w:rFonts w:ascii="Arial Narrow" w:hAnsi="Arial Narrow"/>
                <w:b/>
                <w:sz w:val="20"/>
                <w:szCs w:val="20"/>
              </w:rPr>
            </w:pPr>
            <w:r>
              <w:rPr>
                <w:rFonts w:ascii="Arial Narrow" w:hAnsi="Arial Narrow"/>
                <w:b/>
                <w:sz w:val="20"/>
                <w:szCs w:val="20"/>
              </w:rPr>
              <w:t>COMPETENCIAS</w:t>
            </w:r>
          </w:p>
        </w:tc>
        <w:tc>
          <w:tcPr>
            <w:tcW w:w="2010" w:type="dxa"/>
            <w:vMerge w:val="restart"/>
            <w:tcBorders>
              <w:top w:val="single" w:sz="12" w:space="0" w:color="auto"/>
              <w:left w:val="single" w:sz="4" w:space="0" w:color="000000"/>
              <w:bottom w:val="single" w:sz="12" w:space="0" w:color="auto"/>
              <w:right w:val="single" w:sz="12" w:space="0" w:color="auto"/>
            </w:tcBorders>
            <w:shd w:val="clear" w:color="auto" w:fill="D9D9D9"/>
            <w:vAlign w:val="center"/>
            <w:hideMark/>
          </w:tcPr>
          <w:p w:rsidR="002A3A7E" w:rsidRDefault="002A3A7E">
            <w:pPr>
              <w:spacing w:after="40"/>
              <w:jc w:val="center"/>
              <w:rPr>
                <w:rFonts w:ascii="Arial Narrow" w:hAnsi="Arial Narrow"/>
                <w:b/>
              </w:rPr>
            </w:pPr>
            <w:r>
              <w:rPr>
                <w:rFonts w:ascii="Arial Narrow" w:hAnsi="Arial Narrow"/>
                <w:b/>
              </w:rPr>
              <w:t>INSTRUMENTOS DE EVALUACIÓN</w:t>
            </w:r>
          </w:p>
        </w:tc>
      </w:tr>
      <w:tr w:rsidR="002A3A7E" w:rsidTr="002A3A7E">
        <w:trPr>
          <w:trHeight w:val="538"/>
        </w:trPr>
        <w:tc>
          <w:tcPr>
            <w:tcW w:w="15126" w:type="dxa"/>
            <w:vMerge/>
            <w:tcBorders>
              <w:top w:val="single" w:sz="12" w:space="0" w:color="auto"/>
              <w:left w:val="single" w:sz="12" w:space="0" w:color="auto"/>
              <w:bottom w:val="single" w:sz="12" w:space="0" w:color="auto"/>
              <w:right w:val="single" w:sz="4" w:space="0" w:color="000000"/>
            </w:tcBorders>
            <w:vAlign w:val="center"/>
            <w:hideMark/>
          </w:tcPr>
          <w:p w:rsidR="002A3A7E" w:rsidRDefault="002A3A7E">
            <w:pPr>
              <w:rPr>
                <w:rFonts w:ascii="Arial Narrow" w:hAnsi="Arial Narrow"/>
                <w:b/>
              </w:rPr>
            </w:pPr>
          </w:p>
        </w:tc>
        <w:tc>
          <w:tcPr>
            <w:tcW w:w="2410" w:type="dxa"/>
            <w:vMerge/>
            <w:tcBorders>
              <w:top w:val="single" w:sz="12" w:space="0" w:color="auto"/>
              <w:left w:val="single" w:sz="4" w:space="0" w:color="000000"/>
              <w:bottom w:val="single" w:sz="12" w:space="0" w:color="auto"/>
              <w:right w:val="single" w:sz="4" w:space="0" w:color="000000"/>
            </w:tcBorders>
            <w:vAlign w:val="center"/>
            <w:hideMark/>
          </w:tcPr>
          <w:p w:rsidR="002A3A7E" w:rsidRDefault="002A3A7E">
            <w:pPr>
              <w:rPr>
                <w:rFonts w:ascii="Arial Narrow" w:hAnsi="Arial Narrow"/>
                <w:b/>
              </w:rPr>
            </w:pPr>
          </w:p>
        </w:tc>
        <w:tc>
          <w:tcPr>
            <w:tcW w:w="2551" w:type="dxa"/>
            <w:vMerge/>
            <w:tcBorders>
              <w:top w:val="single" w:sz="12" w:space="0" w:color="auto"/>
              <w:left w:val="single" w:sz="4" w:space="0" w:color="000000"/>
              <w:bottom w:val="single" w:sz="12" w:space="0" w:color="auto"/>
              <w:right w:val="single" w:sz="4" w:space="0" w:color="auto"/>
            </w:tcBorders>
            <w:vAlign w:val="center"/>
            <w:hideMark/>
          </w:tcPr>
          <w:p w:rsidR="002A3A7E" w:rsidRDefault="002A3A7E">
            <w:pPr>
              <w:rPr>
                <w:rFonts w:ascii="Arial Narrow" w:hAnsi="Arial Narrow"/>
                <w:b/>
              </w:rPr>
            </w:pPr>
          </w:p>
        </w:tc>
        <w:tc>
          <w:tcPr>
            <w:tcW w:w="709" w:type="dxa"/>
            <w:vMerge/>
            <w:tcBorders>
              <w:top w:val="single" w:sz="12" w:space="0" w:color="auto"/>
              <w:left w:val="single" w:sz="4" w:space="0" w:color="auto"/>
              <w:bottom w:val="single" w:sz="12" w:space="0" w:color="auto"/>
              <w:right w:val="single" w:sz="12" w:space="0" w:color="auto"/>
            </w:tcBorders>
            <w:vAlign w:val="center"/>
            <w:hideMark/>
          </w:tcPr>
          <w:p w:rsidR="002A3A7E" w:rsidRDefault="002A3A7E">
            <w:pPr>
              <w:rPr>
                <w:rFonts w:ascii="Arial Narrow" w:hAnsi="Arial Narrow"/>
                <w:b/>
                <w:sz w:val="20"/>
                <w:szCs w:val="20"/>
              </w:rPr>
            </w:pPr>
          </w:p>
        </w:tc>
        <w:tc>
          <w:tcPr>
            <w:tcW w:w="283" w:type="dxa"/>
            <w:tcBorders>
              <w:top w:val="single" w:sz="4" w:space="0" w:color="auto"/>
              <w:left w:val="single" w:sz="12"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CL</w:t>
            </w:r>
          </w:p>
        </w:tc>
        <w:tc>
          <w:tcPr>
            <w:tcW w:w="284"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CM</w:t>
            </w:r>
          </w:p>
        </w:tc>
        <w:tc>
          <w:tcPr>
            <w:tcW w:w="283"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CD</w:t>
            </w:r>
          </w:p>
        </w:tc>
        <w:tc>
          <w:tcPr>
            <w:tcW w:w="284"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AA</w:t>
            </w:r>
          </w:p>
        </w:tc>
        <w:tc>
          <w:tcPr>
            <w:tcW w:w="283"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EE</w:t>
            </w:r>
          </w:p>
        </w:tc>
        <w:tc>
          <w:tcPr>
            <w:tcW w:w="284"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CS</w:t>
            </w:r>
          </w:p>
        </w:tc>
        <w:tc>
          <w:tcPr>
            <w:tcW w:w="250" w:type="dxa"/>
            <w:tcBorders>
              <w:top w:val="single" w:sz="4" w:space="0" w:color="auto"/>
              <w:left w:val="single" w:sz="4" w:space="0" w:color="auto"/>
              <w:bottom w:val="single" w:sz="12" w:space="0" w:color="auto"/>
              <w:right w:val="single" w:sz="4" w:space="0" w:color="000000"/>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EC</w:t>
            </w:r>
          </w:p>
        </w:tc>
        <w:tc>
          <w:tcPr>
            <w:tcW w:w="2010" w:type="dxa"/>
            <w:vMerge/>
            <w:tcBorders>
              <w:top w:val="single" w:sz="12" w:space="0" w:color="auto"/>
              <w:left w:val="single" w:sz="4" w:space="0" w:color="000000"/>
              <w:bottom w:val="single" w:sz="12" w:space="0" w:color="auto"/>
              <w:right w:val="single" w:sz="12" w:space="0" w:color="auto"/>
            </w:tcBorders>
            <w:vAlign w:val="center"/>
            <w:hideMark/>
          </w:tcPr>
          <w:p w:rsidR="002A3A7E" w:rsidRDefault="002A3A7E">
            <w:pPr>
              <w:rPr>
                <w:rFonts w:ascii="Arial Narrow" w:hAnsi="Arial Narrow"/>
                <w:b/>
              </w:rPr>
            </w:pPr>
          </w:p>
        </w:tc>
      </w:tr>
      <w:tr w:rsidR="002A3A7E" w:rsidTr="002A3A7E">
        <w:trPr>
          <w:trHeight w:val="2724"/>
        </w:trPr>
        <w:tc>
          <w:tcPr>
            <w:tcW w:w="5495" w:type="dxa"/>
            <w:tcBorders>
              <w:top w:val="single" w:sz="12" w:space="0" w:color="auto"/>
              <w:left w:val="single" w:sz="12" w:space="0" w:color="auto"/>
              <w:bottom w:val="single" w:sz="4" w:space="0" w:color="auto"/>
              <w:right w:val="single" w:sz="4" w:space="0" w:color="000000"/>
            </w:tcBorders>
          </w:tcPr>
          <w:p w:rsidR="002A3A7E" w:rsidRPr="00695E6A" w:rsidRDefault="002A3A7E">
            <w:pPr>
              <w:pStyle w:val="Prrafodelista"/>
              <w:ind w:left="0"/>
              <w:rPr>
                <w:rFonts w:ascii="Arial Narrow" w:hAnsi="Arial Narrow" w:cs="Arial"/>
                <w:b/>
                <w:sz w:val="18"/>
                <w:szCs w:val="18"/>
              </w:rPr>
            </w:pPr>
            <w:r w:rsidRPr="00695E6A">
              <w:rPr>
                <w:rFonts w:ascii="Arial Narrow" w:hAnsi="Arial Narrow" w:cs="Arial"/>
                <w:b/>
                <w:sz w:val="18"/>
                <w:szCs w:val="18"/>
              </w:rPr>
              <w:t xml:space="preserve">3. Valorar el silencio como condición previa para participar en las </w:t>
            </w:r>
            <w:r w:rsidR="00695E6A" w:rsidRPr="00695E6A">
              <w:rPr>
                <w:rFonts w:ascii="Arial Narrow" w:hAnsi="Arial Narrow" w:cs="Arial"/>
                <w:b/>
                <w:sz w:val="18"/>
                <w:szCs w:val="18"/>
              </w:rPr>
              <w:t>audiciones.</w:t>
            </w:r>
          </w:p>
          <w:p w:rsidR="002A3A7E" w:rsidRPr="00695E6A" w:rsidRDefault="002A3A7E">
            <w:pPr>
              <w:pStyle w:val="Prrafodelista"/>
              <w:ind w:left="0"/>
              <w:rPr>
                <w:rFonts w:ascii="Arial Narrow" w:hAnsi="Arial Narrow" w:cs="Arial"/>
                <w:sz w:val="18"/>
                <w:szCs w:val="18"/>
              </w:rPr>
            </w:pPr>
            <w:r w:rsidRPr="00305630">
              <w:rPr>
                <w:rFonts w:ascii="Arial Narrow" w:hAnsi="Arial Narrow" w:cs="Arial"/>
                <w:sz w:val="18"/>
                <w:szCs w:val="18"/>
              </w:rPr>
              <w:t>3.1</w:t>
            </w:r>
            <w:r w:rsidRPr="00695E6A">
              <w:rPr>
                <w:rFonts w:ascii="Arial Narrow" w:hAnsi="Arial Narrow" w:cs="Arial"/>
                <w:sz w:val="18"/>
                <w:szCs w:val="18"/>
              </w:rPr>
              <w:t>Valorar el silencio como condición indispensable para la escucha atenta.</w:t>
            </w:r>
          </w:p>
          <w:p w:rsidR="00FC6B45" w:rsidRPr="00695E6A" w:rsidRDefault="00FC6B45">
            <w:pPr>
              <w:pStyle w:val="Prrafodelista"/>
              <w:ind w:left="0"/>
              <w:rPr>
                <w:rFonts w:ascii="Arial Narrow" w:hAnsi="Arial Narrow" w:cs="Arial"/>
                <w:sz w:val="18"/>
                <w:szCs w:val="18"/>
              </w:rPr>
            </w:pPr>
            <w:r w:rsidRPr="00695E6A">
              <w:rPr>
                <w:rFonts w:ascii="Arial Narrow" w:hAnsi="Arial Narrow" w:cs="Arial"/>
                <w:sz w:val="18"/>
                <w:szCs w:val="18"/>
              </w:rPr>
              <w:t>3.2</w:t>
            </w:r>
            <w:r w:rsidR="00695E6A" w:rsidRPr="00695E6A">
              <w:rPr>
                <w:rFonts w:ascii="Arial Narrow" w:hAnsi="Arial Narrow" w:cs="Arial"/>
                <w:sz w:val="18"/>
                <w:szCs w:val="18"/>
              </w:rPr>
              <w:t>. Apreciar</w:t>
            </w:r>
            <w:r w:rsidRPr="00695E6A">
              <w:rPr>
                <w:rFonts w:ascii="Arial Narrow" w:hAnsi="Arial Narrow" w:cs="Arial"/>
                <w:sz w:val="18"/>
                <w:szCs w:val="18"/>
              </w:rPr>
              <w:t xml:space="preserve"> el uso expresivo del </w:t>
            </w:r>
            <w:r w:rsidR="00695E6A" w:rsidRPr="00695E6A">
              <w:rPr>
                <w:rFonts w:ascii="Arial Narrow" w:hAnsi="Arial Narrow" w:cs="Arial"/>
                <w:sz w:val="18"/>
                <w:szCs w:val="18"/>
              </w:rPr>
              <w:t>silencio como</w:t>
            </w:r>
            <w:r w:rsidRPr="00695E6A">
              <w:rPr>
                <w:rFonts w:ascii="Arial Narrow" w:hAnsi="Arial Narrow" w:cs="Arial"/>
                <w:sz w:val="18"/>
                <w:szCs w:val="18"/>
              </w:rPr>
              <w:t xml:space="preserve"> elemento de tensión y de descanso.</w:t>
            </w:r>
          </w:p>
          <w:p w:rsidR="00FC6B45" w:rsidRPr="00695E6A" w:rsidRDefault="00FC6B45">
            <w:pPr>
              <w:pStyle w:val="Prrafodelista"/>
              <w:ind w:left="0"/>
              <w:rPr>
                <w:rFonts w:ascii="Arial Narrow" w:hAnsi="Arial Narrow" w:cs="Arial"/>
                <w:sz w:val="18"/>
                <w:szCs w:val="18"/>
              </w:rPr>
            </w:pPr>
            <w:r w:rsidRPr="00695E6A">
              <w:rPr>
                <w:rFonts w:ascii="Arial Narrow" w:hAnsi="Arial Narrow" w:cs="Arial"/>
                <w:sz w:val="18"/>
                <w:szCs w:val="18"/>
              </w:rPr>
              <w:t>3.3. Descubrir la función articuladora del silencio dentro del discurso musical.</w:t>
            </w:r>
          </w:p>
          <w:p w:rsidR="002A3A7E" w:rsidRPr="00695E6A" w:rsidRDefault="002A3A7E" w:rsidP="006B5799">
            <w:pPr>
              <w:pStyle w:val="Prrafodelista"/>
              <w:ind w:left="0"/>
            </w:pPr>
          </w:p>
        </w:tc>
        <w:tc>
          <w:tcPr>
            <w:tcW w:w="2410" w:type="dxa"/>
            <w:tcBorders>
              <w:top w:val="single" w:sz="12" w:space="0" w:color="auto"/>
              <w:left w:val="single" w:sz="4" w:space="0" w:color="000000"/>
              <w:bottom w:val="single" w:sz="4" w:space="0" w:color="auto"/>
              <w:right w:val="single" w:sz="4" w:space="0" w:color="000000"/>
            </w:tcBorders>
            <w:hideMark/>
          </w:tcPr>
          <w:p w:rsidR="002A3A7E" w:rsidRPr="00695E6A" w:rsidRDefault="002A3A7E">
            <w:pPr>
              <w:pStyle w:val="Prrafodelista"/>
              <w:spacing w:before="120"/>
              <w:ind w:left="0"/>
              <w:jc w:val="left"/>
              <w:rPr>
                <w:rFonts w:ascii="Arial Narrow" w:hAnsi="Arial Narrow" w:cs="Arial"/>
                <w:sz w:val="18"/>
                <w:szCs w:val="18"/>
              </w:rPr>
            </w:pPr>
            <w:r w:rsidRPr="00695E6A">
              <w:rPr>
                <w:rFonts w:ascii="Arial Narrow" w:hAnsi="Arial Narrow" w:cs="Arial"/>
                <w:sz w:val="18"/>
                <w:szCs w:val="18"/>
              </w:rPr>
              <w:t>• Valora el silencio como elemento indispensable para la interpretación y la audición</w:t>
            </w:r>
          </w:p>
        </w:tc>
        <w:tc>
          <w:tcPr>
            <w:tcW w:w="2551" w:type="dxa"/>
            <w:tcBorders>
              <w:top w:val="single" w:sz="12" w:space="0" w:color="auto"/>
              <w:left w:val="single" w:sz="4" w:space="0" w:color="000000"/>
              <w:bottom w:val="single" w:sz="4" w:space="0" w:color="000000"/>
              <w:right w:val="single" w:sz="4" w:space="0" w:color="auto"/>
            </w:tcBorders>
          </w:tcPr>
          <w:p w:rsidR="00FC6B45" w:rsidRPr="00695E6A" w:rsidRDefault="00695E6A">
            <w:pPr>
              <w:pStyle w:val="Prrafodelista"/>
              <w:spacing w:after="40"/>
              <w:ind w:left="34"/>
              <w:jc w:val="left"/>
              <w:rPr>
                <w:rFonts w:ascii="Arial Narrow" w:hAnsi="Arial Narrow"/>
                <w:sz w:val="18"/>
                <w:szCs w:val="18"/>
              </w:rPr>
            </w:pPr>
            <w:r w:rsidRPr="00695E6A">
              <w:rPr>
                <w:rFonts w:ascii="Arial Narrow" w:hAnsi="Arial Narrow"/>
                <w:sz w:val="18"/>
                <w:szCs w:val="18"/>
              </w:rPr>
              <w:t xml:space="preserve">1. </w:t>
            </w:r>
            <w:proofErr w:type="spellStart"/>
            <w:r w:rsidRPr="00695E6A">
              <w:rPr>
                <w:rFonts w:ascii="Arial Narrow" w:hAnsi="Arial Narrow"/>
                <w:sz w:val="18"/>
                <w:szCs w:val="18"/>
              </w:rPr>
              <w:t>Valortación</w:t>
            </w:r>
            <w:proofErr w:type="spellEnd"/>
            <w:r w:rsidR="00FC6B45" w:rsidRPr="00695E6A">
              <w:rPr>
                <w:rFonts w:ascii="Arial Narrow" w:hAnsi="Arial Narrow"/>
                <w:sz w:val="18"/>
                <w:szCs w:val="18"/>
              </w:rPr>
              <w:t xml:space="preserve"> del silencio como condición previa a la audición musical.</w:t>
            </w:r>
          </w:p>
          <w:p w:rsidR="00FC6B45" w:rsidRPr="00695E6A" w:rsidRDefault="00695E6A">
            <w:pPr>
              <w:pStyle w:val="Prrafodelista"/>
              <w:spacing w:after="40"/>
              <w:ind w:left="34"/>
              <w:jc w:val="left"/>
              <w:rPr>
                <w:rFonts w:ascii="Arial Narrow" w:hAnsi="Arial Narrow"/>
                <w:sz w:val="18"/>
                <w:szCs w:val="18"/>
              </w:rPr>
            </w:pPr>
            <w:r w:rsidRPr="00695E6A">
              <w:rPr>
                <w:rFonts w:ascii="Arial Narrow" w:hAnsi="Arial Narrow"/>
                <w:sz w:val="18"/>
                <w:szCs w:val="18"/>
              </w:rPr>
              <w:t xml:space="preserve">2. </w:t>
            </w:r>
            <w:proofErr w:type="spellStart"/>
            <w:r w:rsidRPr="00695E6A">
              <w:rPr>
                <w:rFonts w:ascii="Arial Narrow" w:hAnsi="Arial Narrow"/>
                <w:sz w:val="18"/>
                <w:szCs w:val="18"/>
              </w:rPr>
              <w:t>Elsilencio</w:t>
            </w:r>
            <w:proofErr w:type="spellEnd"/>
            <w:r w:rsidR="00FC6B45" w:rsidRPr="00695E6A">
              <w:rPr>
                <w:rFonts w:ascii="Arial Narrow" w:hAnsi="Arial Narrow"/>
                <w:sz w:val="18"/>
                <w:szCs w:val="18"/>
              </w:rPr>
              <w:t xml:space="preserve"> como </w:t>
            </w:r>
            <w:r w:rsidRPr="00695E6A">
              <w:rPr>
                <w:rFonts w:ascii="Arial Narrow" w:hAnsi="Arial Narrow"/>
                <w:sz w:val="18"/>
                <w:szCs w:val="18"/>
              </w:rPr>
              <w:t>elemento</w:t>
            </w:r>
            <w:r w:rsidR="00FC6B45" w:rsidRPr="00695E6A">
              <w:rPr>
                <w:rFonts w:ascii="Arial Narrow" w:hAnsi="Arial Narrow"/>
                <w:sz w:val="18"/>
                <w:szCs w:val="18"/>
              </w:rPr>
              <w:t xml:space="preserve"> de tensión y de descanso dentro de la </w:t>
            </w:r>
            <w:r w:rsidRPr="00695E6A">
              <w:rPr>
                <w:rFonts w:ascii="Arial Narrow" w:hAnsi="Arial Narrow"/>
                <w:sz w:val="18"/>
                <w:szCs w:val="18"/>
              </w:rPr>
              <w:t>música</w:t>
            </w:r>
            <w:r w:rsidR="00FC6B45" w:rsidRPr="00695E6A">
              <w:rPr>
                <w:rFonts w:ascii="Arial Narrow" w:hAnsi="Arial Narrow"/>
                <w:sz w:val="18"/>
                <w:szCs w:val="18"/>
              </w:rPr>
              <w:t>.</w:t>
            </w:r>
          </w:p>
          <w:p w:rsidR="00FC6B45" w:rsidRPr="00695E6A" w:rsidRDefault="00695E6A">
            <w:pPr>
              <w:pStyle w:val="Prrafodelista"/>
              <w:spacing w:after="40"/>
              <w:ind w:left="34"/>
              <w:jc w:val="left"/>
              <w:rPr>
                <w:rFonts w:ascii="Arial Narrow" w:hAnsi="Arial Narrow"/>
                <w:sz w:val="18"/>
                <w:szCs w:val="18"/>
              </w:rPr>
            </w:pPr>
            <w:r w:rsidRPr="00695E6A">
              <w:rPr>
                <w:rFonts w:ascii="Arial Narrow" w:hAnsi="Arial Narrow"/>
                <w:sz w:val="18"/>
                <w:szCs w:val="18"/>
              </w:rPr>
              <w:t>3. La</w:t>
            </w:r>
            <w:r w:rsidR="00FC6B45" w:rsidRPr="00695E6A">
              <w:rPr>
                <w:rFonts w:ascii="Arial Narrow" w:hAnsi="Arial Narrow"/>
                <w:sz w:val="18"/>
                <w:szCs w:val="18"/>
              </w:rPr>
              <w:t xml:space="preserve"> función articuladora del silencio dentro del discurso musical.</w:t>
            </w:r>
          </w:p>
          <w:p w:rsidR="002A3A7E" w:rsidRPr="00695E6A" w:rsidRDefault="002A3A7E" w:rsidP="006B5799">
            <w:pPr>
              <w:pStyle w:val="Prrafodelista"/>
              <w:spacing w:after="40"/>
              <w:ind w:left="34"/>
              <w:jc w:val="left"/>
            </w:pPr>
          </w:p>
        </w:tc>
        <w:tc>
          <w:tcPr>
            <w:tcW w:w="709" w:type="dxa"/>
            <w:tcBorders>
              <w:top w:val="single" w:sz="12" w:space="0" w:color="auto"/>
              <w:left w:val="single" w:sz="4" w:space="0" w:color="auto"/>
              <w:bottom w:val="single" w:sz="4" w:space="0" w:color="auto"/>
              <w:right w:val="single" w:sz="12" w:space="0" w:color="auto"/>
            </w:tcBorders>
            <w:vAlign w:val="center"/>
            <w:hideMark/>
          </w:tcPr>
          <w:p w:rsidR="002A3A7E" w:rsidRPr="007C2A0A" w:rsidRDefault="002A3A7E">
            <w:pPr>
              <w:jc w:val="center"/>
              <w:rPr>
                <w:rFonts w:ascii="Arial Narrow" w:hAnsi="Arial Narrow"/>
                <w:sz w:val="20"/>
                <w:szCs w:val="20"/>
              </w:rPr>
            </w:pPr>
            <w:r w:rsidRPr="007C2A0A">
              <w:rPr>
                <w:rFonts w:ascii="Arial Narrow" w:hAnsi="Arial Narrow"/>
                <w:sz w:val="20"/>
                <w:szCs w:val="20"/>
              </w:rPr>
              <w:t xml:space="preserve">1 a </w:t>
            </w:r>
            <w:r w:rsidR="009B72A7">
              <w:rPr>
                <w:rFonts w:ascii="Arial Narrow" w:hAnsi="Arial Narrow"/>
                <w:sz w:val="20"/>
                <w:szCs w:val="20"/>
              </w:rPr>
              <w:t>8</w:t>
            </w:r>
          </w:p>
        </w:tc>
        <w:tc>
          <w:tcPr>
            <w:tcW w:w="283" w:type="dxa"/>
            <w:tcBorders>
              <w:top w:val="single" w:sz="12" w:space="0" w:color="auto"/>
              <w:left w:val="single" w:sz="12" w:space="0" w:color="auto"/>
              <w:bottom w:val="single" w:sz="4" w:space="0" w:color="auto"/>
              <w:right w:val="single" w:sz="4" w:space="0" w:color="auto"/>
            </w:tcBorders>
            <w:vAlign w:val="center"/>
          </w:tcPr>
          <w:p w:rsidR="002A3A7E" w:rsidRDefault="002A3A7E">
            <w:pPr>
              <w:jc w:val="center"/>
              <w:rPr>
                <w:rFonts w:ascii="Arial Narrow" w:hAnsi="Arial Narrow"/>
                <w:sz w:val="20"/>
                <w:szCs w:val="20"/>
              </w:rPr>
            </w:pPr>
          </w:p>
        </w:tc>
        <w:tc>
          <w:tcPr>
            <w:tcW w:w="284" w:type="dxa"/>
            <w:tcBorders>
              <w:top w:val="single" w:sz="12" w:space="0" w:color="auto"/>
              <w:left w:val="single" w:sz="4" w:space="0" w:color="auto"/>
              <w:bottom w:val="single" w:sz="4" w:space="0" w:color="auto"/>
              <w:right w:val="single" w:sz="4" w:space="0" w:color="auto"/>
            </w:tcBorders>
            <w:vAlign w:val="center"/>
          </w:tcPr>
          <w:p w:rsidR="002A3A7E" w:rsidRDefault="002A3A7E">
            <w:pPr>
              <w:jc w:val="center"/>
              <w:rPr>
                <w:rFonts w:ascii="Arial Narrow" w:hAnsi="Arial Narrow"/>
                <w:sz w:val="20"/>
                <w:szCs w:val="20"/>
              </w:rPr>
            </w:pPr>
          </w:p>
        </w:tc>
        <w:tc>
          <w:tcPr>
            <w:tcW w:w="283" w:type="dxa"/>
            <w:tcBorders>
              <w:top w:val="single" w:sz="12" w:space="0" w:color="auto"/>
              <w:left w:val="single" w:sz="4" w:space="0" w:color="auto"/>
              <w:bottom w:val="single" w:sz="4" w:space="0" w:color="auto"/>
              <w:right w:val="single" w:sz="4" w:space="0" w:color="auto"/>
            </w:tcBorders>
            <w:vAlign w:val="center"/>
          </w:tcPr>
          <w:p w:rsidR="002A3A7E" w:rsidRDefault="002A3A7E">
            <w:pPr>
              <w:jc w:val="center"/>
              <w:rPr>
                <w:rFonts w:ascii="Arial Narrow" w:hAnsi="Arial Narrow"/>
                <w:sz w:val="20"/>
                <w:szCs w:val="20"/>
              </w:rPr>
            </w:pPr>
          </w:p>
        </w:tc>
        <w:tc>
          <w:tcPr>
            <w:tcW w:w="284" w:type="dxa"/>
            <w:tcBorders>
              <w:top w:val="single" w:sz="12" w:space="0" w:color="auto"/>
              <w:left w:val="single" w:sz="4" w:space="0" w:color="auto"/>
              <w:bottom w:val="single" w:sz="4" w:space="0" w:color="auto"/>
              <w:right w:val="single" w:sz="4" w:space="0" w:color="auto"/>
            </w:tcBorders>
            <w:vAlign w:val="center"/>
            <w:hideMark/>
          </w:tcPr>
          <w:p w:rsidR="002A3A7E" w:rsidRDefault="002A3A7E">
            <w:pPr>
              <w:jc w:val="center"/>
              <w:rPr>
                <w:rFonts w:ascii="Arial Narrow" w:hAnsi="Arial Narrow"/>
                <w:sz w:val="20"/>
                <w:szCs w:val="20"/>
              </w:rPr>
            </w:pPr>
            <w:r>
              <w:rPr>
                <w:rFonts w:ascii="Arial Narrow" w:hAnsi="Arial Narrow"/>
                <w:sz w:val="20"/>
                <w:szCs w:val="20"/>
              </w:rPr>
              <w:t>X</w:t>
            </w:r>
          </w:p>
        </w:tc>
        <w:tc>
          <w:tcPr>
            <w:tcW w:w="283" w:type="dxa"/>
            <w:tcBorders>
              <w:top w:val="single" w:sz="12" w:space="0" w:color="auto"/>
              <w:left w:val="single" w:sz="4" w:space="0" w:color="auto"/>
              <w:bottom w:val="single" w:sz="4" w:space="0" w:color="auto"/>
              <w:right w:val="single" w:sz="4" w:space="0" w:color="auto"/>
            </w:tcBorders>
            <w:vAlign w:val="center"/>
          </w:tcPr>
          <w:p w:rsidR="002A3A7E" w:rsidRDefault="002A3A7E">
            <w:pPr>
              <w:jc w:val="center"/>
              <w:rPr>
                <w:rFonts w:ascii="Arial Narrow" w:hAnsi="Arial Narrow"/>
                <w:sz w:val="20"/>
                <w:szCs w:val="20"/>
              </w:rPr>
            </w:pPr>
          </w:p>
        </w:tc>
        <w:tc>
          <w:tcPr>
            <w:tcW w:w="284" w:type="dxa"/>
            <w:tcBorders>
              <w:top w:val="single" w:sz="12" w:space="0" w:color="auto"/>
              <w:left w:val="single" w:sz="4" w:space="0" w:color="auto"/>
              <w:bottom w:val="single" w:sz="4" w:space="0" w:color="auto"/>
              <w:right w:val="single" w:sz="4" w:space="0" w:color="auto"/>
            </w:tcBorders>
            <w:vAlign w:val="center"/>
          </w:tcPr>
          <w:p w:rsidR="002A3A7E" w:rsidRDefault="002A3A7E">
            <w:pPr>
              <w:jc w:val="center"/>
              <w:rPr>
                <w:rFonts w:ascii="Arial Narrow" w:hAnsi="Arial Narrow"/>
                <w:sz w:val="20"/>
                <w:szCs w:val="20"/>
              </w:rPr>
            </w:pPr>
          </w:p>
          <w:p w:rsidR="002A3A7E" w:rsidRDefault="002A3A7E">
            <w:pPr>
              <w:jc w:val="center"/>
              <w:rPr>
                <w:rFonts w:ascii="Arial Narrow" w:hAnsi="Arial Narrow"/>
                <w:sz w:val="20"/>
                <w:szCs w:val="20"/>
              </w:rPr>
            </w:pPr>
          </w:p>
          <w:p w:rsidR="002A3A7E" w:rsidRDefault="002A3A7E">
            <w:pPr>
              <w:jc w:val="center"/>
              <w:rPr>
                <w:rFonts w:ascii="Arial Narrow" w:hAnsi="Arial Narrow"/>
                <w:sz w:val="20"/>
                <w:szCs w:val="20"/>
              </w:rPr>
            </w:pPr>
          </w:p>
          <w:p w:rsidR="002A3A7E" w:rsidRDefault="002A3A7E">
            <w:pPr>
              <w:jc w:val="center"/>
              <w:rPr>
                <w:rFonts w:ascii="Arial Narrow" w:hAnsi="Arial Narrow"/>
                <w:sz w:val="20"/>
                <w:szCs w:val="20"/>
              </w:rPr>
            </w:pPr>
          </w:p>
          <w:p w:rsidR="002A3A7E" w:rsidRDefault="002A3A7E">
            <w:pPr>
              <w:jc w:val="center"/>
              <w:rPr>
                <w:rFonts w:ascii="Arial Narrow" w:hAnsi="Arial Narrow"/>
                <w:sz w:val="20"/>
                <w:szCs w:val="20"/>
              </w:rPr>
            </w:pPr>
          </w:p>
          <w:p w:rsidR="002A3A7E" w:rsidRDefault="002A3A7E">
            <w:pPr>
              <w:jc w:val="center"/>
              <w:rPr>
                <w:rFonts w:ascii="Arial Narrow" w:hAnsi="Arial Narrow"/>
                <w:sz w:val="20"/>
                <w:szCs w:val="20"/>
              </w:rPr>
            </w:pPr>
          </w:p>
          <w:p w:rsidR="002A3A7E" w:rsidRDefault="002A3A7E">
            <w:pPr>
              <w:jc w:val="center"/>
              <w:rPr>
                <w:rFonts w:ascii="Arial Narrow" w:hAnsi="Arial Narrow"/>
                <w:sz w:val="20"/>
                <w:szCs w:val="20"/>
              </w:rPr>
            </w:pPr>
          </w:p>
          <w:p w:rsidR="002A3A7E" w:rsidRDefault="002A3A7E">
            <w:pPr>
              <w:jc w:val="center"/>
              <w:rPr>
                <w:rFonts w:ascii="Arial Narrow" w:hAnsi="Arial Narrow"/>
                <w:sz w:val="20"/>
                <w:szCs w:val="20"/>
              </w:rPr>
            </w:pPr>
          </w:p>
          <w:p w:rsidR="002A3A7E" w:rsidRDefault="002A3A7E">
            <w:pPr>
              <w:jc w:val="center"/>
              <w:rPr>
                <w:rFonts w:ascii="Arial Narrow" w:hAnsi="Arial Narrow"/>
                <w:sz w:val="20"/>
                <w:szCs w:val="20"/>
              </w:rPr>
            </w:pPr>
          </w:p>
          <w:p w:rsidR="002A3A7E" w:rsidRDefault="002A3A7E">
            <w:pPr>
              <w:jc w:val="center"/>
              <w:rPr>
                <w:rFonts w:ascii="Arial Narrow" w:hAnsi="Arial Narrow"/>
                <w:sz w:val="20"/>
                <w:szCs w:val="20"/>
              </w:rPr>
            </w:pPr>
          </w:p>
        </w:tc>
        <w:tc>
          <w:tcPr>
            <w:tcW w:w="250" w:type="dxa"/>
            <w:tcBorders>
              <w:top w:val="single" w:sz="12" w:space="0" w:color="auto"/>
              <w:left w:val="single" w:sz="4" w:space="0" w:color="auto"/>
              <w:bottom w:val="single" w:sz="4" w:space="0" w:color="auto"/>
              <w:right w:val="single" w:sz="4" w:space="0" w:color="000000"/>
            </w:tcBorders>
            <w:vAlign w:val="center"/>
          </w:tcPr>
          <w:p w:rsidR="002A3A7E" w:rsidRDefault="002A3A7E">
            <w:pPr>
              <w:jc w:val="center"/>
              <w:rPr>
                <w:rFonts w:ascii="Arial Narrow" w:hAnsi="Arial Narrow"/>
                <w:sz w:val="20"/>
                <w:szCs w:val="20"/>
              </w:rPr>
            </w:pPr>
          </w:p>
        </w:tc>
        <w:tc>
          <w:tcPr>
            <w:tcW w:w="2010" w:type="dxa"/>
            <w:tcBorders>
              <w:top w:val="single" w:sz="12" w:space="0" w:color="auto"/>
              <w:left w:val="single" w:sz="4" w:space="0" w:color="000000"/>
              <w:bottom w:val="single" w:sz="4" w:space="0" w:color="auto"/>
              <w:right w:val="single" w:sz="12" w:space="0" w:color="auto"/>
            </w:tcBorders>
          </w:tcPr>
          <w:p w:rsidR="002A3A7E" w:rsidRDefault="002A3A7E">
            <w:pPr>
              <w:pStyle w:val="Prrafodelista"/>
              <w:spacing w:before="120"/>
              <w:ind w:left="536"/>
              <w:jc w:val="left"/>
              <w:rPr>
                <w:rFonts w:ascii="Arial Narrow" w:hAnsi="Arial Narrow"/>
                <w:sz w:val="20"/>
                <w:szCs w:val="20"/>
              </w:rPr>
            </w:pPr>
          </w:p>
          <w:p w:rsidR="002A3A7E" w:rsidRDefault="002A3A7E">
            <w:pPr>
              <w:rPr>
                <w:lang w:eastAsia="en-US"/>
              </w:rPr>
            </w:pPr>
            <w:r>
              <w:rPr>
                <w:lang w:eastAsia="en-US"/>
              </w:rPr>
              <w:t xml:space="preserve">. </w:t>
            </w:r>
            <w:r>
              <w:rPr>
                <w:rFonts w:ascii="Arial Narrow" w:hAnsi="Arial Narrow"/>
                <w:lang w:eastAsia="en-US"/>
              </w:rPr>
              <w:t>Observación aula</w:t>
            </w:r>
          </w:p>
        </w:tc>
      </w:tr>
      <w:tr w:rsidR="002A3A7E" w:rsidTr="002A3A7E">
        <w:trPr>
          <w:trHeight w:val="2640"/>
        </w:trPr>
        <w:tc>
          <w:tcPr>
            <w:tcW w:w="5495" w:type="dxa"/>
            <w:tcBorders>
              <w:top w:val="single" w:sz="4" w:space="0" w:color="auto"/>
              <w:left w:val="single" w:sz="12" w:space="0" w:color="auto"/>
              <w:bottom w:val="single" w:sz="12" w:space="0" w:color="auto"/>
              <w:right w:val="single" w:sz="4" w:space="0" w:color="000000"/>
            </w:tcBorders>
          </w:tcPr>
          <w:p w:rsidR="002A3A7E" w:rsidRPr="00695E6A" w:rsidRDefault="002A3A7E">
            <w:pPr>
              <w:pStyle w:val="Prrafodelista"/>
              <w:spacing w:before="0"/>
              <w:ind w:left="0"/>
              <w:rPr>
                <w:rFonts w:ascii="Arial Narrow" w:hAnsi="Arial Narrow" w:cs="Arial"/>
                <w:b/>
                <w:sz w:val="18"/>
                <w:szCs w:val="18"/>
              </w:rPr>
            </w:pPr>
            <w:r w:rsidRPr="00695E6A">
              <w:rPr>
                <w:rFonts w:ascii="Arial Narrow" w:hAnsi="Arial Narrow" w:cs="Arial"/>
                <w:b/>
                <w:sz w:val="18"/>
                <w:szCs w:val="18"/>
              </w:rPr>
              <w:t xml:space="preserve">4. Reconocer auditivamente y determinar la época o cultura a la que pertenecen distintas obras musicales, interesándose por ampliar sus </w:t>
            </w:r>
            <w:r w:rsidR="00695E6A" w:rsidRPr="00695E6A">
              <w:rPr>
                <w:rFonts w:ascii="Arial Narrow" w:hAnsi="Arial Narrow" w:cs="Arial"/>
                <w:b/>
                <w:sz w:val="18"/>
                <w:szCs w:val="18"/>
              </w:rPr>
              <w:t>preferencias.</w:t>
            </w:r>
          </w:p>
          <w:p w:rsidR="002A3A7E" w:rsidRPr="00695E6A" w:rsidRDefault="002A3A7E">
            <w:pPr>
              <w:pStyle w:val="Prrafodelista"/>
              <w:spacing w:before="0"/>
              <w:ind w:left="0"/>
              <w:rPr>
                <w:rFonts w:ascii="Arial Narrow" w:hAnsi="Arial Narrow" w:cs="Arial"/>
                <w:sz w:val="18"/>
                <w:szCs w:val="18"/>
              </w:rPr>
            </w:pPr>
            <w:r w:rsidRPr="00695E6A">
              <w:rPr>
                <w:rFonts w:ascii="Arial Narrow" w:hAnsi="Arial Narrow" w:cs="Arial"/>
                <w:sz w:val="18"/>
                <w:szCs w:val="18"/>
              </w:rPr>
              <w:t xml:space="preserve">4.1 Escuchar obras significativas de diferentes épocas y culturas con una actitud respetuosa e interesándose por ampliar las preferencias musicales. </w:t>
            </w:r>
          </w:p>
          <w:p w:rsidR="002A3A7E" w:rsidRPr="00695E6A" w:rsidRDefault="002A3A7E">
            <w:pPr>
              <w:pStyle w:val="Prrafodelista"/>
              <w:spacing w:before="0"/>
              <w:ind w:left="0"/>
              <w:rPr>
                <w:rFonts w:ascii="Arial Narrow" w:hAnsi="Arial Narrow" w:cs="Arial"/>
                <w:sz w:val="18"/>
                <w:szCs w:val="18"/>
              </w:rPr>
            </w:pPr>
            <w:r w:rsidRPr="00695E6A">
              <w:rPr>
                <w:rFonts w:ascii="Arial Narrow" w:hAnsi="Arial Narrow" w:cs="Arial"/>
                <w:sz w:val="18"/>
                <w:szCs w:val="18"/>
              </w:rPr>
              <w:t xml:space="preserve">4.2 Reconocer auditivamente obras musicales escuchadas previamente en el aula y recordar información relevante sobre las mismas. </w:t>
            </w:r>
          </w:p>
          <w:p w:rsidR="002A3A7E" w:rsidRPr="00695E6A" w:rsidRDefault="002A3A7E">
            <w:pPr>
              <w:pStyle w:val="Prrafodelista"/>
              <w:spacing w:before="0"/>
              <w:ind w:left="0"/>
              <w:rPr>
                <w:rFonts w:ascii="Arial Narrow" w:hAnsi="Arial Narrow" w:cs="Arial"/>
                <w:sz w:val="18"/>
                <w:szCs w:val="18"/>
              </w:rPr>
            </w:pPr>
            <w:r w:rsidRPr="00695E6A">
              <w:rPr>
                <w:rFonts w:ascii="Arial Narrow" w:hAnsi="Arial Narrow" w:cs="Arial"/>
                <w:sz w:val="18"/>
                <w:szCs w:val="18"/>
              </w:rPr>
              <w:t>4.3 Mostrar interés por la escucha de música</w:t>
            </w:r>
            <w:r w:rsidR="00DC22C8" w:rsidRPr="00695E6A">
              <w:rPr>
                <w:rFonts w:ascii="Arial Narrow" w:hAnsi="Arial Narrow" w:cs="Arial"/>
                <w:sz w:val="18"/>
                <w:szCs w:val="18"/>
              </w:rPr>
              <w:t xml:space="preserve"> representativa del actual panorama musical asturiano. </w:t>
            </w:r>
          </w:p>
          <w:p w:rsidR="002A3A7E" w:rsidRPr="00695E6A" w:rsidRDefault="002A3A7E">
            <w:pPr>
              <w:pStyle w:val="Prrafodelista"/>
              <w:spacing w:before="0"/>
              <w:ind w:left="0"/>
              <w:rPr>
                <w:rFonts w:ascii="Arial Narrow" w:hAnsi="Arial Narrow" w:cs="Arial"/>
                <w:b/>
                <w:sz w:val="18"/>
                <w:szCs w:val="18"/>
              </w:rPr>
            </w:pPr>
          </w:p>
        </w:tc>
        <w:tc>
          <w:tcPr>
            <w:tcW w:w="2410" w:type="dxa"/>
            <w:tcBorders>
              <w:top w:val="single" w:sz="4" w:space="0" w:color="auto"/>
              <w:left w:val="single" w:sz="4" w:space="0" w:color="000000"/>
              <w:bottom w:val="single" w:sz="12" w:space="0" w:color="auto"/>
              <w:right w:val="single" w:sz="4" w:space="0" w:color="000000"/>
            </w:tcBorders>
            <w:hideMark/>
          </w:tcPr>
          <w:p w:rsidR="002A3A7E" w:rsidRPr="00695E6A" w:rsidRDefault="002A3A7E">
            <w:pPr>
              <w:pStyle w:val="Prrafodelista"/>
              <w:spacing w:before="120"/>
              <w:ind w:left="0"/>
              <w:jc w:val="left"/>
              <w:rPr>
                <w:rFonts w:ascii="Arial Narrow" w:hAnsi="Arial Narrow" w:cs="Arial"/>
                <w:sz w:val="18"/>
                <w:szCs w:val="18"/>
              </w:rPr>
            </w:pPr>
            <w:r w:rsidRPr="00695E6A">
              <w:rPr>
                <w:rFonts w:ascii="Arial Narrow" w:hAnsi="Arial Narrow" w:cs="Arial"/>
                <w:sz w:val="18"/>
                <w:szCs w:val="18"/>
              </w:rPr>
              <w:t xml:space="preserve">• Muestra interés por conocer músicas de otras épocas y culturas. </w:t>
            </w:r>
          </w:p>
          <w:p w:rsidR="002A3A7E" w:rsidRPr="00695E6A" w:rsidRDefault="002A3A7E">
            <w:pPr>
              <w:pStyle w:val="Prrafodelista"/>
              <w:spacing w:before="120"/>
              <w:ind w:left="0"/>
              <w:jc w:val="left"/>
              <w:rPr>
                <w:rFonts w:ascii="Arial Narrow" w:hAnsi="Arial Narrow" w:cs="Arial"/>
                <w:sz w:val="18"/>
                <w:szCs w:val="18"/>
              </w:rPr>
            </w:pPr>
            <w:r w:rsidRPr="00695E6A">
              <w:rPr>
                <w:rFonts w:ascii="Arial Narrow" w:hAnsi="Arial Narrow" w:cs="Arial"/>
                <w:sz w:val="18"/>
                <w:szCs w:val="18"/>
              </w:rPr>
              <w:t>• Reconoce y sabe situar en el espacio y en el tiempo músicas de diferentes culturas.</w:t>
            </w:r>
          </w:p>
        </w:tc>
        <w:tc>
          <w:tcPr>
            <w:tcW w:w="2551" w:type="dxa"/>
            <w:tcBorders>
              <w:top w:val="single" w:sz="4" w:space="0" w:color="000000"/>
              <w:left w:val="single" w:sz="4" w:space="0" w:color="000000"/>
              <w:bottom w:val="single" w:sz="12" w:space="0" w:color="auto"/>
              <w:right w:val="single" w:sz="4" w:space="0" w:color="auto"/>
            </w:tcBorders>
          </w:tcPr>
          <w:p w:rsidR="00DC22C8" w:rsidRPr="00695E6A" w:rsidRDefault="00695E6A">
            <w:pPr>
              <w:pStyle w:val="Prrafodelista"/>
              <w:spacing w:after="40"/>
              <w:ind w:left="34"/>
              <w:jc w:val="left"/>
              <w:rPr>
                <w:rFonts w:ascii="Arial Narrow" w:hAnsi="Arial Narrow"/>
                <w:sz w:val="18"/>
                <w:szCs w:val="18"/>
              </w:rPr>
            </w:pPr>
            <w:r w:rsidRPr="00695E6A">
              <w:rPr>
                <w:rFonts w:ascii="Arial Narrow" w:hAnsi="Arial Narrow"/>
                <w:sz w:val="18"/>
                <w:szCs w:val="18"/>
              </w:rPr>
              <w:t>1. Audición</w:t>
            </w:r>
            <w:r w:rsidR="00DC22C8" w:rsidRPr="00695E6A">
              <w:rPr>
                <w:rFonts w:ascii="Arial Narrow" w:hAnsi="Arial Narrow"/>
                <w:sz w:val="18"/>
                <w:szCs w:val="18"/>
              </w:rPr>
              <w:t xml:space="preserve"> activa de obras musicales de diferentes estilos y reconocimiento de las características más identificativas de la época y lugar de procedencia.</w:t>
            </w:r>
          </w:p>
          <w:p w:rsidR="00DC22C8" w:rsidRPr="00695E6A" w:rsidRDefault="00DC22C8">
            <w:pPr>
              <w:pStyle w:val="Prrafodelista"/>
              <w:spacing w:after="40"/>
              <w:ind w:left="34"/>
              <w:jc w:val="left"/>
              <w:rPr>
                <w:rFonts w:ascii="Arial Narrow" w:hAnsi="Arial Narrow"/>
                <w:sz w:val="18"/>
                <w:szCs w:val="18"/>
              </w:rPr>
            </w:pPr>
            <w:r w:rsidRPr="00695E6A">
              <w:rPr>
                <w:rFonts w:ascii="Arial Narrow" w:hAnsi="Arial Narrow"/>
                <w:sz w:val="18"/>
                <w:szCs w:val="18"/>
              </w:rPr>
              <w:t>2. Audición activa de obras del actual panorama musical asturiano.</w:t>
            </w:r>
          </w:p>
          <w:p w:rsidR="002A3A7E" w:rsidRPr="00695E6A" w:rsidRDefault="002A3A7E" w:rsidP="006B5799">
            <w:pPr>
              <w:pStyle w:val="Prrafodelista"/>
              <w:ind w:left="0"/>
              <w:rPr>
                <w:rFonts w:ascii="Arial Narrow" w:hAnsi="Arial Narrow"/>
                <w:sz w:val="20"/>
                <w:szCs w:val="20"/>
              </w:rPr>
            </w:pPr>
          </w:p>
        </w:tc>
        <w:tc>
          <w:tcPr>
            <w:tcW w:w="709" w:type="dxa"/>
            <w:tcBorders>
              <w:top w:val="single" w:sz="4" w:space="0" w:color="auto"/>
              <w:left w:val="single" w:sz="4" w:space="0" w:color="auto"/>
              <w:bottom w:val="single" w:sz="12" w:space="0" w:color="auto"/>
              <w:right w:val="single" w:sz="12" w:space="0" w:color="auto"/>
            </w:tcBorders>
            <w:vAlign w:val="center"/>
            <w:hideMark/>
          </w:tcPr>
          <w:p w:rsidR="002A3A7E" w:rsidRPr="007C2A0A" w:rsidRDefault="002A3A7E">
            <w:pPr>
              <w:jc w:val="center"/>
              <w:rPr>
                <w:rFonts w:ascii="Arial Narrow" w:hAnsi="Arial Narrow"/>
                <w:sz w:val="20"/>
                <w:szCs w:val="20"/>
              </w:rPr>
            </w:pPr>
            <w:r w:rsidRPr="007C2A0A">
              <w:rPr>
                <w:rFonts w:ascii="Arial Narrow" w:hAnsi="Arial Narrow"/>
                <w:sz w:val="20"/>
                <w:szCs w:val="20"/>
              </w:rPr>
              <w:t xml:space="preserve">1 a </w:t>
            </w:r>
            <w:r w:rsidR="009B72A7">
              <w:rPr>
                <w:rFonts w:ascii="Arial Narrow" w:hAnsi="Arial Narrow"/>
                <w:sz w:val="20"/>
                <w:szCs w:val="20"/>
              </w:rPr>
              <w:t>8</w:t>
            </w:r>
          </w:p>
        </w:tc>
        <w:tc>
          <w:tcPr>
            <w:tcW w:w="283" w:type="dxa"/>
            <w:tcBorders>
              <w:top w:val="single" w:sz="4" w:space="0" w:color="auto"/>
              <w:left w:val="single" w:sz="12" w:space="0" w:color="auto"/>
              <w:bottom w:val="single" w:sz="12" w:space="0" w:color="auto"/>
              <w:right w:val="single" w:sz="4" w:space="0" w:color="auto"/>
            </w:tcBorders>
            <w:vAlign w:val="center"/>
          </w:tcPr>
          <w:p w:rsidR="002A3A7E" w:rsidRDefault="002A3A7E">
            <w:pPr>
              <w:jc w:val="center"/>
              <w:rPr>
                <w:rFonts w:ascii="Arial Narrow" w:hAnsi="Arial Narrow"/>
                <w:sz w:val="20"/>
                <w:szCs w:val="20"/>
              </w:rPr>
            </w:pPr>
          </w:p>
        </w:tc>
        <w:tc>
          <w:tcPr>
            <w:tcW w:w="284" w:type="dxa"/>
            <w:tcBorders>
              <w:top w:val="single" w:sz="4" w:space="0" w:color="auto"/>
              <w:left w:val="single" w:sz="4" w:space="0" w:color="auto"/>
              <w:bottom w:val="single" w:sz="12" w:space="0" w:color="auto"/>
              <w:right w:val="single" w:sz="4" w:space="0" w:color="auto"/>
            </w:tcBorders>
            <w:vAlign w:val="center"/>
          </w:tcPr>
          <w:p w:rsidR="002A3A7E" w:rsidRDefault="002A3A7E">
            <w:pPr>
              <w:jc w:val="center"/>
              <w:rPr>
                <w:rFonts w:ascii="Arial Narrow" w:hAnsi="Arial Narrow"/>
                <w:sz w:val="20"/>
                <w:szCs w:val="20"/>
              </w:rPr>
            </w:pPr>
          </w:p>
        </w:tc>
        <w:tc>
          <w:tcPr>
            <w:tcW w:w="283" w:type="dxa"/>
            <w:tcBorders>
              <w:top w:val="single" w:sz="4" w:space="0" w:color="auto"/>
              <w:left w:val="single" w:sz="4" w:space="0" w:color="auto"/>
              <w:bottom w:val="single" w:sz="12" w:space="0" w:color="auto"/>
              <w:right w:val="single" w:sz="4" w:space="0" w:color="auto"/>
            </w:tcBorders>
            <w:vAlign w:val="center"/>
          </w:tcPr>
          <w:p w:rsidR="002A3A7E" w:rsidRDefault="002A3A7E">
            <w:pPr>
              <w:jc w:val="center"/>
              <w:rPr>
                <w:rFonts w:ascii="Arial Narrow" w:hAnsi="Arial Narrow"/>
                <w:sz w:val="20"/>
                <w:szCs w:val="20"/>
              </w:rPr>
            </w:pPr>
          </w:p>
        </w:tc>
        <w:tc>
          <w:tcPr>
            <w:tcW w:w="284" w:type="dxa"/>
            <w:tcBorders>
              <w:top w:val="single" w:sz="4" w:space="0" w:color="auto"/>
              <w:left w:val="single" w:sz="4" w:space="0" w:color="auto"/>
              <w:bottom w:val="single" w:sz="12" w:space="0" w:color="auto"/>
              <w:right w:val="single" w:sz="4" w:space="0" w:color="auto"/>
            </w:tcBorders>
            <w:vAlign w:val="center"/>
            <w:hideMark/>
          </w:tcPr>
          <w:p w:rsidR="002A3A7E" w:rsidRDefault="002A3A7E">
            <w:pPr>
              <w:jc w:val="center"/>
              <w:rPr>
                <w:rFonts w:ascii="Arial Narrow" w:hAnsi="Arial Narrow"/>
                <w:sz w:val="20"/>
                <w:szCs w:val="20"/>
              </w:rPr>
            </w:pPr>
            <w:r>
              <w:rPr>
                <w:rFonts w:ascii="Arial Narrow" w:hAnsi="Arial Narrow"/>
                <w:sz w:val="20"/>
                <w:szCs w:val="20"/>
              </w:rPr>
              <w:t>X</w:t>
            </w:r>
          </w:p>
        </w:tc>
        <w:tc>
          <w:tcPr>
            <w:tcW w:w="283" w:type="dxa"/>
            <w:tcBorders>
              <w:top w:val="single" w:sz="4" w:space="0" w:color="auto"/>
              <w:left w:val="single" w:sz="4" w:space="0" w:color="auto"/>
              <w:bottom w:val="single" w:sz="12" w:space="0" w:color="auto"/>
              <w:right w:val="single" w:sz="4" w:space="0" w:color="auto"/>
            </w:tcBorders>
            <w:vAlign w:val="center"/>
          </w:tcPr>
          <w:p w:rsidR="002A3A7E" w:rsidRDefault="002A3A7E">
            <w:pPr>
              <w:jc w:val="center"/>
              <w:rPr>
                <w:rFonts w:ascii="Arial Narrow" w:hAnsi="Arial Narrow"/>
                <w:sz w:val="20"/>
                <w:szCs w:val="20"/>
              </w:rPr>
            </w:pPr>
          </w:p>
        </w:tc>
        <w:tc>
          <w:tcPr>
            <w:tcW w:w="284" w:type="dxa"/>
            <w:tcBorders>
              <w:top w:val="single" w:sz="4" w:space="0" w:color="auto"/>
              <w:left w:val="single" w:sz="4" w:space="0" w:color="auto"/>
              <w:bottom w:val="single" w:sz="12" w:space="0" w:color="auto"/>
              <w:right w:val="single" w:sz="4" w:space="0" w:color="auto"/>
            </w:tcBorders>
            <w:vAlign w:val="center"/>
          </w:tcPr>
          <w:p w:rsidR="002A3A7E" w:rsidRDefault="002A3A7E">
            <w:pPr>
              <w:jc w:val="center"/>
              <w:rPr>
                <w:rFonts w:ascii="Arial Narrow" w:hAnsi="Arial Narrow"/>
                <w:sz w:val="20"/>
                <w:szCs w:val="20"/>
              </w:rPr>
            </w:pPr>
          </w:p>
          <w:p w:rsidR="002A3A7E" w:rsidRDefault="002A3A7E">
            <w:pPr>
              <w:jc w:val="center"/>
              <w:rPr>
                <w:rFonts w:ascii="Arial Narrow" w:hAnsi="Arial Narrow"/>
                <w:sz w:val="20"/>
                <w:szCs w:val="20"/>
              </w:rPr>
            </w:pPr>
          </w:p>
          <w:p w:rsidR="002A3A7E" w:rsidRDefault="002A3A7E">
            <w:pPr>
              <w:jc w:val="center"/>
              <w:rPr>
                <w:rFonts w:ascii="Arial Narrow" w:hAnsi="Arial Narrow"/>
                <w:sz w:val="20"/>
                <w:szCs w:val="20"/>
              </w:rPr>
            </w:pPr>
          </w:p>
          <w:p w:rsidR="002A3A7E" w:rsidRDefault="002A3A7E">
            <w:pPr>
              <w:jc w:val="center"/>
              <w:rPr>
                <w:rFonts w:ascii="Arial Narrow" w:hAnsi="Arial Narrow"/>
                <w:sz w:val="20"/>
                <w:szCs w:val="20"/>
              </w:rPr>
            </w:pPr>
          </w:p>
          <w:p w:rsidR="002A3A7E" w:rsidRDefault="002A3A7E">
            <w:pPr>
              <w:jc w:val="center"/>
              <w:rPr>
                <w:rFonts w:ascii="Arial Narrow" w:hAnsi="Arial Narrow"/>
                <w:sz w:val="20"/>
                <w:szCs w:val="20"/>
              </w:rPr>
            </w:pPr>
          </w:p>
          <w:p w:rsidR="002A3A7E" w:rsidRDefault="002A3A7E">
            <w:pPr>
              <w:jc w:val="center"/>
              <w:rPr>
                <w:rFonts w:ascii="Arial Narrow" w:hAnsi="Arial Narrow"/>
                <w:sz w:val="20"/>
                <w:szCs w:val="20"/>
              </w:rPr>
            </w:pPr>
          </w:p>
        </w:tc>
        <w:tc>
          <w:tcPr>
            <w:tcW w:w="250" w:type="dxa"/>
            <w:tcBorders>
              <w:top w:val="single" w:sz="4" w:space="0" w:color="auto"/>
              <w:left w:val="single" w:sz="4" w:space="0" w:color="auto"/>
              <w:bottom w:val="single" w:sz="12" w:space="0" w:color="auto"/>
              <w:right w:val="single" w:sz="4" w:space="0" w:color="000000"/>
            </w:tcBorders>
            <w:vAlign w:val="center"/>
            <w:hideMark/>
          </w:tcPr>
          <w:p w:rsidR="002A3A7E" w:rsidRDefault="002A3A7E">
            <w:pPr>
              <w:jc w:val="center"/>
              <w:rPr>
                <w:rFonts w:ascii="Arial Narrow" w:hAnsi="Arial Narrow"/>
                <w:sz w:val="20"/>
                <w:szCs w:val="20"/>
              </w:rPr>
            </w:pPr>
            <w:r>
              <w:rPr>
                <w:rFonts w:ascii="Arial Narrow" w:hAnsi="Arial Narrow"/>
                <w:sz w:val="20"/>
                <w:szCs w:val="20"/>
              </w:rPr>
              <w:t>X</w:t>
            </w:r>
          </w:p>
        </w:tc>
        <w:tc>
          <w:tcPr>
            <w:tcW w:w="2010" w:type="dxa"/>
            <w:tcBorders>
              <w:top w:val="single" w:sz="4" w:space="0" w:color="auto"/>
              <w:left w:val="single" w:sz="4" w:space="0" w:color="000000"/>
              <w:bottom w:val="single" w:sz="12" w:space="0" w:color="auto"/>
              <w:right w:val="single" w:sz="12" w:space="0" w:color="auto"/>
            </w:tcBorders>
          </w:tcPr>
          <w:p w:rsidR="002A3A7E" w:rsidRDefault="002A3A7E">
            <w:pPr>
              <w:pStyle w:val="Prrafodelista"/>
              <w:spacing w:before="120"/>
              <w:ind w:left="0"/>
              <w:jc w:val="left"/>
              <w:rPr>
                <w:rFonts w:ascii="Arial Narrow" w:hAnsi="Arial Narrow"/>
                <w:sz w:val="20"/>
                <w:szCs w:val="20"/>
              </w:rPr>
            </w:pPr>
          </w:p>
          <w:p w:rsidR="002A3A7E" w:rsidRDefault="002A3A7E">
            <w:pPr>
              <w:pStyle w:val="Prrafodelista"/>
              <w:spacing w:before="120"/>
              <w:ind w:left="0"/>
              <w:jc w:val="left"/>
              <w:rPr>
                <w:rFonts w:ascii="Arial Narrow" w:hAnsi="Arial Narrow"/>
                <w:sz w:val="20"/>
                <w:szCs w:val="20"/>
              </w:rPr>
            </w:pPr>
            <w:r>
              <w:rPr>
                <w:rFonts w:ascii="Arial Narrow" w:hAnsi="Arial Narrow"/>
                <w:sz w:val="20"/>
                <w:szCs w:val="20"/>
              </w:rPr>
              <w:t>. Audiciones</w:t>
            </w:r>
          </w:p>
          <w:p w:rsidR="002A3A7E" w:rsidRDefault="002A3A7E">
            <w:pPr>
              <w:pStyle w:val="Prrafodelista"/>
              <w:spacing w:before="120"/>
              <w:ind w:left="0"/>
              <w:jc w:val="left"/>
              <w:rPr>
                <w:rFonts w:ascii="Arial Narrow" w:hAnsi="Arial Narrow"/>
                <w:sz w:val="20"/>
                <w:szCs w:val="20"/>
              </w:rPr>
            </w:pPr>
            <w:r>
              <w:rPr>
                <w:rFonts w:ascii="Arial Narrow" w:hAnsi="Arial Narrow"/>
                <w:sz w:val="20"/>
                <w:szCs w:val="20"/>
              </w:rPr>
              <w:t>. Pruebas escritas y orales</w:t>
            </w:r>
          </w:p>
          <w:p w:rsidR="002A3A7E" w:rsidRDefault="002A3A7E">
            <w:pPr>
              <w:pStyle w:val="Prrafodelista"/>
              <w:spacing w:before="120"/>
              <w:ind w:left="0"/>
              <w:jc w:val="left"/>
              <w:rPr>
                <w:rFonts w:ascii="Arial Narrow" w:hAnsi="Arial Narrow"/>
                <w:sz w:val="20"/>
                <w:szCs w:val="20"/>
              </w:rPr>
            </w:pPr>
            <w:r>
              <w:rPr>
                <w:rFonts w:ascii="Arial Narrow" w:hAnsi="Arial Narrow"/>
                <w:sz w:val="20"/>
                <w:szCs w:val="20"/>
              </w:rPr>
              <w:t>. Observación aula</w:t>
            </w:r>
          </w:p>
        </w:tc>
      </w:tr>
    </w:tbl>
    <w:p w:rsidR="002A3A7E" w:rsidRDefault="002A3A7E" w:rsidP="002A3A7E">
      <w:pPr>
        <w:rPr>
          <w:rFonts w:ascii="Arial Narrow" w:hAnsi="Arial Narrow"/>
        </w:rPr>
      </w:pPr>
    </w:p>
    <w:p w:rsidR="002A3A7E" w:rsidRDefault="002A3A7E" w:rsidP="002A3A7E">
      <w:pPr>
        <w:rPr>
          <w:rFonts w:ascii="Arial Narrow" w:hAnsi="Arial Narrow"/>
        </w:rPr>
      </w:pPr>
    </w:p>
    <w:p w:rsidR="002A3A7E" w:rsidRDefault="002A3A7E" w:rsidP="002A3A7E">
      <w:pPr>
        <w:rPr>
          <w:rFonts w:ascii="Arial Narrow" w:hAnsi="Arial Narrow"/>
        </w:rPr>
      </w:pPr>
    </w:p>
    <w:p w:rsidR="002A3A7E" w:rsidRDefault="002A3A7E" w:rsidP="002A3A7E">
      <w:pPr>
        <w:rPr>
          <w:rFonts w:ascii="Arial Narrow" w:hAnsi="Arial Narrow"/>
        </w:rPr>
      </w:pPr>
    </w:p>
    <w:p w:rsidR="002A3A7E" w:rsidRDefault="002A3A7E" w:rsidP="002A3A7E">
      <w:pPr>
        <w:rPr>
          <w:rFonts w:ascii="Arial Narrow" w:hAnsi="Arial Narrow"/>
        </w:rPr>
      </w:pPr>
    </w:p>
    <w:p w:rsidR="0085630D" w:rsidRDefault="0085630D" w:rsidP="002A3A7E">
      <w:pPr>
        <w:rPr>
          <w:rFonts w:ascii="Arial Narrow" w:hAnsi="Arial Narrow"/>
        </w:rPr>
      </w:pPr>
    </w:p>
    <w:p w:rsidR="002A3A7E" w:rsidRDefault="002A3A7E" w:rsidP="002A3A7E">
      <w:pPr>
        <w:rPr>
          <w:rFonts w:ascii="Arial Narrow" w:hAnsi="Arial Narrow"/>
        </w:rPr>
      </w:pPr>
    </w:p>
    <w:p w:rsidR="002A3A7E" w:rsidRDefault="002A3A7E" w:rsidP="002A3A7E">
      <w:pPr>
        <w:rPr>
          <w:rFonts w:ascii="Arial Narrow" w:hAnsi="Arial Narrow"/>
        </w:rPr>
      </w:pPr>
    </w:p>
    <w:tbl>
      <w:tblPr>
        <w:tblpPr w:leftFromText="141" w:rightFromText="141" w:vertAnchor="text" w:tblpY="144"/>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92"/>
        <w:gridCol w:w="2409"/>
        <w:gridCol w:w="2550"/>
        <w:gridCol w:w="709"/>
        <w:gridCol w:w="283"/>
        <w:gridCol w:w="283"/>
        <w:gridCol w:w="284"/>
        <w:gridCol w:w="283"/>
        <w:gridCol w:w="284"/>
        <w:gridCol w:w="283"/>
        <w:gridCol w:w="284"/>
        <w:gridCol w:w="1976"/>
      </w:tblGrid>
      <w:tr w:rsidR="002A3A7E" w:rsidTr="002A3A7E">
        <w:tc>
          <w:tcPr>
            <w:tcW w:w="15126" w:type="dxa"/>
            <w:gridSpan w:val="12"/>
            <w:tcBorders>
              <w:top w:val="single" w:sz="12" w:space="0" w:color="auto"/>
              <w:left w:val="single" w:sz="12" w:space="0" w:color="auto"/>
              <w:bottom w:val="single" w:sz="12" w:space="0" w:color="auto"/>
              <w:right w:val="single" w:sz="12" w:space="0" w:color="auto"/>
            </w:tcBorders>
            <w:shd w:val="clear" w:color="auto" w:fill="BFBFBF"/>
            <w:vAlign w:val="center"/>
            <w:hideMark/>
          </w:tcPr>
          <w:p w:rsidR="002A3A7E" w:rsidRDefault="002A3A7E">
            <w:pPr>
              <w:spacing w:after="40"/>
              <w:jc w:val="center"/>
              <w:rPr>
                <w:rFonts w:ascii="Arial Narrow" w:hAnsi="Arial Narrow"/>
                <w:b/>
              </w:rPr>
            </w:pPr>
            <w:r>
              <w:rPr>
                <w:rFonts w:ascii="Arial Narrow" w:hAnsi="Arial Narrow"/>
                <w:b/>
              </w:rPr>
              <w:lastRenderedPageBreak/>
              <w:t>BLOQUE 2: ESCUCHA (3)</w:t>
            </w:r>
          </w:p>
        </w:tc>
      </w:tr>
      <w:tr w:rsidR="002A3A7E" w:rsidTr="002A3A7E">
        <w:trPr>
          <w:trHeight w:val="111"/>
        </w:trPr>
        <w:tc>
          <w:tcPr>
            <w:tcW w:w="5495" w:type="dxa"/>
            <w:vMerge w:val="restart"/>
            <w:tcBorders>
              <w:top w:val="single" w:sz="12" w:space="0" w:color="auto"/>
              <w:left w:val="single" w:sz="12" w:space="0" w:color="auto"/>
              <w:bottom w:val="single" w:sz="12" w:space="0" w:color="auto"/>
              <w:right w:val="single" w:sz="4" w:space="0" w:color="000000"/>
            </w:tcBorders>
            <w:shd w:val="clear" w:color="auto" w:fill="D9D9D9"/>
            <w:vAlign w:val="center"/>
            <w:hideMark/>
          </w:tcPr>
          <w:p w:rsidR="002A3A7E" w:rsidRDefault="002A3A7E">
            <w:pPr>
              <w:spacing w:after="40"/>
              <w:jc w:val="center"/>
              <w:rPr>
                <w:rFonts w:ascii="Arial Narrow" w:hAnsi="Arial Narrow"/>
                <w:b/>
              </w:rPr>
            </w:pPr>
            <w:r>
              <w:rPr>
                <w:rFonts w:ascii="Arial Narrow" w:hAnsi="Arial Narrow"/>
                <w:b/>
              </w:rPr>
              <w:t>CRITERIOS</w:t>
            </w:r>
          </w:p>
        </w:tc>
        <w:tc>
          <w:tcPr>
            <w:tcW w:w="2410" w:type="dxa"/>
            <w:vMerge w:val="restart"/>
            <w:tcBorders>
              <w:top w:val="single" w:sz="12" w:space="0" w:color="auto"/>
              <w:left w:val="single" w:sz="4" w:space="0" w:color="000000"/>
              <w:bottom w:val="single" w:sz="12" w:space="0" w:color="auto"/>
              <w:right w:val="single" w:sz="4" w:space="0" w:color="000000"/>
            </w:tcBorders>
            <w:shd w:val="clear" w:color="auto" w:fill="D9D9D9"/>
            <w:vAlign w:val="center"/>
            <w:hideMark/>
          </w:tcPr>
          <w:p w:rsidR="002A3A7E" w:rsidRDefault="002A3A7E">
            <w:pPr>
              <w:spacing w:after="40"/>
              <w:jc w:val="center"/>
              <w:rPr>
                <w:rFonts w:ascii="Arial Narrow" w:hAnsi="Arial Narrow"/>
                <w:b/>
              </w:rPr>
            </w:pPr>
            <w:r>
              <w:rPr>
                <w:rFonts w:ascii="Arial Narrow" w:hAnsi="Arial Narrow"/>
                <w:b/>
              </w:rPr>
              <w:t>ESTÁNDARES</w:t>
            </w:r>
          </w:p>
        </w:tc>
        <w:tc>
          <w:tcPr>
            <w:tcW w:w="2551" w:type="dxa"/>
            <w:vMerge w:val="restart"/>
            <w:tcBorders>
              <w:top w:val="single" w:sz="12" w:space="0" w:color="auto"/>
              <w:left w:val="single" w:sz="4" w:space="0" w:color="000000"/>
              <w:bottom w:val="single" w:sz="12" w:space="0" w:color="auto"/>
              <w:right w:val="single" w:sz="4" w:space="0" w:color="auto"/>
            </w:tcBorders>
            <w:shd w:val="clear" w:color="auto" w:fill="D9D9D9"/>
            <w:vAlign w:val="center"/>
            <w:hideMark/>
          </w:tcPr>
          <w:p w:rsidR="002A3A7E" w:rsidRDefault="002A3A7E">
            <w:pPr>
              <w:spacing w:after="40"/>
              <w:jc w:val="center"/>
              <w:rPr>
                <w:rFonts w:ascii="Arial Narrow" w:hAnsi="Arial Narrow"/>
                <w:b/>
              </w:rPr>
            </w:pPr>
            <w:r>
              <w:rPr>
                <w:rFonts w:ascii="Arial Narrow" w:hAnsi="Arial Narrow"/>
                <w:b/>
              </w:rPr>
              <w:t>CONTENIDOS</w:t>
            </w:r>
          </w:p>
        </w:tc>
        <w:tc>
          <w:tcPr>
            <w:tcW w:w="709" w:type="dxa"/>
            <w:vMerge w:val="restart"/>
            <w:tcBorders>
              <w:top w:val="single" w:sz="12" w:space="0" w:color="auto"/>
              <w:left w:val="single" w:sz="4" w:space="0" w:color="auto"/>
              <w:bottom w:val="single" w:sz="12" w:space="0" w:color="auto"/>
              <w:right w:val="single" w:sz="12" w:space="0" w:color="auto"/>
            </w:tcBorders>
            <w:shd w:val="clear" w:color="auto" w:fill="D9D9D9"/>
            <w:vAlign w:val="center"/>
            <w:hideMark/>
          </w:tcPr>
          <w:p w:rsidR="002A3A7E" w:rsidRDefault="002A3A7E">
            <w:pPr>
              <w:spacing w:after="40"/>
              <w:jc w:val="center"/>
              <w:rPr>
                <w:rFonts w:ascii="Arial Narrow" w:hAnsi="Arial Narrow"/>
                <w:b/>
                <w:sz w:val="20"/>
                <w:szCs w:val="20"/>
              </w:rPr>
            </w:pPr>
            <w:proofErr w:type="spellStart"/>
            <w:r>
              <w:rPr>
                <w:rFonts w:ascii="Arial Narrow" w:hAnsi="Arial Narrow"/>
                <w:b/>
                <w:sz w:val="20"/>
                <w:szCs w:val="20"/>
              </w:rPr>
              <w:t>Udad</w:t>
            </w:r>
            <w:proofErr w:type="spellEnd"/>
          </w:p>
        </w:tc>
        <w:tc>
          <w:tcPr>
            <w:tcW w:w="1984" w:type="dxa"/>
            <w:gridSpan w:val="7"/>
            <w:tcBorders>
              <w:top w:val="single" w:sz="12" w:space="0" w:color="auto"/>
              <w:left w:val="single" w:sz="12" w:space="0" w:color="auto"/>
              <w:bottom w:val="single" w:sz="4" w:space="0" w:color="auto"/>
              <w:right w:val="single" w:sz="4" w:space="0" w:color="000000"/>
            </w:tcBorders>
            <w:shd w:val="clear" w:color="auto" w:fill="D9D9D9"/>
            <w:vAlign w:val="center"/>
            <w:hideMark/>
          </w:tcPr>
          <w:p w:rsidR="002A3A7E" w:rsidRDefault="002A3A7E">
            <w:pPr>
              <w:spacing w:after="40"/>
              <w:jc w:val="center"/>
              <w:rPr>
                <w:rFonts w:ascii="Arial Narrow" w:hAnsi="Arial Narrow"/>
                <w:b/>
              </w:rPr>
            </w:pPr>
            <w:r>
              <w:rPr>
                <w:rFonts w:ascii="Arial Narrow" w:hAnsi="Arial Narrow"/>
                <w:b/>
              </w:rPr>
              <w:t>COMPETENCIAS</w:t>
            </w:r>
          </w:p>
        </w:tc>
        <w:tc>
          <w:tcPr>
            <w:tcW w:w="1977" w:type="dxa"/>
            <w:vMerge w:val="restart"/>
            <w:tcBorders>
              <w:top w:val="single" w:sz="12" w:space="0" w:color="auto"/>
              <w:left w:val="single" w:sz="4" w:space="0" w:color="000000"/>
              <w:bottom w:val="single" w:sz="12" w:space="0" w:color="auto"/>
              <w:right w:val="single" w:sz="12" w:space="0" w:color="auto"/>
            </w:tcBorders>
            <w:shd w:val="clear" w:color="auto" w:fill="D9D9D9"/>
            <w:vAlign w:val="center"/>
            <w:hideMark/>
          </w:tcPr>
          <w:p w:rsidR="002A3A7E" w:rsidRDefault="002A3A7E">
            <w:pPr>
              <w:spacing w:after="40"/>
              <w:jc w:val="center"/>
              <w:rPr>
                <w:rFonts w:ascii="Arial Narrow" w:hAnsi="Arial Narrow"/>
                <w:b/>
              </w:rPr>
            </w:pPr>
            <w:r>
              <w:rPr>
                <w:rFonts w:ascii="Arial Narrow" w:hAnsi="Arial Narrow"/>
                <w:b/>
              </w:rPr>
              <w:t>INSTRUMENTOS DE EVALUACIÓN</w:t>
            </w:r>
          </w:p>
        </w:tc>
      </w:tr>
      <w:tr w:rsidR="002A3A7E" w:rsidTr="002A3A7E">
        <w:trPr>
          <w:trHeight w:val="659"/>
        </w:trPr>
        <w:tc>
          <w:tcPr>
            <w:tcW w:w="15126" w:type="dxa"/>
            <w:vMerge/>
            <w:tcBorders>
              <w:top w:val="single" w:sz="12" w:space="0" w:color="auto"/>
              <w:left w:val="single" w:sz="12" w:space="0" w:color="auto"/>
              <w:bottom w:val="single" w:sz="12" w:space="0" w:color="auto"/>
              <w:right w:val="single" w:sz="4" w:space="0" w:color="000000"/>
            </w:tcBorders>
            <w:vAlign w:val="center"/>
            <w:hideMark/>
          </w:tcPr>
          <w:p w:rsidR="002A3A7E" w:rsidRDefault="002A3A7E">
            <w:pPr>
              <w:rPr>
                <w:rFonts w:ascii="Arial Narrow" w:hAnsi="Arial Narrow"/>
                <w:b/>
              </w:rPr>
            </w:pPr>
          </w:p>
        </w:tc>
        <w:tc>
          <w:tcPr>
            <w:tcW w:w="2410" w:type="dxa"/>
            <w:vMerge/>
            <w:tcBorders>
              <w:top w:val="single" w:sz="12" w:space="0" w:color="auto"/>
              <w:left w:val="single" w:sz="4" w:space="0" w:color="000000"/>
              <w:bottom w:val="single" w:sz="12" w:space="0" w:color="auto"/>
              <w:right w:val="single" w:sz="4" w:space="0" w:color="000000"/>
            </w:tcBorders>
            <w:vAlign w:val="center"/>
            <w:hideMark/>
          </w:tcPr>
          <w:p w:rsidR="002A3A7E" w:rsidRDefault="002A3A7E">
            <w:pPr>
              <w:rPr>
                <w:rFonts w:ascii="Arial Narrow" w:hAnsi="Arial Narrow"/>
                <w:b/>
              </w:rPr>
            </w:pPr>
          </w:p>
        </w:tc>
        <w:tc>
          <w:tcPr>
            <w:tcW w:w="2551" w:type="dxa"/>
            <w:vMerge/>
            <w:tcBorders>
              <w:top w:val="single" w:sz="12" w:space="0" w:color="auto"/>
              <w:left w:val="single" w:sz="4" w:space="0" w:color="000000"/>
              <w:bottom w:val="single" w:sz="12" w:space="0" w:color="auto"/>
              <w:right w:val="single" w:sz="4" w:space="0" w:color="auto"/>
            </w:tcBorders>
            <w:vAlign w:val="center"/>
            <w:hideMark/>
          </w:tcPr>
          <w:p w:rsidR="002A3A7E" w:rsidRDefault="002A3A7E">
            <w:pPr>
              <w:rPr>
                <w:rFonts w:ascii="Arial Narrow" w:hAnsi="Arial Narrow"/>
                <w:b/>
              </w:rPr>
            </w:pPr>
          </w:p>
        </w:tc>
        <w:tc>
          <w:tcPr>
            <w:tcW w:w="709" w:type="dxa"/>
            <w:vMerge/>
            <w:tcBorders>
              <w:top w:val="single" w:sz="12" w:space="0" w:color="auto"/>
              <w:left w:val="single" w:sz="4" w:space="0" w:color="auto"/>
              <w:bottom w:val="single" w:sz="12" w:space="0" w:color="auto"/>
              <w:right w:val="single" w:sz="12" w:space="0" w:color="auto"/>
            </w:tcBorders>
            <w:vAlign w:val="center"/>
            <w:hideMark/>
          </w:tcPr>
          <w:p w:rsidR="002A3A7E" w:rsidRDefault="002A3A7E">
            <w:pPr>
              <w:rPr>
                <w:rFonts w:ascii="Arial Narrow" w:hAnsi="Arial Narrow"/>
                <w:b/>
                <w:sz w:val="20"/>
                <w:szCs w:val="20"/>
              </w:rPr>
            </w:pPr>
          </w:p>
        </w:tc>
        <w:tc>
          <w:tcPr>
            <w:tcW w:w="283" w:type="dxa"/>
            <w:tcBorders>
              <w:top w:val="single" w:sz="4" w:space="0" w:color="auto"/>
              <w:left w:val="single" w:sz="12"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CL</w:t>
            </w:r>
          </w:p>
        </w:tc>
        <w:tc>
          <w:tcPr>
            <w:tcW w:w="283"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CM</w:t>
            </w:r>
          </w:p>
        </w:tc>
        <w:tc>
          <w:tcPr>
            <w:tcW w:w="284"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CD</w:t>
            </w:r>
          </w:p>
        </w:tc>
        <w:tc>
          <w:tcPr>
            <w:tcW w:w="283"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AA</w:t>
            </w:r>
          </w:p>
        </w:tc>
        <w:tc>
          <w:tcPr>
            <w:tcW w:w="284"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EE</w:t>
            </w:r>
          </w:p>
        </w:tc>
        <w:tc>
          <w:tcPr>
            <w:tcW w:w="283"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CS</w:t>
            </w:r>
          </w:p>
        </w:tc>
        <w:tc>
          <w:tcPr>
            <w:tcW w:w="284" w:type="dxa"/>
            <w:tcBorders>
              <w:top w:val="single" w:sz="4" w:space="0" w:color="auto"/>
              <w:left w:val="single" w:sz="4" w:space="0" w:color="auto"/>
              <w:bottom w:val="single" w:sz="12" w:space="0" w:color="auto"/>
              <w:right w:val="single" w:sz="4" w:space="0" w:color="000000"/>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EC</w:t>
            </w:r>
          </w:p>
        </w:tc>
        <w:tc>
          <w:tcPr>
            <w:tcW w:w="1977" w:type="dxa"/>
            <w:vMerge/>
            <w:tcBorders>
              <w:top w:val="single" w:sz="12" w:space="0" w:color="auto"/>
              <w:left w:val="single" w:sz="4" w:space="0" w:color="000000"/>
              <w:bottom w:val="single" w:sz="12" w:space="0" w:color="auto"/>
              <w:right w:val="single" w:sz="12" w:space="0" w:color="auto"/>
            </w:tcBorders>
            <w:vAlign w:val="center"/>
            <w:hideMark/>
          </w:tcPr>
          <w:p w:rsidR="002A3A7E" w:rsidRDefault="002A3A7E">
            <w:pPr>
              <w:rPr>
                <w:rFonts w:ascii="Arial Narrow" w:hAnsi="Arial Narrow"/>
                <w:b/>
              </w:rPr>
            </w:pPr>
          </w:p>
        </w:tc>
      </w:tr>
      <w:tr w:rsidR="002A3A7E" w:rsidTr="002A3A7E">
        <w:trPr>
          <w:trHeight w:val="2520"/>
        </w:trPr>
        <w:tc>
          <w:tcPr>
            <w:tcW w:w="5495" w:type="dxa"/>
            <w:tcBorders>
              <w:top w:val="single" w:sz="12" w:space="0" w:color="auto"/>
              <w:left w:val="single" w:sz="12" w:space="0" w:color="auto"/>
              <w:bottom w:val="single" w:sz="12" w:space="0" w:color="auto"/>
              <w:right w:val="single" w:sz="4" w:space="0" w:color="000000"/>
            </w:tcBorders>
          </w:tcPr>
          <w:p w:rsidR="002A3A7E" w:rsidRPr="0024469E" w:rsidRDefault="002A3A7E">
            <w:pPr>
              <w:pStyle w:val="Prrafodelista"/>
              <w:spacing w:after="40"/>
              <w:ind w:left="0"/>
              <w:rPr>
                <w:rFonts w:ascii="Arial Narrow" w:hAnsi="Arial Narrow" w:cs="Arial"/>
                <w:b/>
                <w:sz w:val="18"/>
                <w:szCs w:val="18"/>
              </w:rPr>
            </w:pPr>
            <w:r w:rsidRPr="0024469E">
              <w:rPr>
                <w:rFonts w:ascii="Arial Narrow" w:hAnsi="Arial Narrow" w:cs="Arial"/>
                <w:b/>
                <w:sz w:val="18"/>
                <w:szCs w:val="18"/>
              </w:rPr>
              <w:t>5. Identificar y describir, mediante el uso de distintos lenguajes (gráfico, corporal o verbal), algunos elementos y formas de organización y estructuración musical (ritmo, melodía, textura, timbre, repetición, imitación, variación) de una obra musical interpretada en vivo o grabada .</w:t>
            </w:r>
          </w:p>
          <w:p w:rsidR="002A3A7E" w:rsidRPr="0024469E" w:rsidRDefault="00DC22C8">
            <w:pPr>
              <w:pStyle w:val="Prrafodelista"/>
              <w:spacing w:after="40"/>
              <w:ind w:left="0"/>
              <w:rPr>
                <w:rFonts w:ascii="Arial Narrow" w:hAnsi="Arial Narrow" w:cs="Arial"/>
                <w:sz w:val="18"/>
                <w:szCs w:val="18"/>
              </w:rPr>
            </w:pPr>
            <w:r w:rsidRPr="0024469E">
              <w:rPr>
                <w:rFonts w:ascii="Arial Narrow" w:hAnsi="Arial Narrow" w:cs="Arial"/>
                <w:sz w:val="18"/>
                <w:szCs w:val="18"/>
              </w:rPr>
              <w:t>5.1</w:t>
            </w:r>
            <w:r w:rsidR="0024469E" w:rsidRPr="0024469E">
              <w:rPr>
                <w:rFonts w:ascii="Arial Narrow" w:hAnsi="Arial Narrow" w:cs="Arial"/>
                <w:sz w:val="18"/>
                <w:szCs w:val="18"/>
              </w:rPr>
              <w:t>. Percibir</w:t>
            </w:r>
            <w:r w:rsidRPr="0024469E">
              <w:rPr>
                <w:rFonts w:ascii="Arial Narrow" w:hAnsi="Arial Narrow" w:cs="Arial"/>
                <w:sz w:val="18"/>
                <w:szCs w:val="18"/>
              </w:rPr>
              <w:t xml:space="preserve"> auditivamente la diferencia entre tono y semitono.</w:t>
            </w:r>
          </w:p>
          <w:p w:rsidR="00DC22C8" w:rsidRPr="0024469E" w:rsidRDefault="00DC22C8">
            <w:pPr>
              <w:pStyle w:val="Prrafodelista"/>
              <w:spacing w:after="40"/>
              <w:ind w:left="0"/>
              <w:rPr>
                <w:rFonts w:ascii="Arial Narrow" w:hAnsi="Arial Narrow" w:cs="Arial"/>
                <w:sz w:val="18"/>
                <w:szCs w:val="18"/>
              </w:rPr>
            </w:pPr>
            <w:r w:rsidRPr="0024469E">
              <w:rPr>
                <w:rFonts w:ascii="Arial Narrow" w:hAnsi="Arial Narrow" w:cs="Arial"/>
                <w:sz w:val="18"/>
                <w:szCs w:val="18"/>
              </w:rPr>
              <w:t>5.2</w:t>
            </w:r>
            <w:r w:rsidR="0024469E" w:rsidRPr="0024469E">
              <w:rPr>
                <w:rFonts w:ascii="Arial Narrow" w:hAnsi="Arial Narrow" w:cs="Arial"/>
                <w:sz w:val="18"/>
                <w:szCs w:val="18"/>
              </w:rPr>
              <w:t>. Reconocer</w:t>
            </w:r>
            <w:r w:rsidRPr="0024469E">
              <w:rPr>
                <w:rFonts w:ascii="Arial Narrow" w:hAnsi="Arial Narrow" w:cs="Arial"/>
                <w:sz w:val="18"/>
                <w:szCs w:val="18"/>
              </w:rPr>
              <w:t xml:space="preserve"> la sonoridad de escalas tonales mayores y menores, y otras no tonales.</w:t>
            </w:r>
          </w:p>
          <w:p w:rsidR="00DC22C8" w:rsidRPr="0024469E" w:rsidRDefault="00DC22C8">
            <w:pPr>
              <w:pStyle w:val="Prrafodelista"/>
              <w:spacing w:after="40"/>
              <w:ind w:left="0"/>
              <w:rPr>
                <w:rFonts w:ascii="Arial Narrow" w:hAnsi="Arial Narrow" w:cs="Arial"/>
                <w:sz w:val="18"/>
                <w:szCs w:val="18"/>
              </w:rPr>
            </w:pPr>
            <w:r w:rsidRPr="0024469E">
              <w:rPr>
                <w:rFonts w:ascii="Arial Narrow" w:hAnsi="Arial Narrow" w:cs="Arial"/>
                <w:sz w:val="18"/>
                <w:szCs w:val="18"/>
              </w:rPr>
              <w:t>5.3</w:t>
            </w:r>
            <w:r w:rsidR="0024469E" w:rsidRPr="0024469E">
              <w:rPr>
                <w:rFonts w:ascii="Arial Narrow" w:hAnsi="Arial Narrow" w:cs="Arial"/>
                <w:sz w:val="18"/>
                <w:szCs w:val="18"/>
              </w:rPr>
              <w:t>. Identificar</w:t>
            </w:r>
            <w:r w:rsidRPr="0024469E">
              <w:rPr>
                <w:rFonts w:ascii="Arial Narrow" w:hAnsi="Arial Narrow" w:cs="Arial"/>
                <w:sz w:val="18"/>
                <w:szCs w:val="18"/>
              </w:rPr>
              <w:t xml:space="preserve"> motivos, cadencias y frases musicales de la </w:t>
            </w:r>
            <w:r w:rsidR="0024469E" w:rsidRPr="0024469E">
              <w:rPr>
                <w:rFonts w:ascii="Arial Narrow" w:hAnsi="Arial Narrow" w:cs="Arial"/>
                <w:sz w:val="18"/>
                <w:szCs w:val="18"/>
              </w:rPr>
              <w:t>música</w:t>
            </w:r>
            <w:r w:rsidRPr="0024469E">
              <w:rPr>
                <w:rFonts w:ascii="Arial Narrow" w:hAnsi="Arial Narrow" w:cs="Arial"/>
                <w:sz w:val="18"/>
                <w:szCs w:val="18"/>
              </w:rPr>
              <w:t xml:space="preserve"> escuchada.</w:t>
            </w:r>
          </w:p>
          <w:p w:rsidR="00DC22C8" w:rsidRPr="0024469E" w:rsidRDefault="00DC22C8">
            <w:pPr>
              <w:pStyle w:val="Prrafodelista"/>
              <w:spacing w:after="40"/>
              <w:ind w:left="0"/>
              <w:rPr>
                <w:rFonts w:ascii="Arial Narrow" w:hAnsi="Arial Narrow" w:cs="Arial"/>
                <w:sz w:val="18"/>
                <w:szCs w:val="18"/>
              </w:rPr>
            </w:pPr>
            <w:r w:rsidRPr="0024469E">
              <w:rPr>
                <w:rFonts w:ascii="Arial Narrow" w:hAnsi="Arial Narrow" w:cs="Arial"/>
                <w:sz w:val="18"/>
                <w:szCs w:val="18"/>
              </w:rPr>
              <w:t>5.4.Diferenciar las estructuras formales simples: estrófica, binaria, ternaria y rondó-</w:t>
            </w:r>
          </w:p>
          <w:p w:rsidR="00DC22C8" w:rsidRPr="0024469E" w:rsidRDefault="00DC22C8">
            <w:pPr>
              <w:pStyle w:val="Prrafodelista"/>
              <w:spacing w:after="40"/>
              <w:ind w:left="0"/>
              <w:rPr>
                <w:rFonts w:ascii="Arial Narrow" w:hAnsi="Arial Narrow" w:cs="Arial"/>
                <w:sz w:val="18"/>
                <w:szCs w:val="18"/>
              </w:rPr>
            </w:pPr>
            <w:r w:rsidRPr="0024469E">
              <w:rPr>
                <w:rFonts w:ascii="Arial Narrow" w:hAnsi="Arial Narrow" w:cs="Arial"/>
                <w:sz w:val="18"/>
                <w:szCs w:val="18"/>
              </w:rPr>
              <w:t xml:space="preserve">5.5. Distinguir los </w:t>
            </w:r>
            <w:proofErr w:type="spellStart"/>
            <w:proofErr w:type="gramStart"/>
            <w:r w:rsidR="0024469E" w:rsidRPr="0024469E">
              <w:rPr>
                <w:rFonts w:ascii="Arial Narrow" w:hAnsi="Arial Narrow" w:cs="Arial"/>
                <w:sz w:val="18"/>
                <w:szCs w:val="18"/>
              </w:rPr>
              <w:t>procedimientos</w:t>
            </w:r>
            <w:r w:rsidRPr="0024469E">
              <w:rPr>
                <w:rFonts w:ascii="Arial Narrow" w:hAnsi="Arial Narrow" w:cs="Arial"/>
                <w:sz w:val="18"/>
                <w:szCs w:val="18"/>
              </w:rPr>
              <w:t>compositivos</w:t>
            </w:r>
            <w:proofErr w:type="spellEnd"/>
            <w:r w:rsidRPr="0024469E">
              <w:rPr>
                <w:rFonts w:ascii="Arial Narrow" w:hAnsi="Arial Narrow" w:cs="Arial"/>
                <w:sz w:val="18"/>
                <w:szCs w:val="18"/>
              </w:rPr>
              <w:t>(</w:t>
            </w:r>
            <w:proofErr w:type="gramEnd"/>
            <w:r w:rsidRPr="0024469E">
              <w:rPr>
                <w:rFonts w:ascii="Arial Narrow" w:hAnsi="Arial Narrow" w:cs="Arial"/>
                <w:sz w:val="18"/>
                <w:szCs w:val="18"/>
              </w:rPr>
              <w:t xml:space="preserve">repetición, imitación, </w:t>
            </w:r>
            <w:r w:rsidR="0024469E" w:rsidRPr="0024469E">
              <w:rPr>
                <w:rFonts w:ascii="Arial Narrow" w:hAnsi="Arial Narrow" w:cs="Arial"/>
                <w:sz w:val="18"/>
                <w:szCs w:val="18"/>
              </w:rPr>
              <w:t>contraste</w:t>
            </w:r>
            <w:r w:rsidRPr="0024469E">
              <w:rPr>
                <w:rFonts w:ascii="Arial Narrow" w:hAnsi="Arial Narrow" w:cs="Arial"/>
                <w:sz w:val="18"/>
                <w:szCs w:val="18"/>
              </w:rPr>
              <w:t xml:space="preserve"> y </w:t>
            </w:r>
            <w:r w:rsidR="0024469E" w:rsidRPr="0024469E">
              <w:rPr>
                <w:rFonts w:ascii="Arial Narrow" w:hAnsi="Arial Narrow" w:cs="Arial"/>
                <w:sz w:val="18"/>
                <w:szCs w:val="18"/>
              </w:rPr>
              <w:t>variación</w:t>
            </w:r>
            <w:r w:rsidRPr="0024469E">
              <w:rPr>
                <w:rFonts w:ascii="Arial Narrow" w:hAnsi="Arial Narrow" w:cs="Arial"/>
                <w:sz w:val="18"/>
                <w:szCs w:val="18"/>
              </w:rPr>
              <w:t xml:space="preserve">) empleados en la </w:t>
            </w:r>
            <w:proofErr w:type="spellStart"/>
            <w:r w:rsidR="0024469E" w:rsidRPr="0024469E">
              <w:rPr>
                <w:rFonts w:ascii="Arial Narrow" w:hAnsi="Arial Narrow" w:cs="Arial"/>
                <w:sz w:val="18"/>
                <w:szCs w:val="18"/>
              </w:rPr>
              <w:t>músicaescuchada</w:t>
            </w:r>
            <w:proofErr w:type="spellEnd"/>
            <w:r w:rsidR="0024469E" w:rsidRPr="0024469E">
              <w:rPr>
                <w:rFonts w:ascii="Arial Narrow" w:hAnsi="Arial Narrow" w:cs="Arial"/>
                <w:sz w:val="18"/>
                <w:szCs w:val="18"/>
              </w:rPr>
              <w:t>. Discriminar</w:t>
            </w:r>
            <w:r w:rsidRPr="0024469E">
              <w:rPr>
                <w:rFonts w:ascii="Arial Narrow" w:hAnsi="Arial Narrow" w:cs="Arial"/>
                <w:sz w:val="18"/>
                <w:szCs w:val="18"/>
              </w:rPr>
              <w:t xml:space="preserve"> auditivamente diferentes </w:t>
            </w:r>
            <w:r w:rsidR="0024469E" w:rsidRPr="0024469E">
              <w:rPr>
                <w:rFonts w:ascii="Arial Narrow" w:hAnsi="Arial Narrow" w:cs="Arial"/>
                <w:sz w:val="18"/>
                <w:szCs w:val="18"/>
              </w:rPr>
              <w:t>texturas</w:t>
            </w:r>
            <w:r w:rsidRPr="0024469E">
              <w:rPr>
                <w:rFonts w:ascii="Arial Narrow" w:hAnsi="Arial Narrow" w:cs="Arial"/>
                <w:sz w:val="18"/>
                <w:szCs w:val="18"/>
              </w:rPr>
              <w:t xml:space="preserve"> musicales.</w:t>
            </w:r>
          </w:p>
          <w:p w:rsidR="00DC22C8" w:rsidRPr="0024469E" w:rsidRDefault="00DC22C8">
            <w:pPr>
              <w:pStyle w:val="Prrafodelista"/>
              <w:spacing w:after="40"/>
              <w:ind w:left="0"/>
              <w:rPr>
                <w:rFonts w:ascii="Arial Narrow" w:hAnsi="Arial Narrow" w:cs="Arial"/>
                <w:sz w:val="18"/>
                <w:szCs w:val="18"/>
              </w:rPr>
            </w:pPr>
            <w:r w:rsidRPr="0024469E">
              <w:rPr>
                <w:rFonts w:ascii="Arial Narrow" w:hAnsi="Arial Narrow" w:cs="Arial"/>
                <w:sz w:val="18"/>
                <w:szCs w:val="18"/>
              </w:rPr>
              <w:t xml:space="preserve">5.6. Apreciar </w:t>
            </w:r>
            <w:r w:rsidR="0024469E" w:rsidRPr="0024469E">
              <w:rPr>
                <w:rFonts w:ascii="Arial Narrow" w:hAnsi="Arial Narrow" w:cs="Arial"/>
                <w:sz w:val="18"/>
                <w:szCs w:val="18"/>
              </w:rPr>
              <w:t>la función</w:t>
            </w:r>
            <w:r w:rsidRPr="0024469E">
              <w:rPr>
                <w:rFonts w:ascii="Arial Narrow" w:hAnsi="Arial Narrow" w:cs="Arial"/>
                <w:sz w:val="18"/>
                <w:szCs w:val="18"/>
              </w:rPr>
              <w:t xml:space="preserve"> armóni</w:t>
            </w:r>
            <w:r w:rsidR="0024469E">
              <w:rPr>
                <w:rFonts w:ascii="Arial Narrow" w:hAnsi="Arial Narrow" w:cs="Arial"/>
                <w:sz w:val="18"/>
                <w:szCs w:val="18"/>
              </w:rPr>
              <w:t>ca</w:t>
            </w:r>
            <w:r w:rsidRPr="0024469E">
              <w:rPr>
                <w:rFonts w:ascii="Arial Narrow" w:hAnsi="Arial Narrow" w:cs="Arial"/>
                <w:sz w:val="18"/>
                <w:szCs w:val="18"/>
              </w:rPr>
              <w:t xml:space="preserve"> de los acordes de tónica dominante y </w:t>
            </w:r>
            <w:r w:rsidR="0024469E" w:rsidRPr="0024469E">
              <w:rPr>
                <w:rFonts w:ascii="Arial Narrow" w:hAnsi="Arial Narrow" w:cs="Arial"/>
                <w:sz w:val="18"/>
                <w:szCs w:val="18"/>
              </w:rPr>
              <w:t>subdominante</w:t>
            </w:r>
            <w:r w:rsidRPr="0024469E">
              <w:rPr>
                <w:rFonts w:ascii="Arial Narrow" w:hAnsi="Arial Narrow" w:cs="Arial"/>
                <w:sz w:val="18"/>
                <w:szCs w:val="18"/>
              </w:rPr>
              <w:t>.</w:t>
            </w:r>
          </w:p>
          <w:p w:rsidR="00DC22C8" w:rsidRPr="0024469E" w:rsidRDefault="004235F2">
            <w:pPr>
              <w:pStyle w:val="Prrafodelista"/>
              <w:spacing w:after="40"/>
              <w:ind w:left="0"/>
              <w:rPr>
                <w:rFonts w:ascii="Arial Narrow" w:hAnsi="Arial Narrow" w:cs="Arial"/>
                <w:b/>
                <w:sz w:val="18"/>
                <w:szCs w:val="18"/>
              </w:rPr>
            </w:pPr>
            <w:r w:rsidRPr="0024469E">
              <w:rPr>
                <w:rFonts w:ascii="Arial Narrow" w:hAnsi="Arial Narrow" w:cs="Arial"/>
                <w:sz w:val="18"/>
                <w:szCs w:val="18"/>
              </w:rPr>
              <w:t xml:space="preserve">5.7. Utilizar con autonomía partituras, </w:t>
            </w:r>
            <w:proofErr w:type="spellStart"/>
            <w:r w:rsidRPr="0024469E">
              <w:rPr>
                <w:rFonts w:ascii="Arial Narrow" w:hAnsi="Arial Narrow" w:cs="Arial"/>
                <w:sz w:val="18"/>
                <w:szCs w:val="18"/>
              </w:rPr>
              <w:t>musicogramas</w:t>
            </w:r>
            <w:proofErr w:type="spellEnd"/>
            <w:r w:rsidRPr="0024469E">
              <w:rPr>
                <w:rFonts w:ascii="Arial Narrow" w:hAnsi="Arial Narrow" w:cs="Arial"/>
                <w:sz w:val="18"/>
                <w:szCs w:val="18"/>
              </w:rPr>
              <w:t xml:space="preserve"> u otras grafías como apoyo a la audición activa.</w:t>
            </w:r>
          </w:p>
          <w:p w:rsidR="004235F2" w:rsidRPr="0024469E" w:rsidRDefault="004235F2" w:rsidP="004235F2">
            <w:pPr>
              <w:pStyle w:val="Prrafodelista"/>
              <w:spacing w:after="40"/>
              <w:ind w:left="0"/>
              <w:rPr>
                <w:rFonts w:ascii="Arial Narrow" w:hAnsi="Arial Narrow" w:cs="Arial"/>
                <w:sz w:val="18"/>
                <w:szCs w:val="18"/>
              </w:rPr>
            </w:pPr>
            <w:r w:rsidRPr="0024469E">
              <w:rPr>
                <w:rFonts w:ascii="Arial Narrow" w:hAnsi="Arial Narrow" w:cs="Arial"/>
                <w:sz w:val="18"/>
                <w:szCs w:val="18"/>
              </w:rPr>
              <w:t xml:space="preserve">5.8 Describir las sensaciones y emociones percibidas en la música escuchada mediante los lenguajes visual y verbal (oral y escrito) y el gesto y el movimiento. </w:t>
            </w:r>
          </w:p>
          <w:p w:rsidR="004235F2" w:rsidRPr="0024469E" w:rsidRDefault="004235F2" w:rsidP="004235F2">
            <w:pPr>
              <w:pStyle w:val="Prrafodelista"/>
              <w:spacing w:after="40"/>
              <w:ind w:left="0"/>
              <w:rPr>
                <w:rFonts w:ascii="Arial Narrow" w:hAnsi="Arial Narrow" w:cs="Arial"/>
                <w:sz w:val="18"/>
                <w:szCs w:val="18"/>
              </w:rPr>
            </w:pPr>
            <w:r w:rsidRPr="0024469E">
              <w:rPr>
                <w:rFonts w:ascii="Arial Narrow" w:hAnsi="Arial Narrow" w:cs="Arial"/>
                <w:sz w:val="18"/>
                <w:szCs w:val="18"/>
              </w:rPr>
              <w:t xml:space="preserve">5.9 Describir los elementos básicos (melodía, ritmo, timbre e intensidad) de la música escuchada mediante los lenguajes visual y verbal (oral y escrito) y el gesto y el movimiento. </w:t>
            </w:r>
          </w:p>
          <w:p w:rsidR="004235F2" w:rsidRPr="0024469E" w:rsidRDefault="004235F2" w:rsidP="004235F2">
            <w:pPr>
              <w:pStyle w:val="Prrafodelista"/>
              <w:spacing w:after="40"/>
              <w:ind w:left="0"/>
              <w:rPr>
                <w:rFonts w:ascii="Arial Narrow" w:hAnsi="Arial Narrow" w:cs="Arial"/>
                <w:sz w:val="18"/>
                <w:szCs w:val="18"/>
              </w:rPr>
            </w:pPr>
            <w:r w:rsidRPr="0024469E">
              <w:rPr>
                <w:rFonts w:ascii="Arial Narrow" w:hAnsi="Arial Narrow" w:cs="Arial"/>
                <w:sz w:val="18"/>
                <w:szCs w:val="18"/>
              </w:rPr>
              <w:t xml:space="preserve">5.10 Comunicar, de forma oral y escrita, conocimientos, juicios y valoraciones sobre la música escuchada con rigor y claridad, utilizando la terminología adecuada. </w:t>
            </w:r>
          </w:p>
          <w:p w:rsidR="004235F2" w:rsidRPr="0024469E" w:rsidRDefault="004235F2" w:rsidP="004235F2">
            <w:pPr>
              <w:pStyle w:val="Prrafodelista"/>
              <w:spacing w:after="40"/>
              <w:ind w:left="0"/>
              <w:rPr>
                <w:rFonts w:ascii="Arial Narrow" w:hAnsi="Arial Narrow" w:cs="Arial"/>
                <w:sz w:val="18"/>
                <w:szCs w:val="18"/>
              </w:rPr>
            </w:pPr>
            <w:r w:rsidRPr="0024469E">
              <w:rPr>
                <w:rFonts w:ascii="Arial Narrow" w:hAnsi="Arial Narrow" w:cs="Arial"/>
                <w:sz w:val="18"/>
                <w:szCs w:val="18"/>
              </w:rPr>
              <w:t>5</w:t>
            </w:r>
            <w:r w:rsidR="00305630">
              <w:rPr>
                <w:rFonts w:ascii="Arial Narrow" w:hAnsi="Arial Narrow" w:cs="Arial"/>
                <w:sz w:val="18"/>
                <w:szCs w:val="18"/>
              </w:rPr>
              <w:t>.</w:t>
            </w:r>
            <w:r w:rsidRPr="0024469E">
              <w:rPr>
                <w:rFonts w:ascii="Arial Narrow" w:hAnsi="Arial Narrow" w:cs="Arial"/>
                <w:sz w:val="18"/>
                <w:szCs w:val="18"/>
              </w:rPr>
              <w:t>11 Mostrar respeto hacia las opiniones de los compañeros y las compañeras</w:t>
            </w:r>
          </w:p>
          <w:p w:rsidR="002A3A7E" w:rsidRPr="0024469E" w:rsidRDefault="002A3A7E">
            <w:pPr>
              <w:pStyle w:val="Prrafodelista"/>
              <w:spacing w:after="40"/>
              <w:ind w:left="0"/>
              <w:rPr>
                <w:rFonts w:ascii="Arial Narrow" w:hAnsi="Arial Narrow" w:cs="Arial"/>
                <w:sz w:val="18"/>
                <w:szCs w:val="18"/>
              </w:rPr>
            </w:pPr>
          </w:p>
        </w:tc>
        <w:tc>
          <w:tcPr>
            <w:tcW w:w="2410" w:type="dxa"/>
            <w:tcBorders>
              <w:top w:val="single" w:sz="12" w:space="0" w:color="auto"/>
              <w:left w:val="single" w:sz="4" w:space="0" w:color="000000"/>
              <w:bottom w:val="single" w:sz="12" w:space="0" w:color="auto"/>
              <w:right w:val="single" w:sz="4" w:space="0" w:color="000000"/>
            </w:tcBorders>
            <w:hideMark/>
          </w:tcPr>
          <w:p w:rsidR="002A3A7E" w:rsidRPr="0024469E" w:rsidRDefault="002A3A7E">
            <w:pPr>
              <w:pStyle w:val="Prrafodelista"/>
              <w:spacing w:before="120"/>
              <w:ind w:left="0"/>
              <w:jc w:val="left"/>
              <w:rPr>
                <w:rFonts w:ascii="Arial Narrow" w:hAnsi="Arial Narrow" w:cs="Arial"/>
                <w:sz w:val="18"/>
                <w:szCs w:val="18"/>
              </w:rPr>
            </w:pPr>
            <w:r w:rsidRPr="0024469E">
              <w:rPr>
                <w:rFonts w:ascii="Arial Narrow" w:hAnsi="Arial Narrow" w:cs="Arial"/>
                <w:sz w:val="18"/>
                <w:szCs w:val="18"/>
              </w:rPr>
              <w:t xml:space="preserve">• Describe los diferentes elementos de las obras musicales propuestas. </w:t>
            </w:r>
          </w:p>
          <w:p w:rsidR="002A3A7E" w:rsidRPr="0024469E" w:rsidRDefault="002A3A7E">
            <w:pPr>
              <w:pStyle w:val="Prrafodelista"/>
              <w:spacing w:before="120"/>
              <w:ind w:left="0"/>
              <w:jc w:val="left"/>
              <w:rPr>
                <w:rFonts w:ascii="Arial Narrow" w:hAnsi="Arial Narrow" w:cs="Arial"/>
                <w:sz w:val="18"/>
                <w:szCs w:val="18"/>
              </w:rPr>
            </w:pPr>
            <w:r w:rsidRPr="0024469E">
              <w:rPr>
                <w:rFonts w:ascii="Arial Narrow" w:hAnsi="Arial Narrow" w:cs="Arial"/>
                <w:sz w:val="18"/>
                <w:szCs w:val="18"/>
              </w:rPr>
              <w:t xml:space="preserve">• Utiliza con autonomía diferentes recursos como apoyo al análisis musical. </w:t>
            </w:r>
          </w:p>
          <w:p w:rsidR="002A3A7E" w:rsidRPr="0024469E" w:rsidRDefault="002A3A7E">
            <w:pPr>
              <w:pStyle w:val="Prrafodelista"/>
              <w:spacing w:before="120"/>
              <w:ind w:left="0"/>
              <w:jc w:val="left"/>
              <w:rPr>
                <w:rFonts w:ascii="Arial Narrow" w:hAnsi="Arial Narrow" w:cs="Arial"/>
                <w:sz w:val="18"/>
                <w:szCs w:val="18"/>
              </w:rPr>
            </w:pPr>
            <w:r w:rsidRPr="0024469E">
              <w:rPr>
                <w:rFonts w:ascii="Arial Narrow" w:hAnsi="Arial Narrow" w:cs="Arial"/>
                <w:sz w:val="18"/>
                <w:szCs w:val="18"/>
              </w:rPr>
              <w:t>• Emplea conceptos musicales para comunicar conocimientos, juicios y opiniones musicales de forma oral y escrita con rigor y claridad</w:t>
            </w:r>
          </w:p>
        </w:tc>
        <w:tc>
          <w:tcPr>
            <w:tcW w:w="2551" w:type="dxa"/>
            <w:tcBorders>
              <w:top w:val="single" w:sz="12" w:space="0" w:color="auto"/>
              <w:left w:val="single" w:sz="4" w:space="0" w:color="000000"/>
              <w:bottom w:val="single" w:sz="12" w:space="0" w:color="auto"/>
              <w:right w:val="single" w:sz="4" w:space="0" w:color="auto"/>
            </w:tcBorders>
          </w:tcPr>
          <w:p w:rsidR="004235F2" w:rsidRPr="0024469E" w:rsidRDefault="0024469E" w:rsidP="006B5799">
            <w:pPr>
              <w:rPr>
                <w:rFonts w:ascii="Arial Narrow" w:hAnsi="Arial Narrow"/>
                <w:sz w:val="16"/>
                <w:szCs w:val="16"/>
              </w:rPr>
            </w:pPr>
            <w:r>
              <w:rPr>
                <w:rFonts w:ascii="Arial Narrow" w:hAnsi="Arial Narrow"/>
                <w:sz w:val="16"/>
                <w:szCs w:val="16"/>
              </w:rPr>
              <w:t>1</w:t>
            </w:r>
            <w:r w:rsidRPr="0024469E">
              <w:rPr>
                <w:rFonts w:ascii="Arial Narrow" w:hAnsi="Arial Narrow"/>
                <w:sz w:val="16"/>
                <w:szCs w:val="16"/>
              </w:rPr>
              <w:t>. Uso</w:t>
            </w:r>
            <w:r w:rsidR="004235F2" w:rsidRPr="0024469E">
              <w:rPr>
                <w:rFonts w:ascii="Arial Narrow" w:hAnsi="Arial Narrow"/>
                <w:sz w:val="16"/>
                <w:szCs w:val="16"/>
              </w:rPr>
              <w:t xml:space="preserve"> de grafías convencionales y no convencionales como apoyo a la audición activa.</w:t>
            </w:r>
          </w:p>
          <w:p w:rsidR="004235F2" w:rsidRPr="0024469E" w:rsidRDefault="004235F2" w:rsidP="006B5799">
            <w:pPr>
              <w:rPr>
                <w:rFonts w:ascii="Arial Narrow" w:hAnsi="Arial Narrow"/>
                <w:sz w:val="16"/>
                <w:szCs w:val="16"/>
              </w:rPr>
            </w:pPr>
            <w:r w:rsidRPr="0024469E">
              <w:rPr>
                <w:rFonts w:ascii="Arial Narrow" w:hAnsi="Arial Narrow"/>
                <w:sz w:val="16"/>
                <w:szCs w:val="16"/>
              </w:rPr>
              <w:t xml:space="preserve">2. Expresión de las sensaciones y emociones percibidas en la </w:t>
            </w:r>
            <w:r w:rsidR="0024469E" w:rsidRPr="0024469E">
              <w:rPr>
                <w:rFonts w:ascii="Arial Narrow" w:hAnsi="Arial Narrow"/>
                <w:sz w:val="16"/>
                <w:szCs w:val="16"/>
              </w:rPr>
              <w:t>música</w:t>
            </w:r>
            <w:r w:rsidRPr="0024469E">
              <w:rPr>
                <w:rFonts w:ascii="Arial Narrow" w:hAnsi="Arial Narrow"/>
                <w:sz w:val="16"/>
                <w:szCs w:val="16"/>
              </w:rPr>
              <w:t xml:space="preserve"> escuchada a través del lenguaje verbal, oral y escrito, la representación visual y el gesto y el movimiento</w:t>
            </w:r>
          </w:p>
          <w:p w:rsidR="004235F2" w:rsidRPr="0024469E" w:rsidRDefault="0024469E" w:rsidP="006B5799">
            <w:pPr>
              <w:rPr>
                <w:rFonts w:ascii="Arial Narrow" w:hAnsi="Arial Narrow"/>
                <w:sz w:val="16"/>
                <w:szCs w:val="16"/>
              </w:rPr>
            </w:pPr>
            <w:r w:rsidRPr="0024469E">
              <w:rPr>
                <w:rFonts w:ascii="Arial Narrow" w:hAnsi="Arial Narrow"/>
                <w:sz w:val="16"/>
                <w:szCs w:val="16"/>
              </w:rPr>
              <w:t>3. Descripció</w:t>
            </w:r>
            <w:r w:rsidR="004235F2" w:rsidRPr="0024469E">
              <w:rPr>
                <w:rFonts w:ascii="Arial Narrow" w:hAnsi="Arial Narrow"/>
                <w:sz w:val="16"/>
                <w:szCs w:val="16"/>
              </w:rPr>
              <w:t xml:space="preserve">n de </w:t>
            </w:r>
            <w:proofErr w:type="spellStart"/>
            <w:r w:rsidRPr="0024469E">
              <w:rPr>
                <w:rFonts w:ascii="Arial Narrow" w:hAnsi="Arial Narrow"/>
                <w:sz w:val="16"/>
                <w:szCs w:val="16"/>
              </w:rPr>
              <w:t>loselementos</w:t>
            </w:r>
            <w:r w:rsidR="004235F2" w:rsidRPr="0024469E">
              <w:rPr>
                <w:rFonts w:ascii="Arial Narrow" w:hAnsi="Arial Narrow"/>
                <w:sz w:val="16"/>
                <w:szCs w:val="16"/>
              </w:rPr>
              <w:t>e</w:t>
            </w:r>
            <w:proofErr w:type="spellEnd"/>
            <w:r w:rsidR="004235F2" w:rsidRPr="0024469E">
              <w:rPr>
                <w:rFonts w:ascii="Arial Narrow" w:hAnsi="Arial Narrow"/>
                <w:sz w:val="16"/>
                <w:szCs w:val="16"/>
              </w:rPr>
              <w:t xml:space="preserve"> la </w:t>
            </w:r>
            <w:r w:rsidRPr="0024469E">
              <w:rPr>
                <w:rFonts w:ascii="Arial Narrow" w:hAnsi="Arial Narrow"/>
                <w:sz w:val="16"/>
                <w:szCs w:val="16"/>
              </w:rPr>
              <w:t>música</w:t>
            </w:r>
            <w:r w:rsidR="004235F2" w:rsidRPr="0024469E">
              <w:rPr>
                <w:rFonts w:ascii="Arial Narrow" w:hAnsi="Arial Narrow"/>
                <w:sz w:val="16"/>
                <w:szCs w:val="16"/>
              </w:rPr>
              <w:t xml:space="preserve"> escuchada: </w:t>
            </w:r>
            <w:r w:rsidRPr="0024469E">
              <w:rPr>
                <w:rFonts w:ascii="Arial Narrow" w:hAnsi="Arial Narrow"/>
                <w:sz w:val="16"/>
                <w:szCs w:val="16"/>
              </w:rPr>
              <w:t>melodía</w:t>
            </w:r>
            <w:r w:rsidR="004235F2" w:rsidRPr="0024469E">
              <w:rPr>
                <w:rFonts w:ascii="Arial Narrow" w:hAnsi="Arial Narrow"/>
                <w:sz w:val="16"/>
                <w:szCs w:val="16"/>
              </w:rPr>
              <w:t xml:space="preserve">, ritmo, timbre, </w:t>
            </w:r>
            <w:r w:rsidRPr="0024469E">
              <w:rPr>
                <w:rFonts w:ascii="Arial Narrow" w:hAnsi="Arial Narrow"/>
                <w:sz w:val="16"/>
                <w:szCs w:val="16"/>
              </w:rPr>
              <w:t>intensidad, forma</w:t>
            </w:r>
            <w:r w:rsidR="004235F2" w:rsidRPr="0024469E">
              <w:rPr>
                <w:rFonts w:ascii="Arial Narrow" w:hAnsi="Arial Narrow"/>
                <w:sz w:val="16"/>
                <w:szCs w:val="16"/>
              </w:rPr>
              <w:t xml:space="preserve">, armonía y textura a través del lenguaje verbal, oral y </w:t>
            </w:r>
            <w:r w:rsidRPr="0024469E">
              <w:rPr>
                <w:rFonts w:ascii="Arial Narrow" w:hAnsi="Arial Narrow"/>
                <w:sz w:val="16"/>
                <w:szCs w:val="16"/>
              </w:rPr>
              <w:t>escrito</w:t>
            </w:r>
            <w:r w:rsidR="004235F2" w:rsidRPr="0024469E">
              <w:rPr>
                <w:rFonts w:ascii="Arial Narrow" w:hAnsi="Arial Narrow"/>
                <w:sz w:val="16"/>
                <w:szCs w:val="16"/>
              </w:rPr>
              <w:t>, la representación visual y el gesto y el movimiento.</w:t>
            </w:r>
          </w:p>
          <w:p w:rsidR="004235F2" w:rsidRPr="0024469E" w:rsidRDefault="0024469E" w:rsidP="006B5799">
            <w:pPr>
              <w:rPr>
                <w:rFonts w:ascii="Arial Narrow" w:hAnsi="Arial Narrow"/>
                <w:sz w:val="16"/>
                <w:szCs w:val="16"/>
              </w:rPr>
            </w:pPr>
            <w:r w:rsidRPr="0024469E">
              <w:rPr>
                <w:rFonts w:ascii="Arial Narrow" w:hAnsi="Arial Narrow"/>
                <w:sz w:val="16"/>
                <w:szCs w:val="16"/>
              </w:rPr>
              <w:t>4. Percepción</w:t>
            </w:r>
            <w:r w:rsidR="004235F2" w:rsidRPr="0024469E">
              <w:rPr>
                <w:rFonts w:ascii="Arial Narrow" w:hAnsi="Arial Narrow"/>
                <w:sz w:val="16"/>
                <w:szCs w:val="16"/>
              </w:rPr>
              <w:t xml:space="preserve"> de la distinta sonoridad de las escalas </w:t>
            </w:r>
            <w:proofErr w:type="gramStart"/>
            <w:r w:rsidR="004235F2" w:rsidRPr="0024469E">
              <w:rPr>
                <w:rFonts w:ascii="Arial Narrow" w:hAnsi="Arial Narrow"/>
                <w:sz w:val="16"/>
                <w:szCs w:val="16"/>
              </w:rPr>
              <w:t>tonales(</w:t>
            </w:r>
            <w:proofErr w:type="gramEnd"/>
            <w:r w:rsidR="004235F2" w:rsidRPr="0024469E">
              <w:rPr>
                <w:rFonts w:ascii="Arial Narrow" w:hAnsi="Arial Narrow"/>
                <w:sz w:val="16"/>
                <w:szCs w:val="16"/>
              </w:rPr>
              <w:t>mayores y menores) y no tonales.</w:t>
            </w:r>
          </w:p>
          <w:p w:rsidR="004235F2" w:rsidRPr="0024469E" w:rsidRDefault="0024469E" w:rsidP="006B5799">
            <w:pPr>
              <w:rPr>
                <w:rFonts w:ascii="Arial Narrow" w:hAnsi="Arial Narrow"/>
                <w:sz w:val="16"/>
                <w:szCs w:val="16"/>
              </w:rPr>
            </w:pPr>
            <w:r w:rsidRPr="0024469E">
              <w:rPr>
                <w:rFonts w:ascii="Arial Narrow" w:hAnsi="Arial Narrow"/>
                <w:sz w:val="16"/>
                <w:szCs w:val="16"/>
              </w:rPr>
              <w:t>5. Identificación</w:t>
            </w:r>
            <w:r w:rsidR="004235F2" w:rsidRPr="0024469E">
              <w:rPr>
                <w:rFonts w:ascii="Arial Narrow" w:hAnsi="Arial Narrow"/>
                <w:sz w:val="16"/>
                <w:szCs w:val="16"/>
              </w:rPr>
              <w:t xml:space="preserve"> de </w:t>
            </w:r>
            <w:r w:rsidRPr="0024469E">
              <w:rPr>
                <w:rFonts w:ascii="Arial Narrow" w:hAnsi="Arial Narrow"/>
                <w:sz w:val="16"/>
                <w:szCs w:val="16"/>
              </w:rPr>
              <w:t>motivos, cadencias</w:t>
            </w:r>
            <w:r w:rsidR="004235F2" w:rsidRPr="0024469E">
              <w:rPr>
                <w:rFonts w:ascii="Arial Narrow" w:hAnsi="Arial Narrow"/>
                <w:sz w:val="16"/>
                <w:szCs w:val="16"/>
              </w:rPr>
              <w:t xml:space="preserve"> y frases </w:t>
            </w:r>
            <w:r w:rsidRPr="0024469E">
              <w:rPr>
                <w:rFonts w:ascii="Arial Narrow" w:hAnsi="Arial Narrow"/>
                <w:sz w:val="16"/>
                <w:szCs w:val="16"/>
              </w:rPr>
              <w:t>musicales durante</w:t>
            </w:r>
            <w:r w:rsidR="004235F2" w:rsidRPr="0024469E">
              <w:rPr>
                <w:rFonts w:ascii="Arial Narrow" w:hAnsi="Arial Narrow"/>
                <w:sz w:val="16"/>
                <w:szCs w:val="16"/>
              </w:rPr>
              <w:t xml:space="preserve"> la audición.</w:t>
            </w:r>
          </w:p>
          <w:p w:rsidR="004235F2" w:rsidRPr="0024469E" w:rsidRDefault="004235F2" w:rsidP="006B5799">
            <w:pPr>
              <w:rPr>
                <w:rFonts w:ascii="Arial Narrow" w:hAnsi="Arial Narrow"/>
                <w:sz w:val="16"/>
                <w:szCs w:val="16"/>
              </w:rPr>
            </w:pPr>
            <w:r w:rsidRPr="0024469E">
              <w:rPr>
                <w:rFonts w:ascii="Arial Narrow" w:hAnsi="Arial Narrow"/>
                <w:sz w:val="16"/>
                <w:szCs w:val="16"/>
              </w:rPr>
              <w:t xml:space="preserve">6. Distinción auditiva de las formas musicales </w:t>
            </w:r>
            <w:r w:rsidR="0024469E" w:rsidRPr="0024469E">
              <w:rPr>
                <w:rFonts w:ascii="Arial Narrow" w:hAnsi="Arial Narrow"/>
                <w:sz w:val="16"/>
                <w:szCs w:val="16"/>
              </w:rPr>
              <w:t>simples</w:t>
            </w:r>
            <w:r w:rsidRPr="0024469E">
              <w:rPr>
                <w:rFonts w:ascii="Arial Narrow" w:hAnsi="Arial Narrow"/>
                <w:sz w:val="16"/>
                <w:szCs w:val="16"/>
              </w:rPr>
              <w:t>: estróficas, binarias, ternarias y rondó.</w:t>
            </w:r>
          </w:p>
          <w:p w:rsidR="004235F2" w:rsidRPr="0024469E" w:rsidRDefault="004235F2" w:rsidP="006B5799">
            <w:pPr>
              <w:rPr>
                <w:rFonts w:ascii="Arial Narrow" w:hAnsi="Arial Narrow"/>
                <w:sz w:val="16"/>
                <w:szCs w:val="16"/>
              </w:rPr>
            </w:pPr>
            <w:r w:rsidRPr="0024469E">
              <w:rPr>
                <w:rFonts w:ascii="Arial Narrow" w:hAnsi="Arial Narrow"/>
                <w:sz w:val="16"/>
                <w:szCs w:val="16"/>
              </w:rPr>
              <w:t>7. Apreciación de la repetición, imitación, contraste y la variación como procedimiento compositivos de las pobras escuchadas.</w:t>
            </w:r>
          </w:p>
          <w:p w:rsidR="004235F2" w:rsidRPr="0024469E" w:rsidRDefault="0024469E" w:rsidP="006B5799">
            <w:pPr>
              <w:rPr>
                <w:rFonts w:ascii="Arial Narrow" w:hAnsi="Arial Narrow"/>
                <w:sz w:val="16"/>
                <w:szCs w:val="16"/>
              </w:rPr>
            </w:pPr>
            <w:r w:rsidRPr="0024469E">
              <w:rPr>
                <w:rFonts w:ascii="Arial Narrow" w:hAnsi="Arial Narrow"/>
                <w:sz w:val="16"/>
                <w:szCs w:val="16"/>
              </w:rPr>
              <w:t>8. Discriminación</w:t>
            </w:r>
            <w:r w:rsidR="004235F2" w:rsidRPr="0024469E">
              <w:rPr>
                <w:rFonts w:ascii="Arial Narrow" w:hAnsi="Arial Narrow"/>
                <w:sz w:val="16"/>
                <w:szCs w:val="16"/>
              </w:rPr>
              <w:t xml:space="preserve"> auditiva de distintas texturas musicales: monodia, bordón, homofonía</w:t>
            </w:r>
            <w:r w:rsidR="00F526E0" w:rsidRPr="0024469E">
              <w:rPr>
                <w:rFonts w:ascii="Arial Narrow" w:hAnsi="Arial Narrow"/>
                <w:sz w:val="16"/>
                <w:szCs w:val="16"/>
              </w:rPr>
              <w:t>, contrapunto y monodia acompañada.</w:t>
            </w:r>
          </w:p>
          <w:p w:rsidR="00F526E0" w:rsidRPr="0024469E" w:rsidRDefault="00F526E0" w:rsidP="006B5799">
            <w:pPr>
              <w:rPr>
                <w:rFonts w:ascii="Arial Narrow" w:hAnsi="Arial Narrow"/>
                <w:sz w:val="16"/>
                <w:szCs w:val="16"/>
              </w:rPr>
            </w:pPr>
            <w:r w:rsidRPr="0024469E">
              <w:rPr>
                <w:rFonts w:ascii="Arial Narrow" w:hAnsi="Arial Narrow"/>
                <w:sz w:val="16"/>
                <w:szCs w:val="16"/>
              </w:rPr>
              <w:t xml:space="preserve">9. Las funciones armónicas y </w:t>
            </w:r>
            <w:r w:rsidR="006B5799" w:rsidRPr="0024469E">
              <w:rPr>
                <w:rFonts w:ascii="Arial Narrow" w:hAnsi="Arial Narrow"/>
                <w:sz w:val="16"/>
                <w:szCs w:val="16"/>
              </w:rPr>
              <w:t>percepción</w:t>
            </w:r>
            <w:r w:rsidRPr="0024469E">
              <w:rPr>
                <w:rFonts w:ascii="Arial Narrow" w:hAnsi="Arial Narrow"/>
                <w:sz w:val="16"/>
                <w:szCs w:val="16"/>
              </w:rPr>
              <w:t xml:space="preserve"> auditiva de los acordes de tónica, dominante y subdominante.</w:t>
            </w:r>
          </w:p>
          <w:p w:rsidR="002A3A7E" w:rsidRPr="0024469E" w:rsidRDefault="002A3A7E" w:rsidP="006B5799">
            <w:pPr>
              <w:pStyle w:val="Prrafodelista"/>
              <w:ind w:left="0"/>
              <w:rPr>
                <w:rFonts w:ascii="Arial Narrow" w:hAnsi="Arial Narrow"/>
                <w:sz w:val="18"/>
                <w:szCs w:val="18"/>
              </w:rPr>
            </w:pPr>
          </w:p>
        </w:tc>
        <w:tc>
          <w:tcPr>
            <w:tcW w:w="709" w:type="dxa"/>
            <w:tcBorders>
              <w:top w:val="single" w:sz="12" w:space="0" w:color="auto"/>
              <w:left w:val="single" w:sz="4" w:space="0" w:color="auto"/>
              <w:bottom w:val="single" w:sz="12" w:space="0" w:color="auto"/>
              <w:right w:val="single" w:sz="12" w:space="0" w:color="auto"/>
            </w:tcBorders>
            <w:vAlign w:val="center"/>
            <w:hideMark/>
          </w:tcPr>
          <w:p w:rsidR="002A3A7E" w:rsidRPr="007C2A0A" w:rsidRDefault="002A3A7E">
            <w:pPr>
              <w:jc w:val="center"/>
              <w:rPr>
                <w:rFonts w:ascii="Arial Narrow" w:hAnsi="Arial Narrow"/>
                <w:sz w:val="20"/>
                <w:szCs w:val="20"/>
              </w:rPr>
            </w:pPr>
            <w:r w:rsidRPr="007C2A0A">
              <w:rPr>
                <w:rFonts w:ascii="Arial Narrow" w:hAnsi="Arial Narrow"/>
                <w:sz w:val="20"/>
                <w:szCs w:val="20"/>
              </w:rPr>
              <w:t>1,2,3,6 y 7</w:t>
            </w:r>
          </w:p>
        </w:tc>
        <w:tc>
          <w:tcPr>
            <w:tcW w:w="283" w:type="dxa"/>
            <w:tcBorders>
              <w:top w:val="single" w:sz="12" w:space="0" w:color="auto"/>
              <w:left w:val="single" w:sz="12" w:space="0" w:color="auto"/>
              <w:bottom w:val="single" w:sz="12" w:space="0" w:color="auto"/>
              <w:right w:val="single" w:sz="4" w:space="0" w:color="auto"/>
            </w:tcBorders>
            <w:vAlign w:val="center"/>
            <w:hideMark/>
          </w:tcPr>
          <w:p w:rsidR="002A3A7E" w:rsidRDefault="002A3A7E">
            <w:pPr>
              <w:jc w:val="center"/>
              <w:rPr>
                <w:rFonts w:ascii="Arial Narrow" w:hAnsi="Arial Narrow"/>
                <w:sz w:val="20"/>
                <w:szCs w:val="20"/>
              </w:rPr>
            </w:pPr>
            <w:r>
              <w:rPr>
                <w:rFonts w:ascii="Arial Narrow" w:hAnsi="Arial Narrow"/>
                <w:sz w:val="20"/>
                <w:szCs w:val="20"/>
              </w:rPr>
              <w:t>X</w:t>
            </w:r>
          </w:p>
        </w:tc>
        <w:tc>
          <w:tcPr>
            <w:tcW w:w="283" w:type="dxa"/>
            <w:tcBorders>
              <w:top w:val="single" w:sz="12" w:space="0" w:color="auto"/>
              <w:left w:val="single" w:sz="4" w:space="0" w:color="auto"/>
              <w:bottom w:val="single" w:sz="12" w:space="0" w:color="auto"/>
              <w:right w:val="single" w:sz="4" w:space="0" w:color="auto"/>
            </w:tcBorders>
            <w:vAlign w:val="center"/>
          </w:tcPr>
          <w:p w:rsidR="002A3A7E" w:rsidRDefault="002A3A7E">
            <w:pPr>
              <w:jc w:val="center"/>
              <w:rPr>
                <w:rFonts w:ascii="Arial Narrow" w:hAnsi="Arial Narrow"/>
                <w:sz w:val="20"/>
                <w:szCs w:val="20"/>
              </w:rPr>
            </w:pPr>
          </w:p>
        </w:tc>
        <w:tc>
          <w:tcPr>
            <w:tcW w:w="284" w:type="dxa"/>
            <w:tcBorders>
              <w:top w:val="single" w:sz="12" w:space="0" w:color="auto"/>
              <w:left w:val="single" w:sz="4" w:space="0" w:color="auto"/>
              <w:bottom w:val="single" w:sz="12" w:space="0" w:color="auto"/>
              <w:right w:val="single" w:sz="4" w:space="0" w:color="auto"/>
            </w:tcBorders>
            <w:vAlign w:val="center"/>
          </w:tcPr>
          <w:p w:rsidR="002A3A7E" w:rsidRDefault="002A3A7E">
            <w:pPr>
              <w:jc w:val="center"/>
              <w:rPr>
                <w:rFonts w:ascii="Arial Narrow" w:hAnsi="Arial Narrow"/>
                <w:sz w:val="20"/>
                <w:szCs w:val="20"/>
              </w:rPr>
            </w:pPr>
          </w:p>
        </w:tc>
        <w:tc>
          <w:tcPr>
            <w:tcW w:w="283" w:type="dxa"/>
            <w:tcBorders>
              <w:top w:val="single" w:sz="12" w:space="0" w:color="auto"/>
              <w:left w:val="single" w:sz="4" w:space="0" w:color="auto"/>
              <w:bottom w:val="single" w:sz="12" w:space="0" w:color="auto"/>
              <w:right w:val="single" w:sz="4" w:space="0" w:color="auto"/>
            </w:tcBorders>
            <w:vAlign w:val="center"/>
            <w:hideMark/>
          </w:tcPr>
          <w:p w:rsidR="002A3A7E" w:rsidRDefault="002A3A7E">
            <w:pPr>
              <w:jc w:val="center"/>
              <w:rPr>
                <w:rFonts w:ascii="Arial Narrow" w:hAnsi="Arial Narrow"/>
                <w:sz w:val="20"/>
                <w:szCs w:val="20"/>
              </w:rPr>
            </w:pPr>
            <w:r>
              <w:rPr>
                <w:rFonts w:ascii="Arial Narrow" w:hAnsi="Arial Narrow"/>
                <w:sz w:val="20"/>
                <w:szCs w:val="20"/>
              </w:rPr>
              <w:t>X</w:t>
            </w:r>
          </w:p>
        </w:tc>
        <w:tc>
          <w:tcPr>
            <w:tcW w:w="284" w:type="dxa"/>
            <w:tcBorders>
              <w:top w:val="single" w:sz="12" w:space="0" w:color="auto"/>
              <w:left w:val="single" w:sz="4" w:space="0" w:color="auto"/>
              <w:bottom w:val="single" w:sz="12" w:space="0" w:color="auto"/>
              <w:right w:val="single" w:sz="4" w:space="0" w:color="auto"/>
            </w:tcBorders>
            <w:vAlign w:val="center"/>
          </w:tcPr>
          <w:p w:rsidR="002A3A7E" w:rsidRDefault="002A3A7E">
            <w:pPr>
              <w:jc w:val="center"/>
              <w:rPr>
                <w:rFonts w:ascii="Arial Narrow" w:hAnsi="Arial Narrow"/>
                <w:sz w:val="20"/>
                <w:szCs w:val="20"/>
              </w:rPr>
            </w:pPr>
          </w:p>
        </w:tc>
        <w:tc>
          <w:tcPr>
            <w:tcW w:w="283" w:type="dxa"/>
            <w:tcBorders>
              <w:top w:val="single" w:sz="12" w:space="0" w:color="auto"/>
              <w:left w:val="single" w:sz="4" w:space="0" w:color="auto"/>
              <w:bottom w:val="single" w:sz="12" w:space="0" w:color="auto"/>
              <w:right w:val="single" w:sz="4" w:space="0" w:color="auto"/>
            </w:tcBorders>
            <w:vAlign w:val="center"/>
          </w:tcPr>
          <w:p w:rsidR="002A3A7E" w:rsidRDefault="002A3A7E">
            <w:pPr>
              <w:jc w:val="center"/>
              <w:rPr>
                <w:rFonts w:ascii="Arial Narrow" w:hAnsi="Arial Narrow"/>
                <w:sz w:val="20"/>
                <w:szCs w:val="20"/>
              </w:rPr>
            </w:pPr>
          </w:p>
        </w:tc>
        <w:tc>
          <w:tcPr>
            <w:tcW w:w="284" w:type="dxa"/>
            <w:tcBorders>
              <w:top w:val="single" w:sz="12" w:space="0" w:color="auto"/>
              <w:left w:val="single" w:sz="4" w:space="0" w:color="auto"/>
              <w:bottom w:val="single" w:sz="12" w:space="0" w:color="auto"/>
              <w:right w:val="single" w:sz="4" w:space="0" w:color="000000"/>
            </w:tcBorders>
            <w:vAlign w:val="center"/>
            <w:hideMark/>
          </w:tcPr>
          <w:p w:rsidR="002A3A7E" w:rsidRDefault="002A3A7E">
            <w:pPr>
              <w:jc w:val="center"/>
              <w:rPr>
                <w:rFonts w:ascii="Arial Narrow" w:hAnsi="Arial Narrow"/>
                <w:sz w:val="20"/>
                <w:szCs w:val="20"/>
              </w:rPr>
            </w:pPr>
            <w:r>
              <w:rPr>
                <w:rFonts w:ascii="Arial Narrow" w:hAnsi="Arial Narrow"/>
                <w:sz w:val="20"/>
                <w:szCs w:val="20"/>
              </w:rPr>
              <w:t>X</w:t>
            </w:r>
          </w:p>
        </w:tc>
        <w:tc>
          <w:tcPr>
            <w:tcW w:w="1977" w:type="dxa"/>
            <w:tcBorders>
              <w:top w:val="single" w:sz="12" w:space="0" w:color="auto"/>
              <w:left w:val="single" w:sz="4" w:space="0" w:color="000000"/>
              <w:bottom w:val="single" w:sz="12" w:space="0" w:color="auto"/>
              <w:right w:val="single" w:sz="12" w:space="0" w:color="auto"/>
            </w:tcBorders>
            <w:hideMark/>
          </w:tcPr>
          <w:p w:rsidR="002A3A7E" w:rsidRDefault="002A3A7E">
            <w:pPr>
              <w:pStyle w:val="Prrafodelista"/>
              <w:spacing w:before="120"/>
              <w:ind w:left="176"/>
              <w:rPr>
                <w:rFonts w:ascii="Arial Narrow" w:hAnsi="Arial Narrow"/>
                <w:sz w:val="20"/>
                <w:szCs w:val="20"/>
              </w:rPr>
            </w:pPr>
            <w:r>
              <w:rPr>
                <w:rFonts w:ascii="Arial Narrow" w:hAnsi="Arial Narrow"/>
                <w:sz w:val="20"/>
                <w:szCs w:val="20"/>
              </w:rPr>
              <w:t>. Audiciones</w:t>
            </w:r>
          </w:p>
          <w:p w:rsidR="002A3A7E" w:rsidRDefault="002A3A7E">
            <w:pPr>
              <w:pStyle w:val="Prrafodelista"/>
              <w:spacing w:before="120"/>
              <w:ind w:left="176"/>
              <w:rPr>
                <w:rFonts w:ascii="Arial Narrow" w:hAnsi="Arial Narrow"/>
                <w:sz w:val="20"/>
                <w:szCs w:val="20"/>
              </w:rPr>
            </w:pPr>
            <w:r>
              <w:rPr>
                <w:rFonts w:ascii="Arial Narrow" w:hAnsi="Arial Narrow"/>
                <w:sz w:val="20"/>
                <w:szCs w:val="20"/>
              </w:rPr>
              <w:t>. Lectura partituras</w:t>
            </w:r>
          </w:p>
          <w:p w:rsidR="002A3A7E" w:rsidRDefault="002A3A7E">
            <w:pPr>
              <w:pStyle w:val="Prrafodelista"/>
              <w:spacing w:before="120"/>
              <w:ind w:left="176"/>
              <w:rPr>
                <w:rFonts w:ascii="Arial Narrow" w:hAnsi="Arial Narrow"/>
                <w:sz w:val="20"/>
                <w:szCs w:val="20"/>
              </w:rPr>
            </w:pPr>
            <w:r>
              <w:rPr>
                <w:rFonts w:ascii="Arial Narrow" w:hAnsi="Arial Narrow"/>
                <w:sz w:val="20"/>
                <w:szCs w:val="20"/>
              </w:rPr>
              <w:t>.</w:t>
            </w:r>
            <w:proofErr w:type="spellStart"/>
            <w:r>
              <w:rPr>
                <w:rFonts w:ascii="Arial Narrow" w:hAnsi="Arial Narrow"/>
                <w:sz w:val="20"/>
                <w:szCs w:val="20"/>
              </w:rPr>
              <w:t>Musicogramas</w:t>
            </w:r>
            <w:proofErr w:type="spellEnd"/>
          </w:p>
          <w:p w:rsidR="002A3A7E" w:rsidRDefault="002A3A7E">
            <w:pPr>
              <w:pStyle w:val="Prrafodelista"/>
              <w:spacing w:before="120"/>
              <w:ind w:left="176"/>
              <w:rPr>
                <w:rFonts w:ascii="Arial Narrow" w:hAnsi="Arial Narrow"/>
                <w:sz w:val="20"/>
                <w:szCs w:val="20"/>
              </w:rPr>
            </w:pPr>
            <w:r>
              <w:rPr>
                <w:rFonts w:ascii="Arial Narrow" w:hAnsi="Arial Narrow"/>
                <w:sz w:val="20"/>
                <w:szCs w:val="20"/>
              </w:rPr>
              <w:t>. Pruebas escritas y orales</w:t>
            </w:r>
          </w:p>
          <w:p w:rsidR="002A3A7E" w:rsidRDefault="002A3A7E">
            <w:pPr>
              <w:pStyle w:val="Prrafodelista"/>
              <w:spacing w:before="120"/>
              <w:ind w:left="176"/>
              <w:rPr>
                <w:rFonts w:ascii="Arial Narrow" w:hAnsi="Arial Narrow"/>
                <w:sz w:val="20"/>
                <w:szCs w:val="20"/>
              </w:rPr>
            </w:pPr>
            <w:r>
              <w:rPr>
                <w:rFonts w:ascii="Arial Narrow" w:hAnsi="Arial Narrow"/>
                <w:sz w:val="20"/>
                <w:szCs w:val="20"/>
              </w:rPr>
              <w:t>. Observación aula.</w:t>
            </w:r>
          </w:p>
          <w:p w:rsidR="002A3A7E" w:rsidRDefault="002A3A7E">
            <w:pPr>
              <w:pStyle w:val="Prrafodelista"/>
              <w:spacing w:before="120"/>
              <w:ind w:left="176"/>
              <w:rPr>
                <w:rFonts w:ascii="Arial Narrow" w:hAnsi="Arial Narrow"/>
                <w:sz w:val="20"/>
                <w:szCs w:val="20"/>
              </w:rPr>
            </w:pPr>
            <w:r>
              <w:rPr>
                <w:rFonts w:ascii="Arial Narrow" w:hAnsi="Arial Narrow"/>
                <w:sz w:val="20"/>
                <w:szCs w:val="20"/>
              </w:rPr>
              <w:t>.Fichas recogida de información</w:t>
            </w:r>
          </w:p>
        </w:tc>
      </w:tr>
      <w:tr w:rsidR="002A3A7E" w:rsidTr="002A3A7E">
        <w:trPr>
          <w:trHeight w:val="2520"/>
        </w:trPr>
        <w:tc>
          <w:tcPr>
            <w:tcW w:w="5495" w:type="dxa"/>
            <w:tcBorders>
              <w:top w:val="single" w:sz="12" w:space="0" w:color="auto"/>
              <w:left w:val="single" w:sz="12" w:space="0" w:color="auto"/>
              <w:bottom w:val="single" w:sz="4" w:space="0" w:color="auto"/>
              <w:right w:val="single" w:sz="4" w:space="0" w:color="000000"/>
            </w:tcBorders>
            <w:hideMark/>
          </w:tcPr>
          <w:p w:rsidR="002A3A7E" w:rsidRPr="0024469E" w:rsidRDefault="002A3A7E">
            <w:pPr>
              <w:pStyle w:val="Prrafodelista"/>
              <w:spacing w:after="40"/>
              <w:ind w:left="0"/>
              <w:rPr>
                <w:rFonts w:ascii="Arial Narrow" w:hAnsi="Arial Narrow" w:cs="Arial"/>
                <w:b/>
                <w:sz w:val="16"/>
                <w:szCs w:val="16"/>
              </w:rPr>
            </w:pPr>
            <w:r w:rsidRPr="0024469E">
              <w:rPr>
                <w:rFonts w:ascii="Arial Narrow" w:hAnsi="Arial Narrow" w:cs="Arial"/>
                <w:b/>
                <w:sz w:val="16"/>
                <w:szCs w:val="16"/>
              </w:rPr>
              <w:lastRenderedPageBreak/>
              <w:t>6</w:t>
            </w:r>
            <w:r w:rsidRPr="0024469E">
              <w:rPr>
                <w:rFonts w:ascii="Arial Narrow" w:hAnsi="Arial Narrow" w:cs="Arial"/>
                <w:b/>
                <w:sz w:val="20"/>
                <w:szCs w:val="20"/>
              </w:rPr>
              <w:t xml:space="preserve">. Identificar situaciones del ámbito cotidiano en las que se produce un uso indiscriminado del sonido, analizando sus causas y proponiendo </w:t>
            </w:r>
            <w:proofErr w:type="gramStart"/>
            <w:r w:rsidRPr="0024469E">
              <w:rPr>
                <w:rFonts w:ascii="Arial Narrow" w:hAnsi="Arial Narrow" w:cs="Arial"/>
                <w:b/>
                <w:sz w:val="20"/>
                <w:szCs w:val="20"/>
              </w:rPr>
              <w:t>soluciones</w:t>
            </w:r>
            <w:r w:rsidRPr="0024469E">
              <w:rPr>
                <w:rFonts w:ascii="Arial Narrow" w:hAnsi="Arial Narrow" w:cs="Arial"/>
                <w:b/>
                <w:sz w:val="16"/>
                <w:szCs w:val="16"/>
              </w:rPr>
              <w:t xml:space="preserve"> .</w:t>
            </w:r>
            <w:proofErr w:type="gramEnd"/>
          </w:p>
          <w:p w:rsidR="002A3A7E" w:rsidRPr="0024469E" w:rsidRDefault="002A3A7E">
            <w:pPr>
              <w:pStyle w:val="Prrafodelista"/>
              <w:spacing w:after="40"/>
              <w:ind w:left="0"/>
              <w:rPr>
                <w:rFonts w:ascii="Arial Narrow" w:hAnsi="Arial Narrow" w:cs="Arial"/>
                <w:sz w:val="18"/>
                <w:szCs w:val="18"/>
              </w:rPr>
            </w:pPr>
            <w:r w:rsidRPr="0024469E">
              <w:rPr>
                <w:rFonts w:ascii="Arial Narrow" w:hAnsi="Arial Narrow" w:cs="Arial"/>
                <w:sz w:val="16"/>
                <w:szCs w:val="16"/>
              </w:rPr>
              <w:t>6</w:t>
            </w:r>
            <w:r w:rsidRPr="0024469E">
              <w:rPr>
                <w:rFonts w:ascii="Arial Narrow" w:hAnsi="Arial Narrow" w:cs="Arial"/>
                <w:sz w:val="18"/>
                <w:szCs w:val="18"/>
              </w:rPr>
              <w:t xml:space="preserve">.1 Contribuir a la creación de un clima de trabajo adecuado para la realización de las actividades del aula. </w:t>
            </w:r>
          </w:p>
          <w:p w:rsidR="00F526E0" w:rsidRPr="0024469E" w:rsidRDefault="00F526E0">
            <w:pPr>
              <w:pStyle w:val="Prrafodelista"/>
              <w:spacing w:after="40"/>
              <w:ind w:left="0"/>
              <w:rPr>
                <w:rFonts w:ascii="Arial Narrow" w:hAnsi="Arial Narrow" w:cs="Arial"/>
                <w:sz w:val="18"/>
                <w:szCs w:val="18"/>
              </w:rPr>
            </w:pPr>
            <w:r w:rsidRPr="0024469E">
              <w:rPr>
                <w:rFonts w:ascii="Arial Narrow" w:hAnsi="Arial Narrow" w:cs="Arial"/>
                <w:sz w:val="18"/>
                <w:szCs w:val="18"/>
              </w:rPr>
              <w:t>6.2</w:t>
            </w:r>
            <w:r w:rsidR="0024469E" w:rsidRPr="0024469E">
              <w:rPr>
                <w:rFonts w:ascii="Arial Narrow" w:hAnsi="Arial Narrow" w:cs="Arial"/>
                <w:sz w:val="18"/>
                <w:szCs w:val="18"/>
              </w:rPr>
              <w:t>. Generar</w:t>
            </w:r>
            <w:r w:rsidRPr="0024469E">
              <w:rPr>
                <w:rFonts w:ascii="Arial Narrow" w:hAnsi="Arial Narrow" w:cs="Arial"/>
                <w:sz w:val="18"/>
                <w:szCs w:val="18"/>
              </w:rPr>
              <w:t xml:space="preserve"> hábitos saludables en la audición musical, evitando situaciones de volumen excesivo o perjudicial para el entorno sonoro propio o ajeno.</w:t>
            </w:r>
          </w:p>
          <w:p w:rsidR="00F526E0" w:rsidRPr="0024469E" w:rsidRDefault="00F526E0">
            <w:pPr>
              <w:pStyle w:val="Prrafodelista"/>
              <w:spacing w:after="40"/>
              <w:ind w:left="0"/>
              <w:rPr>
                <w:rFonts w:ascii="Arial Narrow" w:hAnsi="Arial Narrow" w:cs="Arial"/>
                <w:sz w:val="18"/>
                <w:szCs w:val="18"/>
              </w:rPr>
            </w:pPr>
            <w:r w:rsidRPr="0024469E">
              <w:rPr>
                <w:rFonts w:ascii="Arial Narrow" w:hAnsi="Arial Narrow" w:cs="Arial"/>
                <w:sz w:val="18"/>
                <w:szCs w:val="18"/>
              </w:rPr>
              <w:t>6.3</w:t>
            </w:r>
            <w:r w:rsidR="0024469E" w:rsidRPr="0024469E">
              <w:rPr>
                <w:rFonts w:ascii="Arial Narrow" w:hAnsi="Arial Narrow" w:cs="Arial"/>
                <w:sz w:val="18"/>
                <w:szCs w:val="18"/>
              </w:rPr>
              <w:t>. Analizar</w:t>
            </w:r>
            <w:r w:rsidRPr="0024469E">
              <w:rPr>
                <w:rFonts w:ascii="Arial Narrow" w:hAnsi="Arial Narrow" w:cs="Arial"/>
                <w:sz w:val="18"/>
                <w:szCs w:val="18"/>
              </w:rPr>
              <w:t xml:space="preserve"> las causas del uso indiscriminado del sonido y proponer soluciones.</w:t>
            </w:r>
          </w:p>
          <w:p w:rsidR="00F526E0" w:rsidRPr="0024469E" w:rsidRDefault="00F526E0">
            <w:pPr>
              <w:pStyle w:val="Prrafodelista"/>
              <w:spacing w:after="40"/>
              <w:ind w:left="0"/>
              <w:rPr>
                <w:rFonts w:ascii="Arial Narrow" w:hAnsi="Arial Narrow" w:cs="Arial"/>
                <w:sz w:val="18"/>
                <w:szCs w:val="18"/>
              </w:rPr>
            </w:pPr>
            <w:r w:rsidRPr="0024469E">
              <w:rPr>
                <w:rFonts w:ascii="Arial Narrow" w:hAnsi="Arial Narrow" w:cs="Arial"/>
                <w:sz w:val="18"/>
                <w:szCs w:val="18"/>
              </w:rPr>
              <w:t>6.4</w:t>
            </w:r>
            <w:r w:rsidR="0024469E" w:rsidRPr="0024469E">
              <w:rPr>
                <w:rFonts w:ascii="Arial Narrow" w:hAnsi="Arial Narrow" w:cs="Arial"/>
                <w:sz w:val="18"/>
                <w:szCs w:val="18"/>
              </w:rPr>
              <w:t>. Mostrar</w:t>
            </w:r>
            <w:r w:rsidRPr="0024469E">
              <w:rPr>
                <w:rFonts w:ascii="Arial Narrow" w:hAnsi="Arial Narrow" w:cs="Arial"/>
                <w:sz w:val="18"/>
                <w:szCs w:val="18"/>
              </w:rPr>
              <w:t xml:space="preserve"> una actitud crítica hacia la música de consumo.</w:t>
            </w:r>
          </w:p>
          <w:p w:rsidR="002A3A7E" w:rsidRPr="0024469E" w:rsidRDefault="002A3A7E">
            <w:pPr>
              <w:pStyle w:val="Prrafodelista"/>
              <w:spacing w:after="40"/>
              <w:ind w:left="0"/>
              <w:rPr>
                <w:rFonts w:ascii="Arial Narrow" w:hAnsi="Arial Narrow" w:cs="Arial"/>
                <w:sz w:val="18"/>
                <w:szCs w:val="18"/>
              </w:rPr>
            </w:pPr>
          </w:p>
        </w:tc>
        <w:tc>
          <w:tcPr>
            <w:tcW w:w="2410" w:type="dxa"/>
            <w:tcBorders>
              <w:top w:val="single" w:sz="12" w:space="0" w:color="auto"/>
              <w:left w:val="single" w:sz="4" w:space="0" w:color="000000"/>
              <w:bottom w:val="single" w:sz="4" w:space="0" w:color="auto"/>
              <w:right w:val="single" w:sz="4" w:space="0" w:color="000000"/>
            </w:tcBorders>
            <w:hideMark/>
          </w:tcPr>
          <w:p w:rsidR="002A3A7E" w:rsidRPr="0024469E" w:rsidRDefault="002A3A7E">
            <w:pPr>
              <w:pStyle w:val="Prrafodelista"/>
              <w:spacing w:before="120"/>
              <w:ind w:left="0"/>
              <w:jc w:val="left"/>
              <w:rPr>
                <w:rFonts w:ascii="Arial Narrow" w:hAnsi="Arial Narrow" w:cs="Arial"/>
                <w:sz w:val="18"/>
                <w:szCs w:val="18"/>
              </w:rPr>
            </w:pPr>
            <w:r w:rsidRPr="0024469E">
              <w:rPr>
                <w:rFonts w:ascii="Arial Narrow" w:hAnsi="Arial Narrow" w:cs="Arial"/>
                <w:sz w:val="18"/>
                <w:szCs w:val="18"/>
              </w:rPr>
              <w:t>• Toma conciencia de la contribución de la música a la calidad de la experiencia humana, mostrando una actitud crítica ante el consumo indiscriminado de música.</w:t>
            </w:r>
          </w:p>
          <w:p w:rsidR="002A3A7E" w:rsidRPr="0024469E" w:rsidRDefault="002A3A7E">
            <w:pPr>
              <w:pStyle w:val="Prrafodelista"/>
              <w:spacing w:before="120"/>
              <w:ind w:left="0"/>
              <w:jc w:val="left"/>
              <w:rPr>
                <w:rFonts w:ascii="Arial Narrow" w:hAnsi="Arial Narrow" w:cs="Arial"/>
                <w:sz w:val="18"/>
                <w:szCs w:val="18"/>
              </w:rPr>
            </w:pPr>
            <w:r w:rsidRPr="0024469E">
              <w:rPr>
                <w:rFonts w:ascii="Arial Narrow" w:hAnsi="Arial Narrow" w:cs="Arial"/>
                <w:sz w:val="18"/>
                <w:szCs w:val="18"/>
              </w:rPr>
              <w:t xml:space="preserve"> • Elabora trabajos de indagación sobre la contaminación acústica.</w:t>
            </w:r>
          </w:p>
        </w:tc>
        <w:tc>
          <w:tcPr>
            <w:tcW w:w="2551" w:type="dxa"/>
            <w:tcBorders>
              <w:top w:val="single" w:sz="12" w:space="0" w:color="auto"/>
              <w:left w:val="single" w:sz="4" w:space="0" w:color="000000"/>
              <w:bottom w:val="single" w:sz="4" w:space="0" w:color="000000"/>
              <w:right w:val="single" w:sz="4" w:space="0" w:color="auto"/>
            </w:tcBorders>
          </w:tcPr>
          <w:p w:rsidR="00F526E0" w:rsidRPr="0024469E" w:rsidRDefault="004D47C2">
            <w:pPr>
              <w:pStyle w:val="Prrafodelista"/>
              <w:ind w:left="0"/>
              <w:rPr>
                <w:rFonts w:ascii="Arial Narrow" w:hAnsi="Arial Narrow"/>
                <w:sz w:val="18"/>
                <w:szCs w:val="18"/>
              </w:rPr>
            </w:pPr>
            <w:r w:rsidRPr="0024469E">
              <w:rPr>
                <w:rFonts w:ascii="Arial Narrow" w:hAnsi="Arial Narrow"/>
                <w:sz w:val="18"/>
                <w:szCs w:val="18"/>
              </w:rPr>
              <w:t>1. El</w:t>
            </w:r>
            <w:r w:rsidR="00F526E0" w:rsidRPr="0024469E">
              <w:rPr>
                <w:rFonts w:ascii="Arial Narrow" w:hAnsi="Arial Narrow"/>
                <w:sz w:val="18"/>
                <w:szCs w:val="18"/>
              </w:rPr>
              <w:t xml:space="preserve"> consumo indiscriminado de música en la sociedad actual.</w:t>
            </w:r>
          </w:p>
          <w:p w:rsidR="002A3A7E" w:rsidRPr="0024469E" w:rsidRDefault="002A3A7E" w:rsidP="004D47C2">
            <w:pPr>
              <w:pStyle w:val="Prrafodelista"/>
              <w:ind w:left="0"/>
              <w:rPr>
                <w:rFonts w:ascii="Arial Narrow" w:hAnsi="Arial Narrow"/>
                <w:sz w:val="18"/>
                <w:szCs w:val="18"/>
              </w:rPr>
            </w:pPr>
          </w:p>
        </w:tc>
        <w:tc>
          <w:tcPr>
            <w:tcW w:w="709" w:type="dxa"/>
            <w:tcBorders>
              <w:top w:val="single" w:sz="12" w:space="0" w:color="auto"/>
              <w:left w:val="single" w:sz="4" w:space="0" w:color="auto"/>
              <w:bottom w:val="single" w:sz="4" w:space="0" w:color="auto"/>
              <w:right w:val="single" w:sz="12" w:space="0" w:color="auto"/>
            </w:tcBorders>
            <w:vAlign w:val="center"/>
            <w:hideMark/>
          </w:tcPr>
          <w:p w:rsidR="002A3A7E" w:rsidRPr="007C2A0A" w:rsidRDefault="002A3A7E">
            <w:pPr>
              <w:jc w:val="center"/>
              <w:rPr>
                <w:rFonts w:ascii="Arial Narrow" w:hAnsi="Arial Narrow"/>
                <w:sz w:val="20"/>
                <w:szCs w:val="20"/>
              </w:rPr>
            </w:pPr>
          </w:p>
          <w:p w:rsidR="002A3A7E" w:rsidRDefault="002A3A7E">
            <w:pPr>
              <w:jc w:val="center"/>
              <w:rPr>
                <w:rFonts w:ascii="Arial Narrow" w:hAnsi="Arial Narrow"/>
                <w:color w:val="0070C0"/>
                <w:sz w:val="20"/>
                <w:szCs w:val="20"/>
              </w:rPr>
            </w:pPr>
            <w:r w:rsidRPr="007C2A0A">
              <w:rPr>
                <w:rFonts w:ascii="Arial Narrow" w:hAnsi="Arial Narrow"/>
                <w:sz w:val="20"/>
                <w:szCs w:val="20"/>
              </w:rPr>
              <w:t>1</w:t>
            </w:r>
          </w:p>
        </w:tc>
        <w:tc>
          <w:tcPr>
            <w:tcW w:w="283" w:type="dxa"/>
            <w:tcBorders>
              <w:top w:val="single" w:sz="12" w:space="0" w:color="auto"/>
              <w:left w:val="single" w:sz="12" w:space="0" w:color="auto"/>
              <w:bottom w:val="single" w:sz="4" w:space="0" w:color="auto"/>
              <w:right w:val="single" w:sz="4" w:space="0" w:color="auto"/>
            </w:tcBorders>
            <w:vAlign w:val="center"/>
            <w:hideMark/>
          </w:tcPr>
          <w:p w:rsidR="002A3A7E" w:rsidRDefault="002A3A7E">
            <w:pPr>
              <w:rPr>
                <w:rFonts w:ascii="Arial Narrow" w:hAnsi="Arial Narrow"/>
                <w:sz w:val="20"/>
                <w:szCs w:val="20"/>
              </w:rPr>
            </w:pPr>
            <w:r>
              <w:rPr>
                <w:rFonts w:ascii="Arial Narrow" w:hAnsi="Arial Narrow"/>
                <w:sz w:val="20"/>
                <w:szCs w:val="20"/>
              </w:rPr>
              <w:t>X</w:t>
            </w:r>
          </w:p>
        </w:tc>
        <w:tc>
          <w:tcPr>
            <w:tcW w:w="283" w:type="dxa"/>
            <w:tcBorders>
              <w:top w:val="single" w:sz="12" w:space="0" w:color="auto"/>
              <w:left w:val="single" w:sz="4" w:space="0" w:color="auto"/>
              <w:bottom w:val="single" w:sz="4" w:space="0" w:color="auto"/>
              <w:right w:val="single" w:sz="4" w:space="0" w:color="auto"/>
            </w:tcBorders>
            <w:vAlign w:val="center"/>
          </w:tcPr>
          <w:p w:rsidR="002A3A7E" w:rsidRDefault="002A3A7E">
            <w:pPr>
              <w:rPr>
                <w:rFonts w:ascii="Arial Narrow" w:hAnsi="Arial Narrow"/>
                <w:sz w:val="20"/>
                <w:szCs w:val="20"/>
              </w:rPr>
            </w:pPr>
          </w:p>
        </w:tc>
        <w:tc>
          <w:tcPr>
            <w:tcW w:w="284" w:type="dxa"/>
            <w:tcBorders>
              <w:top w:val="single" w:sz="12" w:space="0" w:color="auto"/>
              <w:left w:val="single" w:sz="4" w:space="0" w:color="auto"/>
              <w:bottom w:val="single" w:sz="4" w:space="0" w:color="auto"/>
              <w:right w:val="single" w:sz="4" w:space="0" w:color="auto"/>
            </w:tcBorders>
            <w:vAlign w:val="center"/>
          </w:tcPr>
          <w:p w:rsidR="002A3A7E" w:rsidRDefault="002A3A7E">
            <w:pPr>
              <w:rPr>
                <w:rFonts w:ascii="Arial Narrow" w:hAnsi="Arial Narrow"/>
                <w:sz w:val="20"/>
                <w:szCs w:val="20"/>
              </w:rPr>
            </w:pPr>
          </w:p>
        </w:tc>
        <w:tc>
          <w:tcPr>
            <w:tcW w:w="283" w:type="dxa"/>
            <w:tcBorders>
              <w:top w:val="single" w:sz="12" w:space="0" w:color="auto"/>
              <w:left w:val="single" w:sz="4" w:space="0" w:color="auto"/>
              <w:bottom w:val="single" w:sz="4" w:space="0" w:color="auto"/>
              <w:right w:val="single" w:sz="4" w:space="0" w:color="auto"/>
            </w:tcBorders>
            <w:vAlign w:val="center"/>
            <w:hideMark/>
          </w:tcPr>
          <w:p w:rsidR="002A3A7E" w:rsidRDefault="002A3A7E">
            <w:pPr>
              <w:rPr>
                <w:rFonts w:ascii="Arial Narrow" w:hAnsi="Arial Narrow"/>
                <w:sz w:val="20"/>
                <w:szCs w:val="20"/>
              </w:rPr>
            </w:pPr>
            <w:r>
              <w:rPr>
                <w:rFonts w:ascii="Arial Narrow" w:hAnsi="Arial Narrow"/>
                <w:sz w:val="20"/>
                <w:szCs w:val="20"/>
              </w:rPr>
              <w:t>X</w:t>
            </w:r>
          </w:p>
        </w:tc>
        <w:tc>
          <w:tcPr>
            <w:tcW w:w="284" w:type="dxa"/>
            <w:tcBorders>
              <w:top w:val="single" w:sz="12" w:space="0" w:color="auto"/>
              <w:left w:val="single" w:sz="4" w:space="0" w:color="auto"/>
              <w:bottom w:val="single" w:sz="4" w:space="0" w:color="auto"/>
              <w:right w:val="single" w:sz="4" w:space="0" w:color="auto"/>
            </w:tcBorders>
            <w:vAlign w:val="center"/>
          </w:tcPr>
          <w:p w:rsidR="002A3A7E" w:rsidRDefault="002A3A7E">
            <w:pPr>
              <w:rPr>
                <w:rFonts w:ascii="Arial Narrow" w:hAnsi="Arial Narrow"/>
                <w:sz w:val="20"/>
                <w:szCs w:val="20"/>
              </w:rPr>
            </w:pPr>
          </w:p>
        </w:tc>
        <w:tc>
          <w:tcPr>
            <w:tcW w:w="283" w:type="dxa"/>
            <w:tcBorders>
              <w:top w:val="single" w:sz="12" w:space="0" w:color="auto"/>
              <w:left w:val="single" w:sz="4" w:space="0" w:color="auto"/>
              <w:bottom w:val="single" w:sz="4" w:space="0" w:color="auto"/>
              <w:right w:val="single" w:sz="4" w:space="0" w:color="auto"/>
            </w:tcBorders>
            <w:vAlign w:val="center"/>
          </w:tcPr>
          <w:p w:rsidR="002A3A7E" w:rsidRDefault="002A3A7E">
            <w:pPr>
              <w:rPr>
                <w:rFonts w:ascii="Arial Narrow" w:hAnsi="Arial Narrow"/>
                <w:sz w:val="20"/>
                <w:szCs w:val="20"/>
              </w:rPr>
            </w:pPr>
          </w:p>
        </w:tc>
        <w:tc>
          <w:tcPr>
            <w:tcW w:w="284" w:type="dxa"/>
            <w:tcBorders>
              <w:top w:val="single" w:sz="12" w:space="0" w:color="auto"/>
              <w:left w:val="single" w:sz="4" w:space="0" w:color="auto"/>
              <w:bottom w:val="single" w:sz="4" w:space="0" w:color="auto"/>
              <w:right w:val="single" w:sz="4" w:space="0" w:color="000000"/>
            </w:tcBorders>
            <w:vAlign w:val="center"/>
            <w:hideMark/>
          </w:tcPr>
          <w:p w:rsidR="002A3A7E" w:rsidRDefault="002A3A7E">
            <w:pPr>
              <w:rPr>
                <w:rFonts w:ascii="Arial Narrow" w:hAnsi="Arial Narrow"/>
                <w:sz w:val="20"/>
                <w:szCs w:val="20"/>
              </w:rPr>
            </w:pPr>
            <w:r>
              <w:rPr>
                <w:rFonts w:ascii="Arial Narrow" w:hAnsi="Arial Narrow"/>
                <w:sz w:val="20"/>
                <w:szCs w:val="20"/>
              </w:rPr>
              <w:t>X</w:t>
            </w:r>
          </w:p>
        </w:tc>
        <w:tc>
          <w:tcPr>
            <w:tcW w:w="1977" w:type="dxa"/>
            <w:tcBorders>
              <w:top w:val="single" w:sz="12" w:space="0" w:color="auto"/>
              <w:left w:val="single" w:sz="4" w:space="0" w:color="000000"/>
              <w:bottom w:val="single" w:sz="4" w:space="0" w:color="auto"/>
              <w:right w:val="single" w:sz="12" w:space="0" w:color="auto"/>
            </w:tcBorders>
          </w:tcPr>
          <w:p w:rsidR="002A3A7E" w:rsidRDefault="002A3A7E">
            <w:pPr>
              <w:pStyle w:val="Prrafodelista"/>
              <w:spacing w:before="120"/>
              <w:ind w:left="176"/>
              <w:rPr>
                <w:rFonts w:ascii="Arial Narrow" w:hAnsi="Arial Narrow"/>
                <w:sz w:val="20"/>
                <w:szCs w:val="20"/>
              </w:rPr>
            </w:pPr>
            <w:r>
              <w:rPr>
                <w:rFonts w:ascii="Arial Narrow" w:hAnsi="Arial Narrow"/>
                <w:sz w:val="20"/>
                <w:szCs w:val="20"/>
              </w:rPr>
              <w:t>. Trabajo individual</w:t>
            </w:r>
          </w:p>
          <w:p w:rsidR="002A3A7E" w:rsidRDefault="002A3A7E">
            <w:pPr>
              <w:pStyle w:val="Prrafodelista"/>
              <w:spacing w:before="120"/>
              <w:ind w:left="176"/>
              <w:rPr>
                <w:rFonts w:ascii="Arial Narrow" w:hAnsi="Arial Narrow"/>
                <w:sz w:val="20"/>
                <w:szCs w:val="20"/>
              </w:rPr>
            </w:pPr>
            <w:r>
              <w:rPr>
                <w:rFonts w:ascii="Arial Narrow" w:hAnsi="Arial Narrow"/>
                <w:sz w:val="20"/>
                <w:szCs w:val="20"/>
              </w:rPr>
              <w:t>. Investigaciones</w:t>
            </w:r>
          </w:p>
          <w:p w:rsidR="002A3A7E" w:rsidRDefault="002A3A7E">
            <w:pPr>
              <w:pStyle w:val="Prrafodelista"/>
              <w:spacing w:before="120"/>
              <w:ind w:left="176"/>
              <w:rPr>
                <w:rFonts w:ascii="Arial Narrow" w:hAnsi="Arial Narrow"/>
                <w:sz w:val="20"/>
                <w:szCs w:val="20"/>
              </w:rPr>
            </w:pPr>
          </w:p>
        </w:tc>
      </w:tr>
    </w:tbl>
    <w:p w:rsidR="002A3A7E" w:rsidRDefault="002A3A7E" w:rsidP="002A3A7E">
      <w:pPr>
        <w:rPr>
          <w:rFonts w:ascii="Arial Narrow" w:hAnsi="Arial Narrow"/>
        </w:rPr>
      </w:pPr>
    </w:p>
    <w:p w:rsidR="002A3A7E" w:rsidRDefault="002A3A7E" w:rsidP="002A3A7E">
      <w:pPr>
        <w:rPr>
          <w:rFonts w:ascii="Arial Narrow" w:hAnsi="Arial Narrow"/>
        </w:rPr>
      </w:pPr>
    </w:p>
    <w:p w:rsidR="002A3A7E" w:rsidRDefault="002A3A7E" w:rsidP="002A3A7E">
      <w:pPr>
        <w:rPr>
          <w:rFonts w:ascii="Arial Narrow" w:hAnsi="Arial Narrow"/>
        </w:rPr>
      </w:pPr>
    </w:p>
    <w:p w:rsidR="002A3A7E" w:rsidRDefault="002A3A7E" w:rsidP="002A3A7E">
      <w:pPr>
        <w:rPr>
          <w:rFonts w:ascii="Arial Narrow" w:hAnsi="Arial Narrow"/>
        </w:rPr>
      </w:pPr>
    </w:p>
    <w:p w:rsidR="002A3A7E" w:rsidRDefault="002A3A7E" w:rsidP="002A3A7E">
      <w:pPr>
        <w:rPr>
          <w:rFonts w:ascii="Arial Narrow" w:hAnsi="Arial Narrow"/>
        </w:rPr>
      </w:pPr>
    </w:p>
    <w:p w:rsidR="002A3A7E" w:rsidRDefault="002A3A7E" w:rsidP="002A3A7E">
      <w:pPr>
        <w:rPr>
          <w:rFonts w:ascii="Arial Narrow" w:hAnsi="Arial Narrow"/>
        </w:rPr>
      </w:pPr>
    </w:p>
    <w:p w:rsidR="002A3A7E" w:rsidRDefault="002A3A7E" w:rsidP="002A3A7E">
      <w:pPr>
        <w:rPr>
          <w:rFonts w:ascii="Arial Narrow" w:hAnsi="Arial Narrow"/>
        </w:rPr>
      </w:pPr>
    </w:p>
    <w:p w:rsidR="002A3A7E" w:rsidRDefault="002A3A7E" w:rsidP="002A3A7E">
      <w:pPr>
        <w:rPr>
          <w:rFonts w:ascii="Arial Narrow" w:hAnsi="Arial Narrow"/>
        </w:rPr>
      </w:pPr>
    </w:p>
    <w:p w:rsidR="002A3A7E" w:rsidRDefault="002A3A7E" w:rsidP="002A3A7E">
      <w:pPr>
        <w:rPr>
          <w:rFonts w:ascii="Arial Narrow" w:hAnsi="Arial Narrow"/>
        </w:rPr>
      </w:pPr>
    </w:p>
    <w:p w:rsidR="002A3A7E" w:rsidRDefault="002A3A7E" w:rsidP="002A3A7E">
      <w:pPr>
        <w:rPr>
          <w:rFonts w:ascii="Arial Narrow" w:hAnsi="Arial Narrow"/>
        </w:rPr>
      </w:pPr>
    </w:p>
    <w:p w:rsidR="002A3A7E" w:rsidRDefault="002A3A7E" w:rsidP="002A3A7E">
      <w:pPr>
        <w:rPr>
          <w:rFonts w:ascii="Arial Narrow" w:hAnsi="Arial Narrow"/>
        </w:rPr>
      </w:pPr>
    </w:p>
    <w:p w:rsidR="002A3A7E" w:rsidRDefault="002A3A7E" w:rsidP="002A3A7E">
      <w:pPr>
        <w:rPr>
          <w:rFonts w:ascii="Arial Narrow" w:hAnsi="Arial Narrow"/>
        </w:rPr>
      </w:pPr>
    </w:p>
    <w:p w:rsidR="002A3A7E" w:rsidRDefault="002A3A7E" w:rsidP="002A3A7E">
      <w:pPr>
        <w:rPr>
          <w:rFonts w:ascii="Arial Narrow" w:hAnsi="Arial Narrow"/>
        </w:rPr>
      </w:pPr>
    </w:p>
    <w:p w:rsidR="002A3A7E" w:rsidRDefault="002A3A7E" w:rsidP="002A3A7E">
      <w:pPr>
        <w:rPr>
          <w:rFonts w:ascii="Arial Narrow" w:hAnsi="Arial Narrow"/>
        </w:rPr>
      </w:pPr>
    </w:p>
    <w:p w:rsidR="002A3A7E" w:rsidRDefault="002A3A7E" w:rsidP="002A3A7E">
      <w:pPr>
        <w:rPr>
          <w:rFonts w:ascii="Arial Narrow" w:hAnsi="Arial Narrow"/>
        </w:rPr>
      </w:pPr>
    </w:p>
    <w:p w:rsidR="002A3A7E" w:rsidRDefault="002A3A7E" w:rsidP="002A3A7E">
      <w:pPr>
        <w:rPr>
          <w:rFonts w:ascii="Arial Narrow" w:hAnsi="Arial Narrow"/>
        </w:rPr>
      </w:pPr>
    </w:p>
    <w:p w:rsidR="002A3A7E" w:rsidRDefault="002A3A7E" w:rsidP="002A3A7E">
      <w:pPr>
        <w:rPr>
          <w:rFonts w:ascii="Arial Narrow" w:hAnsi="Arial Narrow"/>
        </w:rPr>
      </w:pPr>
    </w:p>
    <w:p w:rsidR="002A3A7E" w:rsidRDefault="002A3A7E" w:rsidP="002A3A7E">
      <w:pPr>
        <w:rPr>
          <w:rFonts w:ascii="Arial Narrow" w:hAnsi="Arial Narrow"/>
        </w:rPr>
      </w:pPr>
    </w:p>
    <w:p w:rsidR="002A3A7E" w:rsidRDefault="002A3A7E" w:rsidP="002A3A7E">
      <w:pPr>
        <w:rPr>
          <w:rFonts w:ascii="Arial Narrow" w:hAnsi="Arial Narrow"/>
        </w:rPr>
      </w:pPr>
    </w:p>
    <w:p w:rsidR="002A3A7E" w:rsidRDefault="002A3A7E" w:rsidP="002A3A7E">
      <w:pPr>
        <w:rPr>
          <w:rFonts w:ascii="Arial Narrow" w:hAnsi="Arial Narrow"/>
        </w:rPr>
      </w:pPr>
    </w:p>
    <w:p w:rsidR="002A3A7E" w:rsidRDefault="002A3A7E" w:rsidP="002A3A7E">
      <w:pPr>
        <w:rPr>
          <w:rFonts w:ascii="Arial Narrow" w:hAnsi="Arial Narrow"/>
        </w:rPr>
      </w:pPr>
    </w:p>
    <w:p w:rsidR="002A3A7E" w:rsidRDefault="002A3A7E" w:rsidP="002A3A7E">
      <w:pPr>
        <w:rPr>
          <w:rFonts w:ascii="Arial Narrow" w:hAnsi="Arial Narrow"/>
        </w:rPr>
      </w:pPr>
    </w:p>
    <w:p w:rsidR="002A3A7E" w:rsidRDefault="002A3A7E" w:rsidP="002A3A7E">
      <w:pPr>
        <w:rPr>
          <w:rFonts w:ascii="Arial Narrow" w:hAnsi="Arial Narrow"/>
        </w:rPr>
      </w:pPr>
    </w:p>
    <w:tbl>
      <w:tblPr>
        <w:tblpPr w:leftFromText="141" w:rightFromText="141" w:vertAnchor="text" w:tblpY="144"/>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92"/>
        <w:gridCol w:w="2409"/>
        <w:gridCol w:w="2550"/>
        <w:gridCol w:w="709"/>
        <w:gridCol w:w="283"/>
        <w:gridCol w:w="283"/>
        <w:gridCol w:w="284"/>
        <w:gridCol w:w="283"/>
        <w:gridCol w:w="284"/>
        <w:gridCol w:w="283"/>
        <w:gridCol w:w="284"/>
        <w:gridCol w:w="1976"/>
      </w:tblGrid>
      <w:tr w:rsidR="002A3A7E" w:rsidTr="002A3A7E">
        <w:tc>
          <w:tcPr>
            <w:tcW w:w="15126" w:type="dxa"/>
            <w:gridSpan w:val="12"/>
            <w:tcBorders>
              <w:top w:val="single" w:sz="12" w:space="0" w:color="auto"/>
              <w:left w:val="single" w:sz="12" w:space="0" w:color="auto"/>
              <w:bottom w:val="single" w:sz="12" w:space="0" w:color="auto"/>
              <w:right w:val="single" w:sz="12" w:space="0" w:color="auto"/>
            </w:tcBorders>
            <w:shd w:val="clear" w:color="auto" w:fill="BFBFBF"/>
            <w:vAlign w:val="center"/>
            <w:hideMark/>
          </w:tcPr>
          <w:p w:rsidR="002A3A7E" w:rsidRDefault="002A3A7E">
            <w:pPr>
              <w:spacing w:after="40"/>
              <w:jc w:val="center"/>
              <w:rPr>
                <w:rFonts w:ascii="Arial Narrow" w:hAnsi="Arial Narrow"/>
                <w:b/>
              </w:rPr>
            </w:pPr>
            <w:r>
              <w:rPr>
                <w:rFonts w:ascii="Arial Narrow" w:hAnsi="Arial Narrow"/>
                <w:b/>
              </w:rPr>
              <w:lastRenderedPageBreak/>
              <w:t>BLOQUE 3: CONTEXTOS MUSICALES Y CULTURALES</w:t>
            </w:r>
          </w:p>
        </w:tc>
      </w:tr>
      <w:tr w:rsidR="002A3A7E" w:rsidTr="002A3A7E">
        <w:trPr>
          <w:trHeight w:val="111"/>
        </w:trPr>
        <w:tc>
          <w:tcPr>
            <w:tcW w:w="5495" w:type="dxa"/>
            <w:vMerge w:val="restart"/>
            <w:tcBorders>
              <w:top w:val="single" w:sz="12" w:space="0" w:color="auto"/>
              <w:left w:val="single" w:sz="12" w:space="0" w:color="auto"/>
              <w:bottom w:val="single" w:sz="12" w:space="0" w:color="auto"/>
              <w:right w:val="single" w:sz="4" w:space="0" w:color="000000"/>
            </w:tcBorders>
            <w:shd w:val="clear" w:color="auto" w:fill="D9D9D9"/>
            <w:vAlign w:val="center"/>
            <w:hideMark/>
          </w:tcPr>
          <w:p w:rsidR="002A3A7E" w:rsidRDefault="002A3A7E">
            <w:pPr>
              <w:spacing w:after="40"/>
              <w:jc w:val="center"/>
              <w:rPr>
                <w:rFonts w:ascii="Arial Narrow" w:hAnsi="Arial Narrow"/>
                <w:b/>
              </w:rPr>
            </w:pPr>
            <w:r>
              <w:rPr>
                <w:rFonts w:ascii="Arial Narrow" w:hAnsi="Arial Narrow"/>
                <w:b/>
              </w:rPr>
              <w:t>CRITERIOS</w:t>
            </w:r>
          </w:p>
        </w:tc>
        <w:tc>
          <w:tcPr>
            <w:tcW w:w="2410" w:type="dxa"/>
            <w:vMerge w:val="restart"/>
            <w:tcBorders>
              <w:top w:val="single" w:sz="12" w:space="0" w:color="auto"/>
              <w:left w:val="single" w:sz="4" w:space="0" w:color="000000"/>
              <w:bottom w:val="single" w:sz="12" w:space="0" w:color="auto"/>
              <w:right w:val="single" w:sz="4" w:space="0" w:color="000000"/>
            </w:tcBorders>
            <w:shd w:val="clear" w:color="auto" w:fill="D9D9D9"/>
            <w:vAlign w:val="center"/>
            <w:hideMark/>
          </w:tcPr>
          <w:p w:rsidR="002A3A7E" w:rsidRDefault="002A3A7E">
            <w:pPr>
              <w:spacing w:after="40"/>
              <w:jc w:val="center"/>
              <w:rPr>
                <w:rFonts w:ascii="Arial Narrow" w:hAnsi="Arial Narrow"/>
                <w:b/>
              </w:rPr>
            </w:pPr>
            <w:r>
              <w:rPr>
                <w:rFonts w:ascii="Arial Narrow" w:hAnsi="Arial Narrow"/>
                <w:b/>
              </w:rPr>
              <w:t>ESTÁNDARES</w:t>
            </w:r>
          </w:p>
        </w:tc>
        <w:tc>
          <w:tcPr>
            <w:tcW w:w="2551" w:type="dxa"/>
            <w:vMerge w:val="restart"/>
            <w:tcBorders>
              <w:top w:val="single" w:sz="12" w:space="0" w:color="auto"/>
              <w:left w:val="single" w:sz="4" w:space="0" w:color="000000"/>
              <w:bottom w:val="single" w:sz="12" w:space="0" w:color="auto"/>
              <w:right w:val="single" w:sz="4" w:space="0" w:color="auto"/>
            </w:tcBorders>
            <w:shd w:val="clear" w:color="auto" w:fill="D9D9D9"/>
            <w:vAlign w:val="center"/>
            <w:hideMark/>
          </w:tcPr>
          <w:p w:rsidR="002A3A7E" w:rsidRDefault="002A3A7E">
            <w:pPr>
              <w:spacing w:after="40"/>
              <w:jc w:val="center"/>
              <w:rPr>
                <w:rFonts w:ascii="Arial Narrow" w:hAnsi="Arial Narrow"/>
                <w:b/>
              </w:rPr>
            </w:pPr>
            <w:r>
              <w:rPr>
                <w:rFonts w:ascii="Arial Narrow" w:hAnsi="Arial Narrow"/>
                <w:b/>
              </w:rPr>
              <w:t>CONTENIDOS</w:t>
            </w:r>
          </w:p>
        </w:tc>
        <w:tc>
          <w:tcPr>
            <w:tcW w:w="709" w:type="dxa"/>
            <w:vMerge w:val="restart"/>
            <w:tcBorders>
              <w:top w:val="single" w:sz="12" w:space="0" w:color="auto"/>
              <w:left w:val="single" w:sz="4" w:space="0" w:color="auto"/>
              <w:bottom w:val="single" w:sz="12" w:space="0" w:color="auto"/>
              <w:right w:val="single" w:sz="12" w:space="0" w:color="auto"/>
            </w:tcBorders>
            <w:shd w:val="clear" w:color="auto" w:fill="D9D9D9"/>
            <w:vAlign w:val="center"/>
            <w:hideMark/>
          </w:tcPr>
          <w:p w:rsidR="002A3A7E" w:rsidRDefault="002A3A7E">
            <w:pPr>
              <w:spacing w:after="40"/>
              <w:jc w:val="center"/>
              <w:rPr>
                <w:rFonts w:ascii="Arial Narrow" w:hAnsi="Arial Narrow"/>
                <w:b/>
                <w:sz w:val="20"/>
                <w:szCs w:val="20"/>
              </w:rPr>
            </w:pPr>
            <w:proofErr w:type="spellStart"/>
            <w:r>
              <w:rPr>
                <w:rFonts w:ascii="Arial Narrow" w:hAnsi="Arial Narrow"/>
                <w:b/>
                <w:sz w:val="20"/>
                <w:szCs w:val="20"/>
              </w:rPr>
              <w:t>Udad</w:t>
            </w:r>
            <w:proofErr w:type="spellEnd"/>
          </w:p>
        </w:tc>
        <w:tc>
          <w:tcPr>
            <w:tcW w:w="1984" w:type="dxa"/>
            <w:gridSpan w:val="7"/>
            <w:tcBorders>
              <w:top w:val="single" w:sz="12" w:space="0" w:color="auto"/>
              <w:left w:val="single" w:sz="12" w:space="0" w:color="auto"/>
              <w:bottom w:val="single" w:sz="4" w:space="0" w:color="auto"/>
              <w:right w:val="single" w:sz="4" w:space="0" w:color="000000"/>
            </w:tcBorders>
            <w:shd w:val="clear" w:color="auto" w:fill="D9D9D9"/>
            <w:vAlign w:val="center"/>
            <w:hideMark/>
          </w:tcPr>
          <w:p w:rsidR="002A3A7E" w:rsidRDefault="002A3A7E">
            <w:pPr>
              <w:spacing w:after="40"/>
              <w:jc w:val="center"/>
              <w:rPr>
                <w:rFonts w:ascii="Arial Narrow" w:hAnsi="Arial Narrow"/>
                <w:b/>
              </w:rPr>
            </w:pPr>
            <w:r>
              <w:rPr>
                <w:rFonts w:ascii="Arial Narrow" w:hAnsi="Arial Narrow"/>
                <w:b/>
              </w:rPr>
              <w:t>COMPETENCIAS</w:t>
            </w:r>
          </w:p>
        </w:tc>
        <w:tc>
          <w:tcPr>
            <w:tcW w:w="1977" w:type="dxa"/>
            <w:vMerge w:val="restart"/>
            <w:tcBorders>
              <w:top w:val="single" w:sz="12" w:space="0" w:color="auto"/>
              <w:left w:val="single" w:sz="4" w:space="0" w:color="000000"/>
              <w:bottom w:val="single" w:sz="12" w:space="0" w:color="auto"/>
              <w:right w:val="single" w:sz="12" w:space="0" w:color="auto"/>
            </w:tcBorders>
            <w:shd w:val="clear" w:color="auto" w:fill="D9D9D9"/>
            <w:vAlign w:val="center"/>
            <w:hideMark/>
          </w:tcPr>
          <w:p w:rsidR="002A3A7E" w:rsidRDefault="002A3A7E">
            <w:pPr>
              <w:spacing w:after="40"/>
              <w:jc w:val="center"/>
              <w:rPr>
                <w:rFonts w:ascii="Arial Narrow" w:hAnsi="Arial Narrow"/>
                <w:b/>
              </w:rPr>
            </w:pPr>
            <w:r>
              <w:rPr>
                <w:rFonts w:ascii="Arial Narrow" w:hAnsi="Arial Narrow"/>
                <w:b/>
              </w:rPr>
              <w:t>INSTRUMENTOS DE EVALUACIÓN</w:t>
            </w:r>
          </w:p>
        </w:tc>
      </w:tr>
      <w:tr w:rsidR="002A3A7E" w:rsidTr="002A3A7E">
        <w:trPr>
          <w:trHeight w:val="659"/>
        </w:trPr>
        <w:tc>
          <w:tcPr>
            <w:tcW w:w="15126" w:type="dxa"/>
            <w:vMerge/>
            <w:tcBorders>
              <w:top w:val="single" w:sz="12" w:space="0" w:color="auto"/>
              <w:left w:val="single" w:sz="12" w:space="0" w:color="auto"/>
              <w:bottom w:val="single" w:sz="12" w:space="0" w:color="auto"/>
              <w:right w:val="single" w:sz="4" w:space="0" w:color="000000"/>
            </w:tcBorders>
            <w:vAlign w:val="center"/>
            <w:hideMark/>
          </w:tcPr>
          <w:p w:rsidR="002A3A7E" w:rsidRDefault="002A3A7E">
            <w:pPr>
              <w:rPr>
                <w:rFonts w:ascii="Arial Narrow" w:hAnsi="Arial Narrow"/>
                <w:b/>
              </w:rPr>
            </w:pPr>
          </w:p>
        </w:tc>
        <w:tc>
          <w:tcPr>
            <w:tcW w:w="2410" w:type="dxa"/>
            <w:vMerge/>
            <w:tcBorders>
              <w:top w:val="single" w:sz="12" w:space="0" w:color="auto"/>
              <w:left w:val="single" w:sz="4" w:space="0" w:color="000000"/>
              <w:bottom w:val="single" w:sz="12" w:space="0" w:color="auto"/>
              <w:right w:val="single" w:sz="4" w:space="0" w:color="000000"/>
            </w:tcBorders>
            <w:vAlign w:val="center"/>
            <w:hideMark/>
          </w:tcPr>
          <w:p w:rsidR="002A3A7E" w:rsidRDefault="002A3A7E">
            <w:pPr>
              <w:rPr>
                <w:rFonts w:ascii="Arial Narrow" w:hAnsi="Arial Narrow"/>
                <w:b/>
              </w:rPr>
            </w:pPr>
          </w:p>
        </w:tc>
        <w:tc>
          <w:tcPr>
            <w:tcW w:w="2551" w:type="dxa"/>
            <w:vMerge/>
            <w:tcBorders>
              <w:top w:val="single" w:sz="12" w:space="0" w:color="auto"/>
              <w:left w:val="single" w:sz="4" w:space="0" w:color="000000"/>
              <w:bottom w:val="single" w:sz="12" w:space="0" w:color="auto"/>
              <w:right w:val="single" w:sz="4" w:space="0" w:color="auto"/>
            </w:tcBorders>
            <w:vAlign w:val="center"/>
            <w:hideMark/>
          </w:tcPr>
          <w:p w:rsidR="002A3A7E" w:rsidRDefault="002A3A7E">
            <w:pPr>
              <w:rPr>
                <w:rFonts w:ascii="Arial Narrow" w:hAnsi="Arial Narrow"/>
                <w:b/>
              </w:rPr>
            </w:pPr>
          </w:p>
        </w:tc>
        <w:tc>
          <w:tcPr>
            <w:tcW w:w="709" w:type="dxa"/>
            <w:vMerge/>
            <w:tcBorders>
              <w:top w:val="single" w:sz="12" w:space="0" w:color="auto"/>
              <w:left w:val="single" w:sz="4" w:space="0" w:color="auto"/>
              <w:bottom w:val="single" w:sz="12" w:space="0" w:color="auto"/>
              <w:right w:val="single" w:sz="12" w:space="0" w:color="auto"/>
            </w:tcBorders>
            <w:vAlign w:val="center"/>
            <w:hideMark/>
          </w:tcPr>
          <w:p w:rsidR="002A3A7E" w:rsidRDefault="002A3A7E">
            <w:pPr>
              <w:rPr>
                <w:rFonts w:ascii="Arial Narrow" w:hAnsi="Arial Narrow"/>
                <w:b/>
                <w:sz w:val="20"/>
                <w:szCs w:val="20"/>
              </w:rPr>
            </w:pPr>
          </w:p>
        </w:tc>
        <w:tc>
          <w:tcPr>
            <w:tcW w:w="283" w:type="dxa"/>
            <w:tcBorders>
              <w:top w:val="single" w:sz="4" w:space="0" w:color="auto"/>
              <w:left w:val="single" w:sz="12"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CL</w:t>
            </w:r>
          </w:p>
        </w:tc>
        <w:tc>
          <w:tcPr>
            <w:tcW w:w="283"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CM</w:t>
            </w:r>
          </w:p>
        </w:tc>
        <w:tc>
          <w:tcPr>
            <w:tcW w:w="284"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CD</w:t>
            </w:r>
          </w:p>
        </w:tc>
        <w:tc>
          <w:tcPr>
            <w:tcW w:w="283"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AA</w:t>
            </w:r>
          </w:p>
        </w:tc>
        <w:tc>
          <w:tcPr>
            <w:tcW w:w="284"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EE</w:t>
            </w:r>
          </w:p>
        </w:tc>
        <w:tc>
          <w:tcPr>
            <w:tcW w:w="283"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CS</w:t>
            </w:r>
          </w:p>
        </w:tc>
        <w:tc>
          <w:tcPr>
            <w:tcW w:w="284" w:type="dxa"/>
            <w:tcBorders>
              <w:top w:val="single" w:sz="4" w:space="0" w:color="auto"/>
              <w:left w:val="single" w:sz="4" w:space="0" w:color="auto"/>
              <w:bottom w:val="single" w:sz="12" w:space="0" w:color="auto"/>
              <w:right w:val="single" w:sz="4" w:space="0" w:color="000000"/>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EC</w:t>
            </w:r>
          </w:p>
        </w:tc>
        <w:tc>
          <w:tcPr>
            <w:tcW w:w="1977" w:type="dxa"/>
            <w:vMerge/>
            <w:tcBorders>
              <w:top w:val="single" w:sz="12" w:space="0" w:color="auto"/>
              <w:left w:val="single" w:sz="4" w:space="0" w:color="000000"/>
              <w:bottom w:val="single" w:sz="12" w:space="0" w:color="auto"/>
              <w:right w:val="single" w:sz="12" w:space="0" w:color="auto"/>
            </w:tcBorders>
            <w:vAlign w:val="center"/>
            <w:hideMark/>
          </w:tcPr>
          <w:p w:rsidR="002A3A7E" w:rsidRDefault="002A3A7E">
            <w:pPr>
              <w:rPr>
                <w:rFonts w:ascii="Arial Narrow" w:hAnsi="Arial Narrow"/>
                <w:b/>
              </w:rPr>
            </w:pPr>
          </w:p>
        </w:tc>
      </w:tr>
      <w:tr w:rsidR="002A3A7E" w:rsidTr="002A3A7E">
        <w:trPr>
          <w:trHeight w:val="2520"/>
        </w:trPr>
        <w:tc>
          <w:tcPr>
            <w:tcW w:w="5495" w:type="dxa"/>
            <w:tcBorders>
              <w:top w:val="single" w:sz="12" w:space="0" w:color="auto"/>
              <w:left w:val="single" w:sz="12" w:space="0" w:color="auto"/>
              <w:bottom w:val="single" w:sz="12" w:space="0" w:color="auto"/>
              <w:right w:val="single" w:sz="4" w:space="0" w:color="000000"/>
            </w:tcBorders>
            <w:hideMark/>
          </w:tcPr>
          <w:p w:rsidR="00880A60" w:rsidRPr="0024469E" w:rsidRDefault="002A3A7E" w:rsidP="004D47C2">
            <w:pPr>
              <w:rPr>
                <w:rFonts w:ascii="Arial Narrow" w:hAnsi="Arial Narrow"/>
                <w:b/>
                <w:sz w:val="18"/>
                <w:szCs w:val="18"/>
              </w:rPr>
            </w:pPr>
            <w:r w:rsidRPr="00305630">
              <w:rPr>
                <w:rFonts w:ascii="Arial Narrow" w:hAnsi="Arial Narrow"/>
                <w:b/>
                <w:sz w:val="18"/>
                <w:szCs w:val="18"/>
              </w:rPr>
              <w:t>1</w:t>
            </w:r>
            <w:r w:rsidRPr="0024469E">
              <w:rPr>
                <w:rFonts w:ascii="Arial Narrow" w:hAnsi="Arial Narrow"/>
                <w:b/>
                <w:sz w:val="18"/>
                <w:szCs w:val="18"/>
              </w:rPr>
              <w:t xml:space="preserve">. Realizar ejercicios que reflejen la relación de la música con otras </w:t>
            </w:r>
            <w:r w:rsidR="0024469E" w:rsidRPr="0024469E">
              <w:rPr>
                <w:rFonts w:ascii="Arial Narrow" w:hAnsi="Arial Narrow"/>
                <w:b/>
                <w:sz w:val="18"/>
                <w:szCs w:val="18"/>
              </w:rPr>
              <w:t>disciplinas.</w:t>
            </w:r>
          </w:p>
          <w:p w:rsidR="002A3A7E" w:rsidRPr="0024469E" w:rsidRDefault="002A3A7E" w:rsidP="004D47C2">
            <w:pPr>
              <w:rPr>
                <w:rFonts w:ascii="Arial Narrow" w:hAnsi="Arial Narrow"/>
                <w:sz w:val="18"/>
                <w:szCs w:val="18"/>
              </w:rPr>
            </w:pPr>
            <w:r w:rsidRPr="0024469E">
              <w:rPr>
                <w:rFonts w:ascii="Arial Narrow" w:hAnsi="Arial Narrow"/>
                <w:sz w:val="18"/>
                <w:szCs w:val="18"/>
              </w:rPr>
              <w:t xml:space="preserve">1.1 Plasmar en imágenes ideas, emociones y sentimientos expresados a través de la música. </w:t>
            </w:r>
          </w:p>
          <w:p w:rsidR="00880A60" w:rsidRPr="0024469E" w:rsidRDefault="00880A60" w:rsidP="004D47C2">
            <w:pPr>
              <w:rPr>
                <w:rFonts w:ascii="Arial Narrow" w:hAnsi="Arial Narrow"/>
                <w:sz w:val="18"/>
                <w:szCs w:val="18"/>
              </w:rPr>
            </w:pPr>
            <w:r w:rsidRPr="0024469E">
              <w:rPr>
                <w:rFonts w:ascii="Arial Narrow" w:hAnsi="Arial Narrow"/>
                <w:sz w:val="18"/>
                <w:szCs w:val="18"/>
              </w:rPr>
              <w:t>1.2</w:t>
            </w:r>
            <w:r w:rsidR="0024469E" w:rsidRPr="0024469E">
              <w:rPr>
                <w:rFonts w:ascii="Arial Narrow" w:hAnsi="Arial Narrow"/>
                <w:sz w:val="18"/>
                <w:szCs w:val="18"/>
              </w:rPr>
              <w:t>. Apreciar</w:t>
            </w:r>
            <w:r w:rsidRPr="0024469E">
              <w:rPr>
                <w:rFonts w:ascii="Arial Narrow" w:hAnsi="Arial Narrow"/>
                <w:sz w:val="18"/>
                <w:szCs w:val="18"/>
              </w:rPr>
              <w:t xml:space="preserve"> la función de la </w:t>
            </w:r>
            <w:r w:rsidR="0024469E" w:rsidRPr="0024469E">
              <w:rPr>
                <w:rFonts w:ascii="Arial Narrow" w:hAnsi="Arial Narrow"/>
                <w:sz w:val="18"/>
                <w:szCs w:val="18"/>
              </w:rPr>
              <w:t>música</w:t>
            </w:r>
            <w:r w:rsidRPr="0024469E">
              <w:rPr>
                <w:rFonts w:ascii="Arial Narrow" w:hAnsi="Arial Narrow"/>
                <w:sz w:val="18"/>
                <w:szCs w:val="18"/>
              </w:rPr>
              <w:t xml:space="preserve"> como recurso narrativo no solo en las formas vocales sino </w:t>
            </w:r>
            <w:r w:rsidR="0024469E" w:rsidRPr="0024469E">
              <w:rPr>
                <w:rFonts w:ascii="Arial Narrow" w:hAnsi="Arial Narrow"/>
                <w:sz w:val="18"/>
                <w:szCs w:val="18"/>
              </w:rPr>
              <w:t>también</w:t>
            </w:r>
            <w:r w:rsidRPr="0024469E">
              <w:rPr>
                <w:rFonts w:ascii="Arial Narrow" w:hAnsi="Arial Narrow"/>
                <w:sz w:val="18"/>
                <w:szCs w:val="18"/>
              </w:rPr>
              <w:t xml:space="preserve"> en las instrumentales.</w:t>
            </w:r>
          </w:p>
          <w:p w:rsidR="00880A60" w:rsidRPr="0024469E" w:rsidRDefault="00880A60" w:rsidP="004D47C2">
            <w:pPr>
              <w:rPr>
                <w:rFonts w:ascii="Arial Narrow" w:hAnsi="Arial Narrow"/>
                <w:sz w:val="18"/>
                <w:szCs w:val="18"/>
              </w:rPr>
            </w:pPr>
            <w:r w:rsidRPr="0024469E">
              <w:rPr>
                <w:rFonts w:ascii="Arial Narrow" w:hAnsi="Arial Narrow"/>
                <w:sz w:val="18"/>
                <w:szCs w:val="18"/>
              </w:rPr>
              <w:t>1.3Relacionar los estilos musicales con los diferentes periodos histórico-artísticos.</w:t>
            </w:r>
          </w:p>
          <w:p w:rsidR="00880A60" w:rsidRPr="0024469E" w:rsidRDefault="00880A60" w:rsidP="004D47C2">
            <w:pPr>
              <w:rPr>
                <w:rFonts w:ascii="Arial Narrow" w:hAnsi="Arial Narrow"/>
                <w:sz w:val="18"/>
                <w:szCs w:val="18"/>
              </w:rPr>
            </w:pPr>
            <w:r w:rsidRPr="0024469E">
              <w:rPr>
                <w:rFonts w:ascii="Arial Narrow" w:hAnsi="Arial Narrow"/>
                <w:sz w:val="18"/>
                <w:szCs w:val="18"/>
              </w:rPr>
              <w:t>1.4.  Ampliar las competencias en lenguas extranjeras a través del canto y los términos musicales de uso universal en diferentes idiomas</w:t>
            </w:r>
          </w:p>
          <w:p w:rsidR="00880A60" w:rsidRPr="0024469E" w:rsidRDefault="00880A60" w:rsidP="004D47C2">
            <w:pPr>
              <w:rPr>
                <w:rFonts w:ascii="Arial Narrow" w:hAnsi="Arial Narrow"/>
                <w:sz w:val="18"/>
                <w:szCs w:val="18"/>
              </w:rPr>
            </w:pPr>
            <w:r w:rsidRPr="0024469E">
              <w:rPr>
                <w:rFonts w:ascii="Arial Narrow" w:hAnsi="Arial Narrow"/>
                <w:sz w:val="18"/>
                <w:szCs w:val="18"/>
              </w:rPr>
              <w:t xml:space="preserve">1.5. Investigar algunas de las </w:t>
            </w:r>
            <w:r w:rsidR="0024469E" w:rsidRPr="0024469E">
              <w:rPr>
                <w:rFonts w:ascii="Arial Narrow" w:hAnsi="Arial Narrow"/>
                <w:sz w:val="18"/>
                <w:szCs w:val="18"/>
              </w:rPr>
              <w:t>manifestaciones</w:t>
            </w:r>
            <w:r w:rsidRPr="0024469E">
              <w:rPr>
                <w:rFonts w:ascii="Arial Narrow" w:hAnsi="Arial Narrow"/>
                <w:sz w:val="18"/>
                <w:szCs w:val="18"/>
              </w:rPr>
              <w:t xml:space="preserve"> de la danza a través de la historia, así como sus usos y funciones.</w:t>
            </w:r>
          </w:p>
          <w:p w:rsidR="00880A60" w:rsidRPr="0024469E" w:rsidRDefault="00880A60" w:rsidP="004D47C2">
            <w:pPr>
              <w:rPr>
                <w:rFonts w:ascii="Arial Narrow" w:hAnsi="Arial Narrow"/>
                <w:sz w:val="18"/>
                <w:szCs w:val="18"/>
              </w:rPr>
            </w:pPr>
            <w:r w:rsidRPr="0024469E">
              <w:rPr>
                <w:rFonts w:ascii="Arial Narrow" w:hAnsi="Arial Narrow"/>
                <w:sz w:val="18"/>
                <w:szCs w:val="18"/>
              </w:rPr>
              <w:t>1.6. Analizar</w:t>
            </w:r>
            <w:r w:rsidR="0024469E" w:rsidRPr="0024469E">
              <w:rPr>
                <w:rFonts w:ascii="Arial Narrow" w:hAnsi="Arial Narrow"/>
                <w:sz w:val="18"/>
                <w:szCs w:val="18"/>
              </w:rPr>
              <w:t xml:space="preserve"> los usos y funciones de la </w:t>
            </w:r>
            <w:proofErr w:type="spellStart"/>
            <w:r w:rsidR="0024469E" w:rsidRPr="0024469E">
              <w:rPr>
                <w:rFonts w:ascii="Arial Narrow" w:hAnsi="Arial Narrow"/>
                <w:sz w:val="18"/>
                <w:szCs w:val="18"/>
              </w:rPr>
              <w:t>músic</w:t>
            </w:r>
            <w:r w:rsidRPr="0024469E">
              <w:rPr>
                <w:rFonts w:ascii="Arial Narrow" w:hAnsi="Arial Narrow"/>
                <w:sz w:val="18"/>
                <w:szCs w:val="18"/>
              </w:rPr>
              <w:t>aen</w:t>
            </w:r>
            <w:proofErr w:type="spellEnd"/>
            <w:r w:rsidRPr="0024469E">
              <w:rPr>
                <w:rFonts w:ascii="Arial Narrow" w:hAnsi="Arial Narrow"/>
                <w:sz w:val="18"/>
                <w:szCs w:val="18"/>
              </w:rPr>
              <w:t xml:space="preserve"> casos concretos </w:t>
            </w:r>
            <w:r w:rsidR="0024469E" w:rsidRPr="0024469E">
              <w:rPr>
                <w:rFonts w:ascii="Arial Narrow" w:hAnsi="Arial Narrow"/>
                <w:sz w:val="18"/>
                <w:szCs w:val="18"/>
              </w:rPr>
              <w:t>relacionados</w:t>
            </w:r>
            <w:r w:rsidRPr="0024469E">
              <w:rPr>
                <w:rFonts w:ascii="Arial Narrow" w:hAnsi="Arial Narrow"/>
                <w:sz w:val="18"/>
                <w:szCs w:val="18"/>
              </w:rPr>
              <w:t xml:space="preserve"> con la imagen, la </w:t>
            </w:r>
            <w:r w:rsidR="0024469E" w:rsidRPr="0024469E">
              <w:rPr>
                <w:rFonts w:ascii="Arial Narrow" w:hAnsi="Arial Narrow"/>
                <w:sz w:val="18"/>
                <w:szCs w:val="18"/>
              </w:rPr>
              <w:t>publicidad</w:t>
            </w:r>
            <w:r w:rsidRPr="0024469E">
              <w:rPr>
                <w:rFonts w:ascii="Arial Narrow" w:hAnsi="Arial Narrow"/>
                <w:sz w:val="18"/>
                <w:szCs w:val="18"/>
              </w:rPr>
              <w:t xml:space="preserve"> o el lenguaje cinematográfico.</w:t>
            </w:r>
          </w:p>
          <w:p w:rsidR="004D47C2" w:rsidRPr="0024469E" w:rsidRDefault="004D47C2" w:rsidP="004D47C2">
            <w:pPr>
              <w:rPr>
                <w:rFonts w:ascii="Arial Narrow" w:hAnsi="Arial Narrow"/>
                <w:sz w:val="18"/>
                <w:szCs w:val="18"/>
              </w:rPr>
            </w:pPr>
          </w:p>
          <w:p w:rsidR="002A3A7E" w:rsidRPr="0024469E" w:rsidRDefault="002A3A7E">
            <w:pPr>
              <w:pStyle w:val="Prrafodelista"/>
              <w:spacing w:after="40"/>
              <w:ind w:left="0"/>
              <w:rPr>
                <w:rFonts w:ascii="Arial Narrow" w:hAnsi="Arial Narrow" w:cs="Arial"/>
                <w:sz w:val="18"/>
                <w:szCs w:val="18"/>
              </w:rPr>
            </w:pPr>
          </w:p>
        </w:tc>
        <w:tc>
          <w:tcPr>
            <w:tcW w:w="2410" w:type="dxa"/>
            <w:tcBorders>
              <w:top w:val="single" w:sz="12" w:space="0" w:color="auto"/>
              <w:left w:val="single" w:sz="4" w:space="0" w:color="000000"/>
              <w:bottom w:val="single" w:sz="12" w:space="0" w:color="auto"/>
              <w:right w:val="single" w:sz="4" w:space="0" w:color="000000"/>
            </w:tcBorders>
            <w:hideMark/>
          </w:tcPr>
          <w:p w:rsidR="002A3A7E" w:rsidRPr="0024469E" w:rsidRDefault="002A3A7E">
            <w:pPr>
              <w:pStyle w:val="Prrafodelista"/>
              <w:spacing w:before="120"/>
              <w:ind w:left="0"/>
              <w:jc w:val="left"/>
              <w:rPr>
                <w:rFonts w:ascii="Arial Narrow" w:hAnsi="Arial Narrow" w:cs="Arial"/>
                <w:sz w:val="18"/>
                <w:szCs w:val="18"/>
              </w:rPr>
            </w:pPr>
            <w:r w:rsidRPr="0024469E">
              <w:rPr>
                <w:rFonts w:ascii="Arial Narrow" w:hAnsi="Arial Narrow" w:cs="Arial"/>
                <w:sz w:val="18"/>
                <w:szCs w:val="18"/>
              </w:rPr>
              <w:t>• Expresa contenidos musicales y los relaciona con periodos de la historia de la música y con otras disciplinas.</w:t>
            </w:r>
          </w:p>
          <w:p w:rsidR="002A3A7E" w:rsidRPr="0024469E" w:rsidRDefault="002A3A7E">
            <w:pPr>
              <w:pStyle w:val="Prrafodelista"/>
              <w:spacing w:before="120"/>
              <w:ind w:left="0"/>
              <w:jc w:val="left"/>
              <w:rPr>
                <w:rFonts w:ascii="Arial Narrow" w:hAnsi="Arial Narrow" w:cs="Arial"/>
                <w:sz w:val="18"/>
                <w:szCs w:val="18"/>
              </w:rPr>
            </w:pPr>
            <w:r w:rsidRPr="0024469E">
              <w:rPr>
                <w:rFonts w:ascii="Arial Narrow" w:hAnsi="Arial Narrow" w:cs="Arial"/>
                <w:sz w:val="18"/>
                <w:szCs w:val="18"/>
              </w:rPr>
              <w:t xml:space="preserve"> • Reconoce distintas manifestaciones de la danza. </w:t>
            </w:r>
          </w:p>
          <w:p w:rsidR="002A3A7E" w:rsidRPr="0024469E" w:rsidRDefault="002A3A7E">
            <w:pPr>
              <w:pStyle w:val="Prrafodelista"/>
              <w:spacing w:before="120"/>
              <w:ind w:left="0"/>
              <w:jc w:val="left"/>
              <w:rPr>
                <w:rFonts w:ascii="Arial Narrow" w:hAnsi="Arial Narrow" w:cs="Arial"/>
                <w:sz w:val="18"/>
                <w:szCs w:val="18"/>
              </w:rPr>
            </w:pPr>
            <w:r w:rsidRPr="0024469E">
              <w:rPr>
                <w:rFonts w:ascii="Arial Narrow" w:hAnsi="Arial Narrow" w:cs="Arial"/>
                <w:sz w:val="18"/>
                <w:szCs w:val="18"/>
              </w:rPr>
              <w:t>• Distingue las diversas funciones que cumple la música en nuestra sociedad.</w:t>
            </w:r>
          </w:p>
        </w:tc>
        <w:tc>
          <w:tcPr>
            <w:tcW w:w="2551" w:type="dxa"/>
            <w:tcBorders>
              <w:top w:val="single" w:sz="12" w:space="0" w:color="auto"/>
              <w:left w:val="single" w:sz="4" w:space="0" w:color="000000"/>
              <w:bottom w:val="single" w:sz="12" w:space="0" w:color="auto"/>
              <w:right w:val="single" w:sz="4" w:space="0" w:color="auto"/>
            </w:tcBorders>
          </w:tcPr>
          <w:p w:rsidR="002A3A7E" w:rsidRPr="0024469E" w:rsidRDefault="002A3A7E" w:rsidP="004D47C2">
            <w:pPr>
              <w:rPr>
                <w:rFonts w:ascii="Arial Narrow" w:hAnsi="Arial Narrow"/>
                <w:sz w:val="16"/>
                <w:szCs w:val="16"/>
              </w:rPr>
            </w:pPr>
            <w:r w:rsidRPr="0024469E">
              <w:rPr>
                <w:rFonts w:ascii="Arial Narrow" w:hAnsi="Arial Narrow"/>
                <w:sz w:val="16"/>
                <w:szCs w:val="16"/>
              </w:rPr>
              <w:t>1 Plasmación en imágenes de ideas, emociones y sentimientos expresados por la música.</w:t>
            </w:r>
          </w:p>
          <w:p w:rsidR="00284C38" w:rsidRPr="0024469E" w:rsidRDefault="0024469E" w:rsidP="004D47C2">
            <w:pPr>
              <w:rPr>
                <w:rFonts w:ascii="Arial Narrow" w:hAnsi="Arial Narrow"/>
                <w:sz w:val="16"/>
                <w:szCs w:val="16"/>
              </w:rPr>
            </w:pPr>
            <w:r w:rsidRPr="0024469E">
              <w:rPr>
                <w:rFonts w:ascii="Arial Narrow" w:hAnsi="Arial Narrow"/>
                <w:sz w:val="16"/>
                <w:szCs w:val="16"/>
              </w:rPr>
              <w:t>2. Apreciación</w:t>
            </w:r>
            <w:r w:rsidR="00284C38" w:rsidRPr="0024469E">
              <w:rPr>
                <w:rFonts w:ascii="Arial Narrow" w:hAnsi="Arial Narrow"/>
                <w:sz w:val="16"/>
                <w:szCs w:val="16"/>
              </w:rPr>
              <w:t xml:space="preserve"> de la </w:t>
            </w:r>
            <w:r w:rsidRPr="0024469E">
              <w:rPr>
                <w:rFonts w:ascii="Arial Narrow" w:hAnsi="Arial Narrow"/>
                <w:sz w:val="16"/>
                <w:szCs w:val="16"/>
              </w:rPr>
              <w:t>música</w:t>
            </w:r>
            <w:r w:rsidR="00284C38" w:rsidRPr="0024469E">
              <w:rPr>
                <w:rFonts w:ascii="Arial Narrow" w:hAnsi="Arial Narrow"/>
                <w:sz w:val="16"/>
                <w:szCs w:val="16"/>
              </w:rPr>
              <w:t xml:space="preserve"> como recurso narrativo en las formas vocales e instrumentales mediante ejemplos de música programática y descriptiva.</w:t>
            </w:r>
          </w:p>
          <w:p w:rsidR="00284C38" w:rsidRPr="0024469E" w:rsidRDefault="0024469E" w:rsidP="004D47C2">
            <w:pPr>
              <w:rPr>
                <w:rFonts w:ascii="Arial Narrow" w:hAnsi="Arial Narrow"/>
                <w:sz w:val="16"/>
                <w:szCs w:val="16"/>
              </w:rPr>
            </w:pPr>
            <w:r w:rsidRPr="0024469E">
              <w:rPr>
                <w:rFonts w:ascii="Arial Narrow" w:hAnsi="Arial Narrow"/>
                <w:sz w:val="16"/>
                <w:szCs w:val="16"/>
              </w:rPr>
              <w:t>3. Establecimiento</w:t>
            </w:r>
            <w:r w:rsidR="00284C38" w:rsidRPr="0024469E">
              <w:rPr>
                <w:rFonts w:ascii="Arial Narrow" w:hAnsi="Arial Narrow"/>
                <w:sz w:val="16"/>
                <w:szCs w:val="16"/>
              </w:rPr>
              <w:t xml:space="preserve"> de vínculos entre los estilos musicales trabajados </w:t>
            </w:r>
            <w:r w:rsidR="008D0937" w:rsidRPr="0024469E">
              <w:rPr>
                <w:rFonts w:ascii="Arial Narrow" w:hAnsi="Arial Narrow"/>
                <w:sz w:val="16"/>
                <w:szCs w:val="16"/>
              </w:rPr>
              <w:t>y</w:t>
            </w:r>
            <w:r w:rsidR="00284C38" w:rsidRPr="0024469E">
              <w:rPr>
                <w:rFonts w:ascii="Arial Narrow" w:hAnsi="Arial Narrow"/>
                <w:sz w:val="16"/>
                <w:szCs w:val="16"/>
              </w:rPr>
              <w:t xml:space="preserve"> los periodos de la historia.</w:t>
            </w:r>
          </w:p>
          <w:p w:rsidR="00284C38" w:rsidRPr="0024469E" w:rsidRDefault="00284C38" w:rsidP="004D47C2">
            <w:pPr>
              <w:rPr>
                <w:rFonts w:ascii="Arial Narrow" w:hAnsi="Arial Narrow"/>
                <w:sz w:val="16"/>
                <w:szCs w:val="16"/>
              </w:rPr>
            </w:pPr>
            <w:r w:rsidRPr="0024469E">
              <w:rPr>
                <w:rFonts w:ascii="Arial Narrow" w:hAnsi="Arial Narrow"/>
                <w:sz w:val="16"/>
                <w:szCs w:val="16"/>
              </w:rPr>
              <w:t>4. Empleo de lenguas extranjeras a través del canto y términos musicales de uso universal</w:t>
            </w:r>
          </w:p>
          <w:p w:rsidR="00284C38" w:rsidRPr="0024469E" w:rsidRDefault="0024469E" w:rsidP="004D47C2">
            <w:pPr>
              <w:rPr>
                <w:rFonts w:ascii="Arial Narrow" w:hAnsi="Arial Narrow"/>
                <w:sz w:val="16"/>
                <w:szCs w:val="16"/>
              </w:rPr>
            </w:pPr>
            <w:r w:rsidRPr="0024469E">
              <w:rPr>
                <w:rFonts w:ascii="Arial Narrow" w:hAnsi="Arial Narrow"/>
                <w:sz w:val="16"/>
                <w:szCs w:val="16"/>
              </w:rPr>
              <w:t>5. Investigación</w:t>
            </w:r>
            <w:r w:rsidR="00284C38" w:rsidRPr="0024469E">
              <w:rPr>
                <w:rFonts w:ascii="Arial Narrow" w:hAnsi="Arial Narrow"/>
                <w:sz w:val="16"/>
                <w:szCs w:val="16"/>
              </w:rPr>
              <w:t xml:space="preserve"> sobre algunas manifestaciones de </w:t>
            </w:r>
            <w:proofErr w:type="spellStart"/>
            <w:r w:rsidR="00284C38" w:rsidRPr="0024469E">
              <w:rPr>
                <w:rFonts w:ascii="Arial Narrow" w:hAnsi="Arial Narrow"/>
                <w:sz w:val="16"/>
                <w:szCs w:val="16"/>
              </w:rPr>
              <w:t>al</w:t>
            </w:r>
            <w:proofErr w:type="spellEnd"/>
            <w:r w:rsidR="00284C38" w:rsidRPr="0024469E">
              <w:rPr>
                <w:rFonts w:ascii="Arial Narrow" w:hAnsi="Arial Narrow"/>
                <w:sz w:val="16"/>
                <w:szCs w:val="16"/>
              </w:rPr>
              <w:t xml:space="preserve"> danz</w:t>
            </w:r>
            <w:r>
              <w:rPr>
                <w:rFonts w:ascii="Arial Narrow" w:hAnsi="Arial Narrow"/>
                <w:sz w:val="16"/>
                <w:szCs w:val="16"/>
              </w:rPr>
              <w:t xml:space="preserve">a a través de la historia, </w:t>
            </w:r>
            <w:proofErr w:type="spellStart"/>
            <w:r>
              <w:rPr>
                <w:rFonts w:ascii="Arial Narrow" w:hAnsi="Arial Narrow"/>
                <w:sz w:val="16"/>
                <w:szCs w:val="16"/>
              </w:rPr>
              <w:t>así</w:t>
            </w:r>
            <w:r w:rsidRPr="0024469E">
              <w:rPr>
                <w:rFonts w:ascii="Arial Narrow" w:hAnsi="Arial Narrow"/>
                <w:sz w:val="16"/>
                <w:szCs w:val="16"/>
              </w:rPr>
              <w:t>como</w:t>
            </w:r>
            <w:proofErr w:type="spellEnd"/>
            <w:r w:rsidRPr="0024469E">
              <w:rPr>
                <w:rFonts w:ascii="Arial Narrow" w:hAnsi="Arial Narrow"/>
                <w:sz w:val="16"/>
                <w:szCs w:val="16"/>
              </w:rPr>
              <w:t xml:space="preserve"> sus</w:t>
            </w:r>
            <w:r w:rsidR="00284C38" w:rsidRPr="0024469E">
              <w:rPr>
                <w:rFonts w:ascii="Arial Narrow" w:hAnsi="Arial Narrow"/>
                <w:sz w:val="16"/>
                <w:szCs w:val="16"/>
              </w:rPr>
              <w:t xml:space="preserve"> usos y funciones.</w:t>
            </w:r>
          </w:p>
          <w:p w:rsidR="00284C38" w:rsidRPr="0024469E" w:rsidRDefault="0024469E" w:rsidP="004D47C2">
            <w:pPr>
              <w:rPr>
                <w:rFonts w:ascii="Arial Narrow" w:hAnsi="Arial Narrow"/>
                <w:sz w:val="16"/>
                <w:szCs w:val="16"/>
              </w:rPr>
            </w:pPr>
            <w:r w:rsidRPr="0024469E">
              <w:rPr>
                <w:rFonts w:ascii="Arial Narrow" w:hAnsi="Arial Narrow"/>
                <w:sz w:val="16"/>
                <w:szCs w:val="16"/>
              </w:rPr>
              <w:t>6. Análisis</w:t>
            </w:r>
            <w:r w:rsidR="00284C38" w:rsidRPr="0024469E">
              <w:rPr>
                <w:rFonts w:ascii="Arial Narrow" w:hAnsi="Arial Narrow"/>
                <w:sz w:val="16"/>
                <w:szCs w:val="16"/>
              </w:rPr>
              <w:t xml:space="preserve"> de los usos y las funciones de la música en casos concretos relacionados con la publicidad y el cine.</w:t>
            </w:r>
          </w:p>
          <w:p w:rsidR="002A3A7E" w:rsidRPr="0024469E" w:rsidRDefault="002A3A7E">
            <w:pPr>
              <w:pStyle w:val="Prrafodelista"/>
              <w:spacing w:before="0" w:after="0"/>
              <w:ind w:left="0"/>
              <w:jc w:val="left"/>
              <w:rPr>
                <w:rFonts w:ascii="Arial Narrow" w:hAnsi="Arial Narrow"/>
                <w:sz w:val="18"/>
                <w:szCs w:val="18"/>
              </w:rPr>
            </w:pPr>
          </w:p>
          <w:p w:rsidR="002A3A7E" w:rsidRPr="0024469E" w:rsidRDefault="002A3A7E">
            <w:pPr>
              <w:pStyle w:val="Prrafodelista"/>
              <w:spacing w:before="0" w:after="0"/>
              <w:ind w:left="0"/>
              <w:jc w:val="left"/>
              <w:rPr>
                <w:rFonts w:ascii="Arial Narrow" w:hAnsi="Arial Narrow"/>
                <w:sz w:val="18"/>
                <w:szCs w:val="18"/>
              </w:rPr>
            </w:pPr>
          </w:p>
        </w:tc>
        <w:tc>
          <w:tcPr>
            <w:tcW w:w="709" w:type="dxa"/>
            <w:tcBorders>
              <w:top w:val="single" w:sz="12" w:space="0" w:color="auto"/>
              <w:left w:val="single" w:sz="4" w:space="0" w:color="auto"/>
              <w:bottom w:val="single" w:sz="12" w:space="0" w:color="auto"/>
              <w:right w:val="single" w:sz="12" w:space="0" w:color="auto"/>
            </w:tcBorders>
            <w:vAlign w:val="center"/>
            <w:hideMark/>
          </w:tcPr>
          <w:p w:rsidR="002A3A7E" w:rsidRPr="007C2A0A" w:rsidRDefault="002A3A7E">
            <w:pPr>
              <w:jc w:val="center"/>
              <w:rPr>
                <w:rFonts w:ascii="Arial Narrow" w:hAnsi="Arial Narrow"/>
                <w:sz w:val="20"/>
                <w:szCs w:val="20"/>
              </w:rPr>
            </w:pPr>
            <w:r w:rsidRPr="007C2A0A">
              <w:rPr>
                <w:rFonts w:ascii="Arial Narrow" w:hAnsi="Arial Narrow"/>
                <w:sz w:val="20"/>
                <w:szCs w:val="20"/>
              </w:rPr>
              <w:t xml:space="preserve">1 a </w:t>
            </w:r>
            <w:r w:rsidR="009B72A7">
              <w:rPr>
                <w:rFonts w:ascii="Arial Narrow" w:hAnsi="Arial Narrow"/>
                <w:sz w:val="20"/>
                <w:szCs w:val="20"/>
              </w:rPr>
              <w:t>8</w:t>
            </w:r>
          </w:p>
        </w:tc>
        <w:tc>
          <w:tcPr>
            <w:tcW w:w="283" w:type="dxa"/>
            <w:tcBorders>
              <w:top w:val="single" w:sz="12" w:space="0" w:color="auto"/>
              <w:left w:val="single" w:sz="12" w:space="0" w:color="auto"/>
              <w:bottom w:val="single" w:sz="12" w:space="0" w:color="auto"/>
              <w:right w:val="single" w:sz="4" w:space="0" w:color="auto"/>
            </w:tcBorders>
            <w:vAlign w:val="center"/>
          </w:tcPr>
          <w:p w:rsidR="002A3A7E" w:rsidRDefault="002A3A7E">
            <w:pPr>
              <w:jc w:val="center"/>
              <w:rPr>
                <w:rFonts w:ascii="Arial Narrow" w:hAnsi="Arial Narrow"/>
                <w:sz w:val="20"/>
                <w:szCs w:val="20"/>
              </w:rPr>
            </w:pPr>
          </w:p>
        </w:tc>
        <w:tc>
          <w:tcPr>
            <w:tcW w:w="283" w:type="dxa"/>
            <w:tcBorders>
              <w:top w:val="single" w:sz="12" w:space="0" w:color="auto"/>
              <w:left w:val="single" w:sz="4" w:space="0" w:color="auto"/>
              <w:bottom w:val="single" w:sz="12" w:space="0" w:color="auto"/>
              <w:right w:val="single" w:sz="4" w:space="0" w:color="auto"/>
            </w:tcBorders>
            <w:vAlign w:val="center"/>
          </w:tcPr>
          <w:p w:rsidR="002A3A7E" w:rsidRDefault="002A3A7E">
            <w:pPr>
              <w:jc w:val="center"/>
              <w:rPr>
                <w:rFonts w:ascii="Arial Narrow" w:hAnsi="Arial Narrow"/>
                <w:sz w:val="20"/>
                <w:szCs w:val="20"/>
              </w:rPr>
            </w:pPr>
          </w:p>
        </w:tc>
        <w:tc>
          <w:tcPr>
            <w:tcW w:w="284" w:type="dxa"/>
            <w:tcBorders>
              <w:top w:val="single" w:sz="12" w:space="0" w:color="auto"/>
              <w:left w:val="single" w:sz="4" w:space="0" w:color="auto"/>
              <w:bottom w:val="single" w:sz="12" w:space="0" w:color="auto"/>
              <w:right w:val="single" w:sz="4" w:space="0" w:color="auto"/>
            </w:tcBorders>
            <w:vAlign w:val="center"/>
          </w:tcPr>
          <w:p w:rsidR="002A3A7E" w:rsidRDefault="002A3A7E">
            <w:pPr>
              <w:jc w:val="center"/>
              <w:rPr>
                <w:rFonts w:ascii="Arial Narrow" w:hAnsi="Arial Narrow"/>
                <w:sz w:val="20"/>
                <w:szCs w:val="20"/>
              </w:rPr>
            </w:pPr>
          </w:p>
        </w:tc>
        <w:tc>
          <w:tcPr>
            <w:tcW w:w="283" w:type="dxa"/>
            <w:tcBorders>
              <w:top w:val="single" w:sz="12" w:space="0" w:color="auto"/>
              <w:left w:val="single" w:sz="4" w:space="0" w:color="auto"/>
              <w:bottom w:val="single" w:sz="12" w:space="0" w:color="auto"/>
              <w:right w:val="single" w:sz="4" w:space="0" w:color="auto"/>
            </w:tcBorders>
            <w:vAlign w:val="center"/>
            <w:hideMark/>
          </w:tcPr>
          <w:p w:rsidR="002A3A7E" w:rsidRDefault="002A3A7E">
            <w:pPr>
              <w:jc w:val="center"/>
              <w:rPr>
                <w:rFonts w:ascii="Arial Narrow" w:hAnsi="Arial Narrow"/>
                <w:sz w:val="20"/>
                <w:szCs w:val="20"/>
              </w:rPr>
            </w:pPr>
            <w:r>
              <w:rPr>
                <w:rFonts w:ascii="Arial Narrow" w:hAnsi="Arial Narrow"/>
                <w:sz w:val="20"/>
                <w:szCs w:val="20"/>
              </w:rPr>
              <w:t>x</w:t>
            </w:r>
          </w:p>
        </w:tc>
        <w:tc>
          <w:tcPr>
            <w:tcW w:w="284" w:type="dxa"/>
            <w:tcBorders>
              <w:top w:val="single" w:sz="12" w:space="0" w:color="auto"/>
              <w:left w:val="single" w:sz="4" w:space="0" w:color="auto"/>
              <w:bottom w:val="single" w:sz="12" w:space="0" w:color="auto"/>
              <w:right w:val="single" w:sz="4" w:space="0" w:color="auto"/>
            </w:tcBorders>
            <w:vAlign w:val="center"/>
            <w:hideMark/>
          </w:tcPr>
          <w:p w:rsidR="002A3A7E" w:rsidRDefault="002A3A7E">
            <w:pPr>
              <w:jc w:val="center"/>
              <w:rPr>
                <w:rFonts w:ascii="Arial Narrow" w:hAnsi="Arial Narrow"/>
                <w:sz w:val="20"/>
                <w:szCs w:val="20"/>
              </w:rPr>
            </w:pPr>
            <w:r>
              <w:rPr>
                <w:rFonts w:ascii="Arial Narrow" w:hAnsi="Arial Narrow"/>
                <w:sz w:val="20"/>
                <w:szCs w:val="20"/>
              </w:rPr>
              <w:t>X</w:t>
            </w:r>
          </w:p>
        </w:tc>
        <w:tc>
          <w:tcPr>
            <w:tcW w:w="283" w:type="dxa"/>
            <w:tcBorders>
              <w:top w:val="single" w:sz="12" w:space="0" w:color="auto"/>
              <w:left w:val="single" w:sz="4" w:space="0" w:color="auto"/>
              <w:bottom w:val="single" w:sz="12" w:space="0" w:color="auto"/>
              <w:right w:val="single" w:sz="4" w:space="0" w:color="auto"/>
            </w:tcBorders>
            <w:vAlign w:val="center"/>
          </w:tcPr>
          <w:p w:rsidR="002A3A7E" w:rsidRDefault="002A3A7E">
            <w:pPr>
              <w:jc w:val="center"/>
              <w:rPr>
                <w:rFonts w:ascii="Arial Narrow" w:hAnsi="Arial Narrow"/>
                <w:sz w:val="20"/>
                <w:szCs w:val="20"/>
              </w:rPr>
            </w:pPr>
          </w:p>
        </w:tc>
        <w:tc>
          <w:tcPr>
            <w:tcW w:w="284" w:type="dxa"/>
            <w:tcBorders>
              <w:top w:val="single" w:sz="12" w:space="0" w:color="auto"/>
              <w:left w:val="single" w:sz="4" w:space="0" w:color="auto"/>
              <w:bottom w:val="single" w:sz="12" w:space="0" w:color="auto"/>
              <w:right w:val="single" w:sz="4" w:space="0" w:color="000000"/>
            </w:tcBorders>
            <w:vAlign w:val="center"/>
            <w:hideMark/>
          </w:tcPr>
          <w:p w:rsidR="002A3A7E" w:rsidRDefault="002A3A7E">
            <w:pPr>
              <w:jc w:val="center"/>
              <w:rPr>
                <w:rFonts w:ascii="Arial Narrow" w:hAnsi="Arial Narrow"/>
                <w:sz w:val="20"/>
                <w:szCs w:val="20"/>
              </w:rPr>
            </w:pPr>
            <w:r>
              <w:rPr>
                <w:rFonts w:ascii="Arial Narrow" w:hAnsi="Arial Narrow"/>
                <w:sz w:val="20"/>
                <w:szCs w:val="20"/>
              </w:rPr>
              <w:t>X</w:t>
            </w:r>
          </w:p>
        </w:tc>
        <w:tc>
          <w:tcPr>
            <w:tcW w:w="1977" w:type="dxa"/>
            <w:tcBorders>
              <w:top w:val="single" w:sz="12" w:space="0" w:color="auto"/>
              <w:left w:val="single" w:sz="4" w:space="0" w:color="000000"/>
              <w:bottom w:val="single" w:sz="12" w:space="0" w:color="auto"/>
              <w:right w:val="single" w:sz="12" w:space="0" w:color="auto"/>
            </w:tcBorders>
            <w:hideMark/>
          </w:tcPr>
          <w:p w:rsidR="002A3A7E" w:rsidRDefault="002A3A7E">
            <w:pPr>
              <w:pStyle w:val="Prrafodelista"/>
              <w:spacing w:before="120"/>
              <w:ind w:left="176"/>
              <w:rPr>
                <w:rFonts w:ascii="Arial Narrow" w:hAnsi="Arial Narrow"/>
                <w:sz w:val="20"/>
                <w:szCs w:val="20"/>
              </w:rPr>
            </w:pPr>
            <w:r>
              <w:rPr>
                <w:rFonts w:ascii="Arial Narrow" w:hAnsi="Arial Narrow"/>
                <w:sz w:val="20"/>
                <w:szCs w:val="20"/>
              </w:rPr>
              <w:t>. Audiciones</w:t>
            </w:r>
          </w:p>
          <w:p w:rsidR="002A3A7E" w:rsidRDefault="002A3A7E">
            <w:pPr>
              <w:pStyle w:val="Prrafodelista"/>
              <w:spacing w:before="120"/>
              <w:ind w:left="176"/>
              <w:rPr>
                <w:rFonts w:ascii="Arial Narrow" w:hAnsi="Arial Narrow"/>
                <w:sz w:val="20"/>
                <w:szCs w:val="20"/>
              </w:rPr>
            </w:pPr>
            <w:r>
              <w:rPr>
                <w:rFonts w:ascii="Arial Narrow" w:hAnsi="Arial Narrow"/>
                <w:sz w:val="20"/>
                <w:szCs w:val="20"/>
              </w:rPr>
              <w:t>. Interpretaciones.</w:t>
            </w:r>
          </w:p>
          <w:p w:rsidR="002A3A7E" w:rsidRDefault="002A3A7E">
            <w:pPr>
              <w:pStyle w:val="Prrafodelista"/>
              <w:spacing w:before="120"/>
              <w:ind w:left="176"/>
              <w:rPr>
                <w:rFonts w:ascii="Arial Narrow" w:hAnsi="Arial Narrow"/>
                <w:sz w:val="20"/>
                <w:szCs w:val="20"/>
              </w:rPr>
            </w:pPr>
            <w:r>
              <w:rPr>
                <w:rFonts w:ascii="Arial Narrow" w:hAnsi="Arial Narrow"/>
                <w:sz w:val="20"/>
                <w:szCs w:val="20"/>
              </w:rPr>
              <w:t>.Lectura partituras</w:t>
            </w:r>
          </w:p>
          <w:p w:rsidR="002A3A7E" w:rsidRDefault="002A3A7E">
            <w:pPr>
              <w:pStyle w:val="Prrafodelista"/>
              <w:spacing w:before="120"/>
              <w:ind w:left="176"/>
              <w:rPr>
                <w:rFonts w:ascii="Arial Narrow" w:hAnsi="Arial Narrow"/>
                <w:sz w:val="20"/>
                <w:szCs w:val="20"/>
              </w:rPr>
            </w:pPr>
            <w:r>
              <w:rPr>
                <w:rFonts w:ascii="Arial Narrow" w:hAnsi="Arial Narrow"/>
                <w:sz w:val="20"/>
                <w:szCs w:val="20"/>
              </w:rPr>
              <w:t>. Coreografías</w:t>
            </w:r>
          </w:p>
          <w:p w:rsidR="002A3A7E" w:rsidRDefault="002A3A7E">
            <w:pPr>
              <w:pStyle w:val="Prrafodelista"/>
              <w:spacing w:before="120"/>
              <w:ind w:left="176"/>
              <w:rPr>
                <w:rFonts w:ascii="Arial Narrow" w:hAnsi="Arial Narrow"/>
                <w:sz w:val="20"/>
                <w:szCs w:val="20"/>
              </w:rPr>
            </w:pPr>
            <w:r>
              <w:rPr>
                <w:rFonts w:ascii="Arial Narrow" w:hAnsi="Arial Narrow"/>
                <w:sz w:val="20"/>
                <w:szCs w:val="20"/>
              </w:rPr>
              <w:t>. Pruebas escritas y orales</w:t>
            </w:r>
          </w:p>
        </w:tc>
      </w:tr>
      <w:tr w:rsidR="002A3A7E" w:rsidTr="002A3A7E">
        <w:trPr>
          <w:trHeight w:val="2520"/>
        </w:trPr>
        <w:tc>
          <w:tcPr>
            <w:tcW w:w="5495" w:type="dxa"/>
            <w:tcBorders>
              <w:top w:val="single" w:sz="12" w:space="0" w:color="auto"/>
              <w:left w:val="single" w:sz="12" w:space="0" w:color="auto"/>
              <w:bottom w:val="single" w:sz="12" w:space="0" w:color="auto"/>
              <w:right w:val="single" w:sz="4" w:space="0" w:color="000000"/>
            </w:tcBorders>
            <w:hideMark/>
          </w:tcPr>
          <w:p w:rsidR="002A3A7E" w:rsidRPr="0024469E" w:rsidRDefault="002A3A7E">
            <w:pPr>
              <w:pStyle w:val="Prrafodelista"/>
              <w:spacing w:after="40"/>
              <w:ind w:left="0"/>
              <w:rPr>
                <w:rFonts w:ascii="Arial Narrow" w:hAnsi="Arial Narrow" w:cs="Arial"/>
                <w:b/>
                <w:sz w:val="18"/>
                <w:szCs w:val="18"/>
              </w:rPr>
            </w:pPr>
            <w:r w:rsidRPr="0024469E">
              <w:rPr>
                <w:rFonts w:ascii="Arial Narrow" w:hAnsi="Arial Narrow" w:cs="Arial"/>
                <w:b/>
                <w:sz w:val="18"/>
                <w:szCs w:val="18"/>
              </w:rPr>
              <w:t xml:space="preserve">2. Demostrar interés por conocer músicas de distintas características, épocas y culturas y por ampliar y diversificar las propias preferencias musicales, adoptando una actitud abierta y </w:t>
            </w:r>
            <w:r w:rsidR="0024469E" w:rsidRPr="0024469E">
              <w:rPr>
                <w:rFonts w:ascii="Arial Narrow" w:hAnsi="Arial Narrow" w:cs="Arial"/>
                <w:b/>
                <w:sz w:val="18"/>
                <w:szCs w:val="18"/>
              </w:rPr>
              <w:t>respetuosa.</w:t>
            </w:r>
          </w:p>
          <w:p w:rsidR="002A3A7E" w:rsidRPr="0024469E" w:rsidRDefault="002A3A7E">
            <w:pPr>
              <w:pStyle w:val="Prrafodelista"/>
              <w:spacing w:after="40"/>
              <w:ind w:left="0"/>
              <w:rPr>
                <w:rFonts w:ascii="Arial Narrow" w:hAnsi="Arial Narrow" w:cs="Arial"/>
                <w:sz w:val="18"/>
                <w:szCs w:val="18"/>
              </w:rPr>
            </w:pPr>
            <w:r w:rsidRPr="0024469E">
              <w:rPr>
                <w:rFonts w:ascii="Arial Narrow" w:hAnsi="Arial Narrow" w:cs="Arial"/>
                <w:sz w:val="18"/>
                <w:szCs w:val="18"/>
              </w:rPr>
              <w:t xml:space="preserve">2.1 Asimilar información relevante sobre las obras trabajadas en clase. </w:t>
            </w:r>
          </w:p>
          <w:p w:rsidR="00284C38" w:rsidRPr="0024469E" w:rsidRDefault="00284C38">
            <w:pPr>
              <w:pStyle w:val="Prrafodelista"/>
              <w:spacing w:after="40"/>
              <w:ind w:left="0"/>
              <w:rPr>
                <w:rFonts w:ascii="Arial Narrow" w:hAnsi="Arial Narrow" w:cs="Arial"/>
                <w:sz w:val="18"/>
                <w:szCs w:val="18"/>
              </w:rPr>
            </w:pPr>
            <w:r w:rsidRPr="0024469E">
              <w:rPr>
                <w:rFonts w:ascii="Arial Narrow" w:hAnsi="Arial Narrow" w:cs="Arial"/>
                <w:sz w:val="18"/>
                <w:szCs w:val="18"/>
              </w:rPr>
              <w:t>2.2</w:t>
            </w:r>
            <w:r w:rsidR="0024469E" w:rsidRPr="0024469E">
              <w:rPr>
                <w:rFonts w:ascii="Arial Narrow" w:hAnsi="Arial Narrow" w:cs="Arial"/>
                <w:sz w:val="18"/>
                <w:szCs w:val="18"/>
              </w:rPr>
              <w:t>. Conocer</w:t>
            </w:r>
            <w:r w:rsidRPr="0024469E">
              <w:rPr>
                <w:rFonts w:ascii="Arial Narrow" w:hAnsi="Arial Narrow" w:cs="Arial"/>
                <w:sz w:val="18"/>
                <w:szCs w:val="18"/>
              </w:rPr>
              <w:t xml:space="preserve"> las </w:t>
            </w:r>
            <w:r w:rsidR="0024469E" w:rsidRPr="0024469E">
              <w:rPr>
                <w:rFonts w:ascii="Arial Narrow" w:hAnsi="Arial Narrow" w:cs="Arial"/>
                <w:sz w:val="18"/>
                <w:szCs w:val="18"/>
              </w:rPr>
              <w:t>principales</w:t>
            </w:r>
            <w:r w:rsidRPr="0024469E">
              <w:rPr>
                <w:rFonts w:ascii="Arial Narrow" w:hAnsi="Arial Narrow" w:cs="Arial"/>
                <w:sz w:val="18"/>
                <w:szCs w:val="18"/>
              </w:rPr>
              <w:t xml:space="preserve"> formas de la historia de la </w:t>
            </w:r>
            <w:r w:rsidR="0024469E" w:rsidRPr="0024469E">
              <w:rPr>
                <w:rFonts w:ascii="Arial Narrow" w:hAnsi="Arial Narrow" w:cs="Arial"/>
                <w:sz w:val="18"/>
                <w:szCs w:val="18"/>
              </w:rPr>
              <w:t>música</w:t>
            </w:r>
            <w:r w:rsidRPr="0024469E">
              <w:rPr>
                <w:rFonts w:ascii="Arial Narrow" w:hAnsi="Arial Narrow" w:cs="Arial"/>
                <w:sz w:val="18"/>
                <w:szCs w:val="18"/>
              </w:rPr>
              <w:t xml:space="preserve"> y situarlas en su contexto.</w:t>
            </w:r>
          </w:p>
          <w:p w:rsidR="00284C38" w:rsidRPr="0024469E" w:rsidRDefault="00284C38">
            <w:pPr>
              <w:pStyle w:val="Prrafodelista"/>
              <w:spacing w:after="40"/>
              <w:ind w:left="0"/>
              <w:rPr>
                <w:rFonts w:ascii="Arial Narrow" w:hAnsi="Arial Narrow" w:cs="Arial"/>
                <w:sz w:val="18"/>
                <w:szCs w:val="18"/>
              </w:rPr>
            </w:pPr>
            <w:r w:rsidRPr="0024469E">
              <w:rPr>
                <w:rFonts w:ascii="Arial Narrow" w:hAnsi="Arial Narrow" w:cs="Arial"/>
                <w:sz w:val="18"/>
                <w:szCs w:val="18"/>
              </w:rPr>
              <w:t>2.3</w:t>
            </w:r>
            <w:r w:rsidR="0024469E" w:rsidRPr="0024469E">
              <w:rPr>
                <w:rFonts w:ascii="Arial Narrow" w:hAnsi="Arial Narrow" w:cs="Arial"/>
                <w:sz w:val="18"/>
                <w:szCs w:val="18"/>
              </w:rPr>
              <w:t>. Reconocer</w:t>
            </w:r>
            <w:r w:rsidRPr="0024469E">
              <w:rPr>
                <w:rFonts w:ascii="Arial Narrow" w:hAnsi="Arial Narrow" w:cs="Arial"/>
                <w:sz w:val="18"/>
                <w:szCs w:val="18"/>
              </w:rPr>
              <w:t xml:space="preserve"> auditivamente y determinar la época, a la que pertenecen las obras musicales previamente escuchadas en clase.</w:t>
            </w:r>
          </w:p>
          <w:p w:rsidR="002A3A7E" w:rsidRPr="0024469E" w:rsidRDefault="008B3C75">
            <w:pPr>
              <w:pStyle w:val="Prrafodelista"/>
              <w:spacing w:after="40"/>
              <w:ind w:left="0"/>
              <w:rPr>
                <w:rFonts w:ascii="Arial Narrow" w:hAnsi="Arial Narrow" w:cs="Arial"/>
                <w:sz w:val="18"/>
                <w:szCs w:val="18"/>
              </w:rPr>
            </w:pPr>
            <w:r w:rsidRPr="0024469E">
              <w:rPr>
                <w:rFonts w:ascii="Arial Narrow" w:hAnsi="Arial Narrow" w:cs="Arial"/>
                <w:sz w:val="18"/>
                <w:szCs w:val="18"/>
              </w:rPr>
              <w:t>2.4</w:t>
            </w:r>
            <w:r w:rsidR="002A3A7E" w:rsidRPr="0024469E">
              <w:rPr>
                <w:rFonts w:ascii="Arial Narrow" w:hAnsi="Arial Narrow" w:cs="Arial"/>
                <w:sz w:val="18"/>
                <w:szCs w:val="18"/>
              </w:rPr>
              <w:t xml:space="preserve"> Mostrar interés por acceder a músicas diferentes a las que escucha habitualmente. </w:t>
            </w:r>
          </w:p>
          <w:p w:rsidR="002A3A7E" w:rsidRPr="0024469E" w:rsidRDefault="008B3C75">
            <w:pPr>
              <w:pStyle w:val="Prrafodelista"/>
              <w:spacing w:after="40"/>
              <w:ind w:left="0"/>
              <w:rPr>
                <w:rFonts w:ascii="Arial Narrow" w:hAnsi="Arial Narrow" w:cs="Arial"/>
                <w:sz w:val="18"/>
                <w:szCs w:val="18"/>
              </w:rPr>
            </w:pPr>
            <w:r w:rsidRPr="0024469E">
              <w:rPr>
                <w:rFonts w:ascii="Arial Narrow" w:hAnsi="Arial Narrow" w:cs="Arial"/>
                <w:sz w:val="18"/>
                <w:szCs w:val="18"/>
              </w:rPr>
              <w:t>2.5</w:t>
            </w:r>
            <w:r w:rsidR="002A3A7E" w:rsidRPr="0024469E">
              <w:rPr>
                <w:rFonts w:ascii="Arial Narrow" w:hAnsi="Arial Narrow" w:cs="Arial"/>
                <w:sz w:val="18"/>
                <w:szCs w:val="18"/>
              </w:rPr>
              <w:t xml:space="preserve"> Identificar y respetar las manifestaciones musicales de diferentes épocas y culturas, valorando el enriquecimiento cultural personal que ello supone.</w:t>
            </w:r>
          </w:p>
        </w:tc>
        <w:tc>
          <w:tcPr>
            <w:tcW w:w="2410" w:type="dxa"/>
            <w:tcBorders>
              <w:top w:val="single" w:sz="12" w:space="0" w:color="auto"/>
              <w:left w:val="single" w:sz="4" w:space="0" w:color="000000"/>
              <w:bottom w:val="single" w:sz="12" w:space="0" w:color="auto"/>
              <w:right w:val="single" w:sz="4" w:space="0" w:color="000000"/>
            </w:tcBorders>
            <w:hideMark/>
          </w:tcPr>
          <w:p w:rsidR="002A3A7E" w:rsidRPr="0024469E" w:rsidRDefault="002A3A7E">
            <w:pPr>
              <w:pStyle w:val="Prrafodelista"/>
              <w:spacing w:before="120"/>
              <w:ind w:left="0"/>
              <w:jc w:val="left"/>
              <w:rPr>
                <w:rFonts w:ascii="Arial Narrow" w:hAnsi="Arial Narrow" w:cs="Arial"/>
                <w:sz w:val="18"/>
                <w:szCs w:val="18"/>
              </w:rPr>
            </w:pPr>
            <w:r w:rsidRPr="0024469E">
              <w:rPr>
                <w:rFonts w:ascii="Arial Narrow" w:hAnsi="Arial Narrow" w:cs="Arial"/>
                <w:sz w:val="18"/>
                <w:szCs w:val="18"/>
              </w:rPr>
              <w:t>• Muestra interés por conocer los distintos géneros musicales y sus funciones expresivas, disfrutando de ellos como oyente con capacidad selectiva.</w:t>
            </w:r>
          </w:p>
          <w:p w:rsidR="002A3A7E" w:rsidRPr="0024469E" w:rsidRDefault="002A3A7E">
            <w:pPr>
              <w:pStyle w:val="Prrafodelista"/>
              <w:spacing w:before="120"/>
              <w:ind w:left="0"/>
              <w:jc w:val="left"/>
              <w:rPr>
                <w:rFonts w:ascii="Arial Narrow" w:hAnsi="Arial Narrow" w:cs="Arial"/>
                <w:sz w:val="18"/>
                <w:szCs w:val="18"/>
              </w:rPr>
            </w:pPr>
            <w:r w:rsidRPr="0024469E">
              <w:rPr>
                <w:rFonts w:ascii="Arial Narrow" w:hAnsi="Arial Narrow" w:cs="Arial"/>
                <w:sz w:val="18"/>
                <w:szCs w:val="18"/>
              </w:rPr>
              <w:t xml:space="preserve"> • Muestra interés por conocer música de diferentes épocas y culturas como fuente de enriquecimiento cultural y disfrute personal.</w:t>
            </w:r>
          </w:p>
        </w:tc>
        <w:tc>
          <w:tcPr>
            <w:tcW w:w="2551" w:type="dxa"/>
            <w:tcBorders>
              <w:top w:val="single" w:sz="12" w:space="0" w:color="auto"/>
              <w:left w:val="single" w:sz="4" w:space="0" w:color="000000"/>
              <w:bottom w:val="single" w:sz="12" w:space="0" w:color="auto"/>
              <w:right w:val="single" w:sz="4" w:space="0" w:color="auto"/>
            </w:tcBorders>
            <w:hideMark/>
          </w:tcPr>
          <w:p w:rsidR="002A3A7E" w:rsidRPr="0024469E" w:rsidRDefault="008B3C75" w:rsidP="008B3C75">
            <w:pPr>
              <w:pStyle w:val="Prrafodelista"/>
              <w:spacing w:before="0" w:after="0"/>
              <w:ind w:left="0"/>
              <w:jc w:val="left"/>
              <w:rPr>
                <w:rFonts w:ascii="Arial Narrow" w:hAnsi="Arial Narrow"/>
                <w:sz w:val="16"/>
                <w:szCs w:val="16"/>
              </w:rPr>
            </w:pPr>
            <w:r w:rsidRPr="0024469E">
              <w:rPr>
                <w:rFonts w:ascii="Arial Narrow" w:hAnsi="Arial Narrow"/>
                <w:sz w:val="18"/>
                <w:szCs w:val="18"/>
              </w:rPr>
              <w:t>1</w:t>
            </w:r>
            <w:r w:rsidRPr="0024469E">
              <w:rPr>
                <w:rFonts w:ascii="Arial Narrow" w:hAnsi="Arial Narrow"/>
                <w:sz w:val="16"/>
                <w:szCs w:val="16"/>
              </w:rPr>
              <w:t>.</w:t>
            </w:r>
            <w:r w:rsidR="002A3A7E" w:rsidRPr="0024469E">
              <w:rPr>
                <w:rFonts w:ascii="Arial Narrow" w:hAnsi="Arial Narrow"/>
                <w:sz w:val="16"/>
                <w:szCs w:val="16"/>
              </w:rPr>
              <w:t>Búsqueda y selección adecuada de información relevante sobre las obras interpretadas y escuchadas en el aula</w:t>
            </w:r>
            <w:r w:rsidRPr="0024469E">
              <w:rPr>
                <w:rFonts w:ascii="Arial Narrow" w:hAnsi="Arial Narrow"/>
                <w:sz w:val="16"/>
                <w:szCs w:val="16"/>
              </w:rPr>
              <w:t xml:space="preserve"> relacionándolas con </w:t>
            </w:r>
            <w:r w:rsidR="0024469E" w:rsidRPr="0024469E">
              <w:rPr>
                <w:rFonts w:ascii="Arial Narrow" w:hAnsi="Arial Narrow"/>
                <w:sz w:val="16"/>
                <w:szCs w:val="16"/>
              </w:rPr>
              <w:t>acontecimientos</w:t>
            </w:r>
            <w:r w:rsidRPr="0024469E">
              <w:rPr>
                <w:rFonts w:ascii="Arial Narrow" w:hAnsi="Arial Narrow"/>
                <w:sz w:val="16"/>
                <w:szCs w:val="16"/>
              </w:rPr>
              <w:t xml:space="preserve"> culturales y avances tecnológicos de las sociedades de las que emanan</w:t>
            </w:r>
          </w:p>
          <w:p w:rsidR="008B3C75" w:rsidRPr="0024469E" w:rsidRDefault="0024469E" w:rsidP="008B3C75">
            <w:pPr>
              <w:pStyle w:val="Prrafodelista"/>
              <w:spacing w:before="0" w:after="0"/>
              <w:ind w:left="0"/>
              <w:jc w:val="left"/>
              <w:rPr>
                <w:rFonts w:ascii="Arial Narrow" w:hAnsi="Arial Narrow"/>
                <w:sz w:val="16"/>
                <w:szCs w:val="16"/>
              </w:rPr>
            </w:pPr>
            <w:r w:rsidRPr="0024469E">
              <w:rPr>
                <w:rFonts w:ascii="Arial Narrow" w:hAnsi="Arial Narrow"/>
                <w:sz w:val="16"/>
                <w:szCs w:val="16"/>
              </w:rPr>
              <w:t>2. Identificación</w:t>
            </w:r>
            <w:r w:rsidR="008B3C75" w:rsidRPr="0024469E">
              <w:rPr>
                <w:rFonts w:ascii="Arial Narrow" w:hAnsi="Arial Narrow"/>
                <w:sz w:val="16"/>
                <w:szCs w:val="16"/>
              </w:rPr>
              <w:t xml:space="preserve"> y </w:t>
            </w:r>
            <w:r w:rsidRPr="0024469E">
              <w:rPr>
                <w:rFonts w:ascii="Arial Narrow" w:hAnsi="Arial Narrow"/>
                <w:sz w:val="16"/>
                <w:szCs w:val="16"/>
              </w:rPr>
              <w:t>contextualización</w:t>
            </w:r>
            <w:r w:rsidR="008B3C75" w:rsidRPr="0024469E">
              <w:rPr>
                <w:rFonts w:ascii="Arial Narrow" w:hAnsi="Arial Narrow"/>
                <w:sz w:val="16"/>
                <w:szCs w:val="16"/>
              </w:rPr>
              <w:t xml:space="preserve"> de las principales </w:t>
            </w:r>
            <w:r w:rsidRPr="0024469E">
              <w:rPr>
                <w:rFonts w:ascii="Arial Narrow" w:hAnsi="Arial Narrow"/>
                <w:sz w:val="16"/>
                <w:szCs w:val="16"/>
              </w:rPr>
              <w:t>formas de</w:t>
            </w:r>
            <w:r w:rsidR="008B3C75" w:rsidRPr="0024469E">
              <w:rPr>
                <w:rFonts w:ascii="Arial Narrow" w:hAnsi="Arial Narrow"/>
                <w:sz w:val="16"/>
                <w:szCs w:val="16"/>
              </w:rPr>
              <w:t xml:space="preserve"> la historia de la música.</w:t>
            </w:r>
          </w:p>
          <w:p w:rsidR="008B3C75" w:rsidRPr="0024469E" w:rsidRDefault="008B3C75" w:rsidP="008B3C75">
            <w:pPr>
              <w:pStyle w:val="Prrafodelista"/>
              <w:spacing w:before="0" w:after="0"/>
              <w:ind w:left="0"/>
              <w:jc w:val="left"/>
              <w:rPr>
                <w:rFonts w:ascii="Arial Narrow" w:hAnsi="Arial Narrow"/>
                <w:sz w:val="16"/>
                <w:szCs w:val="16"/>
              </w:rPr>
            </w:pPr>
            <w:r w:rsidRPr="0024469E">
              <w:rPr>
                <w:rFonts w:ascii="Arial Narrow" w:hAnsi="Arial Narrow"/>
                <w:sz w:val="16"/>
                <w:szCs w:val="16"/>
              </w:rPr>
              <w:t>3. Reconocimiento auditivo y contextualización de obras musicales escuchadas previamente en el aula.</w:t>
            </w:r>
          </w:p>
          <w:p w:rsidR="008B3C75" w:rsidRPr="0024469E" w:rsidRDefault="008B3C75">
            <w:pPr>
              <w:pStyle w:val="Prrafodelista"/>
              <w:spacing w:before="0" w:after="0"/>
              <w:ind w:left="0"/>
              <w:jc w:val="left"/>
              <w:rPr>
                <w:rFonts w:ascii="Arial Narrow" w:hAnsi="Arial Narrow"/>
                <w:sz w:val="16"/>
                <w:szCs w:val="16"/>
              </w:rPr>
            </w:pPr>
            <w:r w:rsidRPr="0024469E">
              <w:rPr>
                <w:rFonts w:ascii="Arial Narrow" w:hAnsi="Arial Narrow"/>
                <w:sz w:val="16"/>
                <w:szCs w:val="16"/>
              </w:rPr>
              <w:t>4.</w:t>
            </w:r>
            <w:r w:rsidR="002A3A7E" w:rsidRPr="0024469E">
              <w:rPr>
                <w:rFonts w:ascii="Arial Narrow" w:hAnsi="Arial Narrow"/>
                <w:sz w:val="16"/>
                <w:szCs w:val="16"/>
              </w:rPr>
              <w:t xml:space="preserve"> Interés por ampliar las preferencias musicales.</w:t>
            </w:r>
          </w:p>
          <w:p w:rsidR="002A3A7E" w:rsidRPr="0024469E" w:rsidRDefault="004D47C2">
            <w:pPr>
              <w:pStyle w:val="Prrafodelista"/>
              <w:spacing w:before="0" w:after="0"/>
              <w:ind w:left="0"/>
              <w:jc w:val="left"/>
              <w:rPr>
                <w:rFonts w:ascii="Arial Narrow" w:hAnsi="Arial Narrow"/>
                <w:sz w:val="18"/>
                <w:szCs w:val="18"/>
              </w:rPr>
            </w:pPr>
            <w:r w:rsidRPr="0024469E">
              <w:rPr>
                <w:rFonts w:ascii="Arial Narrow" w:hAnsi="Arial Narrow"/>
                <w:sz w:val="16"/>
                <w:szCs w:val="16"/>
              </w:rPr>
              <w:t>5</w:t>
            </w:r>
            <w:r w:rsidR="008B3C75" w:rsidRPr="0024469E">
              <w:rPr>
                <w:rFonts w:ascii="Arial Narrow" w:hAnsi="Arial Narrow"/>
                <w:sz w:val="16"/>
                <w:szCs w:val="16"/>
              </w:rPr>
              <w:t>.</w:t>
            </w:r>
            <w:r w:rsidR="002A3A7E" w:rsidRPr="0024469E">
              <w:rPr>
                <w:rFonts w:ascii="Arial Narrow" w:hAnsi="Arial Narrow"/>
                <w:sz w:val="16"/>
                <w:szCs w:val="16"/>
              </w:rPr>
              <w:t xml:space="preserve"> Respeto a manifestaciones musicales</w:t>
            </w:r>
            <w:r w:rsidRPr="0024469E">
              <w:rPr>
                <w:rFonts w:ascii="Arial Narrow" w:hAnsi="Arial Narrow"/>
                <w:sz w:val="16"/>
                <w:szCs w:val="16"/>
              </w:rPr>
              <w:t xml:space="preserve"> de diferentes épocas</w:t>
            </w:r>
            <w:r w:rsidR="002A3A7E" w:rsidRPr="0024469E">
              <w:rPr>
                <w:rFonts w:ascii="Arial Narrow" w:hAnsi="Arial Narrow"/>
                <w:sz w:val="16"/>
                <w:szCs w:val="16"/>
              </w:rPr>
              <w:t>, entendidas como fuente de enriquecimiento cultural y d</w:t>
            </w:r>
            <w:r w:rsidRPr="0024469E">
              <w:rPr>
                <w:rFonts w:ascii="Arial Narrow" w:hAnsi="Arial Narrow"/>
                <w:sz w:val="16"/>
                <w:szCs w:val="16"/>
              </w:rPr>
              <w:t>isfrute.</w:t>
            </w:r>
          </w:p>
        </w:tc>
        <w:tc>
          <w:tcPr>
            <w:tcW w:w="709" w:type="dxa"/>
            <w:tcBorders>
              <w:top w:val="single" w:sz="12" w:space="0" w:color="auto"/>
              <w:left w:val="single" w:sz="4" w:space="0" w:color="auto"/>
              <w:bottom w:val="single" w:sz="12" w:space="0" w:color="auto"/>
              <w:right w:val="single" w:sz="12" w:space="0" w:color="auto"/>
            </w:tcBorders>
            <w:vAlign w:val="center"/>
            <w:hideMark/>
          </w:tcPr>
          <w:p w:rsidR="002A3A7E" w:rsidRPr="00230E77" w:rsidRDefault="002A3A7E">
            <w:pPr>
              <w:jc w:val="center"/>
              <w:rPr>
                <w:rFonts w:ascii="Arial Narrow" w:hAnsi="Arial Narrow"/>
                <w:sz w:val="20"/>
                <w:szCs w:val="20"/>
              </w:rPr>
            </w:pPr>
            <w:r w:rsidRPr="00230E77">
              <w:rPr>
                <w:rFonts w:ascii="Arial Narrow" w:hAnsi="Arial Narrow"/>
                <w:sz w:val="20"/>
                <w:szCs w:val="20"/>
              </w:rPr>
              <w:t xml:space="preserve">1 a </w:t>
            </w:r>
            <w:r w:rsidR="009B72A7">
              <w:rPr>
                <w:rFonts w:ascii="Arial Narrow" w:hAnsi="Arial Narrow"/>
                <w:sz w:val="20"/>
                <w:szCs w:val="20"/>
              </w:rPr>
              <w:t>8</w:t>
            </w:r>
          </w:p>
        </w:tc>
        <w:tc>
          <w:tcPr>
            <w:tcW w:w="283" w:type="dxa"/>
            <w:tcBorders>
              <w:top w:val="single" w:sz="12" w:space="0" w:color="auto"/>
              <w:left w:val="single" w:sz="12" w:space="0" w:color="auto"/>
              <w:bottom w:val="single" w:sz="12" w:space="0" w:color="auto"/>
              <w:right w:val="single" w:sz="4" w:space="0" w:color="auto"/>
            </w:tcBorders>
            <w:vAlign w:val="center"/>
          </w:tcPr>
          <w:p w:rsidR="002A3A7E" w:rsidRDefault="002A3A7E">
            <w:pPr>
              <w:rPr>
                <w:rFonts w:ascii="Arial Narrow" w:hAnsi="Arial Narrow"/>
                <w:sz w:val="20"/>
                <w:szCs w:val="20"/>
              </w:rPr>
            </w:pPr>
          </w:p>
        </w:tc>
        <w:tc>
          <w:tcPr>
            <w:tcW w:w="283" w:type="dxa"/>
            <w:tcBorders>
              <w:top w:val="single" w:sz="12" w:space="0" w:color="auto"/>
              <w:left w:val="single" w:sz="4" w:space="0" w:color="auto"/>
              <w:bottom w:val="single" w:sz="12" w:space="0" w:color="auto"/>
              <w:right w:val="single" w:sz="4" w:space="0" w:color="auto"/>
            </w:tcBorders>
            <w:vAlign w:val="center"/>
          </w:tcPr>
          <w:p w:rsidR="002A3A7E" w:rsidRDefault="002A3A7E">
            <w:pPr>
              <w:rPr>
                <w:rFonts w:ascii="Arial Narrow" w:hAnsi="Arial Narrow"/>
                <w:sz w:val="20"/>
                <w:szCs w:val="20"/>
              </w:rPr>
            </w:pPr>
          </w:p>
        </w:tc>
        <w:tc>
          <w:tcPr>
            <w:tcW w:w="284" w:type="dxa"/>
            <w:tcBorders>
              <w:top w:val="single" w:sz="12" w:space="0" w:color="auto"/>
              <w:left w:val="single" w:sz="4" w:space="0" w:color="auto"/>
              <w:bottom w:val="single" w:sz="12" w:space="0" w:color="auto"/>
              <w:right w:val="single" w:sz="4" w:space="0" w:color="auto"/>
            </w:tcBorders>
            <w:vAlign w:val="center"/>
          </w:tcPr>
          <w:p w:rsidR="002A3A7E" w:rsidRDefault="002A3A7E">
            <w:pPr>
              <w:rPr>
                <w:rFonts w:ascii="Arial Narrow" w:hAnsi="Arial Narrow"/>
                <w:sz w:val="20"/>
                <w:szCs w:val="20"/>
              </w:rPr>
            </w:pPr>
          </w:p>
        </w:tc>
        <w:tc>
          <w:tcPr>
            <w:tcW w:w="283" w:type="dxa"/>
            <w:tcBorders>
              <w:top w:val="single" w:sz="12" w:space="0" w:color="auto"/>
              <w:left w:val="single" w:sz="4" w:space="0" w:color="auto"/>
              <w:bottom w:val="single" w:sz="12" w:space="0" w:color="auto"/>
              <w:right w:val="single" w:sz="4" w:space="0" w:color="auto"/>
            </w:tcBorders>
            <w:vAlign w:val="center"/>
            <w:hideMark/>
          </w:tcPr>
          <w:p w:rsidR="002A3A7E" w:rsidRDefault="002A3A7E">
            <w:pPr>
              <w:rPr>
                <w:rFonts w:ascii="Arial Narrow" w:hAnsi="Arial Narrow"/>
                <w:sz w:val="20"/>
                <w:szCs w:val="20"/>
              </w:rPr>
            </w:pPr>
            <w:r>
              <w:rPr>
                <w:rFonts w:ascii="Arial Narrow" w:hAnsi="Arial Narrow"/>
                <w:sz w:val="20"/>
                <w:szCs w:val="20"/>
              </w:rPr>
              <w:t>X</w:t>
            </w:r>
          </w:p>
        </w:tc>
        <w:tc>
          <w:tcPr>
            <w:tcW w:w="284" w:type="dxa"/>
            <w:tcBorders>
              <w:top w:val="single" w:sz="12" w:space="0" w:color="auto"/>
              <w:left w:val="single" w:sz="4" w:space="0" w:color="auto"/>
              <w:bottom w:val="single" w:sz="12" w:space="0" w:color="auto"/>
              <w:right w:val="single" w:sz="4" w:space="0" w:color="auto"/>
            </w:tcBorders>
            <w:vAlign w:val="center"/>
          </w:tcPr>
          <w:p w:rsidR="002A3A7E" w:rsidRDefault="002A3A7E">
            <w:pPr>
              <w:rPr>
                <w:rFonts w:ascii="Arial Narrow" w:hAnsi="Arial Narrow"/>
                <w:sz w:val="20"/>
                <w:szCs w:val="20"/>
              </w:rPr>
            </w:pPr>
          </w:p>
        </w:tc>
        <w:tc>
          <w:tcPr>
            <w:tcW w:w="283" w:type="dxa"/>
            <w:tcBorders>
              <w:top w:val="single" w:sz="12" w:space="0" w:color="auto"/>
              <w:left w:val="single" w:sz="4" w:space="0" w:color="auto"/>
              <w:bottom w:val="single" w:sz="12" w:space="0" w:color="auto"/>
              <w:right w:val="single" w:sz="4" w:space="0" w:color="auto"/>
            </w:tcBorders>
            <w:vAlign w:val="center"/>
          </w:tcPr>
          <w:p w:rsidR="002A3A7E" w:rsidRDefault="002A3A7E">
            <w:pPr>
              <w:rPr>
                <w:rFonts w:ascii="Arial Narrow" w:hAnsi="Arial Narrow"/>
                <w:sz w:val="20"/>
                <w:szCs w:val="20"/>
              </w:rPr>
            </w:pPr>
          </w:p>
        </w:tc>
        <w:tc>
          <w:tcPr>
            <w:tcW w:w="284" w:type="dxa"/>
            <w:tcBorders>
              <w:top w:val="single" w:sz="12" w:space="0" w:color="auto"/>
              <w:left w:val="single" w:sz="4" w:space="0" w:color="auto"/>
              <w:bottom w:val="single" w:sz="12" w:space="0" w:color="auto"/>
              <w:right w:val="single" w:sz="4" w:space="0" w:color="000000"/>
            </w:tcBorders>
            <w:vAlign w:val="center"/>
            <w:hideMark/>
          </w:tcPr>
          <w:p w:rsidR="002A3A7E" w:rsidRDefault="002A3A7E">
            <w:pPr>
              <w:rPr>
                <w:rFonts w:ascii="Arial Narrow" w:hAnsi="Arial Narrow"/>
                <w:sz w:val="20"/>
                <w:szCs w:val="20"/>
              </w:rPr>
            </w:pPr>
            <w:r>
              <w:rPr>
                <w:rFonts w:ascii="Arial Narrow" w:hAnsi="Arial Narrow"/>
                <w:sz w:val="20"/>
                <w:szCs w:val="20"/>
              </w:rPr>
              <w:t>X</w:t>
            </w:r>
          </w:p>
        </w:tc>
        <w:tc>
          <w:tcPr>
            <w:tcW w:w="1977" w:type="dxa"/>
            <w:tcBorders>
              <w:top w:val="single" w:sz="12" w:space="0" w:color="auto"/>
              <w:left w:val="single" w:sz="4" w:space="0" w:color="000000"/>
              <w:bottom w:val="single" w:sz="12" w:space="0" w:color="auto"/>
              <w:right w:val="single" w:sz="12" w:space="0" w:color="auto"/>
            </w:tcBorders>
            <w:hideMark/>
          </w:tcPr>
          <w:p w:rsidR="002A3A7E" w:rsidRDefault="002A3A7E">
            <w:pPr>
              <w:pStyle w:val="Prrafodelista"/>
              <w:spacing w:before="120"/>
              <w:ind w:left="176"/>
              <w:rPr>
                <w:rFonts w:ascii="Arial Narrow" w:hAnsi="Arial Narrow"/>
                <w:sz w:val="20"/>
                <w:szCs w:val="20"/>
              </w:rPr>
            </w:pPr>
            <w:r>
              <w:rPr>
                <w:rFonts w:ascii="Arial Narrow" w:hAnsi="Arial Narrow"/>
                <w:sz w:val="20"/>
                <w:szCs w:val="20"/>
              </w:rPr>
              <w:t>. Observación en el aula</w:t>
            </w:r>
          </w:p>
          <w:p w:rsidR="002A3A7E" w:rsidRDefault="002A3A7E">
            <w:pPr>
              <w:pStyle w:val="Prrafodelista"/>
              <w:spacing w:before="120"/>
              <w:ind w:left="176"/>
              <w:rPr>
                <w:rFonts w:ascii="Arial Narrow" w:hAnsi="Arial Narrow"/>
                <w:sz w:val="20"/>
                <w:szCs w:val="20"/>
              </w:rPr>
            </w:pPr>
            <w:r>
              <w:rPr>
                <w:rFonts w:ascii="Arial Narrow" w:hAnsi="Arial Narrow"/>
                <w:sz w:val="20"/>
                <w:szCs w:val="20"/>
              </w:rPr>
              <w:t>. Fichas de recogida de información</w:t>
            </w:r>
          </w:p>
        </w:tc>
      </w:tr>
    </w:tbl>
    <w:p w:rsidR="002A3A7E" w:rsidRDefault="002A3A7E" w:rsidP="002A3A7E">
      <w:pPr>
        <w:rPr>
          <w:rFonts w:ascii="Arial Narrow" w:hAnsi="Arial Narrow"/>
        </w:rPr>
      </w:pPr>
    </w:p>
    <w:p w:rsidR="002A3A7E" w:rsidRDefault="002A3A7E" w:rsidP="002A3A7E">
      <w:pPr>
        <w:rPr>
          <w:rFonts w:ascii="Arial Narrow" w:hAnsi="Arial Narrow"/>
        </w:rPr>
      </w:pPr>
    </w:p>
    <w:tbl>
      <w:tblPr>
        <w:tblpPr w:leftFromText="141" w:rightFromText="141" w:vertAnchor="text" w:tblpY="144"/>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97"/>
        <w:gridCol w:w="2411"/>
        <w:gridCol w:w="2553"/>
        <w:gridCol w:w="710"/>
        <w:gridCol w:w="283"/>
        <w:gridCol w:w="283"/>
        <w:gridCol w:w="284"/>
        <w:gridCol w:w="283"/>
        <w:gridCol w:w="284"/>
        <w:gridCol w:w="283"/>
        <w:gridCol w:w="286"/>
        <w:gridCol w:w="1978"/>
      </w:tblGrid>
      <w:tr w:rsidR="002A3A7E" w:rsidTr="00B56668">
        <w:trPr>
          <w:trHeight w:val="314"/>
        </w:trPr>
        <w:tc>
          <w:tcPr>
            <w:tcW w:w="15135" w:type="dxa"/>
            <w:gridSpan w:val="12"/>
            <w:tcBorders>
              <w:top w:val="single" w:sz="12" w:space="0" w:color="auto"/>
              <w:left w:val="single" w:sz="12" w:space="0" w:color="auto"/>
              <w:bottom w:val="single" w:sz="12" w:space="0" w:color="auto"/>
              <w:right w:val="single" w:sz="12" w:space="0" w:color="auto"/>
            </w:tcBorders>
            <w:shd w:val="clear" w:color="auto" w:fill="BFBFBF"/>
            <w:vAlign w:val="center"/>
            <w:hideMark/>
          </w:tcPr>
          <w:p w:rsidR="002A3A7E" w:rsidRDefault="002A3A7E">
            <w:pPr>
              <w:spacing w:after="40"/>
              <w:jc w:val="center"/>
              <w:rPr>
                <w:rFonts w:ascii="Arial Narrow" w:hAnsi="Arial Narrow"/>
                <w:b/>
              </w:rPr>
            </w:pPr>
            <w:r>
              <w:rPr>
                <w:rFonts w:ascii="Arial Narrow" w:hAnsi="Arial Narrow"/>
                <w:b/>
              </w:rPr>
              <w:t>BLOQUE 3: CONTEXTOS MUSICALES Y CULTURALES (2)</w:t>
            </w:r>
          </w:p>
        </w:tc>
      </w:tr>
      <w:tr w:rsidR="002A3A7E" w:rsidTr="00B56668">
        <w:trPr>
          <w:trHeight w:val="110"/>
        </w:trPr>
        <w:tc>
          <w:tcPr>
            <w:tcW w:w="5497" w:type="dxa"/>
            <w:vMerge w:val="restart"/>
            <w:tcBorders>
              <w:top w:val="single" w:sz="12" w:space="0" w:color="auto"/>
              <w:left w:val="single" w:sz="12" w:space="0" w:color="auto"/>
              <w:bottom w:val="single" w:sz="12" w:space="0" w:color="auto"/>
              <w:right w:val="single" w:sz="4" w:space="0" w:color="000000"/>
            </w:tcBorders>
            <w:shd w:val="clear" w:color="auto" w:fill="D9D9D9"/>
            <w:vAlign w:val="center"/>
            <w:hideMark/>
          </w:tcPr>
          <w:p w:rsidR="002A3A7E" w:rsidRDefault="002A3A7E">
            <w:pPr>
              <w:spacing w:after="40"/>
              <w:jc w:val="center"/>
              <w:rPr>
                <w:rFonts w:ascii="Arial Narrow" w:hAnsi="Arial Narrow"/>
                <w:b/>
              </w:rPr>
            </w:pPr>
            <w:r>
              <w:rPr>
                <w:rFonts w:ascii="Arial Narrow" w:hAnsi="Arial Narrow"/>
                <w:b/>
              </w:rPr>
              <w:t>CRITERIOS</w:t>
            </w:r>
          </w:p>
        </w:tc>
        <w:tc>
          <w:tcPr>
            <w:tcW w:w="2411" w:type="dxa"/>
            <w:vMerge w:val="restart"/>
            <w:tcBorders>
              <w:top w:val="single" w:sz="12" w:space="0" w:color="auto"/>
              <w:left w:val="single" w:sz="4" w:space="0" w:color="000000"/>
              <w:bottom w:val="single" w:sz="12" w:space="0" w:color="auto"/>
              <w:right w:val="single" w:sz="4" w:space="0" w:color="000000"/>
            </w:tcBorders>
            <w:shd w:val="clear" w:color="auto" w:fill="D9D9D9"/>
            <w:vAlign w:val="center"/>
            <w:hideMark/>
          </w:tcPr>
          <w:p w:rsidR="002A3A7E" w:rsidRDefault="002A3A7E">
            <w:pPr>
              <w:spacing w:after="40"/>
              <w:jc w:val="center"/>
              <w:rPr>
                <w:rFonts w:ascii="Arial Narrow" w:hAnsi="Arial Narrow"/>
                <w:b/>
              </w:rPr>
            </w:pPr>
            <w:r>
              <w:rPr>
                <w:rFonts w:ascii="Arial Narrow" w:hAnsi="Arial Narrow"/>
                <w:b/>
              </w:rPr>
              <w:t>ESTÁNDARES</w:t>
            </w:r>
          </w:p>
        </w:tc>
        <w:tc>
          <w:tcPr>
            <w:tcW w:w="2553" w:type="dxa"/>
            <w:vMerge w:val="restart"/>
            <w:tcBorders>
              <w:top w:val="single" w:sz="12" w:space="0" w:color="auto"/>
              <w:left w:val="single" w:sz="4" w:space="0" w:color="000000"/>
              <w:bottom w:val="single" w:sz="12" w:space="0" w:color="auto"/>
              <w:right w:val="single" w:sz="4" w:space="0" w:color="auto"/>
            </w:tcBorders>
            <w:shd w:val="clear" w:color="auto" w:fill="D9D9D9"/>
            <w:vAlign w:val="center"/>
            <w:hideMark/>
          </w:tcPr>
          <w:p w:rsidR="002A3A7E" w:rsidRDefault="002A3A7E">
            <w:pPr>
              <w:spacing w:after="40"/>
              <w:jc w:val="center"/>
              <w:rPr>
                <w:rFonts w:ascii="Arial Narrow" w:hAnsi="Arial Narrow"/>
                <w:b/>
              </w:rPr>
            </w:pPr>
            <w:r>
              <w:rPr>
                <w:rFonts w:ascii="Arial Narrow" w:hAnsi="Arial Narrow"/>
                <w:b/>
              </w:rPr>
              <w:t>CONTENIDOS</w:t>
            </w:r>
          </w:p>
        </w:tc>
        <w:tc>
          <w:tcPr>
            <w:tcW w:w="710" w:type="dxa"/>
            <w:vMerge w:val="restart"/>
            <w:tcBorders>
              <w:top w:val="single" w:sz="12" w:space="0" w:color="auto"/>
              <w:left w:val="single" w:sz="4" w:space="0" w:color="auto"/>
              <w:bottom w:val="single" w:sz="12" w:space="0" w:color="auto"/>
              <w:right w:val="single" w:sz="12" w:space="0" w:color="auto"/>
            </w:tcBorders>
            <w:shd w:val="clear" w:color="auto" w:fill="D9D9D9"/>
            <w:vAlign w:val="center"/>
            <w:hideMark/>
          </w:tcPr>
          <w:p w:rsidR="002A3A7E" w:rsidRDefault="002A3A7E">
            <w:pPr>
              <w:spacing w:after="40"/>
              <w:jc w:val="center"/>
              <w:rPr>
                <w:rFonts w:ascii="Arial Narrow" w:hAnsi="Arial Narrow"/>
                <w:b/>
                <w:sz w:val="20"/>
                <w:szCs w:val="20"/>
              </w:rPr>
            </w:pPr>
            <w:proofErr w:type="spellStart"/>
            <w:r>
              <w:rPr>
                <w:rFonts w:ascii="Arial Narrow" w:hAnsi="Arial Narrow"/>
                <w:b/>
                <w:sz w:val="20"/>
                <w:szCs w:val="20"/>
              </w:rPr>
              <w:t>Udad</w:t>
            </w:r>
            <w:proofErr w:type="spellEnd"/>
          </w:p>
        </w:tc>
        <w:tc>
          <w:tcPr>
            <w:tcW w:w="1986" w:type="dxa"/>
            <w:gridSpan w:val="7"/>
            <w:tcBorders>
              <w:top w:val="single" w:sz="12" w:space="0" w:color="auto"/>
              <w:left w:val="single" w:sz="12" w:space="0" w:color="auto"/>
              <w:bottom w:val="single" w:sz="4" w:space="0" w:color="auto"/>
              <w:right w:val="single" w:sz="4" w:space="0" w:color="000000"/>
            </w:tcBorders>
            <w:shd w:val="clear" w:color="auto" w:fill="D9D9D9"/>
            <w:vAlign w:val="center"/>
            <w:hideMark/>
          </w:tcPr>
          <w:p w:rsidR="002A3A7E" w:rsidRDefault="002A3A7E">
            <w:pPr>
              <w:spacing w:after="40"/>
              <w:jc w:val="center"/>
              <w:rPr>
                <w:rFonts w:ascii="Arial Narrow" w:hAnsi="Arial Narrow"/>
                <w:b/>
              </w:rPr>
            </w:pPr>
            <w:r>
              <w:rPr>
                <w:rFonts w:ascii="Arial Narrow" w:hAnsi="Arial Narrow"/>
                <w:b/>
              </w:rPr>
              <w:t>COMPETENCIAS</w:t>
            </w:r>
          </w:p>
        </w:tc>
        <w:tc>
          <w:tcPr>
            <w:tcW w:w="1978" w:type="dxa"/>
            <w:vMerge w:val="restart"/>
            <w:tcBorders>
              <w:top w:val="single" w:sz="12" w:space="0" w:color="auto"/>
              <w:left w:val="single" w:sz="4" w:space="0" w:color="000000"/>
              <w:bottom w:val="single" w:sz="12" w:space="0" w:color="auto"/>
              <w:right w:val="single" w:sz="12" w:space="0" w:color="auto"/>
            </w:tcBorders>
            <w:shd w:val="clear" w:color="auto" w:fill="D9D9D9"/>
            <w:vAlign w:val="center"/>
            <w:hideMark/>
          </w:tcPr>
          <w:p w:rsidR="002A3A7E" w:rsidRDefault="002A3A7E">
            <w:pPr>
              <w:spacing w:after="40"/>
              <w:jc w:val="center"/>
              <w:rPr>
                <w:rFonts w:ascii="Arial Narrow" w:hAnsi="Arial Narrow"/>
                <w:b/>
              </w:rPr>
            </w:pPr>
            <w:r>
              <w:rPr>
                <w:rFonts w:ascii="Arial Narrow" w:hAnsi="Arial Narrow"/>
                <w:b/>
              </w:rPr>
              <w:t>INSTRUMENTOS DE EVALUACIÓN</w:t>
            </w:r>
          </w:p>
        </w:tc>
      </w:tr>
      <w:tr w:rsidR="002A3A7E" w:rsidTr="00B56668">
        <w:trPr>
          <w:trHeight w:val="656"/>
        </w:trPr>
        <w:tc>
          <w:tcPr>
            <w:tcW w:w="5497" w:type="dxa"/>
            <w:vMerge/>
            <w:tcBorders>
              <w:top w:val="single" w:sz="12" w:space="0" w:color="auto"/>
              <w:left w:val="single" w:sz="12" w:space="0" w:color="auto"/>
              <w:bottom w:val="single" w:sz="12" w:space="0" w:color="auto"/>
              <w:right w:val="single" w:sz="4" w:space="0" w:color="000000"/>
            </w:tcBorders>
            <w:vAlign w:val="center"/>
            <w:hideMark/>
          </w:tcPr>
          <w:p w:rsidR="002A3A7E" w:rsidRDefault="002A3A7E">
            <w:pPr>
              <w:rPr>
                <w:rFonts w:ascii="Arial Narrow" w:hAnsi="Arial Narrow"/>
                <w:b/>
              </w:rPr>
            </w:pPr>
          </w:p>
        </w:tc>
        <w:tc>
          <w:tcPr>
            <w:tcW w:w="2411" w:type="dxa"/>
            <w:vMerge/>
            <w:tcBorders>
              <w:top w:val="single" w:sz="12" w:space="0" w:color="auto"/>
              <w:left w:val="single" w:sz="4" w:space="0" w:color="000000"/>
              <w:bottom w:val="single" w:sz="12" w:space="0" w:color="auto"/>
              <w:right w:val="single" w:sz="4" w:space="0" w:color="000000"/>
            </w:tcBorders>
            <w:vAlign w:val="center"/>
            <w:hideMark/>
          </w:tcPr>
          <w:p w:rsidR="002A3A7E" w:rsidRDefault="002A3A7E">
            <w:pPr>
              <w:rPr>
                <w:rFonts w:ascii="Arial Narrow" w:hAnsi="Arial Narrow"/>
                <w:b/>
              </w:rPr>
            </w:pPr>
          </w:p>
        </w:tc>
        <w:tc>
          <w:tcPr>
            <w:tcW w:w="2553" w:type="dxa"/>
            <w:vMerge/>
            <w:tcBorders>
              <w:top w:val="single" w:sz="12" w:space="0" w:color="auto"/>
              <w:left w:val="single" w:sz="4" w:space="0" w:color="000000"/>
              <w:bottom w:val="single" w:sz="12" w:space="0" w:color="auto"/>
              <w:right w:val="single" w:sz="4" w:space="0" w:color="auto"/>
            </w:tcBorders>
            <w:vAlign w:val="center"/>
            <w:hideMark/>
          </w:tcPr>
          <w:p w:rsidR="002A3A7E" w:rsidRDefault="002A3A7E">
            <w:pPr>
              <w:rPr>
                <w:rFonts w:ascii="Arial Narrow" w:hAnsi="Arial Narrow"/>
                <w:b/>
              </w:rPr>
            </w:pPr>
          </w:p>
        </w:tc>
        <w:tc>
          <w:tcPr>
            <w:tcW w:w="710" w:type="dxa"/>
            <w:vMerge/>
            <w:tcBorders>
              <w:top w:val="single" w:sz="12" w:space="0" w:color="auto"/>
              <w:left w:val="single" w:sz="4" w:space="0" w:color="auto"/>
              <w:bottom w:val="single" w:sz="12" w:space="0" w:color="auto"/>
              <w:right w:val="single" w:sz="12" w:space="0" w:color="auto"/>
            </w:tcBorders>
            <w:vAlign w:val="center"/>
            <w:hideMark/>
          </w:tcPr>
          <w:p w:rsidR="002A3A7E" w:rsidRDefault="002A3A7E">
            <w:pPr>
              <w:rPr>
                <w:rFonts w:ascii="Arial Narrow" w:hAnsi="Arial Narrow"/>
                <w:b/>
                <w:sz w:val="20"/>
                <w:szCs w:val="20"/>
              </w:rPr>
            </w:pPr>
          </w:p>
        </w:tc>
        <w:tc>
          <w:tcPr>
            <w:tcW w:w="283" w:type="dxa"/>
            <w:tcBorders>
              <w:top w:val="single" w:sz="4" w:space="0" w:color="auto"/>
              <w:left w:val="single" w:sz="12"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CL</w:t>
            </w:r>
          </w:p>
        </w:tc>
        <w:tc>
          <w:tcPr>
            <w:tcW w:w="283"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CM</w:t>
            </w:r>
          </w:p>
        </w:tc>
        <w:tc>
          <w:tcPr>
            <w:tcW w:w="284"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CD</w:t>
            </w:r>
          </w:p>
        </w:tc>
        <w:tc>
          <w:tcPr>
            <w:tcW w:w="283"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AA</w:t>
            </w:r>
          </w:p>
        </w:tc>
        <w:tc>
          <w:tcPr>
            <w:tcW w:w="284"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EE</w:t>
            </w:r>
          </w:p>
        </w:tc>
        <w:tc>
          <w:tcPr>
            <w:tcW w:w="283"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CS</w:t>
            </w:r>
          </w:p>
        </w:tc>
        <w:tc>
          <w:tcPr>
            <w:tcW w:w="284" w:type="dxa"/>
            <w:tcBorders>
              <w:top w:val="single" w:sz="4" w:space="0" w:color="auto"/>
              <w:left w:val="single" w:sz="4" w:space="0" w:color="auto"/>
              <w:bottom w:val="single" w:sz="12" w:space="0" w:color="auto"/>
              <w:right w:val="single" w:sz="4" w:space="0" w:color="000000"/>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EC</w:t>
            </w:r>
          </w:p>
        </w:tc>
        <w:tc>
          <w:tcPr>
            <w:tcW w:w="1978" w:type="dxa"/>
            <w:vMerge/>
            <w:tcBorders>
              <w:top w:val="single" w:sz="12" w:space="0" w:color="auto"/>
              <w:left w:val="single" w:sz="4" w:space="0" w:color="000000"/>
              <w:bottom w:val="single" w:sz="12" w:space="0" w:color="auto"/>
              <w:right w:val="single" w:sz="12" w:space="0" w:color="auto"/>
            </w:tcBorders>
            <w:vAlign w:val="center"/>
            <w:hideMark/>
          </w:tcPr>
          <w:p w:rsidR="002A3A7E" w:rsidRDefault="002A3A7E">
            <w:pPr>
              <w:rPr>
                <w:rFonts w:ascii="Arial Narrow" w:hAnsi="Arial Narrow"/>
                <w:b/>
              </w:rPr>
            </w:pPr>
          </w:p>
        </w:tc>
      </w:tr>
      <w:tr w:rsidR="002A3A7E" w:rsidTr="00B56668">
        <w:trPr>
          <w:trHeight w:val="2686"/>
        </w:trPr>
        <w:tc>
          <w:tcPr>
            <w:tcW w:w="5497" w:type="dxa"/>
            <w:tcBorders>
              <w:top w:val="single" w:sz="12" w:space="0" w:color="auto"/>
              <w:left w:val="single" w:sz="12" w:space="0" w:color="auto"/>
              <w:bottom w:val="single" w:sz="12" w:space="0" w:color="auto"/>
              <w:right w:val="single" w:sz="4" w:space="0" w:color="000000"/>
            </w:tcBorders>
          </w:tcPr>
          <w:p w:rsidR="002A3A7E" w:rsidRPr="0024469E" w:rsidRDefault="002A3A7E">
            <w:pPr>
              <w:pStyle w:val="Prrafodelista"/>
              <w:spacing w:after="40"/>
              <w:ind w:left="0"/>
              <w:rPr>
                <w:rFonts w:ascii="Arial Narrow" w:hAnsi="Arial Narrow" w:cs="Arial"/>
                <w:b/>
                <w:sz w:val="20"/>
                <w:szCs w:val="20"/>
              </w:rPr>
            </w:pPr>
            <w:r w:rsidRPr="0024469E">
              <w:rPr>
                <w:rFonts w:ascii="Arial Narrow" w:hAnsi="Arial Narrow" w:cs="Arial"/>
                <w:b/>
                <w:sz w:val="20"/>
                <w:szCs w:val="20"/>
              </w:rPr>
              <w:t xml:space="preserve">3. Relacionar las cuestiones técnicas aprendidas con las características de los periodos de la historia musical </w:t>
            </w:r>
          </w:p>
          <w:p w:rsidR="002A3A7E" w:rsidRPr="0024469E" w:rsidRDefault="00B56668" w:rsidP="004D47C2">
            <w:pPr>
              <w:rPr>
                <w:rFonts w:ascii="Arial Narrow" w:hAnsi="Arial Narrow"/>
                <w:sz w:val="18"/>
                <w:szCs w:val="18"/>
              </w:rPr>
            </w:pPr>
            <w:r w:rsidRPr="0024469E">
              <w:rPr>
                <w:rFonts w:ascii="Arial Narrow" w:hAnsi="Arial Narrow"/>
                <w:sz w:val="18"/>
                <w:szCs w:val="18"/>
              </w:rPr>
              <w:t>3.1</w:t>
            </w:r>
            <w:r w:rsidR="0024469E" w:rsidRPr="0024469E">
              <w:rPr>
                <w:rFonts w:ascii="Arial Narrow" w:hAnsi="Arial Narrow"/>
                <w:sz w:val="18"/>
                <w:szCs w:val="18"/>
              </w:rPr>
              <w:t>. Manejar</w:t>
            </w:r>
            <w:r w:rsidR="002A3A7E" w:rsidRPr="0024469E">
              <w:rPr>
                <w:rFonts w:ascii="Arial Narrow" w:hAnsi="Arial Narrow"/>
                <w:sz w:val="18"/>
                <w:szCs w:val="18"/>
              </w:rPr>
              <w:t xml:space="preserve"> un repertorio variado perteneciente a diferentes periodos de la historia de la música para acceder a los elementos de la música trabajados: melodía, ritmo, timbre, intensidad.</w:t>
            </w:r>
          </w:p>
          <w:p w:rsidR="008B3C75" w:rsidRPr="0024469E" w:rsidRDefault="008B3C75" w:rsidP="004D47C2">
            <w:pPr>
              <w:rPr>
                <w:rFonts w:ascii="Arial Narrow" w:hAnsi="Arial Narrow"/>
                <w:sz w:val="18"/>
                <w:szCs w:val="18"/>
              </w:rPr>
            </w:pPr>
            <w:r w:rsidRPr="0024469E">
              <w:rPr>
                <w:rFonts w:ascii="Arial Narrow" w:hAnsi="Arial Narrow"/>
                <w:sz w:val="18"/>
                <w:szCs w:val="18"/>
              </w:rPr>
              <w:t>3.2</w:t>
            </w:r>
            <w:r w:rsidR="0024469E" w:rsidRPr="0024469E">
              <w:rPr>
                <w:rFonts w:ascii="Arial Narrow" w:hAnsi="Arial Narrow"/>
                <w:sz w:val="18"/>
                <w:szCs w:val="18"/>
              </w:rPr>
              <w:t>. Manejar</w:t>
            </w:r>
            <w:r w:rsidRPr="0024469E">
              <w:rPr>
                <w:rFonts w:ascii="Arial Narrow" w:hAnsi="Arial Narrow"/>
                <w:sz w:val="18"/>
                <w:szCs w:val="18"/>
              </w:rPr>
              <w:t xml:space="preserve"> un repertorio variado perteneciente a diferentes </w:t>
            </w:r>
            <w:r w:rsidR="0024469E" w:rsidRPr="0024469E">
              <w:rPr>
                <w:rFonts w:ascii="Arial Narrow" w:hAnsi="Arial Narrow"/>
                <w:sz w:val="18"/>
                <w:szCs w:val="18"/>
              </w:rPr>
              <w:t>periodos de</w:t>
            </w:r>
            <w:r w:rsidRPr="0024469E">
              <w:rPr>
                <w:rFonts w:ascii="Arial Narrow" w:hAnsi="Arial Narrow"/>
                <w:sz w:val="18"/>
                <w:szCs w:val="18"/>
              </w:rPr>
              <w:t xml:space="preserve"> la historia de la </w:t>
            </w:r>
            <w:r w:rsidR="0024469E" w:rsidRPr="0024469E">
              <w:rPr>
                <w:rFonts w:ascii="Arial Narrow" w:hAnsi="Arial Narrow"/>
                <w:sz w:val="18"/>
                <w:szCs w:val="18"/>
              </w:rPr>
              <w:t>música</w:t>
            </w:r>
            <w:r w:rsidRPr="0024469E">
              <w:rPr>
                <w:rFonts w:ascii="Arial Narrow" w:hAnsi="Arial Narrow"/>
                <w:sz w:val="18"/>
                <w:szCs w:val="18"/>
              </w:rPr>
              <w:t xml:space="preserve"> para acceder al conocimiento de las formas de organización </w:t>
            </w:r>
            <w:proofErr w:type="spellStart"/>
            <w:r w:rsidR="0024469E" w:rsidRPr="0024469E">
              <w:rPr>
                <w:rFonts w:ascii="Arial Narrow" w:hAnsi="Arial Narrow"/>
                <w:sz w:val="18"/>
                <w:szCs w:val="18"/>
              </w:rPr>
              <w:t>musicaltrabajadas</w:t>
            </w:r>
            <w:proofErr w:type="spellEnd"/>
            <w:r w:rsidR="0024469E" w:rsidRPr="0024469E">
              <w:rPr>
                <w:rFonts w:ascii="Arial Narrow" w:hAnsi="Arial Narrow"/>
                <w:sz w:val="18"/>
                <w:szCs w:val="18"/>
              </w:rPr>
              <w:t>: motivos</w:t>
            </w:r>
            <w:r w:rsidRPr="0024469E">
              <w:rPr>
                <w:rFonts w:ascii="Arial Narrow" w:hAnsi="Arial Narrow"/>
                <w:sz w:val="18"/>
                <w:szCs w:val="18"/>
              </w:rPr>
              <w:t>, cadencias y frases.,</w:t>
            </w:r>
          </w:p>
          <w:p w:rsidR="008B3C75" w:rsidRPr="0024469E" w:rsidRDefault="008B3C75" w:rsidP="004D47C2">
            <w:pPr>
              <w:rPr>
                <w:rFonts w:ascii="Arial Narrow" w:hAnsi="Arial Narrow"/>
                <w:sz w:val="18"/>
                <w:szCs w:val="18"/>
              </w:rPr>
            </w:pPr>
            <w:r w:rsidRPr="0024469E">
              <w:rPr>
                <w:rFonts w:ascii="Arial Narrow" w:hAnsi="Arial Narrow"/>
                <w:sz w:val="18"/>
                <w:szCs w:val="18"/>
              </w:rPr>
              <w:t xml:space="preserve">3.3.Manejar un repertorio variado perteneciente a diferentes periodos de la historia de la </w:t>
            </w:r>
            <w:r w:rsidR="0024469E" w:rsidRPr="0024469E">
              <w:rPr>
                <w:rFonts w:ascii="Arial Narrow" w:hAnsi="Arial Narrow"/>
                <w:sz w:val="18"/>
                <w:szCs w:val="18"/>
              </w:rPr>
              <w:t>música</w:t>
            </w:r>
            <w:r w:rsidRPr="0024469E">
              <w:rPr>
                <w:rFonts w:ascii="Arial Narrow" w:hAnsi="Arial Narrow"/>
                <w:sz w:val="18"/>
                <w:szCs w:val="18"/>
              </w:rPr>
              <w:t xml:space="preserve"> para acceder al </w:t>
            </w:r>
            <w:r w:rsidR="0024469E" w:rsidRPr="0024469E">
              <w:rPr>
                <w:rFonts w:ascii="Arial Narrow" w:hAnsi="Arial Narrow"/>
                <w:sz w:val="18"/>
                <w:szCs w:val="18"/>
              </w:rPr>
              <w:t>conocimientos</w:t>
            </w:r>
            <w:r w:rsidRPr="0024469E">
              <w:rPr>
                <w:rFonts w:ascii="Arial Narrow" w:hAnsi="Arial Narrow"/>
                <w:sz w:val="18"/>
                <w:szCs w:val="18"/>
              </w:rPr>
              <w:t xml:space="preserve"> de las distintas texturas musicales</w:t>
            </w:r>
          </w:p>
          <w:p w:rsidR="002A3A7E" w:rsidRPr="0024469E" w:rsidRDefault="002A3A7E">
            <w:pPr>
              <w:pStyle w:val="Prrafodelista"/>
              <w:spacing w:after="40"/>
              <w:ind w:left="0"/>
              <w:rPr>
                <w:rFonts w:ascii="Arial Narrow" w:hAnsi="Arial Narrow" w:cs="Arial"/>
                <w:sz w:val="18"/>
                <w:szCs w:val="18"/>
              </w:rPr>
            </w:pPr>
          </w:p>
        </w:tc>
        <w:tc>
          <w:tcPr>
            <w:tcW w:w="2411" w:type="dxa"/>
            <w:tcBorders>
              <w:top w:val="single" w:sz="12" w:space="0" w:color="auto"/>
              <w:left w:val="single" w:sz="4" w:space="0" w:color="000000"/>
              <w:bottom w:val="single" w:sz="12" w:space="0" w:color="auto"/>
              <w:right w:val="single" w:sz="4" w:space="0" w:color="000000"/>
            </w:tcBorders>
            <w:hideMark/>
          </w:tcPr>
          <w:p w:rsidR="002A3A7E" w:rsidRPr="0024469E" w:rsidRDefault="002A3A7E">
            <w:pPr>
              <w:pStyle w:val="Prrafodelista"/>
              <w:spacing w:before="120"/>
              <w:ind w:left="0"/>
              <w:jc w:val="left"/>
              <w:rPr>
                <w:rFonts w:ascii="Arial Narrow" w:hAnsi="Arial Narrow" w:cs="Arial"/>
                <w:sz w:val="18"/>
                <w:szCs w:val="18"/>
              </w:rPr>
            </w:pPr>
            <w:r w:rsidRPr="0024469E">
              <w:rPr>
                <w:rFonts w:ascii="Arial Narrow" w:hAnsi="Arial Narrow" w:cs="Arial"/>
                <w:sz w:val="18"/>
                <w:szCs w:val="18"/>
              </w:rPr>
              <w:t>• Relaciona las cuestiones técnicas aprendidas vinculándolas a los periodos de la historia de la música correspondientes.</w:t>
            </w:r>
          </w:p>
        </w:tc>
        <w:tc>
          <w:tcPr>
            <w:tcW w:w="2553" w:type="dxa"/>
            <w:tcBorders>
              <w:top w:val="single" w:sz="12" w:space="0" w:color="auto"/>
              <w:left w:val="single" w:sz="4" w:space="0" w:color="000000"/>
              <w:bottom w:val="single" w:sz="12" w:space="0" w:color="auto"/>
              <w:right w:val="single" w:sz="4" w:space="0" w:color="auto"/>
            </w:tcBorders>
            <w:hideMark/>
          </w:tcPr>
          <w:p w:rsidR="00780C2D" w:rsidRPr="0024469E" w:rsidRDefault="00B56668" w:rsidP="004D47C2">
            <w:pPr>
              <w:rPr>
                <w:rFonts w:ascii="Arial Narrow" w:hAnsi="Arial Narrow"/>
                <w:sz w:val="18"/>
                <w:szCs w:val="18"/>
              </w:rPr>
            </w:pPr>
            <w:r w:rsidRPr="0024469E">
              <w:rPr>
                <w:rFonts w:ascii="Arial Narrow" w:hAnsi="Arial Narrow"/>
                <w:sz w:val="18"/>
                <w:szCs w:val="18"/>
              </w:rPr>
              <w:t>1. Análisis</w:t>
            </w:r>
            <w:r w:rsidR="00780C2D" w:rsidRPr="0024469E">
              <w:rPr>
                <w:rFonts w:ascii="Arial Narrow" w:hAnsi="Arial Narrow"/>
                <w:sz w:val="18"/>
                <w:szCs w:val="18"/>
              </w:rPr>
              <w:t xml:space="preserve"> de las formas de organización </w:t>
            </w:r>
            <w:r w:rsidR="00107CB2" w:rsidRPr="0024469E">
              <w:rPr>
                <w:rFonts w:ascii="Arial Narrow" w:hAnsi="Arial Narrow"/>
                <w:sz w:val="18"/>
                <w:szCs w:val="18"/>
              </w:rPr>
              <w:t>musical (</w:t>
            </w:r>
            <w:r w:rsidR="00780C2D" w:rsidRPr="0024469E">
              <w:rPr>
                <w:rFonts w:ascii="Arial Narrow" w:hAnsi="Arial Narrow"/>
                <w:sz w:val="18"/>
                <w:szCs w:val="18"/>
              </w:rPr>
              <w:t xml:space="preserve">motivos, cadencias, frases y </w:t>
            </w:r>
            <w:proofErr w:type="spellStart"/>
            <w:r w:rsidR="00780C2D" w:rsidRPr="0024469E">
              <w:rPr>
                <w:rFonts w:ascii="Arial Narrow" w:hAnsi="Arial Narrow"/>
                <w:sz w:val="18"/>
                <w:szCs w:val="18"/>
              </w:rPr>
              <w:t>semifrases</w:t>
            </w:r>
            <w:proofErr w:type="spellEnd"/>
            <w:r w:rsidR="008A18FD" w:rsidRPr="0024469E">
              <w:rPr>
                <w:rFonts w:ascii="Arial Narrow" w:hAnsi="Arial Narrow"/>
                <w:sz w:val="18"/>
                <w:szCs w:val="18"/>
              </w:rPr>
              <w:t>) en</w:t>
            </w:r>
            <w:r w:rsidR="00780C2D" w:rsidRPr="0024469E">
              <w:rPr>
                <w:rFonts w:ascii="Arial Narrow" w:hAnsi="Arial Narrow"/>
                <w:sz w:val="18"/>
                <w:szCs w:val="18"/>
              </w:rPr>
              <w:t xml:space="preserve"> un repertorio de diferentes épocas y estilos.</w:t>
            </w:r>
          </w:p>
          <w:p w:rsidR="00780C2D" w:rsidRPr="0024469E" w:rsidRDefault="0024469E" w:rsidP="004D47C2">
            <w:pPr>
              <w:rPr>
                <w:rFonts w:ascii="Arial Narrow" w:hAnsi="Arial Narrow"/>
                <w:sz w:val="18"/>
                <w:szCs w:val="18"/>
              </w:rPr>
            </w:pPr>
            <w:r w:rsidRPr="0024469E">
              <w:rPr>
                <w:rFonts w:ascii="Arial Narrow" w:hAnsi="Arial Narrow"/>
                <w:sz w:val="18"/>
                <w:szCs w:val="18"/>
              </w:rPr>
              <w:t>2. Análisis</w:t>
            </w:r>
            <w:r w:rsidR="00780C2D" w:rsidRPr="0024469E">
              <w:rPr>
                <w:rFonts w:ascii="Arial Narrow" w:hAnsi="Arial Narrow"/>
                <w:sz w:val="18"/>
                <w:szCs w:val="18"/>
              </w:rPr>
              <w:t xml:space="preserve"> de las estructuras formales </w:t>
            </w:r>
            <w:r w:rsidR="00107CB2" w:rsidRPr="0024469E">
              <w:rPr>
                <w:rFonts w:ascii="Arial Narrow" w:hAnsi="Arial Narrow"/>
                <w:sz w:val="18"/>
                <w:szCs w:val="18"/>
              </w:rPr>
              <w:t>simples (</w:t>
            </w:r>
            <w:r w:rsidR="00780C2D" w:rsidRPr="0024469E">
              <w:rPr>
                <w:rFonts w:ascii="Arial Narrow" w:hAnsi="Arial Narrow"/>
                <w:sz w:val="18"/>
                <w:szCs w:val="18"/>
              </w:rPr>
              <w:t>estrófica, binaria, ternaria y rondó</w:t>
            </w:r>
            <w:r w:rsidR="00107CB2" w:rsidRPr="0024469E">
              <w:rPr>
                <w:rFonts w:ascii="Arial Narrow" w:hAnsi="Arial Narrow"/>
                <w:sz w:val="18"/>
                <w:szCs w:val="18"/>
              </w:rPr>
              <w:t>) en</w:t>
            </w:r>
            <w:r w:rsidR="00780C2D" w:rsidRPr="0024469E">
              <w:rPr>
                <w:rFonts w:ascii="Arial Narrow" w:hAnsi="Arial Narrow"/>
                <w:sz w:val="18"/>
                <w:szCs w:val="18"/>
              </w:rPr>
              <w:t xml:space="preserve"> un repertorio de diferentes épocas y culturas.</w:t>
            </w:r>
          </w:p>
          <w:p w:rsidR="00780C2D" w:rsidRPr="0024469E" w:rsidRDefault="00107CB2" w:rsidP="004D47C2">
            <w:pPr>
              <w:rPr>
                <w:rFonts w:ascii="Arial Narrow" w:hAnsi="Arial Narrow"/>
                <w:sz w:val="16"/>
                <w:szCs w:val="16"/>
              </w:rPr>
            </w:pPr>
            <w:r w:rsidRPr="0024469E">
              <w:rPr>
                <w:rFonts w:ascii="Arial Narrow" w:hAnsi="Arial Narrow"/>
                <w:sz w:val="18"/>
                <w:szCs w:val="18"/>
              </w:rPr>
              <w:t>3. Análisis</w:t>
            </w:r>
            <w:r w:rsidR="00780C2D" w:rsidRPr="0024469E">
              <w:rPr>
                <w:rFonts w:ascii="Arial Narrow" w:hAnsi="Arial Narrow"/>
                <w:sz w:val="18"/>
                <w:szCs w:val="18"/>
              </w:rPr>
              <w:t xml:space="preserve"> de las distintas texturas </w:t>
            </w:r>
            <w:r w:rsidRPr="0024469E">
              <w:rPr>
                <w:rFonts w:ascii="Arial Narrow" w:hAnsi="Arial Narrow"/>
                <w:sz w:val="18"/>
                <w:szCs w:val="18"/>
              </w:rPr>
              <w:t>musicales (</w:t>
            </w:r>
            <w:r w:rsidR="00780C2D" w:rsidRPr="0024469E">
              <w:rPr>
                <w:rFonts w:ascii="Arial Narrow" w:hAnsi="Arial Narrow"/>
                <w:sz w:val="18"/>
                <w:szCs w:val="18"/>
              </w:rPr>
              <w:t>monodia, bordón, homofonía, contrapunto y melodía acompañada) en un repertorio de diferentes épocas y culturas</w:t>
            </w:r>
            <w:r w:rsidR="00780C2D" w:rsidRPr="0024469E">
              <w:rPr>
                <w:rFonts w:ascii="Arial Narrow" w:hAnsi="Arial Narrow"/>
                <w:sz w:val="16"/>
                <w:szCs w:val="16"/>
              </w:rPr>
              <w:t>.</w:t>
            </w:r>
          </w:p>
          <w:p w:rsidR="002A3A7E" w:rsidRPr="0024469E" w:rsidRDefault="002A3A7E">
            <w:pPr>
              <w:pStyle w:val="Prrafodelista"/>
              <w:spacing w:before="0" w:after="0"/>
              <w:ind w:left="0"/>
              <w:jc w:val="left"/>
              <w:rPr>
                <w:rFonts w:ascii="Arial Narrow" w:hAnsi="Arial Narrow"/>
                <w:sz w:val="18"/>
                <w:szCs w:val="18"/>
              </w:rPr>
            </w:pPr>
          </w:p>
        </w:tc>
        <w:tc>
          <w:tcPr>
            <w:tcW w:w="710" w:type="dxa"/>
            <w:tcBorders>
              <w:top w:val="single" w:sz="12" w:space="0" w:color="auto"/>
              <w:left w:val="single" w:sz="4" w:space="0" w:color="auto"/>
              <w:bottom w:val="single" w:sz="12" w:space="0" w:color="auto"/>
              <w:right w:val="single" w:sz="12" w:space="0" w:color="auto"/>
            </w:tcBorders>
            <w:vAlign w:val="center"/>
            <w:hideMark/>
          </w:tcPr>
          <w:p w:rsidR="002A3A7E" w:rsidRPr="00230E77" w:rsidRDefault="002A3A7E">
            <w:pPr>
              <w:jc w:val="center"/>
              <w:rPr>
                <w:rFonts w:ascii="Arial Narrow" w:hAnsi="Arial Narrow"/>
                <w:sz w:val="20"/>
                <w:szCs w:val="20"/>
              </w:rPr>
            </w:pPr>
            <w:r w:rsidRPr="00230E77">
              <w:rPr>
                <w:rFonts w:ascii="Arial Narrow" w:hAnsi="Arial Narrow"/>
                <w:sz w:val="20"/>
                <w:szCs w:val="20"/>
              </w:rPr>
              <w:t xml:space="preserve">1 a </w:t>
            </w:r>
            <w:r w:rsidR="009B72A7">
              <w:rPr>
                <w:rFonts w:ascii="Arial Narrow" w:hAnsi="Arial Narrow"/>
                <w:sz w:val="20"/>
                <w:szCs w:val="20"/>
              </w:rPr>
              <w:t>8</w:t>
            </w:r>
          </w:p>
        </w:tc>
        <w:tc>
          <w:tcPr>
            <w:tcW w:w="283" w:type="dxa"/>
            <w:tcBorders>
              <w:top w:val="single" w:sz="12" w:space="0" w:color="auto"/>
              <w:left w:val="single" w:sz="12" w:space="0" w:color="auto"/>
              <w:bottom w:val="single" w:sz="12" w:space="0" w:color="auto"/>
              <w:right w:val="single" w:sz="4" w:space="0" w:color="auto"/>
            </w:tcBorders>
            <w:vAlign w:val="center"/>
          </w:tcPr>
          <w:p w:rsidR="002A3A7E" w:rsidRDefault="002A3A7E">
            <w:pPr>
              <w:rPr>
                <w:rFonts w:ascii="Arial Narrow" w:hAnsi="Arial Narrow"/>
                <w:sz w:val="20"/>
                <w:szCs w:val="20"/>
              </w:rPr>
            </w:pPr>
          </w:p>
        </w:tc>
        <w:tc>
          <w:tcPr>
            <w:tcW w:w="283" w:type="dxa"/>
            <w:tcBorders>
              <w:top w:val="single" w:sz="12" w:space="0" w:color="auto"/>
              <w:left w:val="single" w:sz="4" w:space="0" w:color="auto"/>
              <w:bottom w:val="single" w:sz="12" w:space="0" w:color="auto"/>
              <w:right w:val="single" w:sz="4" w:space="0" w:color="auto"/>
            </w:tcBorders>
            <w:vAlign w:val="center"/>
          </w:tcPr>
          <w:p w:rsidR="002A3A7E" w:rsidRDefault="002A3A7E">
            <w:pPr>
              <w:rPr>
                <w:rFonts w:ascii="Arial Narrow" w:hAnsi="Arial Narrow"/>
                <w:sz w:val="20"/>
                <w:szCs w:val="20"/>
              </w:rPr>
            </w:pPr>
          </w:p>
        </w:tc>
        <w:tc>
          <w:tcPr>
            <w:tcW w:w="284" w:type="dxa"/>
            <w:tcBorders>
              <w:top w:val="single" w:sz="12" w:space="0" w:color="auto"/>
              <w:left w:val="single" w:sz="4" w:space="0" w:color="auto"/>
              <w:bottom w:val="single" w:sz="12" w:space="0" w:color="auto"/>
              <w:right w:val="single" w:sz="4" w:space="0" w:color="auto"/>
            </w:tcBorders>
            <w:vAlign w:val="center"/>
          </w:tcPr>
          <w:p w:rsidR="002A3A7E" w:rsidRDefault="002A3A7E">
            <w:pPr>
              <w:rPr>
                <w:rFonts w:ascii="Arial Narrow" w:hAnsi="Arial Narrow"/>
                <w:sz w:val="20"/>
                <w:szCs w:val="20"/>
              </w:rPr>
            </w:pPr>
          </w:p>
        </w:tc>
        <w:tc>
          <w:tcPr>
            <w:tcW w:w="283" w:type="dxa"/>
            <w:tcBorders>
              <w:top w:val="single" w:sz="12" w:space="0" w:color="auto"/>
              <w:left w:val="single" w:sz="4" w:space="0" w:color="auto"/>
              <w:bottom w:val="single" w:sz="12" w:space="0" w:color="auto"/>
              <w:right w:val="single" w:sz="4" w:space="0" w:color="auto"/>
            </w:tcBorders>
            <w:vAlign w:val="center"/>
            <w:hideMark/>
          </w:tcPr>
          <w:p w:rsidR="002A3A7E" w:rsidRDefault="002A3A7E">
            <w:pPr>
              <w:rPr>
                <w:rFonts w:ascii="Arial Narrow" w:hAnsi="Arial Narrow"/>
                <w:sz w:val="20"/>
                <w:szCs w:val="20"/>
              </w:rPr>
            </w:pPr>
            <w:r>
              <w:rPr>
                <w:rFonts w:ascii="Arial Narrow" w:hAnsi="Arial Narrow"/>
                <w:sz w:val="20"/>
                <w:szCs w:val="20"/>
              </w:rPr>
              <w:t>X</w:t>
            </w:r>
          </w:p>
        </w:tc>
        <w:tc>
          <w:tcPr>
            <w:tcW w:w="284" w:type="dxa"/>
            <w:tcBorders>
              <w:top w:val="single" w:sz="12" w:space="0" w:color="auto"/>
              <w:left w:val="single" w:sz="4" w:space="0" w:color="auto"/>
              <w:bottom w:val="single" w:sz="12" w:space="0" w:color="auto"/>
              <w:right w:val="single" w:sz="4" w:space="0" w:color="auto"/>
            </w:tcBorders>
            <w:vAlign w:val="center"/>
          </w:tcPr>
          <w:p w:rsidR="002A3A7E" w:rsidRDefault="002A3A7E">
            <w:pPr>
              <w:rPr>
                <w:rFonts w:ascii="Arial Narrow" w:hAnsi="Arial Narrow"/>
                <w:sz w:val="20"/>
                <w:szCs w:val="20"/>
              </w:rPr>
            </w:pPr>
          </w:p>
        </w:tc>
        <w:tc>
          <w:tcPr>
            <w:tcW w:w="283" w:type="dxa"/>
            <w:tcBorders>
              <w:top w:val="single" w:sz="12" w:space="0" w:color="auto"/>
              <w:left w:val="single" w:sz="4" w:space="0" w:color="auto"/>
              <w:bottom w:val="single" w:sz="12" w:space="0" w:color="auto"/>
              <w:right w:val="single" w:sz="4" w:space="0" w:color="auto"/>
            </w:tcBorders>
            <w:vAlign w:val="center"/>
          </w:tcPr>
          <w:p w:rsidR="002A3A7E" w:rsidRDefault="002A3A7E">
            <w:pPr>
              <w:rPr>
                <w:rFonts w:ascii="Arial Narrow" w:hAnsi="Arial Narrow"/>
                <w:sz w:val="20"/>
                <w:szCs w:val="20"/>
              </w:rPr>
            </w:pPr>
          </w:p>
        </w:tc>
        <w:tc>
          <w:tcPr>
            <w:tcW w:w="284" w:type="dxa"/>
            <w:tcBorders>
              <w:top w:val="single" w:sz="12" w:space="0" w:color="auto"/>
              <w:left w:val="single" w:sz="4" w:space="0" w:color="auto"/>
              <w:bottom w:val="single" w:sz="12" w:space="0" w:color="auto"/>
              <w:right w:val="single" w:sz="4" w:space="0" w:color="000000"/>
            </w:tcBorders>
            <w:vAlign w:val="center"/>
            <w:hideMark/>
          </w:tcPr>
          <w:p w:rsidR="002A3A7E" w:rsidRDefault="002A3A7E">
            <w:pPr>
              <w:rPr>
                <w:rFonts w:ascii="Arial Narrow" w:hAnsi="Arial Narrow"/>
                <w:sz w:val="20"/>
                <w:szCs w:val="20"/>
              </w:rPr>
            </w:pPr>
            <w:r>
              <w:rPr>
                <w:rFonts w:ascii="Arial Narrow" w:hAnsi="Arial Narrow"/>
                <w:sz w:val="20"/>
                <w:szCs w:val="20"/>
              </w:rPr>
              <w:t>X</w:t>
            </w:r>
          </w:p>
        </w:tc>
        <w:tc>
          <w:tcPr>
            <w:tcW w:w="1978" w:type="dxa"/>
            <w:tcBorders>
              <w:top w:val="single" w:sz="12" w:space="0" w:color="auto"/>
              <w:left w:val="single" w:sz="4" w:space="0" w:color="000000"/>
              <w:bottom w:val="single" w:sz="12" w:space="0" w:color="auto"/>
              <w:right w:val="single" w:sz="12" w:space="0" w:color="auto"/>
            </w:tcBorders>
            <w:hideMark/>
          </w:tcPr>
          <w:p w:rsidR="002A3A7E" w:rsidRDefault="002A3A7E">
            <w:pPr>
              <w:pStyle w:val="Prrafodelista"/>
              <w:spacing w:before="120"/>
              <w:ind w:left="176"/>
              <w:rPr>
                <w:rFonts w:ascii="Arial Narrow" w:hAnsi="Arial Narrow"/>
                <w:sz w:val="20"/>
                <w:szCs w:val="20"/>
              </w:rPr>
            </w:pPr>
            <w:r>
              <w:rPr>
                <w:rFonts w:ascii="Arial Narrow" w:hAnsi="Arial Narrow"/>
                <w:sz w:val="20"/>
                <w:szCs w:val="20"/>
              </w:rPr>
              <w:t>. Comunicaciones orales.</w:t>
            </w:r>
          </w:p>
          <w:p w:rsidR="002A3A7E" w:rsidRDefault="002A3A7E">
            <w:pPr>
              <w:pStyle w:val="Prrafodelista"/>
              <w:spacing w:before="120"/>
              <w:ind w:left="176"/>
              <w:rPr>
                <w:rFonts w:ascii="Arial Narrow" w:hAnsi="Arial Narrow"/>
                <w:sz w:val="20"/>
                <w:szCs w:val="20"/>
              </w:rPr>
            </w:pPr>
            <w:r>
              <w:rPr>
                <w:rFonts w:ascii="Arial Narrow" w:hAnsi="Arial Narrow"/>
                <w:sz w:val="20"/>
                <w:szCs w:val="20"/>
              </w:rPr>
              <w:t>. Análisis de partituras sencillas</w:t>
            </w:r>
          </w:p>
        </w:tc>
      </w:tr>
      <w:tr w:rsidR="002A3A7E" w:rsidTr="00B56668">
        <w:trPr>
          <w:trHeight w:val="1922"/>
        </w:trPr>
        <w:tc>
          <w:tcPr>
            <w:tcW w:w="5497" w:type="dxa"/>
            <w:tcBorders>
              <w:top w:val="single" w:sz="12" w:space="0" w:color="auto"/>
              <w:left w:val="single" w:sz="12" w:space="0" w:color="auto"/>
              <w:bottom w:val="single" w:sz="12" w:space="0" w:color="auto"/>
              <w:right w:val="single" w:sz="4" w:space="0" w:color="000000"/>
            </w:tcBorders>
            <w:hideMark/>
          </w:tcPr>
          <w:p w:rsidR="002A3A7E" w:rsidRPr="0024469E" w:rsidRDefault="002A3A7E" w:rsidP="004D47C2">
            <w:pPr>
              <w:rPr>
                <w:rFonts w:ascii="Arial Narrow" w:hAnsi="Arial Narrow"/>
                <w:b/>
                <w:sz w:val="20"/>
                <w:szCs w:val="20"/>
              </w:rPr>
            </w:pPr>
            <w:r w:rsidRPr="0024469E">
              <w:rPr>
                <w:rFonts w:ascii="Arial Narrow" w:hAnsi="Arial Narrow"/>
                <w:b/>
                <w:sz w:val="20"/>
                <w:szCs w:val="20"/>
              </w:rPr>
              <w:t>4. Distinguir los grandes periodos de la historia de la música.</w:t>
            </w:r>
          </w:p>
          <w:p w:rsidR="002A3A7E" w:rsidRPr="0024469E" w:rsidRDefault="002A3A7E" w:rsidP="004D47C2">
            <w:pPr>
              <w:rPr>
                <w:rFonts w:ascii="Arial Narrow" w:hAnsi="Arial Narrow"/>
                <w:sz w:val="18"/>
                <w:szCs w:val="18"/>
              </w:rPr>
            </w:pPr>
            <w:r w:rsidRPr="0024469E">
              <w:rPr>
                <w:rFonts w:ascii="Arial Narrow" w:hAnsi="Arial Narrow"/>
                <w:sz w:val="16"/>
                <w:szCs w:val="16"/>
              </w:rPr>
              <w:t xml:space="preserve">4.1 </w:t>
            </w:r>
            <w:r w:rsidRPr="0024469E">
              <w:rPr>
                <w:rFonts w:ascii="Arial Narrow" w:hAnsi="Arial Narrow"/>
                <w:sz w:val="18"/>
                <w:szCs w:val="18"/>
              </w:rPr>
              <w:t xml:space="preserve">Conocer algunas manifestaciones musicales importantes de la historia de la música occidental. </w:t>
            </w:r>
          </w:p>
          <w:p w:rsidR="00780C2D" w:rsidRPr="0024469E" w:rsidRDefault="00780C2D" w:rsidP="004D47C2">
            <w:pPr>
              <w:rPr>
                <w:rFonts w:ascii="Arial Narrow" w:hAnsi="Arial Narrow"/>
                <w:sz w:val="18"/>
                <w:szCs w:val="18"/>
              </w:rPr>
            </w:pPr>
            <w:r w:rsidRPr="0024469E">
              <w:rPr>
                <w:rFonts w:ascii="Arial Narrow" w:hAnsi="Arial Narrow"/>
                <w:sz w:val="18"/>
                <w:szCs w:val="18"/>
              </w:rPr>
              <w:t>4.2</w:t>
            </w:r>
            <w:r w:rsidR="0024469E" w:rsidRPr="0024469E">
              <w:rPr>
                <w:rFonts w:ascii="Arial Narrow" w:hAnsi="Arial Narrow"/>
                <w:sz w:val="18"/>
                <w:szCs w:val="18"/>
              </w:rPr>
              <w:t>. Reconocer</w:t>
            </w:r>
            <w:r w:rsidRPr="0024469E">
              <w:rPr>
                <w:rFonts w:ascii="Arial Narrow" w:hAnsi="Arial Narrow"/>
                <w:sz w:val="18"/>
                <w:szCs w:val="18"/>
              </w:rPr>
              <w:t xml:space="preserve"> las características más identificativas de diversos </w:t>
            </w:r>
            <w:r w:rsidR="0024469E" w:rsidRPr="0024469E">
              <w:rPr>
                <w:rFonts w:ascii="Arial Narrow" w:hAnsi="Arial Narrow"/>
                <w:sz w:val="18"/>
                <w:szCs w:val="18"/>
              </w:rPr>
              <w:t>periodos histórico</w:t>
            </w:r>
            <w:r w:rsidRPr="0024469E">
              <w:rPr>
                <w:rFonts w:ascii="Arial Narrow" w:hAnsi="Arial Narrow"/>
                <w:sz w:val="18"/>
                <w:szCs w:val="18"/>
              </w:rPr>
              <w:t>-artísticos a través de la audición activa de obras musicales de diferentes géneros.</w:t>
            </w:r>
          </w:p>
          <w:p w:rsidR="00780C2D" w:rsidRPr="0024469E" w:rsidRDefault="00780C2D" w:rsidP="004D47C2">
            <w:pPr>
              <w:rPr>
                <w:rFonts w:ascii="Arial Narrow" w:hAnsi="Arial Narrow"/>
                <w:sz w:val="18"/>
                <w:szCs w:val="18"/>
              </w:rPr>
            </w:pPr>
            <w:r w:rsidRPr="0024469E">
              <w:rPr>
                <w:rFonts w:ascii="Arial Narrow" w:hAnsi="Arial Narrow"/>
                <w:sz w:val="18"/>
                <w:szCs w:val="18"/>
              </w:rPr>
              <w:t xml:space="preserve">4.3.Investigar sobre los principales compositores y compositoras y sus </w:t>
            </w:r>
            <w:r w:rsidR="0024469E" w:rsidRPr="0024469E">
              <w:rPr>
                <w:rFonts w:ascii="Arial Narrow" w:hAnsi="Arial Narrow"/>
                <w:sz w:val="18"/>
                <w:szCs w:val="18"/>
              </w:rPr>
              <w:t>aportaciones</w:t>
            </w:r>
            <w:r w:rsidRPr="0024469E">
              <w:rPr>
                <w:rFonts w:ascii="Arial Narrow" w:hAnsi="Arial Narrow"/>
                <w:sz w:val="18"/>
                <w:szCs w:val="18"/>
              </w:rPr>
              <w:t xml:space="preserve"> a la evolución de la música</w:t>
            </w:r>
          </w:p>
          <w:p w:rsidR="00780C2D" w:rsidRPr="0024469E" w:rsidRDefault="00780C2D" w:rsidP="004D47C2">
            <w:pPr>
              <w:rPr>
                <w:rFonts w:ascii="Arial Narrow" w:hAnsi="Arial Narrow"/>
                <w:sz w:val="18"/>
                <w:szCs w:val="18"/>
              </w:rPr>
            </w:pPr>
            <w:r w:rsidRPr="0024469E">
              <w:rPr>
                <w:rFonts w:ascii="Arial Narrow" w:hAnsi="Arial Narrow"/>
                <w:sz w:val="18"/>
                <w:szCs w:val="18"/>
              </w:rPr>
              <w:t xml:space="preserve">4.4. Situar las obras estudiadas en su contexto histórico relacionándolas con los acontecimientos históricos relevantes, el desarrollo tecnológico y la función de la </w:t>
            </w:r>
            <w:r w:rsidR="0024469E" w:rsidRPr="0024469E">
              <w:rPr>
                <w:rFonts w:ascii="Arial Narrow" w:hAnsi="Arial Narrow"/>
                <w:sz w:val="18"/>
                <w:szCs w:val="18"/>
              </w:rPr>
              <w:t>música</w:t>
            </w:r>
            <w:r w:rsidRPr="0024469E">
              <w:rPr>
                <w:rFonts w:ascii="Arial Narrow" w:hAnsi="Arial Narrow"/>
                <w:sz w:val="18"/>
                <w:szCs w:val="18"/>
              </w:rPr>
              <w:t xml:space="preserve"> en la sociedad de la que emanan.</w:t>
            </w:r>
          </w:p>
          <w:p w:rsidR="002A3A7E" w:rsidRPr="0024469E" w:rsidRDefault="002A3A7E">
            <w:pPr>
              <w:pStyle w:val="Prrafodelista"/>
              <w:spacing w:after="40"/>
              <w:ind w:left="0"/>
              <w:rPr>
                <w:rFonts w:ascii="Arial Narrow" w:hAnsi="Arial Narrow" w:cs="Arial"/>
                <w:sz w:val="18"/>
                <w:szCs w:val="18"/>
              </w:rPr>
            </w:pPr>
          </w:p>
        </w:tc>
        <w:tc>
          <w:tcPr>
            <w:tcW w:w="2411" w:type="dxa"/>
            <w:tcBorders>
              <w:top w:val="single" w:sz="12" w:space="0" w:color="auto"/>
              <w:left w:val="single" w:sz="4" w:space="0" w:color="000000"/>
              <w:bottom w:val="single" w:sz="12" w:space="0" w:color="auto"/>
              <w:right w:val="single" w:sz="4" w:space="0" w:color="000000"/>
            </w:tcBorders>
            <w:hideMark/>
          </w:tcPr>
          <w:p w:rsidR="002A3A7E" w:rsidRPr="0024469E" w:rsidRDefault="002A3A7E">
            <w:pPr>
              <w:pStyle w:val="Prrafodelista"/>
              <w:spacing w:before="120"/>
              <w:ind w:left="0"/>
              <w:jc w:val="left"/>
              <w:rPr>
                <w:rFonts w:ascii="Arial Narrow" w:hAnsi="Arial Narrow" w:cs="Arial"/>
                <w:sz w:val="18"/>
                <w:szCs w:val="18"/>
              </w:rPr>
            </w:pPr>
            <w:r w:rsidRPr="0024469E">
              <w:rPr>
                <w:rFonts w:ascii="Arial Narrow" w:hAnsi="Arial Narrow" w:cs="Arial"/>
                <w:sz w:val="18"/>
                <w:szCs w:val="18"/>
              </w:rPr>
              <w:t xml:space="preserve">• Distingue los periodos de la historia de la música y las tendencias musicales. </w:t>
            </w:r>
          </w:p>
          <w:p w:rsidR="002A3A7E" w:rsidRPr="0024469E" w:rsidRDefault="002A3A7E">
            <w:pPr>
              <w:pStyle w:val="Prrafodelista"/>
              <w:spacing w:before="120"/>
              <w:ind w:left="0"/>
              <w:jc w:val="left"/>
              <w:rPr>
                <w:rFonts w:ascii="Arial Narrow" w:hAnsi="Arial Narrow" w:cs="Arial"/>
                <w:sz w:val="18"/>
                <w:szCs w:val="18"/>
              </w:rPr>
            </w:pPr>
            <w:r w:rsidRPr="0024469E">
              <w:rPr>
                <w:rFonts w:ascii="Arial Narrow" w:hAnsi="Arial Narrow" w:cs="Arial"/>
                <w:sz w:val="18"/>
                <w:szCs w:val="18"/>
              </w:rPr>
              <w:t>• Examina la relación entre los acontecimientos históricos, el desarrollo tecnológico y la música en la sociedad.</w:t>
            </w:r>
          </w:p>
        </w:tc>
        <w:tc>
          <w:tcPr>
            <w:tcW w:w="2553" w:type="dxa"/>
            <w:tcBorders>
              <w:top w:val="single" w:sz="12" w:space="0" w:color="auto"/>
              <w:left w:val="single" w:sz="4" w:space="0" w:color="000000"/>
              <w:bottom w:val="single" w:sz="12" w:space="0" w:color="auto"/>
              <w:right w:val="single" w:sz="4" w:space="0" w:color="auto"/>
            </w:tcBorders>
          </w:tcPr>
          <w:p w:rsidR="002A3A7E" w:rsidRPr="00107CB2" w:rsidRDefault="00B56668">
            <w:pPr>
              <w:pStyle w:val="Prrafodelista"/>
              <w:spacing w:before="0" w:after="0"/>
              <w:ind w:left="0"/>
              <w:jc w:val="left"/>
              <w:rPr>
                <w:rFonts w:ascii="Arial Narrow" w:hAnsi="Arial Narrow"/>
                <w:sz w:val="18"/>
                <w:szCs w:val="18"/>
              </w:rPr>
            </w:pPr>
            <w:r w:rsidRPr="00107CB2">
              <w:rPr>
                <w:rFonts w:ascii="Arial Narrow" w:hAnsi="Arial Narrow"/>
                <w:sz w:val="18"/>
                <w:szCs w:val="18"/>
              </w:rPr>
              <w:t>1. Reconocimiento</w:t>
            </w:r>
            <w:r w:rsidR="002A3A7E" w:rsidRPr="00107CB2">
              <w:rPr>
                <w:rFonts w:ascii="Arial Narrow" w:hAnsi="Arial Narrow"/>
                <w:sz w:val="18"/>
                <w:szCs w:val="18"/>
              </w:rPr>
              <w:t xml:space="preserve"> de algunas manifestaciones musicales importantes de la historia de la música occidental y contextualización histórica.  </w:t>
            </w:r>
          </w:p>
          <w:p w:rsidR="00780C2D" w:rsidRPr="00107CB2" w:rsidRDefault="00B56668">
            <w:pPr>
              <w:pStyle w:val="Prrafodelista"/>
              <w:spacing w:before="0" w:after="0"/>
              <w:ind w:left="0"/>
              <w:jc w:val="left"/>
              <w:rPr>
                <w:rFonts w:ascii="Arial Narrow" w:hAnsi="Arial Narrow"/>
                <w:sz w:val="18"/>
                <w:szCs w:val="18"/>
              </w:rPr>
            </w:pPr>
            <w:r w:rsidRPr="00107CB2">
              <w:rPr>
                <w:rFonts w:ascii="Arial Narrow" w:hAnsi="Arial Narrow"/>
                <w:sz w:val="18"/>
                <w:szCs w:val="18"/>
              </w:rPr>
              <w:t>2. Identificación</w:t>
            </w:r>
            <w:r w:rsidR="00780C2D" w:rsidRPr="00107CB2">
              <w:rPr>
                <w:rFonts w:ascii="Arial Narrow" w:hAnsi="Arial Narrow"/>
                <w:sz w:val="18"/>
                <w:szCs w:val="18"/>
              </w:rPr>
              <w:t xml:space="preserve"> de las características musicales de los principales periodos históricos.</w:t>
            </w:r>
          </w:p>
          <w:p w:rsidR="00780C2D" w:rsidRPr="00107CB2" w:rsidRDefault="00B56668">
            <w:pPr>
              <w:pStyle w:val="Prrafodelista"/>
              <w:spacing w:before="0" w:after="0"/>
              <w:ind w:left="0"/>
              <w:jc w:val="left"/>
              <w:rPr>
                <w:rFonts w:ascii="Arial Narrow" w:hAnsi="Arial Narrow"/>
                <w:sz w:val="18"/>
                <w:szCs w:val="18"/>
              </w:rPr>
            </w:pPr>
            <w:r w:rsidRPr="00107CB2">
              <w:rPr>
                <w:rFonts w:ascii="Arial Narrow" w:hAnsi="Arial Narrow"/>
                <w:sz w:val="18"/>
                <w:szCs w:val="18"/>
              </w:rPr>
              <w:t>3. Indagación</w:t>
            </w:r>
            <w:r w:rsidR="0013666F" w:rsidRPr="00107CB2">
              <w:rPr>
                <w:rFonts w:ascii="Arial Narrow" w:hAnsi="Arial Narrow"/>
                <w:sz w:val="18"/>
                <w:szCs w:val="18"/>
              </w:rPr>
              <w:t xml:space="preserve"> y valoración </w:t>
            </w:r>
            <w:r w:rsidR="00107CB2" w:rsidRPr="00107CB2">
              <w:rPr>
                <w:rFonts w:ascii="Arial Narrow" w:hAnsi="Arial Narrow"/>
                <w:sz w:val="18"/>
                <w:szCs w:val="18"/>
              </w:rPr>
              <w:t>crítica sobre</w:t>
            </w:r>
            <w:r w:rsidR="0013666F" w:rsidRPr="00107CB2">
              <w:rPr>
                <w:rFonts w:ascii="Arial Narrow" w:hAnsi="Arial Narrow"/>
                <w:sz w:val="18"/>
                <w:szCs w:val="18"/>
              </w:rPr>
              <w:t xml:space="preserve"> la presencia, participación e influencia de la </w:t>
            </w:r>
            <w:r w:rsidR="00107CB2" w:rsidRPr="00107CB2">
              <w:rPr>
                <w:rFonts w:ascii="Arial Narrow" w:hAnsi="Arial Narrow"/>
                <w:sz w:val="18"/>
                <w:szCs w:val="18"/>
              </w:rPr>
              <w:t>mujer</w:t>
            </w:r>
            <w:r w:rsidR="0013666F" w:rsidRPr="00107CB2">
              <w:rPr>
                <w:rFonts w:ascii="Arial Narrow" w:hAnsi="Arial Narrow"/>
                <w:sz w:val="18"/>
                <w:szCs w:val="18"/>
              </w:rPr>
              <w:t xml:space="preserve"> en la historia de la </w:t>
            </w:r>
            <w:r w:rsidRPr="00107CB2">
              <w:rPr>
                <w:rFonts w:ascii="Arial Narrow" w:hAnsi="Arial Narrow"/>
                <w:sz w:val="18"/>
                <w:szCs w:val="18"/>
              </w:rPr>
              <w:t>música</w:t>
            </w:r>
            <w:r w:rsidR="0013666F" w:rsidRPr="00107CB2">
              <w:rPr>
                <w:rFonts w:ascii="Arial Narrow" w:hAnsi="Arial Narrow"/>
                <w:sz w:val="18"/>
                <w:szCs w:val="18"/>
              </w:rPr>
              <w:t>.</w:t>
            </w:r>
          </w:p>
          <w:p w:rsidR="002A3A7E" w:rsidRPr="00107CB2" w:rsidRDefault="002A3A7E" w:rsidP="004D47C2">
            <w:pPr>
              <w:pStyle w:val="Prrafodelista"/>
              <w:spacing w:before="0" w:after="0"/>
              <w:ind w:left="0"/>
              <w:jc w:val="left"/>
              <w:rPr>
                <w:rFonts w:ascii="Arial Narrow" w:hAnsi="Arial Narrow"/>
                <w:sz w:val="18"/>
                <w:szCs w:val="18"/>
              </w:rPr>
            </w:pPr>
          </w:p>
        </w:tc>
        <w:tc>
          <w:tcPr>
            <w:tcW w:w="710" w:type="dxa"/>
            <w:tcBorders>
              <w:top w:val="single" w:sz="12" w:space="0" w:color="auto"/>
              <w:left w:val="single" w:sz="4" w:space="0" w:color="auto"/>
              <w:bottom w:val="single" w:sz="12" w:space="0" w:color="auto"/>
              <w:right w:val="single" w:sz="12" w:space="0" w:color="auto"/>
            </w:tcBorders>
            <w:vAlign w:val="center"/>
            <w:hideMark/>
          </w:tcPr>
          <w:p w:rsidR="002A3A7E" w:rsidRPr="00230E77" w:rsidRDefault="002A3A7E">
            <w:pPr>
              <w:jc w:val="center"/>
              <w:rPr>
                <w:rFonts w:ascii="Arial Narrow" w:hAnsi="Arial Narrow"/>
                <w:sz w:val="20"/>
                <w:szCs w:val="20"/>
              </w:rPr>
            </w:pPr>
            <w:r w:rsidRPr="00230E77">
              <w:rPr>
                <w:rFonts w:ascii="Arial Narrow" w:hAnsi="Arial Narrow"/>
                <w:sz w:val="20"/>
                <w:szCs w:val="20"/>
              </w:rPr>
              <w:t xml:space="preserve">1 a </w:t>
            </w:r>
            <w:r w:rsidR="009B72A7">
              <w:rPr>
                <w:rFonts w:ascii="Arial Narrow" w:hAnsi="Arial Narrow"/>
                <w:sz w:val="20"/>
                <w:szCs w:val="20"/>
              </w:rPr>
              <w:t>8</w:t>
            </w:r>
          </w:p>
        </w:tc>
        <w:tc>
          <w:tcPr>
            <w:tcW w:w="283" w:type="dxa"/>
            <w:tcBorders>
              <w:top w:val="single" w:sz="12" w:space="0" w:color="auto"/>
              <w:left w:val="single" w:sz="12" w:space="0" w:color="auto"/>
              <w:bottom w:val="single" w:sz="12" w:space="0" w:color="auto"/>
              <w:right w:val="single" w:sz="4" w:space="0" w:color="auto"/>
            </w:tcBorders>
            <w:vAlign w:val="center"/>
          </w:tcPr>
          <w:p w:rsidR="002A3A7E" w:rsidRDefault="002A3A7E">
            <w:pPr>
              <w:rPr>
                <w:rFonts w:ascii="Arial Narrow" w:hAnsi="Arial Narrow"/>
                <w:sz w:val="20"/>
                <w:szCs w:val="20"/>
              </w:rPr>
            </w:pPr>
          </w:p>
        </w:tc>
        <w:tc>
          <w:tcPr>
            <w:tcW w:w="283" w:type="dxa"/>
            <w:tcBorders>
              <w:top w:val="single" w:sz="12" w:space="0" w:color="auto"/>
              <w:left w:val="single" w:sz="4" w:space="0" w:color="auto"/>
              <w:bottom w:val="single" w:sz="12" w:space="0" w:color="auto"/>
              <w:right w:val="single" w:sz="4" w:space="0" w:color="auto"/>
            </w:tcBorders>
            <w:vAlign w:val="center"/>
          </w:tcPr>
          <w:p w:rsidR="002A3A7E" w:rsidRDefault="002A3A7E">
            <w:pPr>
              <w:rPr>
                <w:rFonts w:ascii="Arial Narrow" w:hAnsi="Arial Narrow"/>
                <w:sz w:val="20"/>
                <w:szCs w:val="20"/>
              </w:rPr>
            </w:pPr>
          </w:p>
        </w:tc>
        <w:tc>
          <w:tcPr>
            <w:tcW w:w="284" w:type="dxa"/>
            <w:tcBorders>
              <w:top w:val="single" w:sz="12" w:space="0" w:color="auto"/>
              <w:left w:val="single" w:sz="4" w:space="0" w:color="auto"/>
              <w:bottom w:val="single" w:sz="12" w:space="0" w:color="auto"/>
              <w:right w:val="single" w:sz="4" w:space="0" w:color="auto"/>
            </w:tcBorders>
            <w:vAlign w:val="center"/>
          </w:tcPr>
          <w:p w:rsidR="002A3A7E" w:rsidRDefault="002A3A7E">
            <w:pPr>
              <w:rPr>
                <w:rFonts w:ascii="Arial Narrow" w:hAnsi="Arial Narrow"/>
                <w:sz w:val="20"/>
                <w:szCs w:val="20"/>
              </w:rPr>
            </w:pPr>
          </w:p>
        </w:tc>
        <w:tc>
          <w:tcPr>
            <w:tcW w:w="283" w:type="dxa"/>
            <w:tcBorders>
              <w:top w:val="single" w:sz="12" w:space="0" w:color="auto"/>
              <w:left w:val="single" w:sz="4" w:space="0" w:color="auto"/>
              <w:bottom w:val="single" w:sz="12" w:space="0" w:color="auto"/>
              <w:right w:val="single" w:sz="4" w:space="0" w:color="auto"/>
            </w:tcBorders>
            <w:vAlign w:val="center"/>
            <w:hideMark/>
          </w:tcPr>
          <w:p w:rsidR="002A3A7E" w:rsidRDefault="002A3A7E">
            <w:pPr>
              <w:rPr>
                <w:rFonts w:ascii="Arial Narrow" w:hAnsi="Arial Narrow"/>
                <w:sz w:val="20"/>
                <w:szCs w:val="20"/>
              </w:rPr>
            </w:pPr>
            <w:r>
              <w:rPr>
                <w:rFonts w:ascii="Arial Narrow" w:hAnsi="Arial Narrow"/>
                <w:sz w:val="20"/>
                <w:szCs w:val="20"/>
              </w:rPr>
              <w:t>X</w:t>
            </w:r>
          </w:p>
        </w:tc>
        <w:tc>
          <w:tcPr>
            <w:tcW w:w="284" w:type="dxa"/>
            <w:tcBorders>
              <w:top w:val="single" w:sz="12" w:space="0" w:color="auto"/>
              <w:left w:val="single" w:sz="4" w:space="0" w:color="auto"/>
              <w:bottom w:val="single" w:sz="12" w:space="0" w:color="auto"/>
              <w:right w:val="single" w:sz="4" w:space="0" w:color="auto"/>
            </w:tcBorders>
            <w:vAlign w:val="center"/>
          </w:tcPr>
          <w:p w:rsidR="002A3A7E" w:rsidRDefault="002A3A7E">
            <w:pPr>
              <w:rPr>
                <w:rFonts w:ascii="Arial Narrow" w:hAnsi="Arial Narrow"/>
                <w:sz w:val="20"/>
                <w:szCs w:val="20"/>
              </w:rPr>
            </w:pPr>
          </w:p>
        </w:tc>
        <w:tc>
          <w:tcPr>
            <w:tcW w:w="283" w:type="dxa"/>
            <w:tcBorders>
              <w:top w:val="single" w:sz="12" w:space="0" w:color="auto"/>
              <w:left w:val="single" w:sz="4" w:space="0" w:color="auto"/>
              <w:bottom w:val="single" w:sz="12" w:space="0" w:color="auto"/>
              <w:right w:val="single" w:sz="4" w:space="0" w:color="auto"/>
            </w:tcBorders>
            <w:vAlign w:val="center"/>
          </w:tcPr>
          <w:p w:rsidR="002A3A7E" w:rsidRDefault="002A3A7E">
            <w:pPr>
              <w:rPr>
                <w:rFonts w:ascii="Arial Narrow" w:hAnsi="Arial Narrow"/>
                <w:sz w:val="20"/>
                <w:szCs w:val="20"/>
              </w:rPr>
            </w:pPr>
          </w:p>
        </w:tc>
        <w:tc>
          <w:tcPr>
            <w:tcW w:w="284" w:type="dxa"/>
            <w:tcBorders>
              <w:top w:val="single" w:sz="12" w:space="0" w:color="auto"/>
              <w:left w:val="single" w:sz="4" w:space="0" w:color="auto"/>
              <w:bottom w:val="single" w:sz="12" w:space="0" w:color="auto"/>
              <w:right w:val="single" w:sz="4" w:space="0" w:color="000000"/>
            </w:tcBorders>
            <w:vAlign w:val="center"/>
            <w:hideMark/>
          </w:tcPr>
          <w:p w:rsidR="002A3A7E" w:rsidRDefault="002A3A7E">
            <w:pPr>
              <w:rPr>
                <w:rFonts w:ascii="Arial Narrow" w:hAnsi="Arial Narrow"/>
                <w:sz w:val="20"/>
                <w:szCs w:val="20"/>
              </w:rPr>
            </w:pPr>
            <w:r>
              <w:rPr>
                <w:rFonts w:ascii="Arial Narrow" w:hAnsi="Arial Narrow"/>
                <w:sz w:val="20"/>
                <w:szCs w:val="20"/>
              </w:rPr>
              <w:t>X</w:t>
            </w:r>
          </w:p>
        </w:tc>
        <w:tc>
          <w:tcPr>
            <w:tcW w:w="1978" w:type="dxa"/>
            <w:tcBorders>
              <w:top w:val="single" w:sz="12" w:space="0" w:color="auto"/>
              <w:left w:val="single" w:sz="4" w:space="0" w:color="000000"/>
              <w:bottom w:val="single" w:sz="12" w:space="0" w:color="auto"/>
              <w:right w:val="single" w:sz="12" w:space="0" w:color="auto"/>
            </w:tcBorders>
            <w:hideMark/>
          </w:tcPr>
          <w:p w:rsidR="002A3A7E" w:rsidRDefault="002A3A7E">
            <w:pPr>
              <w:pStyle w:val="Prrafodelista"/>
              <w:spacing w:before="120"/>
              <w:ind w:left="176"/>
              <w:rPr>
                <w:rFonts w:ascii="Arial Narrow" w:hAnsi="Arial Narrow"/>
                <w:sz w:val="20"/>
                <w:szCs w:val="20"/>
              </w:rPr>
            </w:pPr>
            <w:r>
              <w:rPr>
                <w:rFonts w:ascii="Arial Narrow" w:hAnsi="Arial Narrow"/>
                <w:sz w:val="20"/>
                <w:szCs w:val="20"/>
              </w:rPr>
              <w:t>. Pruebas escritas y orales</w:t>
            </w:r>
          </w:p>
        </w:tc>
      </w:tr>
      <w:tr w:rsidR="002A3A7E" w:rsidTr="00B56668">
        <w:trPr>
          <w:trHeight w:val="2508"/>
        </w:trPr>
        <w:tc>
          <w:tcPr>
            <w:tcW w:w="5497" w:type="dxa"/>
            <w:tcBorders>
              <w:top w:val="single" w:sz="12" w:space="0" w:color="auto"/>
              <w:left w:val="single" w:sz="12" w:space="0" w:color="auto"/>
              <w:bottom w:val="single" w:sz="12" w:space="0" w:color="auto"/>
              <w:right w:val="single" w:sz="4" w:space="0" w:color="000000"/>
            </w:tcBorders>
            <w:hideMark/>
          </w:tcPr>
          <w:p w:rsidR="002A3A7E" w:rsidRPr="00107CB2" w:rsidRDefault="002A3A7E" w:rsidP="004D47C2">
            <w:pPr>
              <w:rPr>
                <w:rFonts w:ascii="Arial Narrow" w:hAnsi="Arial Narrow"/>
                <w:sz w:val="16"/>
                <w:szCs w:val="16"/>
              </w:rPr>
            </w:pPr>
            <w:r w:rsidRPr="008A18FD">
              <w:rPr>
                <w:rFonts w:ascii="Arial Narrow" w:hAnsi="Arial Narrow"/>
                <w:b/>
                <w:sz w:val="18"/>
                <w:szCs w:val="18"/>
              </w:rPr>
              <w:lastRenderedPageBreak/>
              <w:t xml:space="preserve">5. Apreciar la importancia del patrimonio cultural español y comprender el valor de conservarlo y </w:t>
            </w:r>
            <w:r w:rsidR="00107CB2" w:rsidRPr="008A18FD">
              <w:rPr>
                <w:rFonts w:ascii="Arial Narrow" w:hAnsi="Arial Narrow"/>
                <w:b/>
                <w:sz w:val="18"/>
                <w:szCs w:val="18"/>
              </w:rPr>
              <w:t>transmitirlo</w:t>
            </w:r>
            <w:r w:rsidR="00107CB2" w:rsidRPr="00107CB2">
              <w:rPr>
                <w:rFonts w:ascii="Arial Narrow" w:hAnsi="Arial Narrow"/>
                <w:sz w:val="16"/>
                <w:szCs w:val="16"/>
              </w:rPr>
              <w:t>.</w:t>
            </w:r>
          </w:p>
          <w:p w:rsidR="0013666F" w:rsidRPr="00107CB2" w:rsidRDefault="0013666F" w:rsidP="004D47C2">
            <w:pPr>
              <w:rPr>
                <w:rFonts w:ascii="Arial Narrow" w:hAnsi="Arial Narrow"/>
                <w:sz w:val="16"/>
                <w:szCs w:val="16"/>
              </w:rPr>
            </w:pPr>
            <w:r w:rsidRPr="00107CB2">
              <w:rPr>
                <w:rFonts w:ascii="Arial Narrow" w:hAnsi="Arial Narrow"/>
                <w:sz w:val="16"/>
                <w:szCs w:val="16"/>
              </w:rPr>
              <w:t>5.1</w:t>
            </w:r>
            <w:r w:rsidR="00107CB2" w:rsidRPr="00107CB2">
              <w:rPr>
                <w:rFonts w:ascii="Arial Narrow" w:hAnsi="Arial Narrow"/>
                <w:sz w:val="16"/>
                <w:szCs w:val="16"/>
              </w:rPr>
              <w:t>. Investigar</w:t>
            </w:r>
            <w:r w:rsidRPr="00107CB2">
              <w:rPr>
                <w:rFonts w:ascii="Arial Narrow" w:hAnsi="Arial Narrow"/>
                <w:sz w:val="16"/>
                <w:szCs w:val="16"/>
              </w:rPr>
              <w:t xml:space="preserve"> diversas manifestaciones importantes de la música culta y popular española y asturiana.</w:t>
            </w:r>
          </w:p>
          <w:p w:rsidR="0013666F" w:rsidRPr="00107CB2" w:rsidRDefault="0013666F" w:rsidP="004D47C2">
            <w:pPr>
              <w:rPr>
                <w:rFonts w:ascii="Arial Narrow" w:hAnsi="Arial Narrow"/>
                <w:sz w:val="16"/>
                <w:szCs w:val="16"/>
              </w:rPr>
            </w:pPr>
            <w:r w:rsidRPr="00107CB2">
              <w:rPr>
                <w:rFonts w:ascii="Arial Narrow" w:hAnsi="Arial Narrow"/>
                <w:sz w:val="16"/>
                <w:szCs w:val="16"/>
              </w:rPr>
              <w:t xml:space="preserve">5.2.  Acceder a un repertorio variado de canciones y danzas del patrimonio español y asturiano a través de su interpretación y audición. </w:t>
            </w:r>
          </w:p>
          <w:p w:rsidR="0013666F" w:rsidRPr="00107CB2" w:rsidRDefault="0013666F" w:rsidP="004D47C2">
            <w:pPr>
              <w:rPr>
                <w:rFonts w:ascii="Arial Narrow" w:hAnsi="Arial Narrow"/>
                <w:sz w:val="16"/>
                <w:szCs w:val="16"/>
              </w:rPr>
            </w:pPr>
            <w:r w:rsidRPr="00107CB2">
              <w:rPr>
                <w:rFonts w:ascii="Arial Narrow" w:hAnsi="Arial Narrow"/>
                <w:sz w:val="16"/>
                <w:szCs w:val="16"/>
              </w:rPr>
              <w:t>5.3</w:t>
            </w:r>
            <w:r w:rsidR="00107CB2" w:rsidRPr="00107CB2">
              <w:rPr>
                <w:rFonts w:ascii="Arial Narrow" w:hAnsi="Arial Narrow"/>
                <w:sz w:val="16"/>
                <w:szCs w:val="16"/>
              </w:rPr>
              <w:t>. Valorar</w:t>
            </w:r>
            <w:r w:rsidRPr="00107CB2">
              <w:rPr>
                <w:rFonts w:ascii="Arial Narrow" w:hAnsi="Arial Narrow"/>
                <w:sz w:val="16"/>
                <w:szCs w:val="16"/>
              </w:rPr>
              <w:t xml:space="preserve"> la necesidad de preservar y transmitir el patrimonio cultural español y asturiano.</w:t>
            </w:r>
          </w:p>
          <w:p w:rsidR="0013666F" w:rsidRPr="00107CB2" w:rsidRDefault="0013666F" w:rsidP="004D47C2">
            <w:pPr>
              <w:rPr>
                <w:rFonts w:ascii="Arial Narrow" w:hAnsi="Arial Narrow"/>
                <w:sz w:val="16"/>
                <w:szCs w:val="16"/>
              </w:rPr>
            </w:pPr>
          </w:p>
          <w:p w:rsidR="002A3A7E" w:rsidRPr="00107CB2" w:rsidRDefault="002A3A7E">
            <w:pPr>
              <w:pStyle w:val="Prrafodelista"/>
              <w:spacing w:after="40"/>
              <w:ind w:left="0"/>
              <w:rPr>
                <w:rFonts w:ascii="Arial Narrow" w:hAnsi="Arial Narrow" w:cs="Arial"/>
                <w:b/>
                <w:sz w:val="18"/>
                <w:szCs w:val="18"/>
              </w:rPr>
            </w:pPr>
          </w:p>
        </w:tc>
        <w:tc>
          <w:tcPr>
            <w:tcW w:w="2411" w:type="dxa"/>
            <w:tcBorders>
              <w:top w:val="single" w:sz="12" w:space="0" w:color="auto"/>
              <w:left w:val="single" w:sz="4" w:space="0" w:color="000000"/>
              <w:bottom w:val="single" w:sz="12" w:space="0" w:color="auto"/>
              <w:right w:val="single" w:sz="4" w:space="0" w:color="000000"/>
            </w:tcBorders>
            <w:hideMark/>
          </w:tcPr>
          <w:p w:rsidR="002A3A7E" w:rsidRPr="00107CB2" w:rsidRDefault="002A3A7E">
            <w:pPr>
              <w:pStyle w:val="Prrafodelista"/>
              <w:spacing w:before="120"/>
              <w:ind w:left="0"/>
              <w:jc w:val="left"/>
              <w:rPr>
                <w:rFonts w:ascii="Arial Narrow" w:hAnsi="Arial Narrow" w:cs="Arial"/>
                <w:sz w:val="18"/>
                <w:szCs w:val="18"/>
              </w:rPr>
            </w:pPr>
            <w:r w:rsidRPr="00107CB2">
              <w:rPr>
                <w:rFonts w:ascii="Arial Narrow" w:hAnsi="Arial Narrow" w:cs="Arial"/>
                <w:sz w:val="18"/>
                <w:szCs w:val="18"/>
              </w:rPr>
              <w:t xml:space="preserve">• Valora la importancia del patrimonio español. </w:t>
            </w:r>
          </w:p>
          <w:p w:rsidR="002A3A7E" w:rsidRPr="00107CB2" w:rsidRDefault="002A3A7E">
            <w:pPr>
              <w:pStyle w:val="Prrafodelista"/>
              <w:spacing w:before="120"/>
              <w:ind w:left="0"/>
              <w:jc w:val="left"/>
              <w:rPr>
                <w:rFonts w:ascii="Arial Narrow" w:hAnsi="Arial Narrow" w:cs="Arial"/>
                <w:sz w:val="18"/>
                <w:szCs w:val="18"/>
              </w:rPr>
            </w:pPr>
            <w:r w:rsidRPr="00107CB2">
              <w:rPr>
                <w:rFonts w:ascii="Arial Narrow" w:hAnsi="Arial Narrow" w:cs="Arial"/>
                <w:sz w:val="18"/>
                <w:szCs w:val="18"/>
              </w:rPr>
              <w:t>• Practica, interpreta y memoriza piezas vocales, instrumentales y danzas del patrimonio español.</w:t>
            </w:r>
          </w:p>
          <w:p w:rsidR="002A3A7E" w:rsidRPr="00107CB2" w:rsidRDefault="002A3A7E">
            <w:pPr>
              <w:pStyle w:val="Prrafodelista"/>
              <w:spacing w:before="120"/>
              <w:ind w:left="0"/>
              <w:jc w:val="left"/>
              <w:rPr>
                <w:rFonts w:ascii="Arial Narrow" w:hAnsi="Arial Narrow" w:cs="Arial"/>
                <w:sz w:val="18"/>
                <w:szCs w:val="18"/>
              </w:rPr>
            </w:pPr>
            <w:r w:rsidRPr="00107CB2">
              <w:rPr>
                <w:rFonts w:ascii="Arial Narrow" w:hAnsi="Arial Narrow" w:cs="Arial"/>
                <w:sz w:val="18"/>
                <w:szCs w:val="18"/>
              </w:rPr>
              <w:t xml:space="preserve"> • Conoce y describe los instrumentos tradicionales españoles</w:t>
            </w:r>
          </w:p>
        </w:tc>
        <w:tc>
          <w:tcPr>
            <w:tcW w:w="2553" w:type="dxa"/>
            <w:tcBorders>
              <w:top w:val="single" w:sz="12" w:space="0" w:color="auto"/>
              <w:left w:val="single" w:sz="4" w:space="0" w:color="000000"/>
              <w:bottom w:val="single" w:sz="12" w:space="0" w:color="auto"/>
              <w:right w:val="single" w:sz="4" w:space="0" w:color="auto"/>
            </w:tcBorders>
          </w:tcPr>
          <w:p w:rsidR="0013666F" w:rsidRPr="00107CB2" w:rsidRDefault="00107CB2">
            <w:pPr>
              <w:pStyle w:val="Prrafodelista"/>
              <w:spacing w:before="0" w:after="0"/>
              <w:ind w:left="0"/>
              <w:jc w:val="left"/>
              <w:rPr>
                <w:rFonts w:ascii="Arial Narrow" w:hAnsi="Arial Narrow"/>
                <w:sz w:val="16"/>
                <w:szCs w:val="16"/>
              </w:rPr>
            </w:pPr>
            <w:r w:rsidRPr="00107CB2">
              <w:rPr>
                <w:rFonts w:ascii="Arial Narrow" w:hAnsi="Arial Narrow"/>
                <w:sz w:val="16"/>
                <w:szCs w:val="16"/>
              </w:rPr>
              <w:t>1. Investigación</w:t>
            </w:r>
            <w:r w:rsidR="0013666F" w:rsidRPr="00107CB2">
              <w:rPr>
                <w:rFonts w:ascii="Arial Narrow" w:hAnsi="Arial Narrow"/>
                <w:sz w:val="16"/>
                <w:szCs w:val="16"/>
              </w:rPr>
              <w:t xml:space="preserve"> sobre algunas manifestaciones importantes de </w:t>
            </w:r>
            <w:r w:rsidR="008D0937" w:rsidRPr="00107CB2">
              <w:rPr>
                <w:rFonts w:ascii="Arial Narrow" w:hAnsi="Arial Narrow"/>
                <w:sz w:val="16"/>
                <w:szCs w:val="16"/>
              </w:rPr>
              <w:t>la</w:t>
            </w:r>
            <w:r w:rsidR="0013666F" w:rsidRPr="00107CB2">
              <w:rPr>
                <w:rFonts w:ascii="Arial Narrow" w:hAnsi="Arial Narrow"/>
                <w:sz w:val="16"/>
                <w:szCs w:val="16"/>
              </w:rPr>
              <w:t xml:space="preserve"> historia de la </w:t>
            </w:r>
            <w:r w:rsidRPr="00107CB2">
              <w:rPr>
                <w:rFonts w:ascii="Arial Narrow" w:hAnsi="Arial Narrow"/>
                <w:sz w:val="16"/>
                <w:szCs w:val="16"/>
              </w:rPr>
              <w:t>música</w:t>
            </w:r>
            <w:r w:rsidR="0013666F" w:rsidRPr="00107CB2">
              <w:rPr>
                <w:rFonts w:ascii="Arial Narrow" w:hAnsi="Arial Narrow"/>
                <w:sz w:val="16"/>
                <w:szCs w:val="16"/>
              </w:rPr>
              <w:t xml:space="preserve"> culta española.</w:t>
            </w:r>
          </w:p>
          <w:p w:rsidR="0013666F" w:rsidRPr="00107CB2" w:rsidRDefault="0013666F">
            <w:pPr>
              <w:pStyle w:val="Prrafodelista"/>
              <w:spacing w:before="0" w:after="0"/>
              <w:ind w:left="0"/>
              <w:jc w:val="left"/>
              <w:rPr>
                <w:rFonts w:ascii="Arial Narrow" w:hAnsi="Arial Narrow"/>
                <w:sz w:val="16"/>
                <w:szCs w:val="16"/>
              </w:rPr>
            </w:pPr>
            <w:r w:rsidRPr="00107CB2">
              <w:rPr>
                <w:rFonts w:ascii="Arial Narrow" w:hAnsi="Arial Narrow"/>
                <w:sz w:val="16"/>
                <w:szCs w:val="16"/>
              </w:rPr>
              <w:t xml:space="preserve">2. Investigación sobre algunas manifestaciones importantes de la </w:t>
            </w:r>
            <w:r w:rsidR="00107CB2" w:rsidRPr="00107CB2">
              <w:rPr>
                <w:rFonts w:ascii="Arial Narrow" w:hAnsi="Arial Narrow"/>
                <w:sz w:val="16"/>
                <w:szCs w:val="16"/>
              </w:rPr>
              <w:t>música</w:t>
            </w:r>
            <w:r w:rsidRPr="00107CB2">
              <w:rPr>
                <w:rFonts w:ascii="Arial Narrow" w:hAnsi="Arial Narrow"/>
                <w:sz w:val="16"/>
                <w:szCs w:val="16"/>
              </w:rPr>
              <w:t xml:space="preserve"> popular </w:t>
            </w:r>
            <w:r w:rsidR="00107CB2" w:rsidRPr="00107CB2">
              <w:rPr>
                <w:rFonts w:ascii="Arial Narrow" w:hAnsi="Arial Narrow"/>
                <w:sz w:val="16"/>
                <w:szCs w:val="16"/>
              </w:rPr>
              <w:t>española</w:t>
            </w:r>
            <w:r w:rsidRPr="00107CB2">
              <w:rPr>
                <w:rFonts w:ascii="Arial Narrow" w:hAnsi="Arial Narrow"/>
                <w:sz w:val="16"/>
                <w:szCs w:val="16"/>
              </w:rPr>
              <w:t xml:space="preserve"> y asturiana.</w:t>
            </w:r>
          </w:p>
          <w:p w:rsidR="0013666F" w:rsidRPr="00107CB2" w:rsidRDefault="0013666F">
            <w:pPr>
              <w:pStyle w:val="Prrafodelista"/>
              <w:spacing w:before="0" w:after="0"/>
              <w:ind w:left="0"/>
              <w:jc w:val="left"/>
              <w:rPr>
                <w:rFonts w:ascii="Arial Narrow" w:hAnsi="Arial Narrow"/>
                <w:sz w:val="16"/>
                <w:szCs w:val="16"/>
              </w:rPr>
            </w:pPr>
            <w:r w:rsidRPr="00107CB2">
              <w:rPr>
                <w:rFonts w:ascii="Arial Narrow" w:hAnsi="Arial Narrow"/>
                <w:sz w:val="16"/>
                <w:szCs w:val="16"/>
              </w:rPr>
              <w:t xml:space="preserve">3. conocimiento a través de la interpretación y la audición de un repertorio variado de danzas y canciones del </w:t>
            </w:r>
            <w:r w:rsidR="00107CB2" w:rsidRPr="00107CB2">
              <w:rPr>
                <w:rFonts w:ascii="Arial Narrow" w:hAnsi="Arial Narrow"/>
                <w:sz w:val="16"/>
                <w:szCs w:val="16"/>
              </w:rPr>
              <w:t>patrimonio musical</w:t>
            </w:r>
            <w:r w:rsidRPr="00107CB2">
              <w:rPr>
                <w:rFonts w:ascii="Arial Narrow" w:hAnsi="Arial Narrow"/>
                <w:sz w:val="16"/>
                <w:szCs w:val="16"/>
              </w:rPr>
              <w:t xml:space="preserve"> español y asturiano.</w:t>
            </w:r>
          </w:p>
          <w:p w:rsidR="0013666F" w:rsidRPr="00107CB2" w:rsidRDefault="008D0937">
            <w:pPr>
              <w:pStyle w:val="Prrafodelista"/>
              <w:spacing w:before="0" w:after="0"/>
              <w:ind w:left="0"/>
              <w:jc w:val="left"/>
              <w:rPr>
                <w:rFonts w:ascii="Arial Narrow" w:hAnsi="Arial Narrow"/>
                <w:sz w:val="16"/>
                <w:szCs w:val="16"/>
              </w:rPr>
            </w:pPr>
            <w:r w:rsidRPr="00107CB2">
              <w:rPr>
                <w:rFonts w:ascii="Arial Narrow" w:hAnsi="Arial Narrow"/>
                <w:sz w:val="16"/>
                <w:szCs w:val="16"/>
              </w:rPr>
              <w:t>4. La</w:t>
            </w:r>
            <w:r w:rsidR="0013666F" w:rsidRPr="00107CB2">
              <w:rPr>
                <w:rFonts w:ascii="Arial Narrow" w:hAnsi="Arial Narrow"/>
                <w:sz w:val="16"/>
                <w:szCs w:val="16"/>
              </w:rPr>
              <w:t xml:space="preserve"> necesidad de preservar y </w:t>
            </w:r>
            <w:r w:rsidR="00107CB2" w:rsidRPr="00107CB2">
              <w:rPr>
                <w:rFonts w:ascii="Arial Narrow" w:hAnsi="Arial Narrow"/>
                <w:sz w:val="16"/>
                <w:szCs w:val="16"/>
              </w:rPr>
              <w:t>transmitir</w:t>
            </w:r>
            <w:r w:rsidR="0013666F" w:rsidRPr="00107CB2">
              <w:rPr>
                <w:rFonts w:ascii="Arial Narrow" w:hAnsi="Arial Narrow"/>
                <w:sz w:val="16"/>
                <w:szCs w:val="16"/>
              </w:rPr>
              <w:t xml:space="preserve"> el patrimonio </w:t>
            </w:r>
            <w:r w:rsidR="00107CB2" w:rsidRPr="00107CB2">
              <w:rPr>
                <w:rFonts w:ascii="Arial Narrow" w:hAnsi="Arial Narrow"/>
                <w:sz w:val="16"/>
                <w:szCs w:val="16"/>
              </w:rPr>
              <w:t>musical</w:t>
            </w:r>
            <w:r w:rsidR="0013666F" w:rsidRPr="00107CB2">
              <w:rPr>
                <w:rFonts w:ascii="Arial Narrow" w:hAnsi="Arial Narrow"/>
                <w:sz w:val="16"/>
                <w:szCs w:val="16"/>
              </w:rPr>
              <w:t xml:space="preserve"> español y asturiano.</w:t>
            </w:r>
          </w:p>
          <w:p w:rsidR="002A3A7E" w:rsidRPr="00107CB2" w:rsidRDefault="002A3A7E">
            <w:pPr>
              <w:rPr>
                <w:rFonts w:ascii="Arial Narrow" w:hAnsi="Arial Narrow"/>
                <w:sz w:val="16"/>
                <w:szCs w:val="16"/>
              </w:rPr>
            </w:pPr>
          </w:p>
          <w:p w:rsidR="002A3A7E" w:rsidRPr="00107CB2" w:rsidRDefault="002A3A7E">
            <w:pPr>
              <w:pStyle w:val="Prrafodelista"/>
              <w:spacing w:before="0" w:after="0"/>
              <w:ind w:left="0"/>
              <w:jc w:val="left"/>
              <w:rPr>
                <w:rFonts w:ascii="Arial Narrow" w:hAnsi="Arial Narrow"/>
                <w:sz w:val="18"/>
                <w:szCs w:val="18"/>
              </w:rPr>
            </w:pPr>
          </w:p>
        </w:tc>
        <w:tc>
          <w:tcPr>
            <w:tcW w:w="710" w:type="dxa"/>
            <w:tcBorders>
              <w:top w:val="single" w:sz="12" w:space="0" w:color="auto"/>
              <w:left w:val="single" w:sz="4" w:space="0" w:color="auto"/>
              <w:bottom w:val="single" w:sz="12" w:space="0" w:color="auto"/>
              <w:right w:val="single" w:sz="12" w:space="0" w:color="auto"/>
            </w:tcBorders>
            <w:vAlign w:val="center"/>
            <w:hideMark/>
          </w:tcPr>
          <w:p w:rsidR="002A3A7E" w:rsidRDefault="002A3A7E">
            <w:pPr>
              <w:jc w:val="center"/>
              <w:rPr>
                <w:rFonts w:ascii="Arial Narrow" w:hAnsi="Arial Narrow"/>
                <w:sz w:val="20"/>
                <w:szCs w:val="20"/>
              </w:rPr>
            </w:pPr>
          </w:p>
          <w:p w:rsidR="002A3A7E" w:rsidRPr="00230E77" w:rsidRDefault="002A3A7E">
            <w:pPr>
              <w:jc w:val="center"/>
              <w:rPr>
                <w:rFonts w:ascii="Arial Narrow" w:hAnsi="Arial Narrow"/>
                <w:sz w:val="20"/>
                <w:szCs w:val="20"/>
              </w:rPr>
            </w:pPr>
            <w:r w:rsidRPr="00230E77">
              <w:rPr>
                <w:rFonts w:ascii="Arial Narrow" w:hAnsi="Arial Narrow"/>
                <w:sz w:val="20"/>
                <w:szCs w:val="20"/>
              </w:rPr>
              <w:t>9</w:t>
            </w:r>
          </w:p>
        </w:tc>
        <w:tc>
          <w:tcPr>
            <w:tcW w:w="283" w:type="dxa"/>
            <w:tcBorders>
              <w:top w:val="single" w:sz="12" w:space="0" w:color="auto"/>
              <w:left w:val="single" w:sz="12" w:space="0" w:color="auto"/>
              <w:bottom w:val="single" w:sz="12" w:space="0" w:color="auto"/>
              <w:right w:val="single" w:sz="4" w:space="0" w:color="auto"/>
            </w:tcBorders>
            <w:vAlign w:val="center"/>
          </w:tcPr>
          <w:p w:rsidR="002A3A7E" w:rsidRDefault="002A3A7E">
            <w:pPr>
              <w:rPr>
                <w:rFonts w:ascii="Arial Narrow" w:hAnsi="Arial Narrow"/>
                <w:sz w:val="20"/>
                <w:szCs w:val="20"/>
              </w:rPr>
            </w:pPr>
          </w:p>
        </w:tc>
        <w:tc>
          <w:tcPr>
            <w:tcW w:w="283" w:type="dxa"/>
            <w:tcBorders>
              <w:top w:val="single" w:sz="12" w:space="0" w:color="auto"/>
              <w:left w:val="single" w:sz="4" w:space="0" w:color="auto"/>
              <w:bottom w:val="single" w:sz="12" w:space="0" w:color="auto"/>
              <w:right w:val="single" w:sz="4" w:space="0" w:color="auto"/>
            </w:tcBorders>
            <w:vAlign w:val="center"/>
          </w:tcPr>
          <w:p w:rsidR="002A3A7E" w:rsidRDefault="002A3A7E">
            <w:pPr>
              <w:rPr>
                <w:rFonts w:ascii="Arial Narrow" w:hAnsi="Arial Narrow"/>
                <w:sz w:val="20"/>
                <w:szCs w:val="20"/>
              </w:rPr>
            </w:pPr>
          </w:p>
        </w:tc>
        <w:tc>
          <w:tcPr>
            <w:tcW w:w="284" w:type="dxa"/>
            <w:tcBorders>
              <w:top w:val="single" w:sz="12" w:space="0" w:color="auto"/>
              <w:left w:val="single" w:sz="4" w:space="0" w:color="auto"/>
              <w:bottom w:val="single" w:sz="12" w:space="0" w:color="auto"/>
              <w:right w:val="single" w:sz="4" w:space="0" w:color="auto"/>
            </w:tcBorders>
            <w:vAlign w:val="center"/>
          </w:tcPr>
          <w:p w:rsidR="002A3A7E" w:rsidRDefault="002A3A7E">
            <w:pPr>
              <w:rPr>
                <w:rFonts w:ascii="Arial Narrow" w:hAnsi="Arial Narrow"/>
                <w:sz w:val="20"/>
                <w:szCs w:val="20"/>
              </w:rPr>
            </w:pPr>
          </w:p>
        </w:tc>
        <w:tc>
          <w:tcPr>
            <w:tcW w:w="283" w:type="dxa"/>
            <w:tcBorders>
              <w:top w:val="single" w:sz="12" w:space="0" w:color="auto"/>
              <w:left w:val="single" w:sz="4" w:space="0" w:color="auto"/>
              <w:bottom w:val="single" w:sz="12" w:space="0" w:color="auto"/>
              <w:right w:val="single" w:sz="4" w:space="0" w:color="auto"/>
            </w:tcBorders>
            <w:vAlign w:val="center"/>
            <w:hideMark/>
          </w:tcPr>
          <w:p w:rsidR="002A3A7E" w:rsidRDefault="002A3A7E">
            <w:pPr>
              <w:rPr>
                <w:rFonts w:ascii="Arial Narrow" w:hAnsi="Arial Narrow"/>
                <w:sz w:val="20"/>
                <w:szCs w:val="20"/>
              </w:rPr>
            </w:pPr>
            <w:r>
              <w:rPr>
                <w:rFonts w:ascii="Arial Narrow" w:hAnsi="Arial Narrow"/>
                <w:sz w:val="20"/>
                <w:szCs w:val="20"/>
              </w:rPr>
              <w:t>X</w:t>
            </w:r>
          </w:p>
        </w:tc>
        <w:tc>
          <w:tcPr>
            <w:tcW w:w="284" w:type="dxa"/>
            <w:tcBorders>
              <w:top w:val="single" w:sz="12" w:space="0" w:color="auto"/>
              <w:left w:val="single" w:sz="4" w:space="0" w:color="auto"/>
              <w:bottom w:val="single" w:sz="12" w:space="0" w:color="auto"/>
              <w:right w:val="single" w:sz="4" w:space="0" w:color="auto"/>
            </w:tcBorders>
            <w:vAlign w:val="center"/>
          </w:tcPr>
          <w:p w:rsidR="002A3A7E" w:rsidRDefault="002A3A7E">
            <w:pPr>
              <w:rPr>
                <w:rFonts w:ascii="Arial Narrow" w:hAnsi="Arial Narrow"/>
                <w:sz w:val="20"/>
                <w:szCs w:val="20"/>
              </w:rPr>
            </w:pPr>
          </w:p>
        </w:tc>
        <w:tc>
          <w:tcPr>
            <w:tcW w:w="283" w:type="dxa"/>
            <w:tcBorders>
              <w:top w:val="single" w:sz="12" w:space="0" w:color="auto"/>
              <w:left w:val="single" w:sz="4" w:space="0" w:color="auto"/>
              <w:bottom w:val="single" w:sz="12" w:space="0" w:color="auto"/>
              <w:right w:val="single" w:sz="4" w:space="0" w:color="auto"/>
            </w:tcBorders>
            <w:vAlign w:val="center"/>
          </w:tcPr>
          <w:p w:rsidR="002A3A7E" w:rsidRDefault="002A3A7E">
            <w:pPr>
              <w:rPr>
                <w:rFonts w:ascii="Arial Narrow" w:hAnsi="Arial Narrow"/>
                <w:sz w:val="20"/>
                <w:szCs w:val="20"/>
              </w:rPr>
            </w:pPr>
          </w:p>
        </w:tc>
        <w:tc>
          <w:tcPr>
            <w:tcW w:w="284" w:type="dxa"/>
            <w:tcBorders>
              <w:top w:val="single" w:sz="12" w:space="0" w:color="auto"/>
              <w:left w:val="single" w:sz="4" w:space="0" w:color="auto"/>
              <w:bottom w:val="single" w:sz="12" w:space="0" w:color="auto"/>
              <w:right w:val="single" w:sz="4" w:space="0" w:color="000000"/>
            </w:tcBorders>
            <w:vAlign w:val="center"/>
            <w:hideMark/>
          </w:tcPr>
          <w:p w:rsidR="002A3A7E" w:rsidRDefault="002A3A7E">
            <w:pPr>
              <w:rPr>
                <w:rFonts w:ascii="Arial Narrow" w:hAnsi="Arial Narrow"/>
                <w:sz w:val="20"/>
                <w:szCs w:val="20"/>
              </w:rPr>
            </w:pPr>
            <w:r>
              <w:rPr>
                <w:rFonts w:ascii="Arial Narrow" w:hAnsi="Arial Narrow"/>
                <w:sz w:val="20"/>
                <w:szCs w:val="20"/>
              </w:rPr>
              <w:t>X</w:t>
            </w:r>
          </w:p>
        </w:tc>
        <w:tc>
          <w:tcPr>
            <w:tcW w:w="1978" w:type="dxa"/>
            <w:tcBorders>
              <w:top w:val="single" w:sz="12" w:space="0" w:color="auto"/>
              <w:left w:val="single" w:sz="4" w:space="0" w:color="000000"/>
              <w:bottom w:val="single" w:sz="12" w:space="0" w:color="auto"/>
              <w:right w:val="single" w:sz="12" w:space="0" w:color="auto"/>
            </w:tcBorders>
            <w:hideMark/>
          </w:tcPr>
          <w:p w:rsidR="002A3A7E" w:rsidRDefault="002A3A7E">
            <w:pPr>
              <w:pStyle w:val="Prrafodelista"/>
              <w:spacing w:before="120"/>
              <w:ind w:left="176"/>
              <w:rPr>
                <w:rFonts w:ascii="Arial Narrow" w:hAnsi="Arial Narrow"/>
                <w:sz w:val="20"/>
                <w:szCs w:val="20"/>
              </w:rPr>
            </w:pPr>
            <w:r>
              <w:rPr>
                <w:rFonts w:ascii="Arial Narrow" w:hAnsi="Arial Narrow"/>
                <w:sz w:val="20"/>
                <w:szCs w:val="20"/>
              </w:rPr>
              <w:t>. Interpretaciones</w:t>
            </w:r>
          </w:p>
          <w:p w:rsidR="002A3A7E" w:rsidRDefault="002A3A7E">
            <w:pPr>
              <w:pStyle w:val="Prrafodelista"/>
              <w:spacing w:before="120"/>
              <w:ind w:left="176"/>
              <w:rPr>
                <w:rFonts w:ascii="Arial Narrow" w:hAnsi="Arial Narrow"/>
                <w:sz w:val="20"/>
                <w:szCs w:val="20"/>
              </w:rPr>
            </w:pPr>
            <w:r>
              <w:rPr>
                <w:rFonts w:ascii="Arial Narrow" w:hAnsi="Arial Narrow"/>
                <w:sz w:val="20"/>
                <w:szCs w:val="20"/>
              </w:rPr>
              <w:t>. Lectura partituras.</w:t>
            </w:r>
          </w:p>
          <w:p w:rsidR="002A3A7E" w:rsidRDefault="002A3A7E">
            <w:pPr>
              <w:pStyle w:val="Prrafodelista"/>
              <w:spacing w:before="120"/>
              <w:ind w:left="176"/>
              <w:rPr>
                <w:rFonts w:ascii="Arial Narrow" w:hAnsi="Arial Narrow"/>
                <w:sz w:val="20"/>
                <w:szCs w:val="20"/>
              </w:rPr>
            </w:pPr>
            <w:r>
              <w:rPr>
                <w:rFonts w:ascii="Arial Narrow" w:hAnsi="Arial Narrow"/>
                <w:sz w:val="20"/>
                <w:szCs w:val="20"/>
              </w:rPr>
              <w:t>. Observación aula.</w:t>
            </w:r>
          </w:p>
          <w:p w:rsidR="002A3A7E" w:rsidRDefault="002A3A7E">
            <w:pPr>
              <w:pStyle w:val="Prrafodelista"/>
              <w:spacing w:before="120"/>
              <w:ind w:left="176"/>
              <w:rPr>
                <w:rFonts w:ascii="Arial Narrow" w:hAnsi="Arial Narrow"/>
                <w:sz w:val="20"/>
                <w:szCs w:val="20"/>
              </w:rPr>
            </w:pPr>
            <w:r>
              <w:rPr>
                <w:rFonts w:ascii="Arial Narrow" w:hAnsi="Arial Narrow"/>
                <w:sz w:val="20"/>
                <w:szCs w:val="20"/>
              </w:rPr>
              <w:t>. Pruebas escritas y orales</w:t>
            </w:r>
          </w:p>
        </w:tc>
      </w:tr>
      <w:tr w:rsidR="002A3A7E" w:rsidTr="00B56668">
        <w:trPr>
          <w:trHeight w:val="143"/>
        </w:trPr>
        <w:tc>
          <w:tcPr>
            <w:tcW w:w="15135" w:type="dxa"/>
            <w:gridSpan w:val="12"/>
            <w:tcBorders>
              <w:top w:val="single" w:sz="12" w:space="0" w:color="auto"/>
              <w:left w:val="single" w:sz="12" w:space="0" w:color="auto"/>
              <w:bottom w:val="single" w:sz="12" w:space="0" w:color="auto"/>
              <w:right w:val="single" w:sz="12" w:space="0" w:color="auto"/>
            </w:tcBorders>
            <w:shd w:val="clear" w:color="auto" w:fill="BFBFBF"/>
            <w:vAlign w:val="center"/>
            <w:hideMark/>
          </w:tcPr>
          <w:p w:rsidR="002A3A7E" w:rsidRDefault="002A3A7E">
            <w:pPr>
              <w:spacing w:after="40"/>
              <w:jc w:val="center"/>
              <w:rPr>
                <w:rFonts w:ascii="Arial Narrow" w:hAnsi="Arial Narrow"/>
                <w:b/>
              </w:rPr>
            </w:pPr>
            <w:r>
              <w:rPr>
                <w:rFonts w:ascii="Arial Narrow" w:hAnsi="Arial Narrow"/>
                <w:b/>
              </w:rPr>
              <w:t>BLOQUE 3: CONTEXTOS MUSICALES Y CULTURALES (3)</w:t>
            </w:r>
          </w:p>
        </w:tc>
      </w:tr>
      <w:tr w:rsidR="002A3A7E" w:rsidTr="00B56668">
        <w:trPr>
          <w:trHeight w:val="110"/>
        </w:trPr>
        <w:tc>
          <w:tcPr>
            <w:tcW w:w="5497" w:type="dxa"/>
            <w:vMerge w:val="restart"/>
            <w:tcBorders>
              <w:top w:val="single" w:sz="12" w:space="0" w:color="auto"/>
              <w:left w:val="single" w:sz="12" w:space="0" w:color="auto"/>
              <w:bottom w:val="single" w:sz="12" w:space="0" w:color="auto"/>
              <w:right w:val="single" w:sz="4" w:space="0" w:color="000000"/>
            </w:tcBorders>
            <w:shd w:val="clear" w:color="auto" w:fill="D9D9D9"/>
            <w:vAlign w:val="center"/>
            <w:hideMark/>
          </w:tcPr>
          <w:p w:rsidR="002A3A7E" w:rsidRDefault="002A3A7E">
            <w:pPr>
              <w:spacing w:after="40"/>
              <w:jc w:val="center"/>
              <w:rPr>
                <w:rFonts w:ascii="Arial Narrow" w:hAnsi="Arial Narrow"/>
                <w:b/>
              </w:rPr>
            </w:pPr>
            <w:r>
              <w:rPr>
                <w:rFonts w:ascii="Arial Narrow" w:hAnsi="Arial Narrow"/>
                <w:b/>
              </w:rPr>
              <w:t>CRITERIOS</w:t>
            </w:r>
          </w:p>
        </w:tc>
        <w:tc>
          <w:tcPr>
            <w:tcW w:w="2411" w:type="dxa"/>
            <w:vMerge w:val="restart"/>
            <w:tcBorders>
              <w:top w:val="single" w:sz="12" w:space="0" w:color="auto"/>
              <w:left w:val="single" w:sz="4" w:space="0" w:color="000000"/>
              <w:bottom w:val="single" w:sz="12" w:space="0" w:color="auto"/>
              <w:right w:val="single" w:sz="4" w:space="0" w:color="000000"/>
            </w:tcBorders>
            <w:shd w:val="clear" w:color="auto" w:fill="D9D9D9"/>
            <w:vAlign w:val="center"/>
            <w:hideMark/>
          </w:tcPr>
          <w:p w:rsidR="002A3A7E" w:rsidRDefault="002A3A7E">
            <w:pPr>
              <w:spacing w:after="40"/>
              <w:jc w:val="center"/>
              <w:rPr>
                <w:rFonts w:ascii="Arial Narrow" w:hAnsi="Arial Narrow"/>
                <w:b/>
              </w:rPr>
            </w:pPr>
            <w:r>
              <w:rPr>
                <w:rFonts w:ascii="Arial Narrow" w:hAnsi="Arial Narrow"/>
                <w:b/>
              </w:rPr>
              <w:t>ESTÁNDARES</w:t>
            </w:r>
          </w:p>
        </w:tc>
        <w:tc>
          <w:tcPr>
            <w:tcW w:w="2553" w:type="dxa"/>
            <w:vMerge w:val="restart"/>
            <w:tcBorders>
              <w:top w:val="single" w:sz="12" w:space="0" w:color="auto"/>
              <w:left w:val="single" w:sz="4" w:space="0" w:color="000000"/>
              <w:bottom w:val="single" w:sz="12" w:space="0" w:color="auto"/>
              <w:right w:val="single" w:sz="4" w:space="0" w:color="auto"/>
            </w:tcBorders>
            <w:shd w:val="clear" w:color="auto" w:fill="D9D9D9"/>
            <w:vAlign w:val="center"/>
            <w:hideMark/>
          </w:tcPr>
          <w:p w:rsidR="002A3A7E" w:rsidRDefault="002A3A7E">
            <w:pPr>
              <w:spacing w:after="40"/>
              <w:jc w:val="center"/>
              <w:rPr>
                <w:rFonts w:ascii="Arial Narrow" w:hAnsi="Arial Narrow"/>
                <w:b/>
              </w:rPr>
            </w:pPr>
            <w:r>
              <w:rPr>
                <w:rFonts w:ascii="Arial Narrow" w:hAnsi="Arial Narrow"/>
                <w:b/>
              </w:rPr>
              <w:t>CONTENIDOS</w:t>
            </w:r>
          </w:p>
        </w:tc>
        <w:tc>
          <w:tcPr>
            <w:tcW w:w="710" w:type="dxa"/>
            <w:vMerge w:val="restart"/>
            <w:tcBorders>
              <w:top w:val="single" w:sz="12" w:space="0" w:color="auto"/>
              <w:left w:val="single" w:sz="4" w:space="0" w:color="auto"/>
              <w:bottom w:val="single" w:sz="12" w:space="0" w:color="auto"/>
              <w:right w:val="single" w:sz="12" w:space="0" w:color="auto"/>
            </w:tcBorders>
            <w:shd w:val="clear" w:color="auto" w:fill="D9D9D9"/>
            <w:vAlign w:val="center"/>
            <w:hideMark/>
          </w:tcPr>
          <w:p w:rsidR="002A3A7E" w:rsidRDefault="002A3A7E">
            <w:pPr>
              <w:spacing w:after="40"/>
              <w:jc w:val="center"/>
              <w:rPr>
                <w:rFonts w:ascii="Arial Narrow" w:hAnsi="Arial Narrow"/>
                <w:b/>
                <w:sz w:val="20"/>
                <w:szCs w:val="20"/>
              </w:rPr>
            </w:pPr>
            <w:proofErr w:type="spellStart"/>
            <w:r>
              <w:rPr>
                <w:rFonts w:ascii="Arial Narrow" w:hAnsi="Arial Narrow"/>
                <w:b/>
                <w:sz w:val="20"/>
                <w:szCs w:val="20"/>
              </w:rPr>
              <w:t>Udad</w:t>
            </w:r>
            <w:proofErr w:type="spellEnd"/>
          </w:p>
        </w:tc>
        <w:tc>
          <w:tcPr>
            <w:tcW w:w="1986" w:type="dxa"/>
            <w:gridSpan w:val="7"/>
            <w:tcBorders>
              <w:top w:val="single" w:sz="12" w:space="0" w:color="auto"/>
              <w:left w:val="single" w:sz="12" w:space="0" w:color="auto"/>
              <w:bottom w:val="single" w:sz="4" w:space="0" w:color="auto"/>
              <w:right w:val="single" w:sz="4" w:space="0" w:color="000000"/>
            </w:tcBorders>
            <w:shd w:val="clear" w:color="auto" w:fill="D9D9D9"/>
            <w:vAlign w:val="center"/>
            <w:hideMark/>
          </w:tcPr>
          <w:p w:rsidR="002A3A7E" w:rsidRDefault="002A3A7E">
            <w:pPr>
              <w:spacing w:after="40"/>
              <w:jc w:val="center"/>
              <w:rPr>
                <w:rFonts w:ascii="Arial Narrow" w:hAnsi="Arial Narrow"/>
                <w:b/>
              </w:rPr>
            </w:pPr>
            <w:r>
              <w:rPr>
                <w:rFonts w:ascii="Arial Narrow" w:hAnsi="Arial Narrow"/>
                <w:b/>
              </w:rPr>
              <w:t>COMPETENCIAS</w:t>
            </w:r>
          </w:p>
        </w:tc>
        <w:tc>
          <w:tcPr>
            <w:tcW w:w="1978" w:type="dxa"/>
            <w:vMerge w:val="restart"/>
            <w:tcBorders>
              <w:top w:val="single" w:sz="12" w:space="0" w:color="auto"/>
              <w:left w:val="single" w:sz="4" w:space="0" w:color="000000"/>
              <w:bottom w:val="single" w:sz="12" w:space="0" w:color="auto"/>
              <w:right w:val="single" w:sz="12" w:space="0" w:color="auto"/>
            </w:tcBorders>
            <w:shd w:val="clear" w:color="auto" w:fill="D9D9D9"/>
            <w:vAlign w:val="center"/>
            <w:hideMark/>
          </w:tcPr>
          <w:p w:rsidR="002A3A7E" w:rsidRDefault="002A3A7E">
            <w:pPr>
              <w:spacing w:after="40"/>
              <w:jc w:val="center"/>
              <w:rPr>
                <w:rFonts w:ascii="Arial Narrow" w:hAnsi="Arial Narrow"/>
                <w:b/>
              </w:rPr>
            </w:pPr>
            <w:r>
              <w:rPr>
                <w:rFonts w:ascii="Arial Narrow" w:hAnsi="Arial Narrow"/>
                <w:b/>
              </w:rPr>
              <w:t>INSTRUMENTOS DE EVALUACIÓN</w:t>
            </w:r>
          </w:p>
        </w:tc>
      </w:tr>
      <w:tr w:rsidR="002A3A7E" w:rsidTr="00B56668">
        <w:trPr>
          <w:trHeight w:val="656"/>
        </w:trPr>
        <w:tc>
          <w:tcPr>
            <w:tcW w:w="5497" w:type="dxa"/>
            <w:vMerge/>
            <w:tcBorders>
              <w:top w:val="single" w:sz="12" w:space="0" w:color="auto"/>
              <w:left w:val="single" w:sz="12" w:space="0" w:color="auto"/>
              <w:bottom w:val="single" w:sz="12" w:space="0" w:color="auto"/>
              <w:right w:val="single" w:sz="4" w:space="0" w:color="000000"/>
            </w:tcBorders>
            <w:vAlign w:val="center"/>
            <w:hideMark/>
          </w:tcPr>
          <w:p w:rsidR="002A3A7E" w:rsidRDefault="002A3A7E">
            <w:pPr>
              <w:rPr>
                <w:rFonts w:ascii="Arial Narrow" w:hAnsi="Arial Narrow"/>
                <w:b/>
              </w:rPr>
            </w:pPr>
          </w:p>
        </w:tc>
        <w:tc>
          <w:tcPr>
            <w:tcW w:w="2411" w:type="dxa"/>
            <w:vMerge/>
            <w:tcBorders>
              <w:top w:val="single" w:sz="12" w:space="0" w:color="auto"/>
              <w:left w:val="single" w:sz="4" w:space="0" w:color="000000"/>
              <w:bottom w:val="single" w:sz="12" w:space="0" w:color="auto"/>
              <w:right w:val="single" w:sz="4" w:space="0" w:color="000000"/>
            </w:tcBorders>
            <w:vAlign w:val="center"/>
            <w:hideMark/>
          </w:tcPr>
          <w:p w:rsidR="002A3A7E" w:rsidRDefault="002A3A7E">
            <w:pPr>
              <w:rPr>
                <w:rFonts w:ascii="Arial Narrow" w:hAnsi="Arial Narrow"/>
                <w:b/>
              </w:rPr>
            </w:pPr>
          </w:p>
        </w:tc>
        <w:tc>
          <w:tcPr>
            <w:tcW w:w="2553" w:type="dxa"/>
            <w:vMerge/>
            <w:tcBorders>
              <w:top w:val="single" w:sz="12" w:space="0" w:color="auto"/>
              <w:left w:val="single" w:sz="4" w:space="0" w:color="000000"/>
              <w:bottom w:val="single" w:sz="12" w:space="0" w:color="auto"/>
              <w:right w:val="single" w:sz="4" w:space="0" w:color="auto"/>
            </w:tcBorders>
            <w:vAlign w:val="center"/>
            <w:hideMark/>
          </w:tcPr>
          <w:p w:rsidR="002A3A7E" w:rsidRDefault="002A3A7E">
            <w:pPr>
              <w:rPr>
                <w:rFonts w:ascii="Arial Narrow" w:hAnsi="Arial Narrow"/>
                <w:b/>
              </w:rPr>
            </w:pPr>
          </w:p>
        </w:tc>
        <w:tc>
          <w:tcPr>
            <w:tcW w:w="710" w:type="dxa"/>
            <w:vMerge/>
            <w:tcBorders>
              <w:top w:val="single" w:sz="12" w:space="0" w:color="auto"/>
              <w:left w:val="single" w:sz="4" w:space="0" w:color="auto"/>
              <w:bottom w:val="single" w:sz="12" w:space="0" w:color="auto"/>
              <w:right w:val="single" w:sz="12" w:space="0" w:color="auto"/>
            </w:tcBorders>
            <w:vAlign w:val="center"/>
            <w:hideMark/>
          </w:tcPr>
          <w:p w:rsidR="002A3A7E" w:rsidRDefault="002A3A7E">
            <w:pPr>
              <w:rPr>
                <w:rFonts w:ascii="Arial Narrow" w:hAnsi="Arial Narrow"/>
                <w:b/>
                <w:sz w:val="20"/>
                <w:szCs w:val="20"/>
              </w:rPr>
            </w:pPr>
          </w:p>
        </w:tc>
        <w:tc>
          <w:tcPr>
            <w:tcW w:w="283" w:type="dxa"/>
            <w:tcBorders>
              <w:top w:val="single" w:sz="4" w:space="0" w:color="auto"/>
              <w:left w:val="single" w:sz="12"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CL</w:t>
            </w:r>
          </w:p>
        </w:tc>
        <w:tc>
          <w:tcPr>
            <w:tcW w:w="283"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CM</w:t>
            </w:r>
          </w:p>
        </w:tc>
        <w:tc>
          <w:tcPr>
            <w:tcW w:w="284"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CD</w:t>
            </w:r>
          </w:p>
        </w:tc>
        <w:tc>
          <w:tcPr>
            <w:tcW w:w="283"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AA</w:t>
            </w:r>
          </w:p>
        </w:tc>
        <w:tc>
          <w:tcPr>
            <w:tcW w:w="284"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EE</w:t>
            </w:r>
          </w:p>
        </w:tc>
        <w:tc>
          <w:tcPr>
            <w:tcW w:w="283"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CS</w:t>
            </w:r>
          </w:p>
        </w:tc>
        <w:tc>
          <w:tcPr>
            <w:tcW w:w="284" w:type="dxa"/>
            <w:tcBorders>
              <w:top w:val="single" w:sz="4" w:space="0" w:color="auto"/>
              <w:left w:val="single" w:sz="4" w:space="0" w:color="auto"/>
              <w:bottom w:val="single" w:sz="12" w:space="0" w:color="auto"/>
              <w:right w:val="single" w:sz="4" w:space="0" w:color="000000"/>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EC</w:t>
            </w:r>
          </w:p>
        </w:tc>
        <w:tc>
          <w:tcPr>
            <w:tcW w:w="1978" w:type="dxa"/>
            <w:vMerge/>
            <w:tcBorders>
              <w:top w:val="single" w:sz="12" w:space="0" w:color="auto"/>
              <w:left w:val="single" w:sz="4" w:space="0" w:color="000000"/>
              <w:bottom w:val="single" w:sz="12" w:space="0" w:color="auto"/>
              <w:right w:val="single" w:sz="12" w:space="0" w:color="auto"/>
            </w:tcBorders>
            <w:vAlign w:val="center"/>
            <w:hideMark/>
          </w:tcPr>
          <w:p w:rsidR="002A3A7E" w:rsidRDefault="002A3A7E">
            <w:pPr>
              <w:rPr>
                <w:rFonts w:ascii="Arial Narrow" w:hAnsi="Arial Narrow"/>
                <w:b/>
              </w:rPr>
            </w:pPr>
          </w:p>
        </w:tc>
      </w:tr>
      <w:tr w:rsidR="002A3A7E" w:rsidTr="00B56668">
        <w:trPr>
          <w:trHeight w:val="1838"/>
        </w:trPr>
        <w:tc>
          <w:tcPr>
            <w:tcW w:w="5497" w:type="dxa"/>
            <w:tcBorders>
              <w:top w:val="single" w:sz="12" w:space="0" w:color="auto"/>
              <w:left w:val="single" w:sz="12" w:space="0" w:color="auto"/>
              <w:bottom w:val="single" w:sz="12" w:space="0" w:color="auto"/>
              <w:right w:val="single" w:sz="4" w:space="0" w:color="000000"/>
            </w:tcBorders>
            <w:hideMark/>
          </w:tcPr>
          <w:p w:rsidR="002A3A7E" w:rsidRPr="00107CB2" w:rsidRDefault="002A3A7E">
            <w:pPr>
              <w:pStyle w:val="Prrafodelista"/>
              <w:spacing w:after="40"/>
              <w:ind w:left="0"/>
              <w:rPr>
                <w:rFonts w:ascii="Arial Narrow" w:hAnsi="Arial Narrow" w:cs="Arial"/>
                <w:b/>
                <w:sz w:val="18"/>
                <w:szCs w:val="18"/>
              </w:rPr>
            </w:pPr>
            <w:r w:rsidRPr="00107CB2">
              <w:rPr>
                <w:rFonts w:ascii="Arial Narrow" w:hAnsi="Arial Narrow" w:cs="Arial"/>
                <w:b/>
                <w:sz w:val="18"/>
                <w:szCs w:val="18"/>
              </w:rPr>
              <w:t>6. Valorar la asimilación y empleo de algunos conceptos musicales básicos necesarios a la hora de emitir juicios de valor o “hablar de música”.</w:t>
            </w:r>
          </w:p>
          <w:p w:rsidR="002A3A7E" w:rsidRPr="00107CB2" w:rsidRDefault="002A3A7E">
            <w:pPr>
              <w:pStyle w:val="Prrafodelista"/>
              <w:spacing w:after="40"/>
              <w:ind w:left="0"/>
              <w:rPr>
                <w:rFonts w:ascii="Arial Narrow" w:hAnsi="Arial Narrow" w:cs="Arial"/>
                <w:sz w:val="18"/>
                <w:szCs w:val="18"/>
              </w:rPr>
            </w:pPr>
            <w:r w:rsidRPr="00107CB2">
              <w:rPr>
                <w:rFonts w:ascii="Arial Narrow" w:hAnsi="Arial Narrow" w:cs="Arial"/>
                <w:sz w:val="18"/>
                <w:szCs w:val="18"/>
              </w:rPr>
              <w:t xml:space="preserve">6.1 Valorar la importancia del uso preciso y riguroso de los términos utilizados para describir lo percibido a través de la audición y la lectura de partituras. </w:t>
            </w:r>
          </w:p>
          <w:p w:rsidR="002A3A7E" w:rsidRPr="00107CB2" w:rsidRDefault="002A3A7E">
            <w:pPr>
              <w:pStyle w:val="Prrafodelista"/>
              <w:spacing w:after="40"/>
              <w:ind w:left="0"/>
              <w:rPr>
                <w:rFonts w:ascii="Arial Narrow" w:hAnsi="Arial Narrow" w:cs="Arial"/>
                <w:sz w:val="18"/>
                <w:szCs w:val="18"/>
              </w:rPr>
            </w:pPr>
            <w:r w:rsidRPr="00107CB2">
              <w:rPr>
                <w:rFonts w:ascii="Arial Narrow" w:hAnsi="Arial Narrow" w:cs="Arial"/>
                <w:sz w:val="18"/>
                <w:szCs w:val="18"/>
              </w:rPr>
              <w:t>6.2  Comunicar juicios personales razonados sobre la música escuchada.</w:t>
            </w:r>
          </w:p>
        </w:tc>
        <w:tc>
          <w:tcPr>
            <w:tcW w:w="2411" w:type="dxa"/>
            <w:tcBorders>
              <w:top w:val="single" w:sz="12" w:space="0" w:color="auto"/>
              <w:left w:val="single" w:sz="4" w:space="0" w:color="000000"/>
              <w:bottom w:val="single" w:sz="12" w:space="0" w:color="auto"/>
              <w:right w:val="single" w:sz="4" w:space="0" w:color="000000"/>
            </w:tcBorders>
            <w:hideMark/>
          </w:tcPr>
          <w:p w:rsidR="002A3A7E" w:rsidRPr="00107CB2" w:rsidRDefault="002A3A7E">
            <w:pPr>
              <w:pStyle w:val="Prrafodelista"/>
              <w:spacing w:before="120"/>
              <w:ind w:left="0"/>
              <w:jc w:val="left"/>
              <w:rPr>
                <w:rFonts w:ascii="Arial Narrow" w:hAnsi="Arial Narrow" w:cs="Arial"/>
                <w:sz w:val="18"/>
                <w:szCs w:val="18"/>
              </w:rPr>
            </w:pPr>
            <w:r w:rsidRPr="00107CB2">
              <w:rPr>
                <w:rFonts w:ascii="Arial Narrow" w:hAnsi="Arial Narrow" w:cs="Arial"/>
                <w:sz w:val="18"/>
                <w:szCs w:val="18"/>
              </w:rPr>
              <w:t xml:space="preserve">• Emplea un vocabulario adecuado para describir percepciones y conocimientos musicales. </w:t>
            </w:r>
          </w:p>
          <w:p w:rsidR="002A3A7E" w:rsidRPr="00107CB2" w:rsidRDefault="002A3A7E">
            <w:pPr>
              <w:pStyle w:val="Prrafodelista"/>
              <w:spacing w:before="120"/>
              <w:ind w:left="0"/>
              <w:jc w:val="left"/>
              <w:rPr>
                <w:rFonts w:ascii="Arial Narrow" w:hAnsi="Arial Narrow" w:cs="Arial"/>
                <w:sz w:val="18"/>
                <w:szCs w:val="18"/>
              </w:rPr>
            </w:pPr>
            <w:r w:rsidRPr="00107CB2">
              <w:rPr>
                <w:rFonts w:ascii="Arial Narrow" w:hAnsi="Arial Narrow" w:cs="Arial"/>
                <w:sz w:val="18"/>
                <w:szCs w:val="18"/>
              </w:rPr>
              <w:t>• Comunica conocimientos, juicios y opiniones musicales de forma oral y escrita con rigor y claridad.</w:t>
            </w:r>
          </w:p>
        </w:tc>
        <w:tc>
          <w:tcPr>
            <w:tcW w:w="2553" w:type="dxa"/>
            <w:tcBorders>
              <w:top w:val="single" w:sz="12" w:space="0" w:color="auto"/>
              <w:left w:val="single" w:sz="4" w:space="0" w:color="000000"/>
              <w:bottom w:val="single" w:sz="12" w:space="0" w:color="auto"/>
              <w:right w:val="single" w:sz="4" w:space="0" w:color="auto"/>
            </w:tcBorders>
          </w:tcPr>
          <w:p w:rsidR="002A3A7E" w:rsidRPr="00107CB2" w:rsidRDefault="0013666F">
            <w:pPr>
              <w:pStyle w:val="Prrafodelista"/>
              <w:spacing w:before="0" w:after="0"/>
              <w:ind w:left="0"/>
              <w:jc w:val="left"/>
              <w:rPr>
                <w:rFonts w:ascii="Arial Narrow" w:hAnsi="Arial Narrow"/>
                <w:sz w:val="18"/>
                <w:szCs w:val="18"/>
              </w:rPr>
            </w:pPr>
            <w:r w:rsidRPr="00107CB2">
              <w:rPr>
                <w:rFonts w:ascii="Arial Narrow" w:hAnsi="Arial Narrow"/>
                <w:sz w:val="18"/>
                <w:szCs w:val="18"/>
              </w:rPr>
              <w:t>1</w:t>
            </w:r>
            <w:r w:rsidR="002A3A7E" w:rsidRPr="00107CB2">
              <w:rPr>
                <w:rFonts w:ascii="Arial Narrow" w:hAnsi="Arial Narrow"/>
                <w:sz w:val="18"/>
                <w:szCs w:val="18"/>
              </w:rPr>
              <w:t xml:space="preserve">Uso preciso y riguroso de los términos utilizados para describir lo percibido a través de la audición y la lectura de partituras. </w:t>
            </w:r>
          </w:p>
          <w:p w:rsidR="0013666F" w:rsidRPr="00107CB2" w:rsidRDefault="0013666F">
            <w:pPr>
              <w:pStyle w:val="Prrafodelista"/>
              <w:spacing w:before="0" w:after="0"/>
              <w:ind w:left="0"/>
              <w:jc w:val="left"/>
              <w:rPr>
                <w:rFonts w:ascii="Arial Narrow" w:hAnsi="Arial Narrow"/>
                <w:sz w:val="18"/>
                <w:szCs w:val="18"/>
              </w:rPr>
            </w:pPr>
            <w:r w:rsidRPr="00107CB2">
              <w:rPr>
                <w:rFonts w:ascii="Arial Narrow" w:hAnsi="Arial Narrow"/>
                <w:sz w:val="18"/>
                <w:szCs w:val="18"/>
              </w:rPr>
              <w:t>2.</w:t>
            </w:r>
            <w:r w:rsidR="002A3A7E" w:rsidRPr="00107CB2">
              <w:rPr>
                <w:rFonts w:ascii="Arial Narrow" w:hAnsi="Arial Narrow"/>
                <w:sz w:val="18"/>
                <w:szCs w:val="18"/>
              </w:rPr>
              <w:t xml:space="preserve"> Emisión, oral y escrita, de juicios críticos sobre la </w:t>
            </w:r>
            <w:r w:rsidRPr="00107CB2">
              <w:rPr>
                <w:rFonts w:ascii="Arial Narrow" w:hAnsi="Arial Narrow"/>
                <w:sz w:val="18"/>
                <w:szCs w:val="18"/>
              </w:rPr>
              <w:t>música escuchada.</w:t>
            </w:r>
          </w:p>
          <w:p w:rsidR="002A3A7E" w:rsidRPr="00107CB2" w:rsidRDefault="002A3A7E" w:rsidP="004D47C2">
            <w:pPr>
              <w:pStyle w:val="Prrafodelista"/>
              <w:spacing w:before="0" w:after="0"/>
              <w:ind w:left="0"/>
              <w:jc w:val="left"/>
              <w:rPr>
                <w:rFonts w:ascii="Arial Narrow" w:hAnsi="Arial Narrow"/>
                <w:sz w:val="18"/>
                <w:szCs w:val="18"/>
              </w:rPr>
            </w:pPr>
          </w:p>
        </w:tc>
        <w:tc>
          <w:tcPr>
            <w:tcW w:w="710" w:type="dxa"/>
            <w:tcBorders>
              <w:top w:val="single" w:sz="12" w:space="0" w:color="auto"/>
              <w:left w:val="single" w:sz="4" w:space="0" w:color="auto"/>
              <w:bottom w:val="single" w:sz="12" w:space="0" w:color="auto"/>
              <w:right w:val="single" w:sz="12" w:space="0" w:color="auto"/>
            </w:tcBorders>
            <w:vAlign w:val="center"/>
            <w:hideMark/>
          </w:tcPr>
          <w:p w:rsidR="002A3A7E" w:rsidRPr="00230E77" w:rsidRDefault="002A3A7E">
            <w:pPr>
              <w:jc w:val="center"/>
              <w:rPr>
                <w:rFonts w:ascii="Arial Narrow" w:hAnsi="Arial Narrow"/>
                <w:sz w:val="20"/>
                <w:szCs w:val="20"/>
              </w:rPr>
            </w:pPr>
            <w:r w:rsidRPr="00230E77">
              <w:rPr>
                <w:rFonts w:ascii="Arial Narrow" w:hAnsi="Arial Narrow"/>
                <w:sz w:val="20"/>
                <w:szCs w:val="20"/>
              </w:rPr>
              <w:t xml:space="preserve">1 a </w:t>
            </w:r>
            <w:r w:rsidR="009B72A7">
              <w:rPr>
                <w:rFonts w:ascii="Arial Narrow" w:hAnsi="Arial Narrow"/>
                <w:sz w:val="20"/>
                <w:szCs w:val="20"/>
              </w:rPr>
              <w:t>8</w:t>
            </w:r>
          </w:p>
        </w:tc>
        <w:tc>
          <w:tcPr>
            <w:tcW w:w="283" w:type="dxa"/>
            <w:tcBorders>
              <w:top w:val="single" w:sz="12" w:space="0" w:color="auto"/>
              <w:left w:val="single" w:sz="12" w:space="0" w:color="auto"/>
              <w:bottom w:val="single" w:sz="12" w:space="0" w:color="auto"/>
              <w:right w:val="single" w:sz="4" w:space="0" w:color="auto"/>
            </w:tcBorders>
            <w:vAlign w:val="center"/>
            <w:hideMark/>
          </w:tcPr>
          <w:p w:rsidR="002A3A7E" w:rsidRDefault="002A3A7E">
            <w:pPr>
              <w:rPr>
                <w:rFonts w:ascii="Arial Narrow" w:hAnsi="Arial Narrow"/>
                <w:sz w:val="20"/>
                <w:szCs w:val="20"/>
              </w:rPr>
            </w:pPr>
            <w:r>
              <w:rPr>
                <w:rFonts w:ascii="Arial Narrow" w:hAnsi="Arial Narrow"/>
                <w:sz w:val="20"/>
                <w:szCs w:val="20"/>
              </w:rPr>
              <w:t>X</w:t>
            </w:r>
          </w:p>
        </w:tc>
        <w:tc>
          <w:tcPr>
            <w:tcW w:w="283" w:type="dxa"/>
            <w:tcBorders>
              <w:top w:val="single" w:sz="12" w:space="0" w:color="auto"/>
              <w:left w:val="single" w:sz="4" w:space="0" w:color="auto"/>
              <w:bottom w:val="single" w:sz="12" w:space="0" w:color="auto"/>
              <w:right w:val="single" w:sz="4" w:space="0" w:color="auto"/>
            </w:tcBorders>
            <w:vAlign w:val="center"/>
          </w:tcPr>
          <w:p w:rsidR="002A3A7E" w:rsidRDefault="002A3A7E">
            <w:pPr>
              <w:rPr>
                <w:rFonts w:ascii="Arial Narrow" w:hAnsi="Arial Narrow"/>
                <w:sz w:val="20"/>
                <w:szCs w:val="20"/>
              </w:rPr>
            </w:pPr>
          </w:p>
        </w:tc>
        <w:tc>
          <w:tcPr>
            <w:tcW w:w="284" w:type="dxa"/>
            <w:tcBorders>
              <w:top w:val="single" w:sz="12" w:space="0" w:color="auto"/>
              <w:left w:val="single" w:sz="4" w:space="0" w:color="auto"/>
              <w:bottom w:val="single" w:sz="12" w:space="0" w:color="auto"/>
              <w:right w:val="single" w:sz="4" w:space="0" w:color="auto"/>
            </w:tcBorders>
            <w:vAlign w:val="center"/>
          </w:tcPr>
          <w:p w:rsidR="002A3A7E" w:rsidRDefault="002A3A7E">
            <w:pPr>
              <w:rPr>
                <w:rFonts w:ascii="Arial Narrow" w:hAnsi="Arial Narrow"/>
                <w:sz w:val="20"/>
                <w:szCs w:val="20"/>
              </w:rPr>
            </w:pPr>
          </w:p>
        </w:tc>
        <w:tc>
          <w:tcPr>
            <w:tcW w:w="283" w:type="dxa"/>
            <w:tcBorders>
              <w:top w:val="single" w:sz="12" w:space="0" w:color="auto"/>
              <w:left w:val="single" w:sz="4" w:space="0" w:color="auto"/>
              <w:bottom w:val="single" w:sz="12" w:space="0" w:color="auto"/>
              <w:right w:val="single" w:sz="4" w:space="0" w:color="auto"/>
            </w:tcBorders>
            <w:vAlign w:val="center"/>
          </w:tcPr>
          <w:p w:rsidR="002A3A7E" w:rsidRDefault="002A3A7E">
            <w:pPr>
              <w:rPr>
                <w:rFonts w:ascii="Arial Narrow" w:hAnsi="Arial Narrow"/>
                <w:sz w:val="20"/>
                <w:szCs w:val="20"/>
              </w:rPr>
            </w:pPr>
          </w:p>
        </w:tc>
        <w:tc>
          <w:tcPr>
            <w:tcW w:w="284" w:type="dxa"/>
            <w:tcBorders>
              <w:top w:val="single" w:sz="12" w:space="0" w:color="auto"/>
              <w:left w:val="single" w:sz="4" w:space="0" w:color="auto"/>
              <w:bottom w:val="single" w:sz="12" w:space="0" w:color="auto"/>
              <w:right w:val="single" w:sz="4" w:space="0" w:color="auto"/>
            </w:tcBorders>
            <w:vAlign w:val="center"/>
          </w:tcPr>
          <w:p w:rsidR="002A3A7E" w:rsidRDefault="002A3A7E">
            <w:pPr>
              <w:rPr>
                <w:rFonts w:ascii="Arial Narrow" w:hAnsi="Arial Narrow"/>
                <w:sz w:val="20"/>
                <w:szCs w:val="20"/>
              </w:rPr>
            </w:pPr>
          </w:p>
        </w:tc>
        <w:tc>
          <w:tcPr>
            <w:tcW w:w="283" w:type="dxa"/>
            <w:tcBorders>
              <w:top w:val="single" w:sz="12" w:space="0" w:color="auto"/>
              <w:left w:val="single" w:sz="4" w:space="0" w:color="auto"/>
              <w:bottom w:val="single" w:sz="12" w:space="0" w:color="auto"/>
              <w:right w:val="single" w:sz="4" w:space="0" w:color="auto"/>
            </w:tcBorders>
            <w:vAlign w:val="center"/>
          </w:tcPr>
          <w:p w:rsidR="002A3A7E" w:rsidRDefault="002A3A7E">
            <w:pPr>
              <w:rPr>
                <w:rFonts w:ascii="Arial Narrow" w:hAnsi="Arial Narrow"/>
                <w:sz w:val="20"/>
                <w:szCs w:val="20"/>
              </w:rPr>
            </w:pPr>
          </w:p>
        </w:tc>
        <w:tc>
          <w:tcPr>
            <w:tcW w:w="284" w:type="dxa"/>
            <w:tcBorders>
              <w:top w:val="single" w:sz="12" w:space="0" w:color="auto"/>
              <w:left w:val="single" w:sz="4" w:space="0" w:color="auto"/>
              <w:bottom w:val="single" w:sz="12" w:space="0" w:color="auto"/>
              <w:right w:val="single" w:sz="4" w:space="0" w:color="000000"/>
            </w:tcBorders>
            <w:vAlign w:val="center"/>
            <w:hideMark/>
          </w:tcPr>
          <w:p w:rsidR="002A3A7E" w:rsidRDefault="002A3A7E">
            <w:pPr>
              <w:rPr>
                <w:rFonts w:ascii="Arial Narrow" w:hAnsi="Arial Narrow"/>
                <w:sz w:val="20"/>
                <w:szCs w:val="20"/>
              </w:rPr>
            </w:pPr>
            <w:r>
              <w:rPr>
                <w:rFonts w:ascii="Arial Narrow" w:hAnsi="Arial Narrow"/>
                <w:sz w:val="20"/>
                <w:szCs w:val="20"/>
              </w:rPr>
              <w:t>X</w:t>
            </w:r>
          </w:p>
        </w:tc>
        <w:tc>
          <w:tcPr>
            <w:tcW w:w="1978" w:type="dxa"/>
            <w:tcBorders>
              <w:top w:val="single" w:sz="12" w:space="0" w:color="auto"/>
              <w:left w:val="single" w:sz="4" w:space="0" w:color="000000"/>
              <w:bottom w:val="single" w:sz="12" w:space="0" w:color="auto"/>
              <w:right w:val="single" w:sz="12" w:space="0" w:color="auto"/>
            </w:tcBorders>
            <w:hideMark/>
          </w:tcPr>
          <w:p w:rsidR="002A3A7E" w:rsidRDefault="002A3A7E">
            <w:pPr>
              <w:pStyle w:val="Prrafodelista"/>
              <w:spacing w:before="120"/>
              <w:ind w:left="176"/>
              <w:rPr>
                <w:rFonts w:ascii="Arial Narrow" w:hAnsi="Arial Narrow"/>
                <w:sz w:val="20"/>
                <w:szCs w:val="20"/>
              </w:rPr>
            </w:pPr>
            <w:r>
              <w:rPr>
                <w:rFonts w:ascii="Arial Narrow" w:hAnsi="Arial Narrow"/>
                <w:sz w:val="20"/>
                <w:szCs w:val="20"/>
              </w:rPr>
              <w:t>. Comunicaciones orales</w:t>
            </w:r>
          </w:p>
        </w:tc>
      </w:tr>
      <w:tr w:rsidR="002A3A7E" w:rsidTr="001801E7">
        <w:trPr>
          <w:trHeight w:val="50"/>
        </w:trPr>
        <w:tc>
          <w:tcPr>
            <w:tcW w:w="5497" w:type="dxa"/>
            <w:tcBorders>
              <w:top w:val="single" w:sz="12" w:space="0" w:color="auto"/>
              <w:left w:val="single" w:sz="12" w:space="0" w:color="auto"/>
              <w:bottom w:val="single" w:sz="12" w:space="0" w:color="auto"/>
              <w:right w:val="single" w:sz="4" w:space="0" w:color="000000"/>
            </w:tcBorders>
          </w:tcPr>
          <w:p w:rsidR="002A3A7E" w:rsidRPr="00107CB2" w:rsidRDefault="001801E7" w:rsidP="001801E7">
            <w:pPr>
              <w:rPr>
                <w:rFonts w:ascii="Arial Narrow" w:hAnsi="Arial Narrow"/>
                <w:sz w:val="16"/>
                <w:szCs w:val="16"/>
              </w:rPr>
            </w:pPr>
            <w:r w:rsidRPr="00107CB2">
              <w:rPr>
                <w:rFonts w:ascii="Arial Narrow" w:hAnsi="Arial Narrow"/>
                <w:b/>
                <w:sz w:val="16"/>
                <w:szCs w:val="16"/>
              </w:rPr>
              <w:t>7</w:t>
            </w:r>
            <w:r w:rsidR="002A3A7E" w:rsidRPr="00107CB2">
              <w:rPr>
                <w:rFonts w:ascii="Arial Narrow" w:hAnsi="Arial Narrow"/>
                <w:b/>
                <w:sz w:val="16"/>
                <w:szCs w:val="16"/>
              </w:rPr>
              <w:t xml:space="preserve">. Mostrar interés y actitud crítica por la música actual, los musicales, los conciertos en vivo y las nuevas propuestas musicales, valorando los elementos creativos e innovadores de los </w:t>
            </w:r>
            <w:r w:rsidRPr="00107CB2">
              <w:rPr>
                <w:rFonts w:ascii="Arial Narrow" w:hAnsi="Arial Narrow"/>
                <w:b/>
                <w:sz w:val="16"/>
                <w:szCs w:val="16"/>
              </w:rPr>
              <w:t>mismos</w:t>
            </w:r>
            <w:r w:rsidRPr="00107CB2">
              <w:rPr>
                <w:rFonts w:ascii="Arial Narrow" w:hAnsi="Arial Narrow"/>
                <w:sz w:val="16"/>
                <w:szCs w:val="16"/>
              </w:rPr>
              <w:t>.</w:t>
            </w:r>
          </w:p>
          <w:p w:rsidR="0013666F" w:rsidRPr="00107CB2" w:rsidRDefault="002A3A7E" w:rsidP="001801E7">
            <w:pPr>
              <w:rPr>
                <w:rFonts w:ascii="Arial Narrow" w:hAnsi="Arial Narrow"/>
                <w:sz w:val="16"/>
                <w:szCs w:val="16"/>
              </w:rPr>
            </w:pPr>
            <w:r w:rsidRPr="00107CB2">
              <w:rPr>
                <w:rFonts w:ascii="Arial Narrow" w:hAnsi="Arial Narrow"/>
                <w:sz w:val="16"/>
                <w:szCs w:val="16"/>
              </w:rPr>
              <w:t>7.1</w:t>
            </w:r>
            <w:r w:rsidR="00ED2C8C" w:rsidRPr="00107CB2">
              <w:rPr>
                <w:rFonts w:ascii="Arial Narrow" w:hAnsi="Arial Narrow"/>
                <w:sz w:val="16"/>
                <w:szCs w:val="16"/>
              </w:rPr>
              <w:t xml:space="preserve">Reconocer la </w:t>
            </w:r>
            <w:r w:rsidR="001801E7" w:rsidRPr="00107CB2">
              <w:rPr>
                <w:rFonts w:ascii="Arial Narrow" w:hAnsi="Arial Narrow"/>
                <w:sz w:val="16"/>
                <w:szCs w:val="16"/>
              </w:rPr>
              <w:t>pluralidad</w:t>
            </w:r>
            <w:r w:rsidR="00ED2C8C" w:rsidRPr="00107CB2">
              <w:rPr>
                <w:rFonts w:ascii="Arial Narrow" w:hAnsi="Arial Narrow"/>
                <w:sz w:val="16"/>
                <w:szCs w:val="16"/>
              </w:rPr>
              <w:t xml:space="preserve"> de estilos de la </w:t>
            </w:r>
            <w:r w:rsidR="001801E7" w:rsidRPr="00107CB2">
              <w:rPr>
                <w:rFonts w:ascii="Arial Narrow" w:hAnsi="Arial Narrow"/>
                <w:sz w:val="16"/>
                <w:szCs w:val="16"/>
              </w:rPr>
              <w:t>música</w:t>
            </w:r>
            <w:r w:rsidR="00ED2C8C" w:rsidRPr="00107CB2">
              <w:rPr>
                <w:rFonts w:ascii="Arial Narrow" w:hAnsi="Arial Narrow"/>
                <w:sz w:val="16"/>
                <w:szCs w:val="16"/>
              </w:rPr>
              <w:t xml:space="preserve"> actual.</w:t>
            </w:r>
          </w:p>
          <w:p w:rsidR="00ED2C8C" w:rsidRPr="00107CB2" w:rsidRDefault="00ED2C8C" w:rsidP="001801E7">
            <w:pPr>
              <w:rPr>
                <w:rFonts w:ascii="Arial Narrow" w:hAnsi="Arial Narrow"/>
                <w:sz w:val="16"/>
                <w:szCs w:val="16"/>
              </w:rPr>
            </w:pPr>
            <w:r w:rsidRPr="00107CB2">
              <w:rPr>
                <w:rFonts w:ascii="Arial Narrow" w:hAnsi="Arial Narrow"/>
                <w:sz w:val="16"/>
                <w:szCs w:val="16"/>
              </w:rPr>
              <w:t>7.2</w:t>
            </w:r>
            <w:r w:rsidR="001801E7" w:rsidRPr="00107CB2">
              <w:rPr>
                <w:rFonts w:ascii="Arial Narrow" w:hAnsi="Arial Narrow"/>
                <w:sz w:val="16"/>
                <w:szCs w:val="16"/>
              </w:rPr>
              <w:t>. Reflexionar</w:t>
            </w:r>
            <w:r w:rsidRPr="00107CB2">
              <w:rPr>
                <w:rFonts w:ascii="Arial Narrow" w:hAnsi="Arial Narrow"/>
                <w:sz w:val="16"/>
                <w:szCs w:val="16"/>
              </w:rPr>
              <w:t xml:space="preserve"> y extraer conclusiones acerca de las formas </w:t>
            </w:r>
            <w:r w:rsidR="001801E7" w:rsidRPr="00107CB2">
              <w:rPr>
                <w:rFonts w:ascii="Arial Narrow" w:hAnsi="Arial Narrow"/>
                <w:sz w:val="16"/>
                <w:szCs w:val="16"/>
              </w:rPr>
              <w:t>de</w:t>
            </w:r>
            <w:r w:rsidRPr="00107CB2">
              <w:rPr>
                <w:rFonts w:ascii="Arial Narrow" w:hAnsi="Arial Narrow"/>
                <w:sz w:val="16"/>
                <w:szCs w:val="16"/>
              </w:rPr>
              <w:t xml:space="preserve"> consumo de </w:t>
            </w:r>
            <w:r w:rsidR="001801E7" w:rsidRPr="00107CB2">
              <w:rPr>
                <w:rFonts w:ascii="Arial Narrow" w:hAnsi="Arial Narrow"/>
                <w:sz w:val="16"/>
                <w:szCs w:val="16"/>
              </w:rPr>
              <w:t>música</w:t>
            </w:r>
            <w:r w:rsidRPr="00107CB2">
              <w:rPr>
                <w:rFonts w:ascii="Arial Narrow" w:hAnsi="Arial Narrow"/>
                <w:sz w:val="16"/>
                <w:szCs w:val="16"/>
              </w:rPr>
              <w:t xml:space="preserve"> en la sociedad actual.</w:t>
            </w:r>
          </w:p>
          <w:p w:rsidR="00ED2C8C" w:rsidRPr="00107CB2" w:rsidRDefault="00ED2C8C" w:rsidP="001801E7">
            <w:pPr>
              <w:rPr>
                <w:rFonts w:ascii="Arial Narrow" w:hAnsi="Arial Narrow"/>
                <w:sz w:val="16"/>
                <w:szCs w:val="16"/>
              </w:rPr>
            </w:pPr>
            <w:r w:rsidRPr="00107CB2">
              <w:rPr>
                <w:rFonts w:ascii="Arial Narrow" w:hAnsi="Arial Narrow"/>
                <w:sz w:val="16"/>
                <w:szCs w:val="16"/>
              </w:rPr>
              <w:t>7.3</w:t>
            </w:r>
            <w:r w:rsidR="001801E7" w:rsidRPr="00107CB2">
              <w:rPr>
                <w:rFonts w:ascii="Arial Narrow" w:hAnsi="Arial Narrow"/>
                <w:sz w:val="16"/>
                <w:szCs w:val="16"/>
              </w:rPr>
              <w:t>. Buscar</w:t>
            </w:r>
            <w:r w:rsidRPr="00107CB2">
              <w:rPr>
                <w:rFonts w:ascii="Arial Narrow" w:hAnsi="Arial Narrow"/>
                <w:sz w:val="16"/>
                <w:szCs w:val="16"/>
              </w:rPr>
              <w:t xml:space="preserve"> información y realizar un análisis crítico de instrumentos, intérpretes y agrupaciones de música popular moderna.</w:t>
            </w:r>
          </w:p>
          <w:p w:rsidR="00ED2C8C" w:rsidRPr="00107CB2" w:rsidRDefault="00ED2C8C" w:rsidP="001801E7">
            <w:pPr>
              <w:rPr>
                <w:rFonts w:ascii="Arial Narrow" w:hAnsi="Arial Narrow"/>
                <w:sz w:val="16"/>
                <w:szCs w:val="16"/>
              </w:rPr>
            </w:pPr>
            <w:r w:rsidRPr="00107CB2">
              <w:rPr>
                <w:rFonts w:ascii="Arial Narrow" w:hAnsi="Arial Narrow"/>
                <w:sz w:val="16"/>
                <w:szCs w:val="16"/>
              </w:rPr>
              <w:t>7.4</w:t>
            </w:r>
            <w:r w:rsidR="00107CB2" w:rsidRPr="00107CB2">
              <w:rPr>
                <w:rFonts w:ascii="Arial Narrow" w:hAnsi="Arial Narrow"/>
                <w:sz w:val="16"/>
                <w:szCs w:val="16"/>
              </w:rPr>
              <w:t>. Apreciar</w:t>
            </w:r>
            <w:r w:rsidRPr="00107CB2">
              <w:rPr>
                <w:rFonts w:ascii="Arial Narrow" w:hAnsi="Arial Narrow"/>
                <w:sz w:val="16"/>
                <w:szCs w:val="16"/>
              </w:rPr>
              <w:t xml:space="preserve"> manifestaciones importante</w:t>
            </w:r>
            <w:r w:rsidR="001801E7" w:rsidRPr="00107CB2">
              <w:rPr>
                <w:rFonts w:ascii="Arial Narrow" w:hAnsi="Arial Narrow"/>
                <w:sz w:val="16"/>
                <w:szCs w:val="16"/>
              </w:rPr>
              <w:t>s del panorama actual de la música</w:t>
            </w:r>
            <w:r w:rsidRPr="00107CB2">
              <w:rPr>
                <w:rFonts w:ascii="Arial Narrow" w:hAnsi="Arial Narrow"/>
                <w:sz w:val="16"/>
                <w:szCs w:val="16"/>
              </w:rPr>
              <w:t xml:space="preserve"> asturiana en sus </w:t>
            </w:r>
            <w:r w:rsidR="001801E7" w:rsidRPr="00107CB2">
              <w:rPr>
                <w:rFonts w:ascii="Arial Narrow" w:hAnsi="Arial Narrow"/>
                <w:sz w:val="16"/>
                <w:szCs w:val="16"/>
              </w:rPr>
              <w:t>diferentes géneros</w:t>
            </w:r>
            <w:r w:rsidRPr="00107CB2">
              <w:rPr>
                <w:rFonts w:ascii="Arial Narrow" w:hAnsi="Arial Narrow"/>
                <w:sz w:val="16"/>
                <w:szCs w:val="16"/>
              </w:rPr>
              <w:t xml:space="preserve"> y estilos.</w:t>
            </w:r>
          </w:p>
          <w:p w:rsidR="00ED2C8C" w:rsidRPr="00107CB2" w:rsidRDefault="00ED2C8C" w:rsidP="001801E7">
            <w:pPr>
              <w:rPr>
                <w:rFonts w:ascii="Arial Narrow" w:hAnsi="Arial Narrow"/>
                <w:sz w:val="16"/>
                <w:szCs w:val="16"/>
              </w:rPr>
            </w:pPr>
            <w:r w:rsidRPr="00107CB2">
              <w:rPr>
                <w:rFonts w:ascii="Arial Narrow" w:hAnsi="Arial Narrow"/>
                <w:sz w:val="16"/>
                <w:szCs w:val="16"/>
              </w:rPr>
              <w:t>7.5.Distinguir la sonoridad de algunos instrumentos y agrupaciones de la música popular moderna</w:t>
            </w:r>
          </w:p>
          <w:p w:rsidR="002A3A7E" w:rsidRPr="0085630D" w:rsidRDefault="00ED2C8C" w:rsidP="0085630D">
            <w:r w:rsidRPr="00107CB2">
              <w:rPr>
                <w:rFonts w:ascii="Arial Narrow" w:hAnsi="Arial Narrow"/>
                <w:sz w:val="16"/>
                <w:szCs w:val="16"/>
              </w:rPr>
              <w:t>7.6</w:t>
            </w:r>
            <w:r w:rsidR="00107CB2" w:rsidRPr="00107CB2">
              <w:rPr>
                <w:rFonts w:ascii="Arial Narrow" w:hAnsi="Arial Narrow"/>
                <w:sz w:val="16"/>
                <w:szCs w:val="16"/>
              </w:rPr>
              <w:t>. Diversificar</w:t>
            </w:r>
            <w:r w:rsidR="002A3A7E" w:rsidRPr="00107CB2">
              <w:rPr>
                <w:rFonts w:ascii="Arial Narrow" w:hAnsi="Arial Narrow"/>
                <w:sz w:val="16"/>
                <w:szCs w:val="16"/>
              </w:rPr>
              <w:t xml:space="preserve"> los conocimientos musicales a través de la audición activa y </w:t>
            </w:r>
            <w:proofErr w:type="spellStart"/>
            <w:r w:rsidR="002A3A7E" w:rsidRPr="00107CB2">
              <w:rPr>
                <w:rFonts w:ascii="Arial Narrow" w:hAnsi="Arial Narrow"/>
                <w:sz w:val="16"/>
                <w:szCs w:val="16"/>
              </w:rPr>
              <w:t>lainterpretación</w:t>
            </w:r>
            <w:proofErr w:type="spellEnd"/>
            <w:r w:rsidR="002A3A7E" w:rsidRPr="00107CB2">
              <w:rPr>
                <w:rFonts w:ascii="Arial Narrow" w:hAnsi="Arial Narrow"/>
                <w:sz w:val="16"/>
                <w:szCs w:val="16"/>
              </w:rPr>
              <w:t xml:space="preserve"> de obras representativas del </w:t>
            </w:r>
            <w:proofErr w:type="spellStart"/>
            <w:r w:rsidR="002A3A7E" w:rsidRPr="00107CB2">
              <w:rPr>
                <w:rFonts w:ascii="Arial Narrow" w:hAnsi="Arial Narrow"/>
                <w:sz w:val="16"/>
                <w:szCs w:val="16"/>
              </w:rPr>
              <w:t>panoramaactual</w:t>
            </w:r>
            <w:proofErr w:type="spellEnd"/>
            <w:r w:rsidR="002A3A7E" w:rsidRPr="00107CB2">
              <w:rPr>
                <w:rFonts w:ascii="Arial Narrow" w:hAnsi="Arial Narrow"/>
                <w:sz w:val="16"/>
                <w:szCs w:val="16"/>
              </w:rPr>
              <w:t xml:space="preserve">, incluido </w:t>
            </w:r>
            <w:proofErr w:type="spellStart"/>
            <w:r w:rsidR="002A3A7E" w:rsidRPr="00107CB2">
              <w:rPr>
                <w:rFonts w:ascii="Arial Narrow" w:hAnsi="Arial Narrow"/>
                <w:sz w:val="16"/>
                <w:szCs w:val="16"/>
              </w:rPr>
              <w:t>elasturiano</w:t>
            </w:r>
            <w:proofErr w:type="spellEnd"/>
            <w:r w:rsidR="002A3A7E" w:rsidRPr="00107CB2">
              <w:t>.</w:t>
            </w:r>
          </w:p>
        </w:tc>
        <w:tc>
          <w:tcPr>
            <w:tcW w:w="2411" w:type="dxa"/>
            <w:tcBorders>
              <w:top w:val="single" w:sz="12" w:space="0" w:color="auto"/>
              <w:left w:val="single" w:sz="4" w:space="0" w:color="000000"/>
              <w:bottom w:val="single" w:sz="12" w:space="0" w:color="auto"/>
              <w:right w:val="single" w:sz="4" w:space="0" w:color="000000"/>
            </w:tcBorders>
            <w:hideMark/>
          </w:tcPr>
          <w:p w:rsidR="002A3A7E" w:rsidRPr="00107CB2" w:rsidRDefault="002A3A7E">
            <w:pPr>
              <w:pStyle w:val="Prrafodelista"/>
              <w:spacing w:before="120"/>
              <w:ind w:left="0"/>
              <w:jc w:val="left"/>
              <w:rPr>
                <w:rFonts w:ascii="Arial Narrow" w:hAnsi="Arial Narrow" w:cs="Arial"/>
                <w:sz w:val="18"/>
                <w:szCs w:val="18"/>
              </w:rPr>
            </w:pPr>
            <w:r w:rsidRPr="00107CB2">
              <w:rPr>
                <w:rFonts w:ascii="Arial Narrow" w:hAnsi="Arial Narrow" w:cs="Arial"/>
                <w:sz w:val="18"/>
                <w:szCs w:val="18"/>
              </w:rPr>
              <w:t xml:space="preserve">• Utiliza diversas fuentes de información para indagar sobre las nuevas tendencias, representantes, grupos de música popular, etc. y realiza una revisión crítica de dichas producciones. </w:t>
            </w:r>
          </w:p>
          <w:p w:rsidR="002A3A7E" w:rsidRPr="00107CB2" w:rsidRDefault="002A3A7E">
            <w:pPr>
              <w:pStyle w:val="Prrafodelista"/>
              <w:spacing w:before="120"/>
              <w:ind w:left="0"/>
              <w:jc w:val="left"/>
              <w:rPr>
                <w:rFonts w:ascii="Arial Narrow" w:hAnsi="Arial Narrow" w:cs="Arial"/>
                <w:sz w:val="18"/>
                <w:szCs w:val="18"/>
              </w:rPr>
            </w:pPr>
            <w:r w:rsidRPr="00107CB2">
              <w:rPr>
                <w:rFonts w:ascii="Arial Narrow" w:hAnsi="Arial Narrow" w:cs="Arial"/>
                <w:sz w:val="18"/>
                <w:szCs w:val="18"/>
              </w:rPr>
              <w:t>• Se interesa por ampliar y diversificar las preferencias musicales propias.</w:t>
            </w:r>
          </w:p>
        </w:tc>
        <w:tc>
          <w:tcPr>
            <w:tcW w:w="2553" w:type="dxa"/>
            <w:tcBorders>
              <w:top w:val="single" w:sz="12" w:space="0" w:color="auto"/>
              <w:left w:val="single" w:sz="4" w:space="0" w:color="000000"/>
              <w:bottom w:val="single" w:sz="12" w:space="0" w:color="auto"/>
              <w:right w:val="single" w:sz="4" w:space="0" w:color="auto"/>
            </w:tcBorders>
          </w:tcPr>
          <w:p w:rsidR="00ED2C8C" w:rsidRPr="00107CB2" w:rsidRDefault="00107CB2" w:rsidP="001801E7">
            <w:pPr>
              <w:rPr>
                <w:rFonts w:ascii="Arial Narrow" w:hAnsi="Arial Narrow"/>
                <w:sz w:val="16"/>
                <w:szCs w:val="16"/>
              </w:rPr>
            </w:pPr>
            <w:r w:rsidRPr="00107CB2">
              <w:rPr>
                <w:rFonts w:ascii="Arial Narrow" w:hAnsi="Arial Narrow"/>
                <w:sz w:val="16"/>
                <w:szCs w:val="16"/>
              </w:rPr>
              <w:t>1. Reconocimiento</w:t>
            </w:r>
            <w:r w:rsidR="00ED2C8C" w:rsidRPr="00107CB2">
              <w:rPr>
                <w:rFonts w:ascii="Arial Narrow" w:hAnsi="Arial Narrow"/>
                <w:sz w:val="16"/>
                <w:szCs w:val="16"/>
              </w:rPr>
              <w:t xml:space="preserve"> de la </w:t>
            </w:r>
            <w:r w:rsidRPr="00107CB2">
              <w:rPr>
                <w:rFonts w:ascii="Arial Narrow" w:hAnsi="Arial Narrow"/>
                <w:sz w:val="16"/>
                <w:szCs w:val="16"/>
              </w:rPr>
              <w:t>pluralidad</w:t>
            </w:r>
            <w:r w:rsidR="00ED2C8C" w:rsidRPr="00107CB2">
              <w:rPr>
                <w:rFonts w:ascii="Arial Narrow" w:hAnsi="Arial Narrow"/>
                <w:sz w:val="16"/>
                <w:szCs w:val="16"/>
              </w:rPr>
              <w:t xml:space="preserve"> de estilos de la música popular.</w:t>
            </w:r>
          </w:p>
          <w:p w:rsidR="00ED2C8C" w:rsidRPr="00107CB2" w:rsidRDefault="00107CB2" w:rsidP="001801E7">
            <w:pPr>
              <w:rPr>
                <w:rFonts w:ascii="Arial Narrow" w:hAnsi="Arial Narrow"/>
                <w:sz w:val="16"/>
                <w:szCs w:val="16"/>
              </w:rPr>
            </w:pPr>
            <w:r w:rsidRPr="00107CB2">
              <w:rPr>
                <w:rFonts w:ascii="Arial Narrow" w:hAnsi="Arial Narrow"/>
                <w:sz w:val="16"/>
                <w:szCs w:val="16"/>
              </w:rPr>
              <w:t>2. Identificación</w:t>
            </w:r>
            <w:r w:rsidR="00ED2C8C" w:rsidRPr="00107CB2">
              <w:rPr>
                <w:rFonts w:ascii="Arial Narrow" w:hAnsi="Arial Narrow"/>
                <w:sz w:val="16"/>
                <w:szCs w:val="16"/>
              </w:rPr>
              <w:t xml:space="preserve"> de la sonoridad de instrumentos y agrupaciones de la </w:t>
            </w:r>
            <w:r w:rsidRPr="00107CB2">
              <w:rPr>
                <w:rFonts w:ascii="Arial Narrow" w:hAnsi="Arial Narrow"/>
                <w:sz w:val="16"/>
                <w:szCs w:val="16"/>
              </w:rPr>
              <w:t>música</w:t>
            </w:r>
            <w:r w:rsidR="00ED2C8C" w:rsidRPr="00107CB2">
              <w:rPr>
                <w:rFonts w:ascii="Arial Narrow" w:hAnsi="Arial Narrow"/>
                <w:sz w:val="16"/>
                <w:szCs w:val="16"/>
              </w:rPr>
              <w:t xml:space="preserve"> actual.</w:t>
            </w:r>
          </w:p>
          <w:p w:rsidR="00ED2C8C" w:rsidRPr="00107CB2" w:rsidRDefault="00107CB2" w:rsidP="001801E7">
            <w:pPr>
              <w:rPr>
                <w:rFonts w:ascii="Arial Narrow" w:hAnsi="Arial Narrow"/>
                <w:sz w:val="16"/>
                <w:szCs w:val="16"/>
              </w:rPr>
            </w:pPr>
            <w:r w:rsidRPr="00107CB2">
              <w:rPr>
                <w:rFonts w:ascii="Arial Narrow" w:hAnsi="Arial Narrow"/>
                <w:sz w:val="16"/>
                <w:szCs w:val="16"/>
              </w:rPr>
              <w:t>3. Indagación</w:t>
            </w:r>
            <w:r w:rsidR="00ED2C8C" w:rsidRPr="00107CB2">
              <w:rPr>
                <w:rFonts w:ascii="Arial Narrow" w:hAnsi="Arial Narrow"/>
                <w:sz w:val="16"/>
                <w:szCs w:val="16"/>
              </w:rPr>
              <w:t xml:space="preserve"> sobre instrumentos y </w:t>
            </w:r>
            <w:r w:rsidRPr="00107CB2">
              <w:rPr>
                <w:rFonts w:ascii="Arial Narrow" w:hAnsi="Arial Narrow"/>
                <w:sz w:val="16"/>
                <w:szCs w:val="16"/>
              </w:rPr>
              <w:t>agrupaciones</w:t>
            </w:r>
            <w:r w:rsidR="00ED2C8C" w:rsidRPr="00107CB2">
              <w:rPr>
                <w:rFonts w:ascii="Arial Narrow" w:hAnsi="Arial Narrow"/>
                <w:sz w:val="16"/>
                <w:szCs w:val="16"/>
              </w:rPr>
              <w:t xml:space="preserve"> de la </w:t>
            </w:r>
            <w:r w:rsidRPr="00107CB2">
              <w:rPr>
                <w:rFonts w:ascii="Arial Narrow" w:hAnsi="Arial Narrow"/>
                <w:sz w:val="16"/>
                <w:szCs w:val="16"/>
              </w:rPr>
              <w:t>música</w:t>
            </w:r>
            <w:r w:rsidR="00ED2C8C" w:rsidRPr="00107CB2">
              <w:rPr>
                <w:rFonts w:ascii="Arial Narrow" w:hAnsi="Arial Narrow"/>
                <w:sz w:val="16"/>
                <w:szCs w:val="16"/>
              </w:rPr>
              <w:t xml:space="preserve"> actual y sobre el panorama actual de la </w:t>
            </w:r>
            <w:r w:rsidRPr="00107CB2">
              <w:rPr>
                <w:rFonts w:ascii="Arial Narrow" w:hAnsi="Arial Narrow"/>
                <w:sz w:val="16"/>
                <w:szCs w:val="16"/>
              </w:rPr>
              <w:t>música</w:t>
            </w:r>
            <w:r w:rsidR="00ED2C8C" w:rsidRPr="00107CB2">
              <w:rPr>
                <w:rFonts w:ascii="Arial Narrow" w:hAnsi="Arial Narrow"/>
                <w:sz w:val="16"/>
                <w:szCs w:val="16"/>
              </w:rPr>
              <w:t xml:space="preserve"> asturiana en sus diferentes géneros.</w:t>
            </w:r>
          </w:p>
          <w:p w:rsidR="002A3A7E" w:rsidRPr="00107CB2" w:rsidRDefault="00107CB2" w:rsidP="001801E7">
            <w:pPr>
              <w:rPr>
                <w:rFonts w:ascii="Arial Narrow" w:hAnsi="Arial Narrow"/>
                <w:sz w:val="16"/>
                <w:szCs w:val="16"/>
              </w:rPr>
            </w:pPr>
            <w:r w:rsidRPr="00107CB2">
              <w:rPr>
                <w:rFonts w:ascii="Arial Narrow" w:hAnsi="Arial Narrow"/>
                <w:sz w:val="16"/>
                <w:szCs w:val="16"/>
              </w:rPr>
              <w:t>5. Audición</w:t>
            </w:r>
            <w:r w:rsidR="002A3A7E" w:rsidRPr="00107CB2">
              <w:rPr>
                <w:rFonts w:ascii="Arial Narrow" w:hAnsi="Arial Narrow"/>
                <w:sz w:val="16"/>
                <w:szCs w:val="16"/>
              </w:rPr>
              <w:t xml:space="preserve"> activa e interpretación de obras representativas del panorama musical actual y de la asturiana.</w:t>
            </w:r>
          </w:p>
          <w:p w:rsidR="002A3A7E" w:rsidRPr="00107CB2" w:rsidRDefault="002A3A7E">
            <w:pPr>
              <w:pStyle w:val="Prrafodelista"/>
              <w:spacing w:before="0" w:after="0"/>
              <w:ind w:left="0"/>
              <w:jc w:val="left"/>
              <w:rPr>
                <w:rFonts w:ascii="Arial Narrow" w:hAnsi="Arial Narrow"/>
                <w:sz w:val="16"/>
                <w:szCs w:val="16"/>
              </w:rPr>
            </w:pPr>
          </w:p>
        </w:tc>
        <w:tc>
          <w:tcPr>
            <w:tcW w:w="710" w:type="dxa"/>
            <w:tcBorders>
              <w:top w:val="single" w:sz="12" w:space="0" w:color="auto"/>
              <w:left w:val="single" w:sz="4" w:space="0" w:color="auto"/>
              <w:bottom w:val="single" w:sz="12" w:space="0" w:color="auto"/>
              <w:right w:val="single" w:sz="12" w:space="0" w:color="auto"/>
            </w:tcBorders>
            <w:vAlign w:val="center"/>
            <w:hideMark/>
          </w:tcPr>
          <w:p w:rsidR="002A3A7E" w:rsidRDefault="002A3A7E">
            <w:pPr>
              <w:jc w:val="center"/>
              <w:rPr>
                <w:rFonts w:ascii="Arial Narrow" w:hAnsi="Arial Narrow"/>
                <w:sz w:val="20"/>
                <w:szCs w:val="20"/>
              </w:rPr>
            </w:pPr>
          </w:p>
          <w:p w:rsidR="002A3A7E" w:rsidRPr="00230E77" w:rsidRDefault="002A3A7E">
            <w:pPr>
              <w:jc w:val="center"/>
              <w:rPr>
                <w:rFonts w:ascii="Arial Narrow" w:hAnsi="Arial Narrow"/>
                <w:sz w:val="20"/>
                <w:szCs w:val="20"/>
              </w:rPr>
            </w:pPr>
            <w:r w:rsidRPr="00230E77">
              <w:rPr>
                <w:rFonts w:ascii="Arial Narrow" w:hAnsi="Arial Narrow"/>
                <w:sz w:val="20"/>
                <w:szCs w:val="20"/>
              </w:rPr>
              <w:t>8</w:t>
            </w:r>
          </w:p>
        </w:tc>
        <w:tc>
          <w:tcPr>
            <w:tcW w:w="283" w:type="dxa"/>
            <w:tcBorders>
              <w:top w:val="single" w:sz="12" w:space="0" w:color="auto"/>
              <w:left w:val="single" w:sz="12" w:space="0" w:color="auto"/>
              <w:bottom w:val="single" w:sz="12" w:space="0" w:color="auto"/>
              <w:right w:val="single" w:sz="4" w:space="0" w:color="auto"/>
            </w:tcBorders>
            <w:vAlign w:val="center"/>
          </w:tcPr>
          <w:p w:rsidR="002A3A7E" w:rsidRDefault="002A3A7E">
            <w:pPr>
              <w:rPr>
                <w:rFonts w:ascii="Arial Narrow" w:hAnsi="Arial Narrow"/>
                <w:sz w:val="20"/>
                <w:szCs w:val="20"/>
              </w:rPr>
            </w:pPr>
          </w:p>
        </w:tc>
        <w:tc>
          <w:tcPr>
            <w:tcW w:w="283" w:type="dxa"/>
            <w:tcBorders>
              <w:top w:val="single" w:sz="12" w:space="0" w:color="auto"/>
              <w:left w:val="single" w:sz="4" w:space="0" w:color="auto"/>
              <w:bottom w:val="single" w:sz="12" w:space="0" w:color="auto"/>
              <w:right w:val="single" w:sz="4" w:space="0" w:color="auto"/>
            </w:tcBorders>
            <w:vAlign w:val="center"/>
          </w:tcPr>
          <w:p w:rsidR="002A3A7E" w:rsidRDefault="002A3A7E">
            <w:pPr>
              <w:rPr>
                <w:rFonts w:ascii="Arial Narrow" w:hAnsi="Arial Narrow"/>
                <w:sz w:val="20"/>
                <w:szCs w:val="20"/>
              </w:rPr>
            </w:pPr>
          </w:p>
        </w:tc>
        <w:tc>
          <w:tcPr>
            <w:tcW w:w="284" w:type="dxa"/>
            <w:tcBorders>
              <w:top w:val="single" w:sz="12" w:space="0" w:color="auto"/>
              <w:left w:val="single" w:sz="4" w:space="0" w:color="auto"/>
              <w:bottom w:val="single" w:sz="12" w:space="0" w:color="auto"/>
              <w:right w:val="single" w:sz="4" w:space="0" w:color="auto"/>
            </w:tcBorders>
            <w:vAlign w:val="center"/>
          </w:tcPr>
          <w:p w:rsidR="002A3A7E" w:rsidRDefault="002A3A7E">
            <w:pPr>
              <w:rPr>
                <w:rFonts w:ascii="Arial Narrow" w:hAnsi="Arial Narrow"/>
                <w:sz w:val="20"/>
                <w:szCs w:val="20"/>
              </w:rPr>
            </w:pPr>
          </w:p>
        </w:tc>
        <w:tc>
          <w:tcPr>
            <w:tcW w:w="283" w:type="dxa"/>
            <w:tcBorders>
              <w:top w:val="single" w:sz="12" w:space="0" w:color="auto"/>
              <w:left w:val="single" w:sz="4" w:space="0" w:color="auto"/>
              <w:bottom w:val="single" w:sz="12" w:space="0" w:color="auto"/>
              <w:right w:val="single" w:sz="4" w:space="0" w:color="auto"/>
            </w:tcBorders>
            <w:vAlign w:val="center"/>
            <w:hideMark/>
          </w:tcPr>
          <w:p w:rsidR="002A3A7E" w:rsidRDefault="002A3A7E">
            <w:pPr>
              <w:rPr>
                <w:rFonts w:ascii="Arial Narrow" w:hAnsi="Arial Narrow"/>
                <w:sz w:val="20"/>
                <w:szCs w:val="20"/>
              </w:rPr>
            </w:pPr>
            <w:r>
              <w:rPr>
                <w:rFonts w:ascii="Arial Narrow" w:hAnsi="Arial Narrow"/>
                <w:sz w:val="20"/>
                <w:szCs w:val="20"/>
              </w:rPr>
              <w:t>X</w:t>
            </w:r>
          </w:p>
        </w:tc>
        <w:tc>
          <w:tcPr>
            <w:tcW w:w="284" w:type="dxa"/>
            <w:tcBorders>
              <w:top w:val="single" w:sz="12" w:space="0" w:color="auto"/>
              <w:left w:val="single" w:sz="4" w:space="0" w:color="auto"/>
              <w:bottom w:val="single" w:sz="12" w:space="0" w:color="auto"/>
              <w:right w:val="single" w:sz="4" w:space="0" w:color="auto"/>
            </w:tcBorders>
            <w:vAlign w:val="center"/>
          </w:tcPr>
          <w:p w:rsidR="002A3A7E" w:rsidRDefault="002A3A7E">
            <w:pPr>
              <w:rPr>
                <w:rFonts w:ascii="Arial Narrow" w:hAnsi="Arial Narrow"/>
                <w:sz w:val="20"/>
                <w:szCs w:val="20"/>
              </w:rPr>
            </w:pPr>
          </w:p>
        </w:tc>
        <w:tc>
          <w:tcPr>
            <w:tcW w:w="283" w:type="dxa"/>
            <w:tcBorders>
              <w:top w:val="single" w:sz="12" w:space="0" w:color="auto"/>
              <w:left w:val="single" w:sz="4" w:space="0" w:color="auto"/>
              <w:bottom w:val="single" w:sz="12" w:space="0" w:color="auto"/>
              <w:right w:val="single" w:sz="4" w:space="0" w:color="auto"/>
            </w:tcBorders>
            <w:vAlign w:val="center"/>
          </w:tcPr>
          <w:p w:rsidR="002A3A7E" w:rsidRDefault="002A3A7E">
            <w:pPr>
              <w:rPr>
                <w:rFonts w:ascii="Arial Narrow" w:hAnsi="Arial Narrow"/>
                <w:sz w:val="20"/>
                <w:szCs w:val="20"/>
              </w:rPr>
            </w:pPr>
          </w:p>
        </w:tc>
        <w:tc>
          <w:tcPr>
            <w:tcW w:w="284" w:type="dxa"/>
            <w:tcBorders>
              <w:top w:val="single" w:sz="12" w:space="0" w:color="auto"/>
              <w:left w:val="single" w:sz="4" w:space="0" w:color="auto"/>
              <w:bottom w:val="single" w:sz="12" w:space="0" w:color="auto"/>
              <w:right w:val="single" w:sz="4" w:space="0" w:color="000000"/>
            </w:tcBorders>
            <w:vAlign w:val="center"/>
            <w:hideMark/>
          </w:tcPr>
          <w:p w:rsidR="002A3A7E" w:rsidRDefault="002A3A7E">
            <w:pPr>
              <w:rPr>
                <w:rFonts w:ascii="Arial Narrow" w:hAnsi="Arial Narrow"/>
                <w:sz w:val="20"/>
                <w:szCs w:val="20"/>
              </w:rPr>
            </w:pPr>
            <w:r>
              <w:rPr>
                <w:rFonts w:ascii="Arial Narrow" w:hAnsi="Arial Narrow"/>
                <w:sz w:val="20"/>
                <w:szCs w:val="20"/>
              </w:rPr>
              <w:t>X</w:t>
            </w:r>
          </w:p>
        </w:tc>
        <w:tc>
          <w:tcPr>
            <w:tcW w:w="1978" w:type="dxa"/>
            <w:tcBorders>
              <w:top w:val="single" w:sz="12" w:space="0" w:color="auto"/>
              <w:left w:val="single" w:sz="4" w:space="0" w:color="000000"/>
              <w:bottom w:val="single" w:sz="12" w:space="0" w:color="auto"/>
              <w:right w:val="single" w:sz="12" w:space="0" w:color="auto"/>
            </w:tcBorders>
            <w:hideMark/>
          </w:tcPr>
          <w:p w:rsidR="002A3A7E" w:rsidRDefault="002A3A7E">
            <w:pPr>
              <w:pStyle w:val="Prrafodelista"/>
              <w:spacing w:before="120"/>
              <w:ind w:left="176"/>
              <w:rPr>
                <w:rFonts w:ascii="Arial Narrow" w:hAnsi="Arial Narrow"/>
                <w:sz w:val="20"/>
                <w:szCs w:val="20"/>
              </w:rPr>
            </w:pPr>
            <w:r>
              <w:rPr>
                <w:rFonts w:ascii="Arial Narrow" w:hAnsi="Arial Narrow"/>
                <w:sz w:val="20"/>
                <w:szCs w:val="20"/>
              </w:rPr>
              <w:t>. Investigaciones</w:t>
            </w:r>
          </w:p>
          <w:p w:rsidR="002A3A7E" w:rsidRDefault="002A3A7E">
            <w:pPr>
              <w:pStyle w:val="Prrafodelista"/>
              <w:spacing w:before="120"/>
              <w:ind w:left="176"/>
              <w:rPr>
                <w:rFonts w:ascii="Arial Narrow" w:hAnsi="Arial Narrow"/>
                <w:sz w:val="20"/>
                <w:szCs w:val="20"/>
              </w:rPr>
            </w:pPr>
            <w:r>
              <w:rPr>
                <w:rFonts w:ascii="Arial Narrow" w:hAnsi="Arial Narrow"/>
                <w:sz w:val="20"/>
                <w:szCs w:val="20"/>
              </w:rPr>
              <w:t>. Observación aula.</w:t>
            </w:r>
          </w:p>
          <w:p w:rsidR="002A3A7E" w:rsidRDefault="002A3A7E">
            <w:pPr>
              <w:pStyle w:val="Prrafodelista"/>
              <w:spacing w:before="120"/>
              <w:ind w:left="176"/>
              <w:rPr>
                <w:rFonts w:ascii="Arial Narrow" w:hAnsi="Arial Narrow"/>
                <w:sz w:val="20"/>
                <w:szCs w:val="20"/>
              </w:rPr>
            </w:pPr>
            <w:r>
              <w:rPr>
                <w:rFonts w:ascii="Arial Narrow" w:hAnsi="Arial Narrow"/>
                <w:sz w:val="20"/>
                <w:szCs w:val="20"/>
              </w:rPr>
              <w:t>. Fichas recogida información</w:t>
            </w:r>
          </w:p>
        </w:tc>
      </w:tr>
    </w:tbl>
    <w:p w:rsidR="002A3A7E" w:rsidRDefault="002A3A7E" w:rsidP="002A3A7E">
      <w:pPr>
        <w:rPr>
          <w:rFonts w:ascii="Arial Narrow" w:hAnsi="Arial Narrow"/>
        </w:rPr>
      </w:pPr>
    </w:p>
    <w:tbl>
      <w:tblPr>
        <w:tblpPr w:leftFromText="141" w:rightFromText="141" w:vertAnchor="text" w:horzAnchor="margin" w:tblpY="200"/>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92"/>
        <w:gridCol w:w="2409"/>
        <w:gridCol w:w="2550"/>
        <w:gridCol w:w="709"/>
        <w:gridCol w:w="283"/>
        <w:gridCol w:w="283"/>
        <w:gridCol w:w="284"/>
        <w:gridCol w:w="283"/>
        <w:gridCol w:w="284"/>
        <w:gridCol w:w="283"/>
        <w:gridCol w:w="284"/>
        <w:gridCol w:w="1976"/>
      </w:tblGrid>
      <w:tr w:rsidR="002A3A7E" w:rsidTr="002A3A7E">
        <w:tc>
          <w:tcPr>
            <w:tcW w:w="15126" w:type="dxa"/>
            <w:gridSpan w:val="12"/>
            <w:tcBorders>
              <w:top w:val="single" w:sz="12" w:space="0" w:color="auto"/>
              <w:left w:val="single" w:sz="12" w:space="0" w:color="auto"/>
              <w:bottom w:val="single" w:sz="12" w:space="0" w:color="auto"/>
              <w:right w:val="single" w:sz="12" w:space="0" w:color="auto"/>
            </w:tcBorders>
            <w:shd w:val="clear" w:color="auto" w:fill="BFBFBF"/>
            <w:vAlign w:val="center"/>
            <w:hideMark/>
          </w:tcPr>
          <w:p w:rsidR="002A3A7E" w:rsidRDefault="002A3A7E">
            <w:pPr>
              <w:spacing w:after="40"/>
              <w:jc w:val="center"/>
              <w:rPr>
                <w:rFonts w:ascii="Arial Narrow" w:hAnsi="Arial Narrow"/>
                <w:b/>
              </w:rPr>
            </w:pPr>
            <w:r>
              <w:rPr>
                <w:rFonts w:ascii="Arial Narrow" w:hAnsi="Arial Narrow"/>
                <w:b/>
              </w:rPr>
              <w:t>BLOQUE 4: MÚSICA Y TECNOLOGÍAS</w:t>
            </w:r>
          </w:p>
        </w:tc>
      </w:tr>
      <w:tr w:rsidR="002A3A7E" w:rsidTr="002A3A7E">
        <w:trPr>
          <w:trHeight w:val="111"/>
        </w:trPr>
        <w:tc>
          <w:tcPr>
            <w:tcW w:w="5495" w:type="dxa"/>
            <w:vMerge w:val="restart"/>
            <w:tcBorders>
              <w:top w:val="single" w:sz="12" w:space="0" w:color="auto"/>
              <w:left w:val="single" w:sz="12" w:space="0" w:color="auto"/>
              <w:bottom w:val="single" w:sz="12" w:space="0" w:color="auto"/>
              <w:right w:val="single" w:sz="4" w:space="0" w:color="000000"/>
            </w:tcBorders>
            <w:shd w:val="clear" w:color="auto" w:fill="D9D9D9"/>
            <w:vAlign w:val="center"/>
            <w:hideMark/>
          </w:tcPr>
          <w:p w:rsidR="002A3A7E" w:rsidRDefault="002A3A7E">
            <w:pPr>
              <w:spacing w:after="40"/>
              <w:jc w:val="center"/>
              <w:rPr>
                <w:rFonts w:ascii="Arial Narrow" w:hAnsi="Arial Narrow"/>
                <w:b/>
              </w:rPr>
            </w:pPr>
            <w:r>
              <w:rPr>
                <w:rFonts w:ascii="Arial Narrow" w:hAnsi="Arial Narrow"/>
                <w:b/>
              </w:rPr>
              <w:t>CRITERIOS</w:t>
            </w:r>
          </w:p>
        </w:tc>
        <w:tc>
          <w:tcPr>
            <w:tcW w:w="2410" w:type="dxa"/>
            <w:vMerge w:val="restart"/>
            <w:tcBorders>
              <w:top w:val="single" w:sz="12" w:space="0" w:color="auto"/>
              <w:left w:val="single" w:sz="4" w:space="0" w:color="000000"/>
              <w:bottom w:val="single" w:sz="12" w:space="0" w:color="auto"/>
              <w:right w:val="single" w:sz="4" w:space="0" w:color="000000"/>
            </w:tcBorders>
            <w:shd w:val="clear" w:color="auto" w:fill="D9D9D9"/>
            <w:vAlign w:val="center"/>
            <w:hideMark/>
          </w:tcPr>
          <w:p w:rsidR="002A3A7E" w:rsidRDefault="002A3A7E">
            <w:pPr>
              <w:spacing w:after="40"/>
              <w:jc w:val="center"/>
              <w:rPr>
                <w:rFonts w:ascii="Arial Narrow" w:hAnsi="Arial Narrow"/>
                <w:b/>
              </w:rPr>
            </w:pPr>
            <w:r>
              <w:rPr>
                <w:rFonts w:ascii="Arial Narrow" w:hAnsi="Arial Narrow"/>
                <w:b/>
              </w:rPr>
              <w:t>ESTÁNDARES</w:t>
            </w:r>
          </w:p>
        </w:tc>
        <w:tc>
          <w:tcPr>
            <w:tcW w:w="2551" w:type="dxa"/>
            <w:vMerge w:val="restart"/>
            <w:tcBorders>
              <w:top w:val="single" w:sz="12" w:space="0" w:color="auto"/>
              <w:left w:val="single" w:sz="4" w:space="0" w:color="000000"/>
              <w:bottom w:val="single" w:sz="12" w:space="0" w:color="auto"/>
              <w:right w:val="single" w:sz="4" w:space="0" w:color="auto"/>
            </w:tcBorders>
            <w:shd w:val="clear" w:color="auto" w:fill="D9D9D9"/>
            <w:vAlign w:val="center"/>
            <w:hideMark/>
          </w:tcPr>
          <w:p w:rsidR="002A3A7E" w:rsidRDefault="002A3A7E">
            <w:pPr>
              <w:spacing w:after="40"/>
              <w:jc w:val="center"/>
              <w:rPr>
                <w:rFonts w:ascii="Arial Narrow" w:hAnsi="Arial Narrow"/>
                <w:b/>
              </w:rPr>
            </w:pPr>
            <w:r>
              <w:rPr>
                <w:rFonts w:ascii="Arial Narrow" w:hAnsi="Arial Narrow"/>
                <w:b/>
              </w:rPr>
              <w:t>CONTENIDOS</w:t>
            </w:r>
          </w:p>
        </w:tc>
        <w:tc>
          <w:tcPr>
            <w:tcW w:w="709" w:type="dxa"/>
            <w:vMerge w:val="restart"/>
            <w:tcBorders>
              <w:top w:val="single" w:sz="12" w:space="0" w:color="auto"/>
              <w:left w:val="single" w:sz="4" w:space="0" w:color="auto"/>
              <w:bottom w:val="single" w:sz="12" w:space="0" w:color="auto"/>
              <w:right w:val="single" w:sz="12" w:space="0" w:color="auto"/>
            </w:tcBorders>
            <w:shd w:val="clear" w:color="auto" w:fill="D9D9D9"/>
            <w:vAlign w:val="center"/>
            <w:hideMark/>
          </w:tcPr>
          <w:p w:rsidR="002A3A7E" w:rsidRDefault="002A3A7E">
            <w:pPr>
              <w:spacing w:after="40"/>
              <w:jc w:val="center"/>
              <w:rPr>
                <w:rFonts w:ascii="Arial Narrow" w:hAnsi="Arial Narrow"/>
                <w:b/>
                <w:sz w:val="20"/>
                <w:szCs w:val="20"/>
              </w:rPr>
            </w:pPr>
            <w:proofErr w:type="spellStart"/>
            <w:r>
              <w:rPr>
                <w:rFonts w:ascii="Arial Narrow" w:hAnsi="Arial Narrow"/>
                <w:b/>
                <w:sz w:val="20"/>
                <w:szCs w:val="20"/>
              </w:rPr>
              <w:t>Udad</w:t>
            </w:r>
            <w:proofErr w:type="spellEnd"/>
          </w:p>
        </w:tc>
        <w:tc>
          <w:tcPr>
            <w:tcW w:w="1984" w:type="dxa"/>
            <w:gridSpan w:val="7"/>
            <w:tcBorders>
              <w:top w:val="single" w:sz="12" w:space="0" w:color="auto"/>
              <w:left w:val="single" w:sz="12" w:space="0" w:color="auto"/>
              <w:bottom w:val="single" w:sz="4" w:space="0" w:color="auto"/>
              <w:right w:val="single" w:sz="4" w:space="0" w:color="000000"/>
            </w:tcBorders>
            <w:shd w:val="clear" w:color="auto" w:fill="D9D9D9"/>
            <w:vAlign w:val="center"/>
            <w:hideMark/>
          </w:tcPr>
          <w:p w:rsidR="002A3A7E" w:rsidRDefault="002A3A7E">
            <w:pPr>
              <w:spacing w:after="40"/>
              <w:jc w:val="center"/>
              <w:rPr>
                <w:rFonts w:ascii="Arial Narrow" w:hAnsi="Arial Narrow"/>
                <w:b/>
              </w:rPr>
            </w:pPr>
            <w:r>
              <w:rPr>
                <w:rFonts w:ascii="Arial Narrow" w:hAnsi="Arial Narrow"/>
                <w:b/>
              </w:rPr>
              <w:t>COMPETENCIAS</w:t>
            </w:r>
          </w:p>
        </w:tc>
        <w:tc>
          <w:tcPr>
            <w:tcW w:w="1977" w:type="dxa"/>
            <w:vMerge w:val="restart"/>
            <w:tcBorders>
              <w:top w:val="single" w:sz="12" w:space="0" w:color="auto"/>
              <w:left w:val="single" w:sz="4" w:space="0" w:color="000000"/>
              <w:bottom w:val="single" w:sz="12" w:space="0" w:color="auto"/>
              <w:right w:val="single" w:sz="12" w:space="0" w:color="auto"/>
            </w:tcBorders>
            <w:shd w:val="clear" w:color="auto" w:fill="D9D9D9"/>
            <w:vAlign w:val="center"/>
            <w:hideMark/>
          </w:tcPr>
          <w:p w:rsidR="002A3A7E" w:rsidRDefault="002A3A7E">
            <w:pPr>
              <w:spacing w:after="40"/>
              <w:jc w:val="center"/>
              <w:rPr>
                <w:rFonts w:ascii="Arial Narrow" w:hAnsi="Arial Narrow"/>
                <w:b/>
              </w:rPr>
            </w:pPr>
            <w:r>
              <w:rPr>
                <w:rFonts w:ascii="Arial Narrow" w:hAnsi="Arial Narrow"/>
                <w:b/>
              </w:rPr>
              <w:t>INSTRUMENTOS DE EVALUACIÓN</w:t>
            </w:r>
          </w:p>
        </w:tc>
      </w:tr>
      <w:tr w:rsidR="002A3A7E" w:rsidTr="002A3A7E">
        <w:trPr>
          <w:trHeight w:val="659"/>
        </w:trPr>
        <w:tc>
          <w:tcPr>
            <w:tcW w:w="15126" w:type="dxa"/>
            <w:vMerge/>
            <w:tcBorders>
              <w:top w:val="single" w:sz="12" w:space="0" w:color="auto"/>
              <w:left w:val="single" w:sz="12" w:space="0" w:color="auto"/>
              <w:bottom w:val="single" w:sz="12" w:space="0" w:color="auto"/>
              <w:right w:val="single" w:sz="4" w:space="0" w:color="000000"/>
            </w:tcBorders>
            <w:vAlign w:val="center"/>
            <w:hideMark/>
          </w:tcPr>
          <w:p w:rsidR="002A3A7E" w:rsidRDefault="002A3A7E">
            <w:pPr>
              <w:rPr>
                <w:rFonts w:ascii="Arial Narrow" w:hAnsi="Arial Narrow"/>
                <w:b/>
              </w:rPr>
            </w:pPr>
          </w:p>
        </w:tc>
        <w:tc>
          <w:tcPr>
            <w:tcW w:w="2410" w:type="dxa"/>
            <w:vMerge/>
            <w:tcBorders>
              <w:top w:val="single" w:sz="12" w:space="0" w:color="auto"/>
              <w:left w:val="single" w:sz="4" w:space="0" w:color="000000"/>
              <w:bottom w:val="single" w:sz="12" w:space="0" w:color="auto"/>
              <w:right w:val="single" w:sz="4" w:space="0" w:color="000000"/>
            </w:tcBorders>
            <w:vAlign w:val="center"/>
            <w:hideMark/>
          </w:tcPr>
          <w:p w:rsidR="002A3A7E" w:rsidRDefault="002A3A7E">
            <w:pPr>
              <w:rPr>
                <w:rFonts w:ascii="Arial Narrow" w:hAnsi="Arial Narrow"/>
                <w:b/>
              </w:rPr>
            </w:pPr>
          </w:p>
        </w:tc>
        <w:tc>
          <w:tcPr>
            <w:tcW w:w="2551" w:type="dxa"/>
            <w:vMerge/>
            <w:tcBorders>
              <w:top w:val="single" w:sz="12" w:space="0" w:color="auto"/>
              <w:left w:val="single" w:sz="4" w:space="0" w:color="000000"/>
              <w:bottom w:val="single" w:sz="12" w:space="0" w:color="auto"/>
              <w:right w:val="single" w:sz="4" w:space="0" w:color="auto"/>
            </w:tcBorders>
            <w:vAlign w:val="center"/>
            <w:hideMark/>
          </w:tcPr>
          <w:p w:rsidR="002A3A7E" w:rsidRDefault="002A3A7E">
            <w:pPr>
              <w:rPr>
                <w:rFonts w:ascii="Arial Narrow" w:hAnsi="Arial Narrow"/>
                <w:b/>
              </w:rPr>
            </w:pPr>
          </w:p>
        </w:tc>
        <w:tc>
          <w:tcPr>
            <w:tcW w:w="709" w:type="dxa"/>
            <w:vMerge/>
            <w:tcBorders>
              <w:top w:val="single" w:sz="12" w:space="0" w:color="auto"/>
              <w:left w:val="single" w:sz="4" w:space="0" w:color="auto"/>
              <w:bottom w:val="single" w:sz="12" w:space="0" w:color="auto"/>
              <w:right w:val="single" w:sz="12" w:space="0" w:color="auto"/>
            </w:tcBorders>
            <w:vAlign w:val="center"/>
            <w:hideMark/>
          </w:tcPr>
          <w:p w:rsidR="002A3A7E" w:rsidRDefault="002A3A7E">
            <w:pPr>
              <w:rPr>
                <w:rFonts w:ascii="Arial Narrow" w:hAnsi="Arial Narrow"/>
                <w:b/>
                <w:sz w:val="20"/>
                <w:szCs w:val="20"/>
              </w:rPr>
            </w:pPr>
          </w:p>
        </w:tc>
        <w:tc>
          <w:tcPr>
            <w:tcW w:w="283" w:type="dxa"/>
            <w:tcBorders>
              <w:top w:val="single" w:sz="4" w:space="0" w:color="auto"/>
              <w:left w:val="single" w:sz="12"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CL</w:t>
            </w:r>
          </w:p>
        </w:tc>
        <w:tc>
          <w:tcPr>
            <w:tcW w:w="283"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CM</w:t>
            </w:r>
          </w:p>
        </w:tc>
        <w:tc>
          <w:tcPr>
            <w:tcW w:w="284"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CD</w:t>
            </w:r>
          </w:p>
        </w:tc>
        <w:tc>
          <w:tcPr>
            <w:tcW w:w="283"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AA</w:t>
            </w:r>
          </w:p>
        </w:tc>
        <w:tc>
          <w:tcPr>
            <w:tcW w:w="284"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EE</w:t>
            </w:r>
          </w:p>
        </w:tc>
        <w:tc>
          <w:tcPr>
            <w:tcW w:w="283" w:type="dxa"/>
            <w:tcBorders>
              <w:top w:val="single" w:sz="4" w:space="0" w:color="auto"/>
              <w:left w:val="single" w:sz="4" w:space="0" w:color="auto"/>
              <w:bottom w:val="single" w:sz="12" w:space="0" w:color="auto"/>
              <w:right w:val="single" w:sz="4" w:space="0" w:color="auto"/>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CS</w:t>
            </w:r>
          </w:p>
        </w:tc>
        <w:tc>
          <w:tcPr>
            <w:tcW w:w="284" w:type="dxa"/>
            <w:tcBorders>
              <w:top w:val="single" w:sz="4" w:space="0" w:color="auto"/>
              <w:left w:val="single" w:sz="4" w:space="0" w:color="auto"/>
              <w:bottom w:val="single" w:sz="12" w:space="0" w:color="auto"/>
              <w:right w:val="single" w:sz="4" w:space="0" w:color="000000"/>
            </w:tcBorders>
            <w:shd w:val="clear" w:color="auto" w:fill="D9D9D9"/>
            <w:textDirection w:val="btLr"/>
            <w:vAlign w:val="center"/>
            <w:hideMark/>
          </w:tcPr>
          <w:p w:rsidR="002A3A7E" w:rsidRDefault="002A3A7E">
            <w:pPr>
              <w:ind w:left="113" w:right="113"/>
              <w:jc w:val="center"/>
              <w:rPr>
                <w:rFonts w:ascii="Arial Narrow" w:hAnsi="Arial Narrow"/>
                <w:b/>
                <w:bCs/>
                <w:sz w:val="18"/>
                <w:szCs w:val="18"/>
              </w:rPr>
            </w:pPr>
            <w:r>
              <w:rPr>
                <w:rFonts w:ascii="Arial Narrow" w:hAnsi="Arial Narrow"/>
                <w:b/>
                <w:bCs/>
                <w:sz w:val="18"/>
                <w:szCs w:val="18"/>
              </w:rPr>
              <w:t>EC</w:t>
            </w:r>
          </w:p>
        </w:tc>
        <w:tc>
          <w:tcPr>
            <w:tcW w:w="1977" w:type="dxa"/>
            <w:vMerge/>
            <w:tcBorders>
              <w:top w:val="single" w:sz="12" w:space="0" w:color="auto"/>
              <w:left w:val="single" w:sz="4" w:space="0" w:color="000000"/>
              <w:bottom w:val="single" w:sz="12" w:space="0" w:color="auto"/>
              <w:right w:val="single" w:sz="12" w:space="0" w:color="auto"/>
            </w:tcBorders>
            <w:vAlign w:val="center"/>
            <w:hideMark/>
          </w:tcPr>
          <w:p w:rsidR="002A3A7E" w:rsidRDefault="002A3A7E">
            <w:pPr>
              <w:rPr>
                <w:rFonts w:ascii="Arial Narrow" w:hAnsi="Arial Narrow"/>
                <w:b/>
              </w:rPr>
            </w:pPr>
          </w:p>
        </w:tc>
      </w:tr>
      <w:tr w:rsidR="002A3A7E" w:rsidTr="002A3A7E">
        <w:trPr>
          <w:trHeight w:val="2520"/>
        </w:trPr>
        <w:tc>
          <w:tcPr>
            <w:tcW w:w="5495" w:type="dxa"/>
            <w:tcBorders>
              <w:top w:val="single" w:sz="12" w:space="0" w:color="auto"/>
              <w:left w:val="single" w:sz="12" w:space="0" w:color="auto"/>
              <w:bottom w:val="single" w:sz="12" w:space="0" w:color="auto"/>
              <w:right w:val="single" w:sz="4" w:space="0" w:color="000000"/>
            </w:tcBorders>
            <w:hideMark/>
          </w:tcPr>
          <w:p w:rsidR="002A3A7E" w:rsidRPr="00107CB2" w:rsidRDefault="002A3A7E">
            <w:pPr>
              <w:pStyle w:val="Prrafodelista"/>
              <w:spacing w:after="40"/>
              <w:ind w:left="0"/>
              <w:rPr>
                <w:rFonts w:ascii="Arial Narrow" w:hAnsi="Arial Narrow" w:cs="Arial"/>
                <w:b/>
                <w:sz w:val="18"/>
                <w:szCs w:val="18"/>
              </w:rPr>
            </w:pPr>
            <w:r w:rsidRPr="00107CB2">
              <w:rPr>
                <w:rFonts w:ascii="Arial Narrow" w:hAnsi="Arial Narrow" w:cs="Arial"/>
                <w:b/>
                <w:sz w:val="18"/>
                <w:szCs w:val="18"/>
              </w:rPr>
              <w:t xml:space="preserve">1. Utilizar con autonomía los recursos tecnológicos disponibles, demostrando un conocimiento básico de las técnicas y procedimientos necesarios para grabar, reproducir, crear, interpretar música y realizar sencillas producciones </w:t>
            </w:r>
            <w:r w:rsidR="008D0937" w:rsidRPr="00107CB2">
              <w:rPr>
                <w:rFonts w:ascii="Arial Narrow" w:hAnsi="Arial Narrow" w:cs="Arial"/>
                <w:b/>
                <w:sz w:val="18"/>
                <w:szCs w:val="18"/>
              </w:rPr>
              <w:t>audiovisuales.</w:t>
            </w:r>
          </w:p>
          <w:p w:rsidR="002A3A7E" w:rsidRPr="00107CB2" w:rsidRDefault="002A3A7E">
            <w:pPr>
              <w:pStyle w:val="Prrafodelista"/>
              <w:spacing w:after="40"/>
              <w:ind w:left="0"/>
              <w:rPr>
                <w:rFonts w:ascii="Arial Narrow" w:hAnsi="Arial Narrow" w:cs="Arial"/>
                <w:sz w:val="18"/>
                <w:szCs w:val="18"/>
              </w:rPr>
            </w:pPr>
            <w:r w:rsidRPr="00107CB2">
              <w:rPr>
                <w:rFonts w:ascii="Arial Narrow" w:hAnsi="Arial Narrow" w:cs="Arial"/>
                <w:sz w:val="18"/>
                <w:szCs w:val="18"/>
              </w:rPr>
              <w:t xml:space="preserve">1.1 Grabar y reproducir las interpretaciones musicales y de movimiento y danza como herramientas de mejora del aprendizaje autónomo. </w:t>
            </w:r>
          </w:p>
          <w:p w:rsidR="00ED2C8C" w:rsidRPr="00107CB2" w:rsidRDefault="00ED2C8C">
            <w:pPr>
              <w:pStyle w:val="Prrafodelista"/>
              <w:spacing w:after="40"/>
              <w:ind w:left="0"/>
              <w:rPr>
                <w:rFonts w:ascii="Arial Narrow" w:hAnsi="Arial Narrow" w:cs="Arial"/>
                <w:sz w:val="18"/>
                <w:szCs w:val="18"/>
              </w:rPr>
            </w:pPr>
            <w:r w:rsidRPr="00107CB2">
              <w:rPr>
                <w:rFonts w:ascii="Arial Narrow" w:hAnsi="Arial Narrow" w:cs="Arial"/>
                <w:sz w:val="18"/>
                <w:szCs w:val="18"/>
              </w:rPr>
              <w:t>1.2</w:t>
            </w:r>
            <w:r w:rsidR="00107CB2" w:rsidRPr="00107CB2">
              <w:rPr>
                <w:rFonts w:ascii="Arial Narrow" w:hAnsi="Arial Narrow" w:cs="Arial"/>
                <w:sz w:val="18"/>
                <w:szCs w:val="18"/>
              </w:rPr>
              <w:t>. Reconocer</w:t>
            </w:r>
            <w:r w:rsidRPr="00107CB2">
              <w:rPr>
                <w:rFonts w:ascii="Arial Narrow" w:hAnsi="Arial Narrow" w:cs="Arial"/>
                <w:sz w:val="18"/>
                <w:szCs w:val="18"/>
              </w:rPr>
              <w:t xml:space="preserve"> los principales formatos de archivos audiovisuales</w:t>
            </w:r>
            <w:r w:rsidR="00107CB2" w:rsidRPr="00107CB2">
              <w:rPr>
                <w:rFonts w:ascii="Arial Narrow" w:hAnsi="Arial Narrow" w:cs="Arial"/>
                <w:sz w:val="18"/>
                <w:szCs w:val="18"/>
              </w:rPr>
              <w:t>: MPEG</w:t>
            </w:r>
            <w:proofErr w:type="gramStart"/>
            <w:r w:rsidR="00107CB2" w:rsidRPr="00107CB2">
              <w:rPr>
                <w:rFonts w:ascii="Arial Narrow" w:hAnsi="Arial Narrow" w:cs="Arial"/>
                <w:sz w:val="18"/>
                <w:szCs w:val="18"/>
              </w:rPr>
              <w:t>,AVI,MP4</w:t>
            </w:r>
            <w:proofErr w:type="gramEnd"/>
            <w:r w:rsidRPr="00107CB2">
              <w:rPr>
                <w:rFonts w:ascii="Arial Narrow" w:hAnsi="Arial Narrow" w:cs="Arial"/>
                <w:sz w:val="18"/>
                <w:szCs w:val="18"/>
              </w:rPr>
              <w:t>.</w:t>
            </w:r>
          </w:p>
          <w:p w:rsidR="00ED2C8C" w:rsidRPr="00107CB2" w:rsidRDefault="00ED2C8C">
            <w:pPr>
              <w:pStyle w:val="Prrafodelista"/>
              <w:spacing w:after="40"/>
              <w:ind w:left="0"/>
              <w:rPr>
                <w:rFonts w:ascii="Arial Narrow" w:hAnsi="Arial Narrow" w:cs="Arial"/>
                <w:sz w:val="18"/>
                <w:szCs w:val="18"/>
              </w:rPr>
            </w:pPr>
            <w:r w:rsidRPr="00107CB2">
              <w:rPr>
                <w:rFonts w:ascii="Arial Narrow" w:hAnsi="Arial Narrow" w:cs="Arial"/>
                <w:sz w:val="18"/>
                <w:szCs w:val="18"/>
              </w:rPr>
              <w:t>1.3</w:t>
            </w:r>
            <w:r w:rsidR="00107CB2" w:rsidRPr="00107CB2">
              <w:rPr>
                <w:rFonts w:ascii="Arial Narrow" w:hAnsi="Arial Narrow" w:cs="Arial"/>
                <w:sz w:val="18"/>
                <w:szCs w:val="18"/>
              </w:rPr>
              <w:t>. Valorar</w:t>
            </w:r>
            <w:r w:rsidRPr="00107CB2">
              <w:rPr>
                <w:rFonts w:ascii="Arial Narrow" w:hAnsi="Arial Narrow" w:cs="Arial"/>
                <w:sz w:val="18"/>
                <w:szCs w:val="18"/>
              </w:rPr>
              <w:t xml:space="preserve"> las diferentes posibilidades de acceso a la </w:t>
            </w:r>
            <w:proofErr w:type="spellStart"/>
            <w:r w:rsidR="00107CB2" w:rsidRPr="00107CB2">
              <w:rPr>
                <w:rFonts w:ascii="Arial Narrow" w:hAnsi="Arial Narrow" w:cs="Arial"/>
                <w:sz w:val="18"/>
                <w:szCs w:val="18"/>
              </w:rPr>
              <w:t>música</w:t>
            </w:r>
            <w:r w:rsidRPr="00107CB2">
              <w:rPr>
                <w:rFonts w:ascii="Arial Narrow" w:hAnsi="Arial Narrow" w:cs="Arial"/>
                <w:sz w:val="18"/>
                <w:szCs w:val="18"/>
              </w:rPr>
              <w:t>de</w:t>
            </w:r>
            <w:proofErr w:type="spellEnd"/>
            <w:r w:rsidRPr="00107CB2">
              <w:rPr>
                <w:rFonts w:ascii="Arial Narrow" w:hAnsi="Arial Narrow" w:cs="Arial"/>
                <w:sz w:val="18"/>
                <w:szCs w:val="18"/>
              </w:rPr>
              <w:t xml:space="preserve"> forma segura y legal.</w:t>
            </w:r>
          </w:p>
          <w:p w:rsidR="00ED2C8C" w:rsidRPr="00107CB2" w:rsidRDefault="00ED2C8C">
            <w:pPr>
              <w:pStyle w:val="Prrafodelista"/>
              <w:spacing w:after="40"/>
              <w:ind w:left="0"/>
              <w:rPr>
                <w:rFonts w:ascii="Arial Narrow" w:hAnsi="Arial Narrow" w:cs="Arial"/>
                <w:sz w:val="18"/>
                <w:szCs w:val="18"/>
              </w:rPr>
            </w:pPr>
            <w:r w:rsidRPr="00107CB2">
              <w:rPr>
                <w:rFonts w:ascii="Arial Narrow" w:hAnsi="Arial Narrow" w:cs="Arial"/>
                <w:sz w:val="18"/>
                <w:szCs w:val="18"/>
              </w:rPr>
              <w:t>1.4</w:t>
            </w:r>
            <w:r w:rsidR="00107CB2" w:rsidRPr="00107CB2">
              <w:rPr>
                <w:rFonts w:ascii="Arial Narrow" w:hAnsi="Arial Narrow" w:cs="Arial"/>
                <w:sz w:val="18"/>
                <w:szCs w:val="18"/>
              </w:rPr>
              <w:t>. Realizar</w:t>
            </w:r>
            <w:r w:rsidRPr="00107CB2">
              <w:rPr>
                <w:rFonts w:ascii="Arial Narrow" w:hAnsi="Arial Narrow" w:cs="Arial"/>
                <w:sz w:val="18"/>
                <w:szCs w:val="18"/>
              </w:rPr>
              <w:t xml:space="preserve"> mezclas musicales sencillas utilizando algún programa mezclador.</w:t>
            </w:r>
          </w:p>
          <w:p w:rsidR="00ED2C8C" w:rsidRPr="00107CB2" w:rsidRDefault="00ED2C8C">
            <w:pPr>
              <w:pStyle w:val="Prrafodelista"/>
              <w:spacing w:after="40"/>
              <w:ind w:left="0"/>
              <w:rPr>
                <w:rFonts w:ascii="Arial Narrow" w:hAnsi="Arial Narrow" w:cs="Arial"/>
                <w:sz w:val="18"/>
                <w:szCs w:val="18"/>
              </w:rPr>
            </w:pPr>
            <w:r w:rsidRPr="00107CB2">
              <w:rPr>
                <w:rFonts w:ascii="Arial Narrow" w:hAnsi="Arial Narrow" w:cs="Arial"/>
                <w:sz w:val="18"/>
                <w:szCs w:val="18"/>
              </w:rPr>
              <w:t>1.5</w:t>
            </w:r>
            <w:r w:rsidR="00107CB2" w:rsidRPr="00107CB2">
              <w:rPr>
                <w:rFonts w:ascii="Arial Narrow" w:hAnsi="Arial Narrow" w:cs="Arial"/>
                <w:sz w:val="18"/>
                <w:szCs w:val="18"/>
              </w:rPr>
              <w:t>. Incorporar</w:t>
            </w:r>
            <w:r w:rsidRPr="00107CB2">
              <w:rPr>
                <w:rFonts w:ascii="Arial Narrow" w:hAnsi="Arial Narrow" w:cs="Arial"/>
                <w:sz w:val="18"/>
                <w:szCs w:val="18"/>
              </w:rPr>
              <w:t xml:space="preserve"> música e imágenes </w:t>
            </w:r>
            <w:r w:rsidR="00107CB2" w:rsidRPr="00107CB2">
              <w:rPr>
                <w:rFonts w:ascii="Arial Narrow" w:hAnsi="Arial Narrow" w:cs="Arial"/>
                <w:sz w:val="18"/>
                <w:szCs w:val="18"/>
              </w:rPr>
              <w:t>con</w:t>
            </w:r>
            <w:r w:rsidRPr="00107CB2">
              <w:rPr>
                <w:rFonts w:ascii="Arial Narrow" w:hAnsi="Arial Narrow" w:cs="Arial"/>
                <w:sz w:val="18"/>
                <w:szCs w:val="18"/>
              </w:rPr>
              <w:t xml:space="preserve"> criterio</w:t>
            </w:r>
            <w:r w:rsidR="00DA1AB4" w:rsidRPr="00107CB2">
              <w:rPr>
                <w:rFonts w:ascii="Arial Narrow" w:hAnsi="Arial Narrow" w:cs="Arial"/>
                <w:sz w:val="18"/>
                <w:szCs w:val="18"/>
              </w:rPr>
              <w:t xml:space="preserve"> e imaginación para crear sencillas producciones audiovisuales.</w:t>
            </w:r>
          </w:p>
          <w:p w:rsidR="00DA1AB4" w:rsidRPr="00107CB2" w:rsidRDefault="00DA1AB4" w:rsidP="00DA1AB4">
            <w:pPr>
              <w:pStyle w:val="Prrafodelista"/>
              <w:spacing w:after="40"/>
              <w:ind w:left="0"/>
              <w:rPr>
                <w:rFonts w:ascii="Arial Narrow" w:hAnsi="Arial Narrow" w:cs="Arial"/>
                <w:sz w:val="18"/>
                <w:szCs w:val="18"/>
              </w:rPr>
            </w:pPr>
            <w:r w:rsidRPr="00107CB2">
              <w:rPr>
                <w:rFonts w:ascii="Arial Narrow" w:hAnsi="Arial Narrow" w:cs="Arial"/>
                <w:sz w:val="18"/>
                <w:szCs w:val="18"/>
              </w:rPr>
              <w:t xml:space="preserve">1.6 Usar editores de partituras para escribir y reproducir creaciones musicales propias y ajenas. </w:t>
            </w:r>
          </w:p>
          <w:p w:rsidR="00DA1AB4" w:rsidRPr="00107CB2" w:rsidRDefault="00DA1AB4" w:rsidP="00DA1AB4">
            <w:pPr>
              <w:pStyle w:val="Prrafodelista"/>
              <w:spacing w:after="40"/>
              <w:ind w:left="0"/>
              <w:rPr>
                <w:rFonts w:ascii="Arial Narrow" w:hAnsi="Arial Narrow" w:cs="Arial"/>
                <w:sz w:val="18"/>
                <w:szCs w:val="18"/>
              </w:rPr>
            </w:pPr>
            <w:r w:rsidRPr="00107CB2">
              <w:rPr>
                <w:rFonts w:ascii="Arial Narrow" w:hAnsi="Arial Narrow" w:cs="Arial"/>
                <w:sz w:val="18"/>
                <w:szCs w:val="18"/>
              </w:rPr>
              <w:t>1.7 Utilizar instrumentos musicales virtuales como una opción más para crear e interpretar música.</w:t>
            </w:r>
          </w:p>
          <w:p w:rsidR="001801E7" w:rsidRPr="00107CB2" w:rsidRDefault="001801E7" w:rsidP="001801E7">
            <w:pPr>
              <w:pStyle w:val="Prrafodelista"/>
              <w:spacing w:after="40"/>
              <w:ind w:left="0"/>
              <w:rPr>
                <w:rFonts w:ascii="Arial Narrow" w:hAnsi="Arial Narrow" w:cs="Arial"/>
                <w:sz w:val="18"/>
                <w:szCs w:val="18"/>
              </w:rPr>
            </w:pPr>
          </w:p>
          <w:p w:rsidR="002A3A7E" w:rsidRPr="00107CB2" w:rsidRDefault="002A3A7E">
            <w:pPr>
              <w:pStyle w:val="Prrafodelista"/>
              <w:spacing w:after="40"/>
              <w:ind w:left="0"/>
              <w:rPr>
                <w:rFonts w:ascii="Arial Narrow" w:hAnsi="Arial Narrow" w:cs="Arial"/>
                <w:sz w:val="18"/>
                <w:szCs w:val="18"/>
              </w:rPr>
            </w:pPr>
          </w:p>
        </w:tc>
        <w:tc>
          <w:tcPr>
            <w:tcW w:w="2410" w:type="dxa"/>
            <w:tcBorders>
              <w:top w:val="single" w:sz="12" w:space="0" w:color="auto"/>
              <w:left w:val="single" w:sz="4" w:space="0" w:color="000000"/>
              <w:bottom w:val="single" w:sz="12" w:space="0" w:color="auto"/>
              <w:right w:val="single" w:sz="4" w:space="0" w:color="000000"/>
            </w:tcBorders>
            <w:hideMark/>
          </w:tcPr>
          <w:p w:rsidR="002A3A7E" w:rsidRPr="00107CB2" w:rsidRDefault="002A3A7E">
            <w:pPr>
              <w:pStyle w:val="Prrafodelista"/>
              <w:spacing w:before="120"/>
              <w:ind w:left="0"/>
              <w:jc w:val="left"/>
              <w:rPr>
                <w:rFonts w:ascii="Arial Narrow" w:hAnsi="Arial Narrow" w:cs="Arial"/>
                <w:sz w:val="18"/>
                <w:szCs w:val="18"/>
              </w:rPr>
            </w:pPr>
            <w:r w:rsidRPr="00107CB2">
              <w:rPr>
                <w:rFonts w:ascii="Arial Narrow" w:hAnsi="Arial Narrow" w:cs="Arial"/>
                <w:sz w:val="18"/>
                <w:szCs w:val="18"/>
              </w:rPr>
              <w:t xml:space="preserve">• Conoce algunas de las posibilidades que ofrecen las tecnologías y las utiliza como herramientas para la actividad musical. </w:t>
            </w:r>
          </w:p>
          <w:p w:rsidR="002A3A7E" w:rsidRPr="00107CB2" w:rsidRDefault="002A3A7E">
            <w:pPr>
              <w:pStyle w:val="Prrafodelista"/>
              <w:spacing w:before="120"/>
              <w:ind w:left="0"/>
              <w:jc w:val="left"/>
              <w:rPr>
                <w:rFonts w:ascii="Arial Narrow" w:hAnsi="Arial Narrow" w:cs="Arial"/>
                <w:sz w:val="18"/>
                <w:szCs w:val="18"/>
              </w:rPr>
            </w:pPr>
            <w:r w:rsidRPr="00107CB2">
              <w:rPr>
                <w:rFonts w:ascii="Arial Narrow" w:hAnsi="Arial Narrow" w:cs="Arial"/>
                <w:sz w:val="18"/>
                <w:szCs w:val="18"/>
              </w:rPr>
              <w:t>• Participa en todos los aspectos de la producción musical demostrando el uso adecuado de los materiales relacionados, métodos y tecnologías.</w:t>
            </w:r>
          </w:p>
        </w:tc>
        <w:tc>
          <w:tcPr>
            <w:tcW w:w="2551" w:type="dxa"/>
            <w:tcBorders>
              <w:top w:val="single" w:sz="12" w:space="0" w:color="auto"/>
              <w:left w:val="single" w:sz="4" w:space="0" w:color="000000"/>
              <w:bottom w:val="single" w:sz="12" w:space="0" w:color="auto"/>
              <w:right w:val="single" w:sz="4" w:space="0" w:color="auto"/>
            </w:tcBorders>
          </w:tcPr>
          <w:p w:rsidR="00DA1AB4" w:rsidRPr="00107CB2" w:rsidRDefault="00107CB2" w:rsidP="001801E7">
            <w:pPr>
              <w:rPr>
                <w:rFonts w:ascii="Arial Narrow" w:hAnsi="Arial Narrow" w:cs="Arial"/>
                <w:sz w:val="16"/>
                <w:szCs w:val="16"/>
              </w:rPr>
            </w:pPr>
            <w:r w:rsidRPr="00107CB2">
              <w:rPr>
                <w:rFonts w:ascii="Arial Narrow" w:hAnsi="Arial Narrow"/>
                <w:sz w:val="16"/>
                <w:szCs w:val="16"/>
              </w:rPr>
              <w:t>1. Identificación</w:t>
            </w:r>
            <w:r w:rsidR="00DA1AB4" w:rsidRPr="00107CB2">
              <w:rPr>
                <w:rFonts w:ascii="Arial Narrow" w:hAnsi="Arial Narrow"/>
                <w:sz w:val="16"/>
                <w:szCs w:val="16"/>
              </w:rPr>
              <w:t xml:space="preserve"> de los principales formatos de archivos audiovisuales</w:t>
            </w:r>
            <w:proofErr w:type="gramStart"/>
            <w:r w:rsidR="00DA1AB4" w:rsidRPr="00107CB2">
              <w:rPr>
                <w:rFonts w:ascii="Arial Narrow" w:hAnsi="Arial Narrow"/>
                <w:sz w:val="16"/>
                <w:szCs w:val="16"/>
              </w:rPr>
              <w:t>:</w:t>
            </w:r>
            <w:r w:rsidR="00DA1AB4" w:rsidRPr="00107CB2">
              <w:rPr>
                <w:rFonts w:ascii="Arial Narrow" w:hAnsi="Arial Narrow" w:cs="Arial"/>
                <w:sz w:val="16"/>
                <w:szCs w:val="16"/>
              </w:rPr>
              <w:t>MPEG,AVI,MP4</w:t>
            </w:r>
            <w:proofErr w:type="gramEnd"/>
            <w:r w:rsidR="00DA1AB4" w:rsidRPr="00107CB2">
              <w:rPr>
                <w:rFonts w:ascii="Arial Narrow" w:hAnsi="Arial Narrow" w:cs="Arial"/>
                <w:sz w:val="16"/>
                <w:szCs w:val="16"/>
              </w:rPr>
              <w:t>.</w:t>
            </w:r>
          </w:p>
          <w:p w:rsidR="00DA1AB4" w:rsidRPr="00107CB2" w:rsidRDefault="00DA1AB4" w:rsidP="001801E7">
            <w:pPr>
              <w:rPr>
                <w:rFonts w:ascii="Arial Narrow" w:hAnsi="Arial Narrow"/>
                <w:sz w:val="16"/>
                <w:szCs w:val="16"/>
              </w:rPr>
            </w:pPr>
            <w:r w:rsidRPr="00107CB2">
              <w:rPr>
                <w:rFonts w:ascii="Arial Narrow" w:hAnsi="Arial Narrow" w:cs="Arial"/>
                <w:sz w:val="16"/>
                <w:szCs w:val="16"/>
              </w:rPr>
              <w:t>2.</w:t>
            </w:r>
            <w:r w:rsidRPr="00107CB2">
              <w:rPr>
                <w:rFonts w:ascii="Arial Narrow" w:hAnsi="Arial Narrow"/>
                <w:sz w:val="16"/>
                <w:szCs w:val="16"/>
              </w:rPr>
              <w:t xml:space="preserve"> Reproducción y análisis crítico de las interpretaciones a partir de las grabaciones realizadas.</w:t>
            </w:r>
          </w:p>
          <w:p w:rsidR="00DA1AB4" w:rsidRPr="00107CB2" w:rsidRDefault="00107CB2" w:rsidP="001801E7">
            <w:pPr>
              <w:rPr>
                <w:rFonts w:ascii="Arial Narrow" w:hAnsi="Arial Narrow"/>
                <w:sz w:val="16"/>
                <w:szCs w:val="16"/>
              </w:rPr>
            </w:pPr>
            <w:r w:rsidRPr="00107CB2">
              <w:rPr>
                <w:rFonts w:ascii="Arial Narrow" w:hAnsi="Arial Narrow"/>
                <w:sz w:val="16"/>
                <w:szCs w:val="16"/>
              </w:rPr>
              <w:t>3. Reflexión</w:t>
            </w:r>
            <w:r w:rsidR="00DA1AB4" w:rsidRPr="00107CB2">
              <w:rPr>
                <w:rFonts w:ascii="Arial Narrow" w:hAnsi="Arial Narrow"/>
                <w:sz w:val="16"/>
                <w:szCs w:val="16"/>
              </w:rPr>
              <w:t xml:space="preserve"> sobre los perjuicios ocasionados por la descarga </w:t>
            </w:r>
            <w:r w:rsidRPr="00107CB2">
              <w:rPr>
                <w:rFonts w:ascii="Arial Narrow" w:hAnsi="Arial Narrow"/>
                <w:sz w:val="16"/>
                <w:szCs w:val="16"/>
              </w:rPr>
              <w:t>ilegal</w:t>
            </w:r>
            <w:r w:rsidR="00DA1AB4" w:rsidRPr="00107CB2">
              <w:rPr>
                <w:rFonts w:ascii="Arial Narrow" w:hAnsi="Arial Narrow"/>
                <w:sz w:val="16"/>
                <w:szCs w:val="16"/>
              </w:rPr>
              <w:t xml:space="preserve"> de </w:t>
            </w:r>
            <w:r w:rsidRPr="00107CB2">
              <w:rPr>
                <w:rFonts w:ascii="Arial Narrow" w:hAnsi="Arial Narrow"/>
                <w:sz w:val="16"/>
                <w:szCs w:val="16"/>
              </w:rPr>
              <w:t>música</w:t>
            </w:r>
            <w:r w:rsidR="00DA1AB4" w:rsidRPr="00107CB2">
              <w:rPr>
                <w:rFonts w:ascii="Arial Narrow" w:hAnsi="Arial Narrow"/>
                <w:sz w:val="16"/>
                <w:szCs w:val="16"/>
              </w:rPr>
              <w:t xml:space="preserve"> y </w:t>
            </w:r>
            <w:r w:rsidRPr="00107CB2">
              <w:rPr>
                <w:rFonts w:ascii="Arial Narrow" w:hAnsi="Arial Narrow"/>
                <w:sz w:val="16"/>
                <w:szCs w:val="16"/>
              </w:rPr>
              <w:t>valoración</w:t>
            </w:r>
            <w:r w:rsidR="00DA1AB4" w:rsidRPr="00107CB2">
              <w:rPr>
                <w:rFonts w:ascii="Arial Narrow" w:hAnsi="Arial Narrow"/>
                <w:sz w:val="16"/>
                <w:szCs w:val="16"/>
              </w:rPr>
              <w:t xml:space="preserve"> de las alternativas legales </w:t>
            </w:r>
            <w:r w:rsidRPr="00107CB2">
              <w:rPr>
                <w:rFonts w:ascii="Arial Narrow" w:hAnsi="Arial Narrow"/>
                <w:sz w:val="16"/>
                <w:szCs w:val="16"/>
              </w:rPr>
              <w:t>y</w:t>
            </w:r>
            <w:r w:rsidR="00DA1AB4" w:rsidRPr="00107CB2">
              <w:rPr>
                <w:rFonts w:ascii="Arial Narrow" w:hAnsi="Arial Narrow"/>
                <w:sz w:val="16"/>
                <w:szCs w:val="16"/>
              </w:rPr>
              <w:t xml:space="preserve"> seguras.</w:t>
            </w:r>
          </w:p>
          <w:p w:rsidR="00DA1AB4" w:rsidRPr="00107CB2" w:rsidRDefault="00DA1AB4" w:rsidP="001801E7">
            <w:pPr>
              <w:rPr>
                <w:rFonts w:ascii="Arial Narrow" w:hAnsi="Arial Narrow"/>
                <w:sz w:val="16"/>
                <w:szCs w:val="16"/>
              </w:rPr>
            </w:pPr>
            <w:r w:rsidRPr="00107CB2">
              <w:rPr>
                <w:rFonts w:ascii="Arial Narrow" w:hAnsi="Arial Narrow"/>
                <w:sz w:val="16"/>
                <w:szCs w:val="16"/>
              </w:rPr>
              <w:t xml:space="preserve">4. Uso </w:t>
            </w:r>
            <w:r w:rsidR="00107CB2" w:rsidRPr="00107CB2">
              <w:rPr>
                <w:rFonts w:ascii="Arial Narrow" w:hAnsi="Arial Narrow"/>
                <w:sz w:val="16"/>
                <w:szCs w:val="16"/>
              </w:rPr>
              <w:t>de</w:t>
            </w:r>
            <w:r w:rsidRPr="00107CB2">
              <w:rPr>
                <w:rFonts w:ascii="Arial Narrow" w:hAnsi="Arial Narrow"/>
                <w:sz w:val="16"/>
                <w:szCs w:val="16"/>
              </w:rPr>
              <w:t xml:space="preserve"> editores de partituras, audio y video y de programas mezcladores de </w:t>
            </w:r>
            <w:r w:rsidR="00107CB2" w:rsidRPr="00107CB2">
              <w:rPr>
                <w:rFonts w:ascii="Arial Narrow" w:hAnsi="Arial Narrow"/>
                <w:sz w:val="16"/>
                <w:szCs w:val="16"/>
              </w:rPr>
              <w:t>música</w:t>
            </w:r>
            <w:r w:rsidRPr="00107CB2">
              <w:rPr>
                <w:rFonts w:ascii="Arial Narrow" w:hAnsi="Arial Narrow"/>
                <w:sz w:val="16"/>
                <w:szCs w:val="16"/>
              </w:rPr>
              <w:t>, atendiendo tanto a cuestiones técnicas como artísticas.</w:t>
            </w:r>
          </w:p>
          <w:p w:rsidR="00DA1AB4" w:rsidRPr="00107CB2" w:rsidRDefault="00DA1AB4" w:rsidP="001801E7">
            <w:pPr>
              <w:rPr>
                <w:rFonts w:ascii="Arial Narrow" w:hAnsi="Arial Narrow"/>
                <w:sz w:val="16"/>
                <w:szCs w:val="16"/>
              </w:rPr>
            </w:pPr>
            <w:r w:rsidRPr="00107CB2">
              <w:rPr>
                <w:rFonts w:ascii="Arial Narrow" w:hAnsi="Arial Narrow"/>
                <w:sz w:val="16"/>
                <w:szCs w:val="16"/>
              </w:rPr>
              <w:t xml:space="preserve">5.  Utilización de programas y aplicaciones de aprendizaje musical e instrumentos virtuales. </w:t>
            </w:r>
          </w:p>
          <w:p w:rsidR="00DA1AB4" w:rsidRPr="00107CB2" w:rsidRDefault="00DA1AB4" w:rsidP="001801E7">
            <w:pPr>
              <w:rPr>
                <w:rFonts w:ascii="Arial Narrow" w:hAnsi="Arial Narrow"/>
                <w:sz w:val="16"/>
                <w:szCs w:val="16"/>
              </w:rPr>
            </w:pPr>
          </w:p>
          <w:p w:rsidR="00DA1AB4" w:rsidRPr="00107CB2" w:rsidRDefault="00DA1AB4" w:rsidP="001801E7">
            <w:pPr>
              <w:rPr>
                <w:rFonts w:ascii="Arial Narrow" w:hAnsi="Arial Narrow"/>
                <w:sz w:val="16"/>
                <w:szCs w:val="16"/>
              </w:rPr>
            </w:pPr>
          </w:p>
          <w:p w:rsidR="002A3A7E" w:rsidRPr="00107CB2" w:rsidRDefault="002A3A7E" w:rsidP="001801E7">
            <w:pPr>
              <w:pStyle w:val="Prrafodelista"/>
              <w:spacing w:before="0" w:after="0"/>
              <w:ind w:left="0"/>
              <w:jc w:val="left"/>
              <w:rPr>
                <w:rFonts w:ascii="Arial Narrow" w:hAnsi="Arial Narrow"/>
                <w:sz w:val="18"/>
                <w:szCs w:val="18"/>
              </w:rPr>
            </w:pPr>
          </w:p>
        </w:tc>
        <w:tc>
          <w:tcPr>
            <w:tcW w:w="709" w:type="dxa"/>
            <w:tcBorders>
              <w:top w:val="single" w:sz="12" w:space="0" w:color="auto"/>
              <w:left w:val="single" w:sz="4" w:space="0" w:color="auto"/>
              <w:bottom w:val="single" w:sz="12" w:space="0" w:color="auto"/>
              <w:right w:val="single" w:sz="12" w:space="0" w:color="auto"/>
            </w:tcBorders>
            <w:vAlign w:val="center"/>
            <w:hideMark/>
          </w:tcPr>
          <w:p w:rsidR="002A3A7E" w:rsidRPr="00230E77" w:rsidRDefault="002A3A7E">
            <w:pPr>
              <w:jc w:val="center"/>
              <w:rPr>
                <w:rFonts w:ascii="Arial Narrow" w:hAnsi="Arial Narrow"/>
                <w:sz w:val="20"/>
                <w:szCs w:val="20"/>
              </w:rPr>
            </w:pPr>
            <w:r w:rsidRPr="00230E77">
              <w:rPr>
                <w:rFonts w:ascii="Arial Narrow" w:hAnsi="Arial Narrow"/>
                <w:sz w:val="20"/>
                <w:szCs w:val="20"/>
              </w:rPr>
              <w:t xml:space="preserve">1 a </w:t>
            </w:r>
            <w:r w:rsidR="009B72A7">
              <w:rPr>
                <w:rFonts w:ascii="Arial Narrow" w:hAnsi="Arial Narrow"/>
                <w:sz w:val="20"/>
                <w:szCs w:val="20"/>
              </w:rPr>
              <w:t>8</w:t>
            </w:r>
          </w:p>
        </w:tc>
        <w:tc>
          <w:tcPr>
            <w:tcW w:w="283" w:type="dxa"/>
            <w:tcBorders>
              <w:top w:val="single" w:sz="12" w:space="0" w:color="auto"/>
              <w:left w:val="single" w:sz="12" w:space="0" w:color="auto"/>
              <w:bottom w:val="single" w:sz="12" w:space="0" w:color="auto"/>
              <w:right w:val="single" w:sz="4" w:space="0" w:color="auto"/>
            </w:tcBorders>
            <w:vAlign w:val="center"/>
          </w:tcPr>
          <w:p w:rsidR="002A3A7E" w:rsidRDefault="002A3A7E">
            <w:pPr>
              <w:rPr>
                <w:rFonts w:ascii="Arial Narrow" w:hAnsi="Arial Narrow"/>
                <w:sz w:val="20"/>
                <w:szCs w:val="20"/>
              </w:rPr>
            </w:pPr>
          </w:p>
        </w:tc>
        <w:tc>
          <w:tcPr>
            <w:tcW w:w="283" w:type="dxa"/>
            <w:tcBorders>
              <w:top w:val="single" w:sz="12" w:space="0" w:color="auto"/>
              <w:left w:val="single" w:sz="4" w:space="0" w:color="auto"/>
              <w:bottom w:val="single" w:sz="12" w:space="0" w:color="auto"/>
              <w:right w:val="single" w:sz="4" w:space="0" w:color="auto"/>
            </w:tcBorders>
            <w:vAlign w:val="center"/>
          </w:tcPr>
          <w:p w:rsidR="002A3A7E" w:rsidRDefault="002A3A7E">
            <w:pPr>
              <w:rPr>
                <w:rFonts w:ascii="Arial Narrow" w:hAnsi="Arial Narrow"/>
                <w:sz w:val="20"/>
                <w:szCs w:val="20"/>
              </w:rPr>
            </w:pPr>
          </w:p>
        </w:tc>
        <w:tc>
          <w:tcPr>
            <w:tcW w:w="284" w:type="dxa"/>
            <w:tcBorders>
              <w:top w:val="single" w:sz="12" w:space="0" w:color="auto"/>
              <w:left w:val="single" w:sz="4" w:space="0" w:color="auto"/>
              <w:bottom w:val="single" w:sz="12" w:space="0" w:color="auto"/>
              <w:right w:val="single" w:sz="4" w:space="0" w:color="auto"/>
            </w:tcBorders>
            <w:vAlign w:val="center"/>
            <w:hideMark/>
          </w:tcPr>
          <w:p w:rsidR="002A3A7E" w:rsidRDefault="002A3A7E">
            <w:pPr>
              <w:rPr>
                <w:rFonts w:ascii="Arial Narrow" w:hAnsi="Arial Narrow"/>
                <w:sz w:val="20"/>
                <w:szCs w:val="20"/>
              </w:rPr>
            </w:pPr>
            <w:r>
              <w:rPr>
                <w:rFonts w:ascii="Arial Narrow" w:hAnsi="Arial Narrow"/>
                <w:sz w:val="20"/>
                <w:szCs w:val="20"/>
              </w:rPr>
              <w:t>X</w:t>
            </w:r>
          </w:p>
        </w:tc>
        <w:tc>
          <w:tcPr>
            <w:tcW w:w="283" w:type="dxa"/>
            <w:tcBorders>
              <w:top w:val="single" w:sz="12" w:space="0" w:color="auto"/>
              <w:left w:val="single" w:sz="4" w:space="0" w:color="auto"/>
              <w:bottom w:val="single" w:sz="12" w:space="0" w:color="auto"/>
              <w:right w:val="single" w:sz="4" w:space="0" w:color="auto"/>
            </w:tcBorders>
            <w:vAlign w:val="center"/>
            <w:hideMark/>
          </w:tcPr>
          <w:p w:rsidR="002A3A7E" w:rsidRDefault="002A3A7E">
            <w:pPr>
              <w:rPr>
                <w:rFonts w:ascii="Arial Narrow" w:hAnsi="Arial Narrow"/>
                <w:sz w:val="20"/>
                <w:szCs w:val="20"/>
              </w:rPr>
            </w:pPr>
            <w:r>
              <w:rPr>
                <w:rFonts w:ascii="Arial Narrow" w:hAnsi="Arial Narrow"/>
                <w:sz w:val="20"/>
                <w:szCs w:val="20"/>
              </w:rPr>
              <w:t>X</w:t>
            </w:r>
          </w:p>
        </w:tc>
        <w:tc>
          <w:tcPr>
            <w:tcW w:w="284" w:type="dxa"/>
            <w:tcBorders>
              <w:top w:val="single" w:sz="12" w:space="0" w:color="auto"/>
              <w:left w:val="single" w:sz="4" w:space="0" w:color="auto"/>
              <w:bottom w:val="single" w:sz="12" w:space="0" w:color="auto"/>
              <w:right w:val="single" w:sz="4" w:space="0" w:color="auto"/>
            </w:tcBorders>
            <w:vAlign w:val="center"/>
            <w:hideMark/>
          </w:tcPr>
          <w:p w:rsidR="002A3A7E" w:rsidRDefault="002A3A7E">
            <w:pPr>
              <w:rPr>
                <w:rFonts w:ascii="Arial Narrow" w:hAnsi="Arial Narrow"/>
                <w:sz w:val="20"/>
                <w:szCs w:val="20"/>
              </w:rPr>
            </w:pPr>
            <w:r>
              <w:rPr>
                <w:rFonts w:ascii="Arial Narrow" w:hAnsi="Arial Narrow"/>
                <w:sz w:val="20"/>
                <w:szCs w:val="20"/>
              </w:rPr>
              <w:t>X</w:t>
            </w:r>
          </w:p>
        </w:tc>
        <w:tc>
          <w:tcPr>
            <w:tcW w:w="283" w:type="dxa"/>
            <w:tcBorders>
              <w:top w:val="single" w:sz="12" w:space="0" w:color="auto"/>
              <w:left w:val="single" w:sz="4" w:space="0" w:color="auto"/>
              <w:bottom w:val="single" w:sz="12" w:space="0" w:color="auto"/>
              <w:right w:val="single" w:sz="4" w:space="0" w:color="auto"/>
            </w:tcBorders>
            <w:vAlign w:val="center"/>
          </w:tcPr>
          <w:p w:rsidR="002A3A7E" w:rsidRDefault="002A3A7E">
            <w:pPr>
              <w:rPr>
                <w:rFonts w:ascii="Arial Narrow" w:hAnsi="Arial Narrow"/>
                <w:sz w:val="20"/>
                <w:szCs w:val="20"/>
              </w:rPr>
            </w:pPr>
          </w:p>
        </w:tc>
        <w:tc>
          <w:tcPr>
            <w:tcW w:w="284" w:type="dxa"/>
            <w:tcBorders>
              <w:top w:val="single" w:sz="12" w:space="0" w:color="auto"/>
              <w:left w:val="single" w:sz="4" w:space="0" w:color="auto"/>
              <w:bottom w:val="single" w:sz="12" w:space="0" w:color="auto"/>
              <w:right w:val="single" w:sz="4" w:space="0" w:color="000000"/>
            </w:tcBorders>
            <w:vAlign w:val="center"/>
          </w:tcPr>
          <w:p w:rsidR="002A3A7E" w:rsidRDefault="002A3A7E">
            <w:pPr>
              <w:rPr>
                <w:rFonts w:ascii="Arial Narrow" w:hAnsi="Arial Narrow"/>
                <w:sz w:val="20"/>
                <w:szCs w:val="20"/>
              </w:rPr>
            </w:pPr>
          </w:p>
        </w:tc>
        <w:tc>
          <w:tcPr>
            <w:tcW w:w="1977" w:type="dxa"/>
            <w:tcBorders>
              <w:top w:val="single" w:sz="12" w:space="0" w:color="auto"/>
              <w:left w:val="single" w:sz="4" w:space="0" w:color="000000"/>
              <w:bottom w:val="single" w:sz="12" w:space="0" w:color="auto"/>
              <w:right w:val="single" w:sz="12" w:space="0" w:color="auto"/>
            </w:tcBorders>
            <w:hideMark/>
          </w:tcPr>
          <w:p w:rsidR="002A3A7E" w:rsidRDefault="002A3A7E">
            <w:pPr>
              <w:pStyle w:val="Prrafodelista"/>
              <w:spacing w:before="120"/>
              <w:ind w:left="176"/>
              <w:rPr>
                <w:rFonts w:ascii="Arial Narrow" w:hAnsi="Arial Narrow"/>
                <w:sz w:val="20"/>
                <w:szCs w:val="20"/>
              </w:rPr>
            </w:pPr>
            <w:r>
              <w:rPr>
                <w:rFonts w:ascii="Arial Narrow" w:hAnsi="Arial Narrow"/>
                <w:sz w:val="20"/>
                <w:szCs w:val="20"/>
              </w:rPr>
              <w:t>. Ejercicios edición de partituras</w:t>
            </w:r>
          </w:p>
          <w:p w:rsidR="002A3A7E" w:rsidRDefault="002A3A7E">
            <w:pPr>
              <w:pStyle w:val="Prrafodelista"/>
              <w:spacing w:before="120"/>
              <w:ind w:left="176"/>
              <w:rPr>
                <w:rFonts w:ascii="Arial Narrow" w:hAnsi="Arial Narrow"/>
                <w:sz w:val="20"/>
                <w:szCs w:val="20"/>
              </w:rPr>
            </w:pPr>
            <w:r>
              <w:rPr>
                <w:rFonts w:ascii="Arial Narrow" w:hAnsi="Arial Narrow"/>
                <w:sz w:val="20"/>
                <w:szCs w:val="20"/>
              </w:rPr>
              <w:t>. Composiciones.</w:t>
            </w:r>
          </w:p>
          <w:p w:rsidR="002A3A7E" w:rsidRDefault="002A3A7E">
            <w:pPr>
              <w:pStyle w:val="Prrafodelista"/>
              <w:spacing w:before="120"/>
              <w:ind w:left="176"/>
              <w:rPr>
                <w:rFonts w:ascii="Arial Narrow" w:hAnsi="Arial Narrow"/>
                <w:sz w:val="20"/>
                <w:szCs w:val="20"/>
              </w:rPr>
            </w:pPr>
            <w:r>
              <w:rPr>
                <w:rFonts w:ascii="Arial Narrow" w:hAnsi="Arial Narrow"/>
                <w:sz w:val="20"/>
                <w:szCs w:val="20"/>
              </w:rPr>
              <w:t>. Grabaciones: audio y vídeo</w:t>
            </w:r>
          </w:p>
        </w:tc>
      </w:tr>
      <w:tr w:rsidR="002A3A7E" w:rsidTr="002A3A7E">
        <w:trPr>
          <w:trHeight w:val="2520"/>
        </w:trPr>
        <w:tc>
          <w:tcPr>
            <w:tcW w:w="5495" w:type="dxa"/>
            <w:tcBorders>
              <w:top w:val="single" w:sz="12" w:space="0" w:color="auto"/>
              <w:left w:val="single" w:sz="12" w:space="0" w:color="auto"/>
              <w:bottom w:val="single" w:sz="12" w:space="0" w:color="auto"/>
              <w:right w:val="single" w:sz="4" w:space="0" w:color="000000"/>
            </w:tcBorders>
            <w:hideMark/>
          </w:tcPr>
          <w:p w:rsidR="002A3A7E" w:rsidRPr="00107CB2" w:rsidRDefault="002A3A7E">
            <w:pPr>
              <w:pStyle w:val="Prrafodelista"/>
              <w:spacing w:after="40"/>
              <w:ind w:left="0"/>
              <w:rPr>
                <w:rFonts w:ascii="Arial Narrow" w:hAnsi="Arial Narrow" w:cs="Arial"/>
                <w:b/>
                <w:sz w:val="18"/>
                <w:szCs w:val="18"/>
              </w:rPr>
            </w:pPr>
            <w:r w:rsidRPr="00107CB2">
              <w:rPr>
                <w:rFonts w:ascii="Arial Narrow" w:hAnsi="Arial Narrow" w:cs="Arial"/>
                <w:b/>
                <w:sz w:val="18"/>
                <w:szCs w:val="18"/>
              </w:rPr>
              <w:t>2. Utilizar de manera funcional los recursos informáticos disponibles para el aprendizaje e indagación del hecho musical</w:t>
            </w:r>
          </w:p>
          <w:p w:rsidR="00DA1AB4" w:rsidRPr="00107CB2" w:rsidRDefault="002A3A7E">
            <w:pPr>
              <w:pStyle w:val="Prrafodelista"/>
              <w:spacing w:after="40"/>
              <w:ind w:left="0"/>
              <w:rPr>
                <w:rFonts w:ascii="Arial Narrow" w:hAnsi="Arial Narrow" w:cs="Arial"/>
                <w:sz w:val="18"/>
                <w:szCs w:val="18"/>
              </w:rPr>
            </w:pPr>
            <w:r w:rsidRPr="00107CB2">
              <w:rPr>
                <w:rFonts w:ascii="Arial Narrow" w:hAnsi="Arial Narrow" w:cs="Arial"/>
                <w:sz w:val="18"/>
                <w:szCs w:val="18"/>
              </w:rPr>
              <w:t xml:space="preserve">2.1 Utilizar con criterio y autonomía las fuentes disponibles para indagar sobre temas relacionados </w:t>
            </w:r>
            <w:r w:rsidR="00107CB2" w:rsidRPr="00107CB2">
              <w:rPr>
                <w:rFonts w:ascii="Arial Narrow" w:hAnsi="Arial Narrow" w:cs="Arial"/>
                <w:sz w:val="18"/>
                <w:szCs w:val="18"/>
              </w:rPr>
              <w:t>con compositores</w:t>
            </w:r>
            <w:r w:rsidR="00DA1AB4" w:rsidRPr="00107CB2">
              <w:rPr>
                <w:rFonts w:ascii="Arial Narrow" w:hAnsi="Arial Narrow" w:cs="Arial"/>
                <w:sz w:val="18"/>
                <w:szCs w:val="18"/>
              </w:rPr>
              <w:t xml:space="preserve">, compositoras e intérpretes de la historia de la </w:t>
            </w:r>
            <w:r w:rsidR="00107CB2" w:rsidRPr="00107CB2">
              <w:rPr>
                <w:rFonts w:ascii="Arial Narrow" w:hAnsi="Arial Narrow" w:cs="Arial"/>
                <w:sz w:val="18"/>
                <w:szCs w:val="18"/>
              </w:rPr>
              <w:t>música</w:t>
            </w:r>
            <w:r w:rsidR="00DA1AB4" w:rsidRPr="00107CB2">
              <w:rPr>
                <w:rFonts w:ascii="Arial Narrow" w:hAnsi="Arial Narrow" w:cs="Arial"/>
                <w:sz w:val="18"/>
                <w:szCs w:val="18"/>
              </w:rPr>
              <w:t xml:space="preserve"> culta y popular incluyendo la danza.</w:t>
            </w:r>
          </w:p>
          <w:p w:rsidR="002A3A7E" w:rsidRPr="00107CB2" w:rsidRDefault="002A3A7E">
            <w:pPr>
              <w:pStyle w:val="Prrafodelista"/>
              <w:spacing w:after="40"/>
              <w:ind w:left="0"/>
              <w:rPr>
                <w:rFonts w:ascii="Arial Narrow" w:hAnsi="Arial Narrow" w:cs="Arial"/>
                <w:sz w:val="18"/>
                <w:szCs w:val="18"/>
              </w:rPr>
            </w:pPr>
            <w:r w:rsidRPr="00107CB2">
              <w:rPr>
                <w:rFonts w:ascii="Arial Narrow" w:hAnsi="Arial Narrow" w:cs="Arial"/>
                <w:sz w:val="18"/>
                <w:szCs w:val="18"/>
              </w:rPr>
              <w:t>2.2</w:t>
            </w:r>
            <w:r w:rsidR="00107CB2" w:rsidRPr="00107CB2">
              <w:rPr>
                <w:rFonts w:ascii="Arial Narrow" w:hAnsi="Arial Narrow" w:cs="Arial"/>
                <w:sz w:val="18"/>
                <w:szCs w:val="18"/>
              </w:rPr>
              <w:t>. Valorar</w:t>
            </w:r>
            <w:r w:rsidRPr="00107CB2">
              <w:rPr>
                <w:rFonts w:ascii="Arial Narrow" w:hAnsi="Arial Narrow" w:cs="Arial"/>
                <w:sz w:val="18"/>
                <w:szCs w:val="18"/>
              </w:rPr>
              <w:t xml:space="preserve"> algunas plataformas, webs, blogs y redes sociales como formas de difusión y distribución de las manifestaciones musicales. </w:t>
            </w:r>
          </w:p>
          <w:p w:rsidR="002A3A7E" w:rsidRPr="00107CB2" w:rsidRDefault="002A3A7E">
            <w:pPr>
              <w:pStyle w:val="Prrafodelista"/>
              <w:spacing w:after="40"/>
              <w:ind w:left="0"/>
              <w:rPr>
                <w:rFonts w:ascii="Arial Narrow" w:hAnsi="Arial Narrow" w:cs="Arial"/>
                <w:sz w:val="18"/>
                <w:szCs w:val="18"/>
              </w:rPr>
            </w:pPr>
            <w:r w:rsidRPr="00107CB2">
              <w:rPr>
                <w:rFonts w:ascii="Arial Narrow" w:hAnsi="Arial Narrow" w:cs="Arial"/>
                <w:sz w:val="18"/>
                <w:szCs w:val="18"/>
              </w:rPr>
              <w:t>2.3 Apreciar algunos programas y aplicaciones para la enseñanza de la música como herramientas para el aprendizaje autónomo.</w:t>
            </w:r>
          </w:p>
        </w:tc>
        <w:tc>
          <w:tcPr>
            <w:tcW w:w="2410" w:type="dxa"/>
            <w:tcBorders>
              <w:top w:val="single" w:sz="12" w:space="0" w:color="auto"/>
              <w:left w:val="single" w:sz="4" w:space="0" w:color="000000"/>
              <w:bottom w:val="single" w:sz="12" w:space="0" w:color="auto"/>
              <w:right w:val="single" w:sz="4" w:space="0" w:color="000000"/>
            </w:tcBorders>
            <w:hideMark/>
          </w:tcPr>
          <w:p w:rsidR="002A3A7E" w:rsidRPr="00107CB2" w:rsidRDefault="002A3A7E">
            <w:pPr>
              <w:pStyle w:val="Prrafodelista"/>
              <w:spacing w:before="120"/>
              <w:ind w:left="0"/>
              <w:jc w:val="left"/>
              <w:rPr>
                <w:rFonts w:ascii="Arial Narrow" w:hAnsi="Arial Narrow" w:cs="Arial"/>
                <w:sz w:val="18"/>
                <w:szCs w:val="18"/>
              </w:rPr>
            </w:pPr>
            <w:r w:rsidRPr="00107CB2">
              <w:rPr>
                <w:rFonts w:ascii="Arial Narrow" w:hAnsi="Arial Narrow" w:cs="Arial"/>
                <w:sz w:val="18"/>
                <w:szCs w:val="18"/>
              </w:rPr>
              <w:t>• Utiliza con autonomía las fuentes y los procedimientos apropiados para elaborar trabajos sobre los temas relacionados con el hecho musical.</w:t>
            </w:r>
          </w:p>
        </w:tc>
        <w:tc>
          <w:tcPr>
            <w:tcW w:w="2551" w:type="dxa"/>
            <w:tcBorders>
              <w:top w:val="single" w:sz="12" w:space="0" w:color="auto"/>
              <w:left w:val="single" w:sz="4" w:space="0" w:color="000000"/>
              <w:bottom w:val="single" w:sz="12" w:space="0" w:color="auto"/>
              <w:right w:val="single" w:sz="4" w:space="0" w:color="auto"/>
            </w:tcBorders>
            <w:hideMark/>
          </w:tcPr>
          <w:p w:rsidR="00DA1AB4" w:rsidRPr="00107CB2" w:rsidRDefault="00107CB2">
            <w:pPr>
              <w:pStyle w:val="Prrafodelista"/>
              <w:spacing w:before="0" w:after="0"/>
              <w:ind w:left="0"/>
              <w:jc w:val="left"/>
              <w:rPr>
                <w:rFonts w:ascii="Arial Narrow" w:hAnsi="Arial Narrow"/>
                <w:sz w:val="18"/>
                <w:szCs w:val="18"/>
              </w:rPr>
            </w:pPr>
            <w:r w:rsidRPr="00107CB2">
              <w:rPr>
                <w:rFonts w:ascii="Arial Narrow" w:hAnsi="Arial Narrow"/>
                <w:sz w:val="18"/>
                <w:szCs w:val="18"/>
              </w:rPr>
              <w:t>1. Contacto</w:t>
            </w:r>
            <w:r w:rsidR="00DA1AB4" w:rsidRPr="00107CB2">
              <w:rPr>
                <w:rFonts w:ascii="Arial Narrow" w:hAnsi="Arial Narrow"/>
                <w:sz w:val="18"/>
                <w:szCs w:val="18"/>
              </w:rPr>
              <w:t xml:space="preserve"> con la oferta musical de Asturias a través de las redes </w:t>
            </w:r>
            <w:r w:rsidRPr="00107CB2">
              <w:rPr>
                <w:rFonts w:ascii="Arial Narrow" w:hAnsi="Arial Narrow"/>
                <w:sz w:val="18"/>
                <w:szCs w:val="18"/>
              </w:rPr>
              <w:t>sociales</w:t>
            </w:r>
            <w:r w:rsidR="00DA1AB4" w:rsidRPr="00107CB2">
              <w:rPr>
                <w:rFonts w:ascii="Arial Narrow" w:hAnsi="Arial Narrow"/>
                <w:sz w:val="18"/>
                <w:szCs w:val="18"/>
              </w:rPr>
              <w:t xml:space="preserve"> y </w:t>
            </w:r>
            <w:r w:rsidRPr="00107CB2">
              <w:rPr>
                <w:rFonts w:ascii="Arial Narrow" w:hAnsi="Arial Narrow"/>
                <w:sz w:val="18"/>
                <w:szCs w:val="18"/>
              </w:rPr>
              <w:t>otras plataformas</w:t>
            </w:r>
            <w:r w:rsidR="00DA1AB4" w:rsidRPr="00107CB2">
              <w:rPr>
                <w:rFonts w:ascii="Arial Narrow" w:hAnsi="Arial Narrow"/>
                <w:sz w:val="18"/>
                <w:szCs w:val="18"/>
              </w:rPr>
              <w:t xml:space="preserve"> de internet.</w:t>
            </w:r>
          </w:p>
          <w:p w:rsidR="002A3A7E" w:rsidRPr="00107CB2" w:rsidRDefault="00DA1AB4">
            <w:pPr>
              <w:pStyle w:val="Prrafodelista"/>
              <w:spacing w:before="0" w:after="0"/>
              <w:ind w:left="0"/>
              <w:jc w:val="left"/>
            </w:pPr>
            <w:r w:rsidRPr="00107CB2">
              <w:rPr>
                <w:rFonts w:ascii="Arial Narrow" w:hAnsi="Arial Narrow"/>
                <w:sz w:val="18"/>
                <w:szCs w:val="18"/>
              </w:rPr>
              <w:t>2.</w:t>
            </w:r>
            <w:r w:rsidR="002A3A7E" w:rsidRPr="00107CB2">
              <w:rPr>
                <w:rFonts w:ascii="Arial Narrow" w:hAnsi="Arial Narrow"/>
                <w:sz w:val="18"/>
                <w:szCs w:val="18"/>
              </w:rPr>
              <w:t xml:space="preserve"> Búsqueda y selección de información relevante para la elaboración de trabajos de indagación sobre cuestiones relativas a la materia.</w:t>
            </w:r>
          </w:p>
          <w:p w:rsidR="002A3A7E" w:rsidRPr="00107CB2" w:rsidRDefault="002A3A7E">
            <w:pPr>
              <w:pStyle w:val="Prrafodelista"/>
              <w:spacing w:after="0"/>
              <w:ind w:left="0"/>
              <w:rPr>
                <w:rFonts w:ascii="Arial Narrow" w:hAnsi="Arial Narrow"/>
                <w:sz w:val="18"/>
                <w:szCs w:val="18"/>
              </w:rPr>
            </w:pPr>
          </w:p>
        </w:tc>
        <w:tc>
          <w:tcPr>
            <w:tcW w:w="709" w:type="dxa"/>
            <w:tcBorders>
              <w:top w:val="single" w:sz="12" w:space="0" w:color="auto"/>
              <w:left w:val="single" w:sz="4" w:space="0" w:color="auto"/>
              <w:bottom w:val="single" w:sz="12" w:space="0" w:color="auto"/>
              <w:right w:val="single" w:sz="12" w:space="0" w:color="auto"/>
            </w:tcBorders>
            <w:vAlign w:val="center"/>
            <w:hideMark/>
          </w:tcPr>
          <w:p w:rsidR="002A3A7E" w:rsidRDefault="002A3A7E">
            <w:pPr>
              <w:jc w:val="center"/>
              <w:rPr>
                <w:rFonts w:ascii="Arial Narrow" w:hAnsi="Arial Narrow"/>
                <w:sz w:val="20"/>
                <w:szCs w:val="20"/>
              </w:rPr>
            </w:pPr>
          </w:p>
          <w:p w:rsidR="002A3A7E" w:rsidRPr="00230E77" w:rsidRDefault="002A3A7E">
            <w:pPr>
              <w:jc w:val="center"/>
              <w:rPr>
                <w:rFonts w:ascii="Arial Narrow" w:hAnsi="Arial Narrow"/>
                <w:sz w:val="20"/>
                <w:szCs w:val="20"/>
              </w:rPr>
            </w:pPr>
            <w:r w:rsidRPr="00230E77">
              <w:rPr>
                <w:rFonts w:ascii="Arial Narrow" w:hAnsi="Arial Narrow"/>
                <w:sz w:val="20"/>
                <w:szCs w:val="20"/>
              </w:rPr>
              <w:t xml:space="preserve">1 a </w:t>
            </w:r>
            <w:r w:rsidR="009B72A7">
              <w:rPr>
                <w:rFonts w:ascii="Arial Narrow" w:hAnsi="Arial Narrow"/>
                <w:sz w:val="20"/>
                <w:szCs w:val="20"/>
              </w:rPr>
              <w:t>8</w:t>
            </w:r>
          </w:p>
        </w:tc>
        <w:tc>
          <w:tcPr>
            <w:tcW w:w="283" w:type="dxa"/>
            <w:tcBorders>
              <w:top w:val="single" w:sz="12" w:space="0" w:color="auto"/>
              <w:left w:val="single" w:sz="12" w:space="0" w:color="auto"/>
              <w:bottom w:val="single" w:sz="12" w:space="0" w:color="auto"/>
              <w:right w:val="single" w:sz="4" w:space="0" w:color="auto"/>
            </w:tcBorders>
            <w:vAlign w:val="center"/>
          </w:tcPr>
          <w:p w:rsidR="002A3A7E" w:rsidRDefault="002A3A7E">
            <w:pPr>
              <w:rPr>
                <w:rFonts w:ascii="Arial Narrow" w:hAnsi="Arial Narrow"/>
                <w:sz w:val="20"/>
                <w:szCs w:val="20"/>
              </w:rPr>
            </w:pPr>
          </w:p>
        </w:tc>
        <w:tc>
          <w:tcPr>
            <w:tcW w:w="283" w:type="dxa"/>
            <w:tcBorders>
              <w:top w:val="single" w:sz="12" w:space="0" w:color="auto"/>
              <w:left w:val="single" w:sz="4" w:space="0" w:color="auto"/>
              <w:bottom w:val="single" w:sz="12" w:space="0" w:color="auto"/>
              <w:right w:val="single" w:sz="4" w:space="0" w:color="auto"/>
            </w:tcBorders>
            <w:vAlign w:val="center"/>
          </w:tcPr>
          <w:p w:rsidR="002A3A7E" w:rsidRDefault="002A3A7E">
            <w:pPr>
              <w:rPr>
                <w:rFonts w:ascii="Arial Narrow" w:hAnsi="Arial Narrow"/>
                <w:sz w:val="20"/>
                <w:szCs w:val="20"/>
              </w:rPr>
            </w:pPr>
          </w:p>
        </w:tc>
        <w:tc>
          <w:tcPr>
            <w:tcW w:w="284" w:type="dxa"/>
            <w:tcBorders>
              <w:top w:val="single" w:sz="12" w:space="0" w:color="auto"/>
              <w:left w:val="single" w:sz="4" w:space="0" w:color="auto"/>
              <w:bottom w:val="single" w:sz="12" w:space="0" w:color="auto"/>
              <w:right w:val="single" w:sz="4" w:space="0" w:color="auto"/>
            </w:tcBorders>
            <w:vAlign w:val="center"/>
            <w:hideMark/>
          </w:tcPr>
          <w:p w:rsidR="002A3A7E" w:rsidRDefault="002A3A7E">
            <w:pPr>
              <w:rPr>
                <w:rFonts w:ascii="Arial Narrow" w:hAnsi="Arial Narrow"/>
                <w:sz w:val="20"/>
                <w:szCs w:val="20"/>
              </w:rPr>
            </w:pPr>
            <w:r>
              <w:rPr>
                <w:rFonts w:ascii="Arial Narrow" w:hAnsi="Arial Narrow"/>
                <w:sz w:val="20"/>
                <w:szCs w:val="20"/>
              </w:rPr>
              <w:t>X</w:t>
            </w:r>
          </w:p>
        </w:tc>
        <w:tc>
          <w:tcPr>
            <w:tcW w:w="283" w:type="dxa"/>
            <w:tcBorders>
              <w:top w:val="single" w:sz="12" w:space="0" w:color="auto"/>
              <w:left w:val="single" w:sz="4" w:space="0" w:color="auto"/>
              <w:bottom w:val="single" w:sz="12" w:space="0" w:color="auto"/>
              <w:right w:val="single" w:sz="4" w:space="0" w:color="auto"/>
            </w:tcBorders>
            <w:vAlign w:val="center"/>
            <w:hideMark/>
          </w:tcPr>
          <w:p w:rsidR="002A3A7E" w:rsidRDefault="002A3A7E">
            <w:pPr>
              <w:rPr>
                <w:rFonts w:ascii="Arial Narrow" w:hAnsi="Arial Narrow"/>
                <w:sz w:val="20"/>
                <w:szCs w:val="20"/>
              </w:rPr>
            </w:pPr>
            <w:r>
              <w:rPr>
                <w:rFonts w:ascii="Arial Narrow" w:hAnsi="Arial Narrow"/>
                <w:sz w:val="20"/>
                <w:szCs w:val="20"/>
              </w:rPr>
              <w:t>X</w:t>
            </w:r>
          </w:p>
        </w:tc>
        <w:tc>
          <w:tcPr>
            <w:tcW w:w="284" w:type="dxa"/>
            <w:tcBorders>
              <w:top w:val="single" w:sz="12" w:space="0" w:color="auto"/>
              <w:left w:val="single" w:sz="4" w:space="0" w:color="auto"/>
              <w:bottom w:val="single" w:sz="12" w:space="0" w:color="auto"/>
              <w:right w:val="single" w:sz="4" w:space="0" w:color="auto"/>
            </w:tcBorders>
            <w:vAlign w:val="center"/>
            <w:hideMark/>
          </w:tcPr>
          <w:p w:rsidR="002A3A7E" w:rsidRDefault="002A3A7E">
            <w:pPr>
              <w:rPr>
                <w:rFonts w:ascii="Arial Narrow" w:hAnsi="Arial Narrow"/>
                <w:sz w:val="20"/>
                <w:szCs w:val="20"/>
              </w:rPr>
            </w:pPr>
            <w:r>
              <w:rPr>
                <w:rFonts w:ascii="Arial Narrow" w:hAnsi="Arial Narrow"/>
                <w:sz w:val="20"/>
                <w:szCs w:val="20"/>
              </w:rPr>
              <w:t>X</w:t>
            </w:r>
          </w:p>
        </w:tc>
        <w:tc>
          <w:tcPr>
            <w:tcW w:w="283" w:type="dxa"/>
            <w:tcBorders>
              <w:top w:val="single" w:sz="12" w:space="0" w:color="auto"/>
              <w:left w:val="single" w:sz="4" w:space="0" w:color="auto"/>
              <w:bottom w:val="single" w:sz="12" w:space="0" w:color="auto"/>
              <w:right w:val="single" w:sz="4" w:space="0" w:color="auto"/>
            </w:tcBorders>
            <w:vAlign w:val="center"/>
          </w:tcPr>
          <w:p w:rsidR="002A3A7E" w:rsidRDefault="002A3A7E">
            <w:pPr>
              <w:rPr>
                <w:rFonts w:ascii="Arial Narrow" w:hAnsi="Arial Narrow"/>
                <w:sz w:val="20"/>
                <w:szCs w:val="20"/>
              </w:rPr>
            </w:pPr>
          </w:p>
        </w:tc>
        <w:tc>
          <w:tcPr>
            <w:tcW w:w="284" w:type="dxa"/>
            <w:tcBorders>
              <w:top w:val="single" w:sz="12" w:space="0" w:color="auto"/>
              <w:left w:val="single" w:sz="4" w:space="0" w:color="auto"/>
              <w:bottom w:val="single" w:sz="12" w:space="0" w:color="auto"/>
              <w:right w:val="single" w:sz="4" w:space="0" w:color="000000"/>
            </w:tcBorders>
            <w:vAlign w:val="center"/>
          </w:tcPr>
          <w:p w:rsidR="002A3A7E" w:rsidRDefault="002A3A7E">
            <w:pPr>
              <w:rPr>
                <w:rFonts w:ascii="Arial Narrow" w:hAnsi="Arial Narrow"/>
                <w:sz w:val="20"/>
                <w:szCs w:val="20"/>
              </w:rPr>
            </w:pPr>
          </w:p>
        </w:tc>
        <w:tc>
          <w:tcPr>
            <w:tcW w:w="1977" w:type="dxa"/>
            <w:tcBorders>
              <w:top w:val="single" w:sz="12" w:space="0" w:color="auto"/>
              <w:left w:val="single" w:sz="4" w:space="0" w:color="000000"/>
              <w:bottom w:val="single" w:sz="12" w:space="0" w:color="auto"/>
              <w:right w:val="single" w:sz="12" w:space="0" w:color="auto"/>
            </w:tcBorders>
            <w:hideMark/>
          </w:tcPr>
          <w:p w:rsidR="002A3A7E" w:rsidRDefault="002A3A7E">
            <w:pPr>
              <w:pStyle w:val="Prrafodelista"/>
              <w:spacing w:before="120"/>
              <w:ind w:left="176"/>
              <w:rPr>
                <w:rFonts w:ascii="Arial Narrow" w:hAnsi="Arial Narrow"/>
                <w:sz w:val="20"/>
                <w:szCs w:val="20"/>
              </w:rPr>
            </w:pPr>
            <w:r>
              <w:rPr>
                <w:rFonts w:ascii="Arial Narrow" w:hAnsi="Arial Narrow"/>
                <w:sz w:val="20"/>
                <w:szCs w:val="20"/>
              </w:rPr>
              <w:t>. Web</w:t>
            </w:r>
          </w:p>
          <w:p w:rsidR="002A3A7E" w:rsidRDefault="002A3A7E">
            <w:pPr>
              <w:pStyle w:val="Prrafodelista"/>
              <w:spacing w:before="120"/>
              <w:ind w:left="176"/>
              <w:rPr>
                <w:rFonts w:ascii="Arial Narrow" w:hAnsi="Arial Narrow"/>
                <w:sz w:val="20"/>
                <w:szCs w:val="20"/>
              </w:rPr>
            </w:pPr>
            <w:r>
              <w:rPr>
                <w:rFonts w:ascii="Arial Narrow" w:hAnsi="Arial Narrow"/>
                <w:sz w:val="20"/>
                <w:szCs w:val="20"/>
              </w:rPr>
              <w:t>. Blog</w:t>
            </w:r>
          </w:p>
          <w:p w:rsidR="002A3A7E" w:rsidRDefault="002A3A7E">
            <w:pPr>
              <w:pStyle w:val="Prrafodelista"/>
              <w:spacing w:before="120"/>
              <w:ind w:left="176"/>
              <w:rPr>
                <w:rFonts w:ascii="Arial Narrow" w:hAnsi="Arial Narrow"/>
                <w:sz w:val="20"/>
                <w:szCs w:val="20"/>
              </w:rPr>
            </w:pPr>
            <w:r>
              <w:rPr>
                <w:rFonts w:ascii="Arial Narrow" w:hAnsi="Arial Narrow"/>
                <w:sz w:val="20"/>
                <w:szCs w:val="20"/>
              </w:rPr>
              <w:t>. Aplicaciones</w:t>
            </w:r>
          </w:p>
        </w:tc>
      </w:tr>
    </w:tbl>
    <w:p w:rsidR="00732EC9" w:rsidRDefault="00732EC9" w:rsidP="00AA361B">
      <w:pPr>
        <w:spacing w:before="120" w:after="120" w:line="264" w:lineRule="auto"/>
        <w:jc w:val="both"/>
        <w:rPr>
          <w:rFonts w:ascii="Arial Narrow" w:hAnsi="Arial Narrow"/>
        </w:rPr>
        <w:sectPr w:rsidR="00732EC9" w:rsidSect="009518D7">
          <w:pgSz w:w="16838" w:h="11906" w:orient="landscape"/>
          <w:pgMar w:top="1418" w:right="1134" w:bottom="1134" w:left="1134" w:header="709" w:footer="709" w:gutter="0"/>
          <w:cols w:space="708"/>
          <w:docGrid w:linePitch="360"/>
        </w:sectPr>
      </w:pPr>
    </w:p>
    <w:p w:rsidR="005C6F39" w:rsidRPr="00E43ED0" w:rsidRDefault="005C6F39" w:rsidP="00E43ED0">
      <w:pPr>
        <w:tabs>
          <w:tab w:val="left" w:pos="4151"/>
        </w:tabs>
        <w:rPr>
          <w:rFonts w:ascii="Arial Narrow" w:hAnsi="Arial Narrow"/>
        </w:rPr>
        <w:sectPr w:rsidR="005C6F39" w:rsidRPr="00E43ED0" w:rsidSect="009518D7">
          <w:pgSz w:w="16838" w:h="11906" w:orient="landscape"/>
          <w:pgMar w:top="1418" w:right="1134" w:bottom="1134" w:left="1134" w:header="709" w:footer="709" w:gutter="0"/>
          <w:cols w:space="708"/>
          <w:docGrid w:linePitch="360"/>
        </w:sectPr>
      </w:pPr>
    </w:p>
    <w:p w:rsidR="00671561" w:rsidRPr="00077FEB" w:rsidRDefault="00671561" w:rsidP="00671561">
      <w:pPr>
        <w:rPr>
          <w:rFonts w:ascii="Arial Narrow" w:hAnsi="Arial Narrow"/>
          <w:u w:val="single"/>
        </w:rPr>
      </w:pPr>
    </w:p>
    <w:p w:rsidR="00067B2B" w:rsidRPr="00077FEB" w:rsidRDefault="00067B2B" w:rsidP="0088390A">
      <w:pPr>
        <w:numPr>
          <w:ilvl w:val="0"/>
          <w:numId w:val="25"/>
        </w:numPr>
        <w:jc w:val="both"/>
        <w:rPr>
          <w:rFonts w:ascii="Arial Narrow" w:hAnsi="Arial Narrow"/>
          <w:b/>
          <w:u w:val="single"/>
        </w:rPr>
      </w:pPr>
      <w:r w:rsidRPr="00077FEB">
        <w:rPr>
          <w:rFonts w:ascii="Arial Narrow" w:hAnsi="Arial Narrow"/>
          <w:b/>
          <w:u w:val="single"/>
        </w:rPr>
        <w:t>Contribución de la materia al logro de las competencias clave establecidas para la etap</w:t>
      </w:r>
      <w:r w:rsidRPr="00077FEB">
        <w:rPr>
          <w:rFonts w:ascii="Arial Narrow" w:hAnsi="Arial Narrow"/>
          <w:b/>
          <w:i/>
          <w:u w:val="single"/>
        </w:rPr>
        <w:t>a</w:t>
      </w:r>
      <w:r w:rsidR="006D3B88" w:rsidRPr="00077FEB">
        <w:rPr>
          <w:rFonts w:ascii="Arial Narrow" w:hAnsi="Arial Narrow"/>
          <w:b/>
          <w:i/>
          <w:u w:val="single"/>
        </w:rPr>
        <w:t>.</w:t>
      </w:r>
    </w:p>
    <w:p w:rsidR="00077FEB" w:rsidRPr="00077FEB" w:rsidRDefault="00077FEB" w:rsidP="0088390A">
      <w:pPr>
        <w:ind w:left="720"/>
        <w:jc w:val="both"/>
        <w:rPr>
          <w:rFonts w:ascii="Arial Narrow" w:hAnsi="Arial Narrow"/>
          <w:b/>
          <w:u w:val="single"/>
        </w:rPr>
      </w:pPr>
    </w:p>
    <w:p w:rsidR="00077FEB" w:rsidRPr="00E807EF" w:rsidRDefault="00077FEB" w:rsidP="0088390A">
      <w:pPr>
        <w:autoSpaceDE w:val="0"/>
        <w:autoSpaceDN w:val="0"/>
        <w:adjustRightInd w:val="0"/>
        <w:ind w:left="720"/>
        <w:jc w:val="both"/>
        <w:rPr>
          <w:rFonts w:ascii="Arial Narrow" w:eastAsia="Calibri" w:hAnsi="Arial Narrow" w:cs="Frutiger-Light"/>
          <w:color w:val="000000"/>
          <w:lang w:eastAsia="en-US"/>
        </w:rPr>
      </w:pPr>
      <w:r w:rsidRPr="00E807EF">
        <w:rPr>
          <w:rFonts w:ascii="Arial Narrow" w:eastAsia="Calibri" w:hAnsi="Arial Narrow" w:cs="Frutiger-Light"/>
          <w:color w:val="000000"/>
          <w:lang w:eastAsia="en-US"/>
        </w:rPr>
        <w:t xml:space="preserve">La Música, como lenguaje y como medio de expresión, es un campo privilegiado para la mejora de la </w:t>
      </w:r>
      <w:r w:rsidRPr="003F7F8B">
        <w:rPr>
          <w:rFonts w:ascii="Arial Narrow" w:eastAsia="Calibri" w:hAnsi="Arial Narrow" w:cs="Frutiger-Light"/>
          <w:b/>
          <w:color w:val="000000"/>
          <w:lang w:eastAsia="en-US"/>
        </w:rPr>
        <w:t>competencia lingüística</w:t>
      </w:r>
      <w:r w:rsidRPr="00E807EF">
        <w:rPr>
          <w:rFonts w:ascii="Arial Narrow" w:eastAsia="Calibri" w:hAnsi="Arial Narrow" w:cs="Frutiger-Light"/>
          <w:color w:val="000000"/>
          <w:lang w:eastAsia="en-US"/>
        </w:rPr>
        <w:t>. Es, en sí misma, un lenguaje universal, un medio de comunicación con códi</w:t>
      </w:r>
      <w:r>
        <w:rPr>
          <w:rFonts w:ascii="Arial Narrow" w:eastAsia="Calibri" w:hAnsi="Arial Narrow" w:cs="Frutiger-Light"/>
          <w:color w:val="000000"/>
          <w:lang w:eastAsia="en-US"/>
        </w:rPr>
        <w:t xml:space="preserve">gos propios y la comprensión de </w:t>
      </w:r>
      <w:r w:rsidRPr="00E807EF">
        <w:rPr>
          <w:rFonts w:ascii="Arial Narrow" w:eastAsia="Calibri" w:hAnsi="Arial Narrow" w:cs="Frutiger-Light"/>
          <w:color w:val="000000"/>
          <w:lang w:eastAsia="en-US"/>
        </w:rPr>
        <w:t>sus estructuras y normas particulares posibilita el establecimiento de analogías con ot</w:t>
      </w:r>
      <w:r>
        <w:rPr>
          <w:rFonts w:ascii="Arial Narrow" w:eastAsia="Calibri" w:hAnsi="Arial Narrow" w:cs="Frutiger-Light"/>
          <w:color w:val="000000"/>
          <w:lang w:eastAsia="en-US"/>
        </w:rPr>
        <w:t xml:space="preserve">ros lenguajes como puede ser el </w:t>
      </w:r>
      <w:r w:rsidRPr="00E807EF">
        <w:rPr>
          <w:rFonts w:ascii="Arial Narrow" w:eastAsia="Calibri" w:hAnsi="Arial Narrow" w:cs="Frutiger-Light"/>
          <w:color w:val="000000"/>
          <w:lang w:eastAsia="en-US"/>
        </w:rPr>
        <w:t>verbal. El aprendizaje y práctica de algunos componentes del lenguaje proporcionan una est</w:t>
      </w:r>
      <w:r>
        <w:rPr>
          <w:rFonts w:ascii="Arial Narrow" w:eastAsia="Calibri" w:hAnsi="Arial Narrow" w:cs="Frutiger-Light"/>
          <w:color w:val="000000"/>
          <w:lang w:eastAsia="en-US"/>
        </w:rPr>
        <w:t xml:space="preserve">ructura mental más desarrollada </w:t>
      </w:r>
      <w:r w:rsidRPr="00E807EF">
        <w:rPr>
          <w:rFonts w:ascii="Arial Narrow" w:eastAsia="Calibri" w:hAnsi="Arial Narrow" w:cs="Frutiger-Light"/>
          <w:color w:val="000000"/>
          <w:lang w:eastAsia="en-US"/>
        </w:rPr>
        <w:t>y capaz para la adquisición posterior de nuevos lenguajes, incluido el lenguaje científico y las lenguas extranjeras.</w:t>
      </w:r>
    </w:p>
    <w:p w:rsidR="00077FEB" w:rsidRDefault="00077FEB" w:rsidP="0088390A">
      <w:pPr>
        <w:autoSpaceDE w:val="0"/>
        <w:autoSpaceDN w:val="0"/>
        <w:adjustRightInd w:val="0"/>
        <w:ind w:left="720"/>
        <w:jc w:val="both"/>
        <w:rPr>
          <w:rFonts w:ascii="Arial Narrow" w:eastAsia="Calibri" w:hAnsi="Arial Narrow" w:cs="Frutiger-Light"/>
          <w:color w:val="000000"/>
          <w:lang w:eastAsia="en-US"/>
        </w:rPr>
      </w:pPr>
      <w:r w:rsidRPr="00E807EF">
        <w:rPr>
          <w:rFonts w:ascii="Arial Narrow" w:eastAsia="Calibri" w:hAnsi="Arial Narrow" w:cs="Frutiger-Light"/>
          <w:color w:val="000000"/>
          <w:lang w:eastAsia="en-US"/>
        </w:rPr>
        <w:t>Integrar el lenguaje musical y el lenguaje verbal implica realizar el proceso mental de pasa</w:t>
      </w:r>
      <w:r>
        <w:rPr>
          <w:rFonts w:ascii="Arial Narrow" w:eastAsia="Calibri" w:hAnsi="Arial Narrow" w:cs="Frutiger-Light"/>
          <w:color w:val="000000"/>
          <w:lang w:eastAsia="en-US"/>
        </w:rPr>
        <w:t xml:space="preserve">r de lo abstracto a lo concreto </w:t>
      </w:r>
      <w:r w:rsidRPr="00E807EF">
        <w:rPr>
          <w:rFonts w:ascii="Arial Narrow" w:eastAsia="Calibri" w:hAnsi="Arial Narrow" w:cs="Frutiger-Light"/>
          <w:color w:val="000000"/>
          <w:lang w:eastAsia="en-US"/>
        </w:rPr>
        <w:t>mediante la verbalización de ideas, con el enriquecimiento intelectual que ello supone.</w:t>
      </w:r>
    </w:p>
    <w:p w:rsidR="00077FEB" w:rsidRPr="00E807EF" w:rsidRDefault="00077FEB" w:rsidP="0088390A">
      <w:pPr>
        <w:autoSpaceDE w:val="0"/>
        <w:autoSpaceDN w:val="0"/>
        <w:adjustRightInd w:val="0"/>
        <w:ind w:left="720"/>
        <w:jc w:val="both"/>
        <w:rPr>
          <w:rFonts w:ascii="Arial Narrow" w:eastAsia="Calibri" w:hAnsi="Arial Narrow" w:cs="Frutiger-Light"/>
          <w:color w:val="000000"/>
          <w:lang w:eastAsia="en-US"/>
        </w:rPr>
      </w:pPr>
    </w:p>
    <w:p w:rsidR="00077FEB" w:rsidRPr="00077FEB" w:rsidRDefault="00077FEB" w:rsidP="0088390A">
      <w:pPr>
        <w:autoSpaceDE w:val="0"/>
        <w:autoSpaceDN w:val="0"/>
        <w:adjustRightInd w:val="0"/>
        <w:ind w:left="720"/>
        <w:jc w:val="both"/>
        <w:rPr>
          <w:rFonts w:ascii="Arial Narrow" w:eastAsia="Calibri" w:hAnsi="Arial Narrow" w:cs="Frutiger-Light"/>
          <w:color w:val="000000"/>
          <w:lang w:eastAsia="en-US"/>
        </w:rPr>
      </w:pPr>
      <w:r w:rsidRPr="00077FEB">
        <w:rPr>
          <w:rFonts w:ascii="Arial Narrow" w:eastAsia="Calibri" w:hAnsi="Arial Narrow" w:cs="Frutiger-Light"/>
          <w:color w:val="000000"/>
          <w:lang w:eastAsia="en-US"/>
        </w:rPr>
        <w:t xml:space="preserve">La contribución de la materia a la </w:t>
      </w:r>
      <w:r w:rsidRPr="00077FEB">
        <w:rPr>
          <w:rFonts w:ascii="Arial Narrow" w:eastAsia="Calibri" w:hAnsi="Arial Narrow" w:cs="Frutiger-Light"/>
          <w:b/>
          <w:color w:val="000000"/>
          <w:lang w:eastAsia="en-US"/>
        </w:rPr>
        <w:t xml:space="preserve">competencia matemática y competencias básicas en ciencia y tecnología </w:t>
      </w:r>
      <w:r w:rsidRPr="00077FEB">
        <w:rPr>
          <w:rFonts w:ascii="Arial Narrow" w:eastAsia="Calibri" w:hAnsi="Arial Narrow" w:cs="Frutiger-Light"/>
          <w:color w:val="000000"/>
          <w:lang w:eastAsia="en-US"/>
        </w:rPr>
        <w:t>es innegable, dado que la música tiene un importante componente matemático y su materia prima es el sonido, un fenómeno físico-acústico. Analizar relaciones proporcionales entre figuras rítmicas, compases, escalas, intervalos o acordes implica realizar operaciones aritméticas desde una perspectiva eminentemente práctica. Comprender patrones rítmicos o melódicos</w:t>
      </w:r>
    </w:p>
    <w:p w:rsidR="00077FEB" w:rsidRDefault="00077FEB" w:rsidP="0088390A">
      <w:pPr>
        <w:autoSpaceDE w:val="0"/>
        <w:autoSpaceDN w:val="0"/>
        <w:adjustRightInd w:val="0"/>
        <w:ind w:left="720"/>
        <w:jc w:val="both"/>
        <w:rPr>
          <w:rFonts w:ascii="Arial Narrow" w:eastAsia="Calibri" w:hAnsi="Arial Narrow" w:cs="Frutiger-Light"/>
          <w:color w:val="000000"/>
          <w:lang w:eastAsia="en-US"/>
        </w:rPr>
      </w:pPr>
      <w:proofErr w:type="gramStart"/>
      <w:r w:rsidRPr="00E807EF">
        <w:rPr>
          <w:rFonts w:ascii="Arial Narrow" w:eastAsia="Calibri" w:hAnsi="Arial Narrow" w:cs="Frutiger-Light"/>
          <w:color w:val="000000"/>
          <w:lang w:eastAsia="en-US"/>
        </w:rPr>
        <w:t>en</w:t>
      </w:r>
      <w:proofErr w:type="gramEnd"/>
      <w:r w:rsidRPr="00E807EF">
        <w:rPr>
          <w:rFonts w:ascii="Arial Narrow" w:eastAsia="Calibri" w:hAnsi="Arial Narrow" w:cs="Frutiger-Light"/>
          <w:color w:val="000000"/>
          <w:lang w:eastAsia="en-US"/>
        </w:rPr>
        <w:t xml:space="preserve"> procedimientos de repetición, variación o contraste ayuda a la utilización de modelos matemáticos an</w:t>
      </w:r>
      <w:r>
        <w:rPr>
          <w:rFonts w:ascii="Arial Narrow" w:eastAsia="Calibri" w:hAnsi="Arial Narrow" w:cs="Frutiger-Light"/>
          <w:color w:val="000000"/>
          <w:lang w:eastAsia="en-US"/>
        </w:rPr>
        <w:t xml:space="preserve">álogos en </w:t>
      </w:r>
      <w:r w:rsidRPr="00E807EF">
        <w:rPr>
          <w:rFonts w:ascii="Arial Narrow" w:eastAsia="Calibri" w:hAnsi="Arial Narrow" w:cs="Frutiger-Light"/>
          <w:color w:val="000000"/>
          <w:lang w:eastAsia="en-US"/>
        </w:rPr>
        <w:t>otros contextos. El estudio del sonido, como parte del medio físico en el que nos mov</w:t>
      </w:r>
      <w:r>
        <w:rPr>
          <w:rFonts w:ascii="Arial Narrow" w:eastAsia="Calibri" w:hAnsi="Arial Narrow" w:cs="Frutiger-Light"/>
          <w:color w:val="000000"/>
          <w:lang w:eastAsia="en-US"/>
        </w:rPr>
        <w:t xml:space="preserve">emos implica el conocimiento de </w:t>
      </w:r>
      <w:r w:rsidRPr="00E807EF">
        <w:rPr>
          <w:rFonts w:ascii="Arial Narrow" w:eastAsia="Calibri" w:hAnsi="Arial Narrow" w:cs="Frutiger-Light"/>
          <w:color w:val="000000"/>
          <w:lang w:eastAsia="en-US"/>
        </w:rPr>
        <w:t>sus parámetros, que tienen magnitudes medibles. Asimismo, el movimiento y la danza ay</w:t>
      </w:r>
      <w:r>
        <w:rPr>
          <w:rFonts w:ascii="Arial Narrow" w:eastAsia="Calibri" w:hAnsi="Arial Narrow" w:cs="Frutiger-Light"/>
          <w:color w:val="000000"/>
          <w:lang w:eastAsia="en-US"/>
        </w:rPr>
        <w:t xml:space="preserve">udan a la percepción del propio </w:t>
      </w:r>
      <w:r w:rsidRPr="00E807EF">
        <w:rPr>
          <w:rFonts w:ascii="Arial Narrow" w:eastAsia="Calibri" w:hAnsi="Arial Narrow" w:cs="Frutiger-Light"/>
          <w:color w:val="000000"/>
          <w:lang w:eastAsia="en-US"/>
        </w:rPr>
        <w:t>cuerpo en el espacio, que se interrelaciona con otros que también están en movimient</w:t>
      </w:r>
      <w:r>
        <w:rPr>
          <w:rFonts w:ascii="Arial Narrow" w:eastAsia="Calibri" w:hAnsi="Arial Narrow" w:cs="Frutiger-Light"/>
          <w:color w:val="000000"/>
          <w:lang w:eastAsia="en-US"/>
        </w:rPr>
        <w:t xml:space="preserve">o siguiendo unos patrones. Esto </w:t>
      </w:r>
      <w:r w:rsidRPr="00E807EF">
        <w:rPr>
          <w:rFonts w:ascii="Arial Narrow" w:eastAsia="Calibri" w:hAnsi="Arial Narrow" w:cs="Frutiger-Light"/>
          <w:color w:val="000000"/>
          <w:lang w:eastAsia="en-US"/>
        </w:rPr>
        <w:t>contribuye a la comprensión de conceptos científicos relacionados con la posición, la dirección o la interacción dinámica.</w:t>
      </w:r>
    </w:p>
    <w:p w:rsidR="00077FEB" w:rsidRPr="00E807EF" w:rsidRDefault="00077FEB" w:rsidP="0088390A">
      <w:pPr>
        <w:autoSpaceDE w:val="0"/>
        <w:autoSpaceDN w:val="0"/>
        <w:adjustRightInd w:val="0"/>
        <w:ind w:left="720"/>
        <w:jc w:val="both"/>
        <w:rPr>
          <w:rFonts w:ascii="Arial Narrow" w:eastAsia="Calibri" w:hAnsi="Arial Narrow" w:cs="Frutiger-Light"/>
          <w:color w:val="000000"/>
          <w:lang w:eastAsia="en-US"/>
        </w:rPr>
      </w:pPr>
    </w:p>
    <w:p w:rsidR="00077FEB" w:rsidRDefault="00077FEB" w:rsidP="0088390A">
      <w:pPr>
        <w:autoSpaceDE w:val="0"/>
        <w:autoSpaceDN w:val="0"/>
        <w:adjustRightInd w:val="0"/>
        <w:ind w:left="720"/>
        <w:jc w:val="both"/>
        <w:rPr>
          <w:rFonts w:ascii="Arial Narrow" w:eastAsia="Calibri" w:hAnsi="Arial Narrow" w:cs="Frutiger-Light"/>
          <w:color w:val="000000"/>
          <w:lang w:eastAsia="en-US"/>
        </w:rPr>
      </w:pPr>
      <w:r w:rsidRPr="00077FEB">
        <w:rPr>
          <w:rFonts w:ascii="Arial Narrow" w:eastAsia="Calibri" w:hAnsi="Arial Narrow" w:cs="Frutiger-Light"/>
          <w:color w:val="000000"/>
          <w:lang w:eastAsia="en-US"/>
        </w:rPr>
        <w:t xml:space="preserve">En la materia de Música se utilizan aplicaciones tecnológicas específicas, que, además de herramientas de aprendizaje musical, profundizan en el desarrollo de la </w:t>
      </w:r>
      <w:r w:rsidRPr="00077FEB">
        <w:rPr>
          <w:rFonts w:ascii="Arial Narrow" w:eastAsia="Calibri" w:hAnsi="Arial Narrow" w:cs="Frutiger-Light"/>
          <w:b/>
          <w:color w:val="000000"/>
          <w:lang w:eastAsia="en-US"/>
        </w:rPr>
        <w:t>competencia digital</w:t>
      </w:r>
      <w:r w:rsidRPr="00077FEB">
        <w:rPr>
          <w:rFonts w:ascii="Arial Narrow" w:eastAsia="Calibri" w:hAnsi="Arial Narrow" w:cs="Frutiger-Light"/>
          <w:color w:val="000000"/>
          <w:lang w:eastAsia="en-US"/>
        </w:rPr>
        <w:t xml:space="preserve"> facilitando el acceso a un abanico más amplio de herramientas informáticas y ampliando el conocimiento de diferentes formatos de archivos de audio y de vídeo y sus posibilidades. El uso de las tecnologías para acceder a la música como elemento de ocio proporciona a esta materia un medio ideal para promover la reflexión acerca del uso y consumo indiscriminado de música, así como de la distribución de los productos musicales y las implicaciones de los derechos de autoría y la propiedad intelectual en cuanto a la descarga o compra ilegal de música.</w:t>
      </w:r>
    </w:p>
    <w:p w:rsidR="00077FEB" w:rsidRPr="00077FEB" w:rsidRDefault="00077FEB" w:rsidP="0088390A">
      <w:pPr>
        <w:autoSpaceDE w:val="0"/>
        <w:autoSpaceDN w:val="0"/>
        <w:adjustRightInd w:val="0"/>
        <w:ind w:left="720"/>
        <w:jc w:val="both"/>
        <w:rPr>
          <w:rFonts w:ascii="Arial Narrow" w:eastAsia="Calibri" w:hAnsi="Arial Narrow" w:cs="Frutiger-Light"/>
          <w:color w:val="000000"/>
          <w:lang w:eastAsia="en-US"/>
        </w:rPr>
      </w:pPr>
    </w:p>
    <w:p w:rsidR="00077FEB" w:rsidRPr="00077FEB" w:rsidRDefault="00077FEB" w:rsidP="0088390A">
      <w:pPr>
        <w:autoSpaceDE w:val="0"/>
        <w:autoSpaceDN w:val="0"/>
        <w:adjustRightInd w:val="0"/>
        <w:ind w:left="720"/>
        <w:jc w:val="both"/>
        <w:rPr>
          <w:rFonts w:ascii="Arial Narrow" w:eastAsia="Calibri" w:hAnsi="Arial Narrow" w:cs="Frutiger-Light"/>
          <w:color w:val="000000"/>
          <w:lang w:eastAsia="en-US"/>
        </w:rPr>
      </w:pPr>
      <w:r w:rsidRPr="00077FEB">
        <w:rPr>
          <w:rFonts w:ascii="Arial Narrow" w:eastAsia="Calibri" w:hAnsi="Arial Narrow" w:cs="Frutiger-Light"/>
          <w:color w:val="000000"/>
          <w:lang w:eastAsia="en-US"/>
        </w:rPr>
        <w:t xml:space="preserve">La música contribuye también al desarrollo de la competencia para </w:t>
      </w:r>
      <w:r w:rsidRPr="00077FEB">
        <w:rPr>
          <w:rFonts w:ascii="Arial Narrow" w:eastAsia="Calibri" w:hAnsi="Arial Narrow" w:cs="Frutiger-Light"/>
          <w:b/>
          <w:color w:val="000000"/>
          <w:lang w:eastAsia="en-US"/>
        </w:rPr>
        <w:t>aprender a aprender</w:t>
      </w:r>
      <w:r w:rsidRPr="00077FEB">
        <w:rPr>
          <w:rFonts w:ascii="Arial Narrow" w:eastAsia="Calibri" w:hAnsi="Arial Narrow" w:cs="Frutiger-Light"/>
          <w:color w:val="000000"/>
          <w:lang w:eastAsia="en-US"/>
        </w:rPr>
        <w:t>, desde la audición y la interpretación, dado que se necesita una escucha reiterada y consciente para poder identificar, aprehender y reproducir los elementos que componen la obra, fomentando la disciplina, el autocontrol y la perseverancia. Aprender a tocar una partitura requiere de un esfuerzo continuado y ser consciente de cómo la práctica es clave para la mejora. De ello se deriva la importancia de planificar y organizar el estudio mediante la fragmentación de la obra, estableciendo metas realistas, manteniendo la concentración y aceptando los propios errores, así como administrando el esfuerzo siendo consciente de los propios recursos y puntos fuertes.</w:t>
      </w:r>
    </w:p>
    <w:p w:rsidR="00077FEB" w:rsidRDefault="00077FEB" w:rsidP="0088390A">
      <w:pPr>
        <w:autoSpaceDE w:val="0"/>
        <w:autoSpaceDN w:val="0"/>
        <w:adjustRightInd w:val="0"/>
        <w:ind w:left="720"/>
        <w:jc w:val="both"/>
        <w:rPr>
          <w:rFonts w:ascii="Arial Narrow" w:eastAsia="Calibri" w:hAnsi="Arial Narrow" w:cs="Frutiger-Light"/>
          <w:color w:val="000000"/>
          <w:lang w:eastAsia="en-US"/>
        </w:rPr>
      </w:pPr>
    </w:p>
    <w:p w:rsidR="00077FEB" w:rsidRDefault="00077FEB" w:rsidP="0088390A">
      <w:pPr>
        <w:autoSpaceDE w:val="0"/>
        <w:autoSpaceDN w:val="0"/>
        <w:adjustRightInd w:val="0"/>
        <w:ind w:left="720"/>
        <w:jc w:val="both"/>
        <w:rPr>
          <w:rFonts w:ascii="Arial Narrow" w:eastAsia="Calibri" w:hAnsi="Arial Narrow" w:cs="Frutiger-Light"/>
          <w:color w:val="000000"/>
          <w:lang w:eastAsia="en-US"/>
        </w:rPr>
      </w:pPr>
      <w:r w:rsidRPr="00077FEB">
        <w:rPr>
          <w:rFonts w:ascii="Arial Narrow" w:eastAsia="Calibri" w:hAnsi="Arial Narrow" w:cs="Frutiger-Light"/>
          <w:color w:val="000000"/>
          <w:lang w:eastAsia="en-US"/>
        </w:rPr>
        <w:t xml:space="preserve">La música es una de las principales formas culturales de cualquier sociedad y su conocimiento resulta fundamental para la comprensión de la misma. La participación en actividades musicales conlleva el establecimiento de unas relaciones sociales que implican el desarrollo de las </w:t>
      </w:r>
      <w:r w:rsidRPr="00077FEB">
        <w:rPr>
          <w:rFonts w:ascii="Arial Narrow" w:eastAsia="Calibri" w:hAnsi="Arial Narrow" w:cs="Frutiger-Light"/>
          <w:b/>
          <w:color w:val="000000"/>
          <w:lang w:eastAsia="en-US"/>
        </w:rPr>
        <w:t xml:space="preserve">competencias sociales y cívicas </w:t>
      </w:r>
      <w:r w:rsidRPr="00077FEB">
        <w:rPr>
          <w:rFonts w:ascii="Arial Narrow" w:eastAsia="Calibri" w:hAnsi="Arial Narrow" w:cs="Frutiger-Light"/>
          <w:color w:val="000000"/>
          <w:lang w:eastAsia="en-US"/>
        </w:rPr>
        <w:t xml:space="preserve">a través de la adecuación a unos códigos de conducta relativos según el contexto, así como la posibilidad de expresar de forma adecuada juicios personales y valorar los ajenos. El acercamiento a diferentes estilos musicales es un medio eficaz para la </w:t>
      </w:r>
    </w:p>
    <w:p w:rsidR="00077FEB" w:rsidRDefault="00077FEB" w:rsidP="0088390A">
      <w:pPr>
        <w:autoSpaceDE w:val="0"/>
        <w:autoSpaceDN w:val="0"/>
        <w:adjustRightInd w:val="0"/>
        <w:ind w:left="720"/>
        <w:jc w:val="both"/>
        <w:rPr>
          <w:rFonts w:ascii="Arial Narrow" w:eastAsia="Calibri" w:hAnsi="Arial Narrow" w:cs="Frutiger-Light"/>
          <w:color w:val="000000"/>
          <w:lang w:eastAsia="en-US"/>
        </w:rPr>
      </w:pPr>
    </w:p>
    <w:p w:rsidR="00077FEB" w:rsidRPr="00077FEB" w:rsidRDefault="00077FEB" w:rsidP="0088390A">
      <w:pPr>
        <w:autoSpaceDE w:val="0"/>
        <w:autoSpaceDN w:val="0"/>
        <w:adjustRightInd w:val="0"/>
        <w:ind w:left="720"/>
        <w:jc w:val="both"/>
        <w:rPr>
          <w:rFonts w:ascii="Arial Narrow" w:eastAsia="Calibri" w:hAnsi="Arial Narrow" w:cs="Frutiger-Light"/>
          <w:color w:val="000000"/>
          <w:lang w:eastAsia="en-US"/>
        </w:rPr>
      </w:pPr>
      <w:proofErr w:type="gramStart"/>
      <w:r w:rsidRPr="00077FEB">
        <w:rPr>
          <w:rFonts w:ascii="Arial Narrow" w:eastAsia="Calibri" w:hAnsi="Arial Narrow" w:cs="Frutiger-Light"/>
          <w:color w:val="000000"/>
          <w:lang w:eastAsia="en-US"/>
        </w:rPr>
        <w:t>superación</w:t>
      </w:r>
      <w:proofErr w:type="gramEnd"/>
      <w:r w:rsidRPr="00077FEB">
        <w:rPr>
          <w:rFonts w:ascii="Arial Narrow" w:eastAsia="Calibri" w:hAnsi="Arial Narrow" w:cs="Frutiger-Light"/>
          <w:color w:val="000000"/>
          <w:lang w:eastAsia="en-US"/>
        </w:rPr>
        <w:t xml:space="preserve"> de prejuicios, el aprecio a otras formas de expresión y, por ende, la adquisición de actitudes abiertas, reflexivas y tolerantes. La presencia de la música en la sociedad, el papel de los medios de comunicación y la transformación de los valores, hábitos, consumo y preferencias son elementos que merecen una reflexión crítica. La actividad musical comporta la responsabilidad del trabajo con sonidos y la contribución a un entorno sonoro saludable para la propia persona y para la comunidad.</w:t>
      </w:r>
    </w:p>
    <w:p w:rsidR="00077FEB" w:rsidRPr="00077FEB" w:rsidRDefault="00077FEB" w:rsidP="0088390A">
      <w:pPr>
        <w:autoSpaceDE w:val="0"/>
        <w:autoSpaceDN w:val="0"/>
        <w:adjustRightInd w:val="0"/>
        <w:ind w:left="720"/>
        <w:jc w:val="both"/>
        <w:rPr>
          <w:rFonts w:ascii="Arial Narrow" w:eastAsia="Calibri" w:hAnsi="Arial Narrow" w:cs="Frutiger-Light"/>
          <w:color w:val="000000"/>
          <w:lang w:eastAsia="en-US"/>
        </w:rPr>
      </w:pPr>
      <w:r w:rsidRPr="00077FEB">
        <w:rPr>
          <w:rFonts w:ascii="Arial Narrow" w:eastAsia="Calibri" w:hAnsi="Arial Narrow" w:cs="Frutiger-Light"/>
          <w:color w:val="000000"/>
          <w:lang w:eastAsia="en-US"/>
        </w:rPr>
        <w:t xml:space="preserve">La música favorece igualmente el desarrollo del sentido de </w:t>
      </w:r>
      <w:r w:rsidRPr="00077FEB">
        <w:rPr>
          <w:rFonts w:ascii="Arial Narrow" w:eastAsia="Calibri" w:hAnsi="Arial Narrow" w:cs="Frutiger-Light"/>
          <w:b/>
          <w:color w:val="000000"/>
          <w:lang w:eastAsia="en-US"/>
        </w:rPr>
        <w:t>iniciativa y del espíritu emprendedor</w:t>
      </w:r>
      <w:r w:rsidRPr="00077FEB">
        <w:rPr>
          <w:rFonts w:ascii="Arial Narrow" w:eastAsia="Calibri" w:hAnsi="Arial Narrow" w:cs="Frutiger-Light"/>
          <w:color w:val="000000"/>
          <w:lang w:eastAsia="en-US"/>
        </w:rPr>
        <w:t xml:space="preserve"> como forma de expresión creativa que fomenta la imaginación, la innovación y la capacidad de reacción e improvisación ante lo imprevisto. Las actuaciones en público implican la gestión de elementos como la búsqueda y preparación de un escenario, información y difusión del evento o la atención al público, lo que conlleva el manejo de la incertidumbre y el riesgo, la toma de decisiones, el uso de habilidades para enfrentarse al público y el trabajo en equipo. Asimismo se familiariza al alumnado con las múltiples actividades personales, profesionales y comerciales que puede encontrar en el mundo del espectáculo, los medios de comunicación o las compañías discográficas.</w:t>
      </w:r>
    </w:p>
    <w:p w:rsidR="00077FEB" w:rsidRDefault="00077FEB" w:rsidP="0088390A">
      <w:pPr>
        <w:autoSpaceDE w:val="0"/>
        <w:autoSpaceDN w:val="0"/>
        <w:adjustRightInd w:val="0"/>
        <w:ind w:left="720"/>
        <w:jc w:val="both"/>
        <w:rPr>
          <w:rFonts w:ascii="Arial Narrow" w:eastAsia="Calibri" w:hAnsi="Arial Narrow" w:cs="Frutiger-Light"/>
          <w:color w:val="000000"/>
          <w:lang w:eastAsia="en-US"/>
        </w:rPr>
      </w:pPr>
    </w:p>
    <w:p w:rsidR="00077FEB" w:rsidRPr="00077FEB" w:rsidRDefault="00077FEB" w:rsidP="0088390A">
      <w:pPr>
        <w:autoSpaceDE w:val="0"/>
        <w:autoSpaceDN w:val="0"/>
        <w:adjustRightInd w:val="0"/>
        <w:ind w:left="720"/>
        <w:jc w:val="both"/>
        <w:rPr>
          <w:rFonts w:ascii="Arial Narrow" w:eastAsia="Calibri" w:hAnsi="Arial Narrow" w:cs="Frutiger-Light"/>
          <w:color w:val="000000"/>
          <w:lang w:eastAsia="en-US"/>
        </w:rPr>
      </w:pPr>
      <w:r w:rsidRPr="00077FEB">
        <w:rPr>
          <w:rFonts w:ascii="Arial Narrow" w:eastAsia="Calibri" w:hAnsi="Arial Narrow" w:cs="Frutiger-Light"/>
          <w:color w:val="000000"/>
          <w:lang w:eastAsia="en-US"/>
        </w:rPr>
        <w:t xml:space="preserve">La materia de Música contribuye de forma directa y global al desarrollo de la </w:t>
      </w:r>
      <w:r w:rsidRPr="00077FEB">
        <w:rPr>
          <w:rFonts w:ascii="Arial Narrow" w:eastAsia="Calibri" w:hAnsi="Arial Narrow" w:cs="Frutiger-Light"/>
          <w:b/>
          <w:color w:val="000000"/>
          <w:lang w:eastAsia="en-US"/>
        </w:rPr>
        <w:t>conciencia y expresiones culturales</w:t>
      </w:r>
      <w:r w:rsidRPr="00077FEB">
        <w:rPr>
          <w:rFonts w:ascii="Arial Narrow" w:eastAsia="Calibri" w:hAnsi="Arial Narrow" w:cs="Frutiger-Light"/>
          <w:color w:val="000000"/>
          <w:lang w:eastAsia="en-US"/>
        </w:rPr>
        <w:t>, dado que permite conocer los principales géneros, estilos, obras y autores y autoras, que conforman nuestra herencia cultural, así como tomar conciencia de la evolución del pensamiento y de la riqueza de patrimonio que en ellos se refleja.</w:t>
      </w:r>
    </w:p>
    <w:p w:rsidR="00077FEB" w:rsidRPr="00E807EF" w:rsidRDefault="00077FEB" w:rsidP="0088390A">
      <w:pPr>
        <w:autoSpaceDE w:val="0"/>
        <w:autoSpaceDN w:val="0"/>
        <w:adjustRightInd w:val="0"/>
        <w:ind w:left="720"/>
        <w:jc w:val="both"/>
        <w:rPr>
          <w:rFonts w:ascii="Arial Narrow" w:eastAsia="Calibri" w:hAnsi="Arial Narrow" w:cs="Frutiger-Light"/>
          <w:color w:val="000000"/>
          <w:lang w:eastAsia="en-US"/>
        </w:rPr>
      </w:pPr>
      <w:r w:rsidRPr="00E807EF">
        <w:rPr>
          <w:rFonts w:ascii="Arial Narrow" w:eastAsia="Calibri" w:hAnsi="Arial Narrow" w:cs="Frutiger-Light"/>
          <w:color w:val="000000"/>
          <w:lang w:eastAsia="en-US"/>
        </w:rPr>
        <w:t>La capacidad de utilizar el lenguaje universal de la música como un medio de comunica</w:t>
      </w:r>
      <w:r>
        <w:rPr>
          <w:rFonts w:ascii="Arial Narrow" w:eastAsia="Calibri" w:hAnsi="Arial Narrow" w:cs="Frutiger-Light"/>
          <w:color w:val="000000"/>
          <w:lang w:eastAsia="en-US"/>
        </w:rPr>
        <w:t xml:space="preserve">ción personal para la expresión </w:t>
      </w:r>
      <w:r w:rsidRPr="00E807EF">
        <w:rPr>
          <w:rFonts w:ascii="Arial Narrow" w:eastAsia="Calibri" w:hAnsi="Arial Narrow" w:cs="Frutiger-Light"/>
          <w:color w:val="000000"/>
          <w:lang w:eastAsia="en-US"/>
        </w:rPr>
        <w:t>creativa de ideas y sentimientos más allá de las posibilidades que ofrece la palabra posibilita también</w:t>
      </w:r>
      <w:r>
        <w:rPr>
          <w:rFonts w:ascii="Arial Narrow" w:eastAsia="Calibri" w:hAnsi="Arial Narrow" w:cs="Frutiger-Light"/>
          <w:color w:val="000000"/>
          <w:lang w:eastAsia="en-US"/>
        </w:rPr>
        <w:t xml:space="preserve"> establecer conexiones </w:t>
      </w:r>
      <w:r w:rsidRPr="00E807EF">
        <w:rPr>
          <w:rFonts w:ascii="Arial Narrow" w:eastAsia="Calibri" w:hAnsi="Arial Narrow" w:cs="Frutiger-Light"/>
          <w:color w:val="000000"/>
          <w:lang w:eastAsia="en-US"/>
        </w:rPr>
        <w:t>e incluso integrarse de forma habitual en otras manifestaciones como las artes plásticas, escénicas, visuales y literarias.</w:t>
      </w:r>
    </w:p>
    <w:p w:rsidR="00077FEB" w:rsidRDefault="00077FEB" w:rsidP="0088390A">
      <w:pPr>
        <w:autoSpaceDE w:val="0"/>
        <w:autoSpaceDN w:val="0"/>
        <w:adjustRightInd w:val="0"/>
        <w:ind w:left="720"/>
        <w:jc w:val="both"/>
        <w:rPr>
          <w:rFonts w:ascii="Arial Narrow" w:eastAsia="Calibri" w:hAnsi="Arial Narrow" w:cs="Frutiger-Light"/>
          <w:color w:val="000000"/>
          <w:lang w:eastAsia="en-US"/>
        </w:rPr>
      </w:pPr>
    </w:p>
    <w:p w:rsidR="00077FEB" w:rsidRDefault="00077FEB" w:rsidP="0088390A">
      <w:pPr>
        <w:autoSpaceDE w:val="0"/>
        <w:autoSpaceDN w:val="0"/>
        <w:adjustRightInd w:val="0"/>
        <w:jc w:val="both"/>
        <w:rPr>
          <w:rFonts w:ascii="Arial Narrow" w:eastAsia="Calibri" w:hAnsi="Arial Narrow" w:cs="Frutiger-Light"/>
          <w:color w:val="000000"/>
          <w:lang w:eastAsia="en-US"/>
        </w:rPr>
      </w:pPr>
    </w:p>
    <w:p w:rsidR="006D3B88" w:rsidRDefault="006D3B88" w:rsidP="0088390A">
      <w:pPr>
        <w:jc w:val="both"/>
        <w:rPr>
          <w:rFonts w:ascii="Arial Narrow" w:hAnsi="Arial Narrow"/>
          <w:b/>
          <w:u w:val="single"/>
        </w:rPr>
      </w:pPr>
    </w:p>
    <w:p w:rsidR="00F700F5" w:rsidRPr="00F700F5" w:rsidRDefault="005C6F39" w:rsidP="0088390A">
      <w:pPr>
        <w:pStyle w:val="Textoindependiente"/>
        <w:numPr>
          <w:ilvl w:val="0"/>
          <w:numId w:val="25"/>
        </w:numPr>
        <w:spacing w:after="0" w:line="360" w:lineRule="auto"/>
        <w:jc w:val="both"/>
        <w:rPr>
          <w:rFonts w:ascii="Arial Narrow" w:hAnsi="Arial Narrow"/>
          <w:sz w:val="22"/>
          <w:szCs w:val="22"/>
        </w:rPr>
      </w:pPr>
      <w:r>
        <w:rPr>
          <w:rFonts w:ascii="Arial Narrow" w:hAnsi="Arial Narrow"/>
          <w:b/>
          <w:u w:val="single"/>
        </w:rPr>
        <w:t>Temporalización</w:t>
      </w:r>
    </w:p>
    <w:p w:rsidR="00F700F5" w:rsidRPr="00F700F5" w:rsidRDefault="00F700F5" w:rsidP="0088390A">
      <w:pPr>
        <w:pStyle w:val="Textoindependiente"/>
        <w:spacing w:after="0" w:line="360" w:lineRule="auto"/>
        <w:ind w:left="720"/>
        <w:jc w:val="both"/>
        <w:rPr>
          <w:rFonts w:ascii="Arial Narrow" w:hAnsi="Arial Narrow"/>
          <w:sz w:val="22"/>
          <w:szCs w:val="22"/>
        </w:rPr>
      </w:pPr>
    </w:p>
    <w:p w:rsidR="00F700F5" w:rsidRDefault="008D0937" w:rsidP="0088390A">
      <w:pPr>
        <w:pStyle w:val="Textoindependiente"/>
        <w:numPr>
          <w:ilvl w:val="0"/>
          <w:numId w:val="30"/>
        </w:numPr>
        <w:spacing w:after="0" w:line="360" w:lineRule="auto"/>
        <w:jc w:val="both"/>
        <w:rPr>
          <w:rFonts w:ascii="Arial Narrow" w:hAnsi="Arial Narrow"/>
          <w:sz w:val="22"/>
          <w:szCs w:val="22"/>
        </w:rPr>
      </w:pPr>
      <w:r>
        <w:rPr>
          <w:rFonts w:ascii="Arial Narrow" w:hAnsi="Arial Narrow"/>
          <w:sz w:val="22"/>
          <w:szCs w:val="22"/>
        </w:rPr>
        <w:t>1ª EVALUACIÓN</w:t>
      </w:r>
      <w:r w:rsidR="00230E77">
        <w:rPr>
          <w:rFonts w:ascii="Arial Narrow" w:hAnsi="Arial Narrow"/>
          <w:sz w:val="22"/>
          <w:szCs w:val="22"/>
        </w:rPr>
        <w:t>:</w:t>
      </w:r>
      <w:r w:rsidR="00317A50">
        <w:rPr>
          <w:rFonts w:ascii="Arial Narrow" w:hAnsi="Arial Narrow"/>
          <w:sz w:val="22"/>
          <w:szCs w:val="22"/>
        </w:rPr>
        <w:t xml:space="preserve"> </w:t>
      </w:r>
      <w:r w:rsidR="00230E77" w:rsidRPr="00230E77">
        <w:rPr>
          <w:rFonts w:ascii="Arial Narrow" w:hAnsi="Arial Narrow"/>
          <w:sz w:val="22"/>
          <w:szCs w:val="22"/>
        </w:rPr>
        <w:t>Unidades 1, 2 y 3.</w:t>
      </w:r>
    </w:p>
    <w:p w:rsidR="00F700F5" w:rsidRPr="00F700F5" w:rsidRDefault="00F700F5" w:rsidP="0088390A">
      <w:pPr>
        <w:pStyle w:val="Textoindependiente"/>
        <w:spacing w:after="0" w:line="360" w:lineRule="auto"/>
        <w:ind w:left="1440"/>
        <w:jc w:val="both"/>
        <w:rPr>
          <w:rFonts w:ascii="Arial Narrow" w:hAnsi="Arial Narrow"/>
          <w:color w:val="1F497D"/>
          <w:sz w:val="22"/>
          <w:szCs w:val="22"/>
        </w:rPr>
      </w:pPr>
    </w:p>
    <w:p w:rsidR="00F700F5" w:rsidRDefault="008D0937" w:rsidP="0088390A">
      <w:pPr>
        <w:pStyle w:val="Textoindependiente"/>
        <w:numPr>
          <w:ilvl w:val="0"/>
          <w:numId w:val="30"/>
        </w:numPr>
        <w:spacing w:after="0" w:line="360" w:lineRule="auto"/>
        <w:jc w:val="both"/>
        <w:rPr>
          <w:rFonts w:ascii="Arial Narrow" w:hAnsi="Arial Narrow"/>
          <w:sz w:val="22"/>
          <w:szCs w:val="22"/>
        </w:rPr>
      </w:pPr>
      <w:r>
        <w:rPr>
          <w:rFonts w:ascii="Arial Narrow" w:hAnsi="Arial Narrow"/>
          <w:sz w:val="22"/>
          <w:szCs w:val="22"/>
        </w:rPr>
        <w:t xml:space="preserve">2ª EVALUACIÓN: </w:t>
      </w:r>
      <w:r w:rsidR="00230E77" w:rsidRPr="00230E77">
        <w:rPr>
          <w:rFonts w:ascii="Arial Narrow" w:hAnsi="Arial Narrow"/>
          <w:sz w:val="22"/>
          <w:szCs w:val="22"/>
        </w:rPr>
        <w:t>Unidades 4, 5 y 6.</w:t>
      </w:r>
    </w:p>
    <w:p w:rsidR="00F700F5" w:rsidRPr="00F700F5" w:rsidRDefault="00317A50" w:rsidP="00317A50">
      <w:pPr>
        <w:pStyle w:val="Textoindependiente"/>
        <w:tabs>
          <w:tab w:val="left" w:pos="3000"/>
        </w:tabs>
        <w:spacing w:after="0" w:line="360" w:lineRule="auto"/>
        <w:ind w:left="1440"/>
        <w:jc w:val="both"/>
        <w:rPr>
          <w:rFonts w:ascii="Arial Narrow" w:hAnsi="Arial Narrow"/>
          <w:color w:val="1F497D"/>
          <w:sz w:val="22"/>
          <w:szCs w:val="22"/>
        </w:rPr>
      </w:pPr>
      <w:r>
        <w:rPr>
          <w:rFonts w:ascii="Arial Narrow" w:hAnsi="Arial Narrow"/>
          <w:color w:val="1F497D"/>
          <w:sz w:val="22"/>
          <w:szCs w:val="22"/>
        </w:rPr>
        <w:tab/>
      </w:r>
    </w:p>
    <w:p w:rsidR="00F700F5" w:rsidRDefault="00F700F5" w:rsidP="0088390A">
      <w:pPr>
        <w:pStyle w:val="Textoindependiente"/>
        <w:numPr>
          <w:ilvl w:val="0"/>
          <w:numId w:val="30"/>
        </w:numPr>
        <w:spacing w:after="0" w:line="360" w:lineRule="auto"/>
        <w:jc w:val="both"/>
        <w:rPr>
          <w:rFonts w:ascii="Arial Narrow" w:hAnsi="Arial Narrow"/>
          <w:sz w:val="22"/>
          <w:szCs w:val="22"/>
        </w:rPr>
      </w:pPr>
      <w:r>
        <w:rPr>
          <w:rFonts w:ascii="Arial Narrow" w:hAnsi="Arial Narrow"/>
          <w:sz w:val="22"/>
          <w:szCs w:val="22"/>
        </w:rPr>
        <w:t>3</w:t>
      </w:r>
      <w:r w:rsidR="008D0937">
        <w:rPr>
          <w:rFonts w:ascii="Arial Narrow" w:hAnsi="Arial Narrow"/>
          <w:sz w:val="22"/>
          <w:szCs w:val="22"/>
        </w:rPr>
        <w:t xml:space="preserve">ª EVALUACIÓN: </w:t>
      </w:r>
      <w:r w:rsidR="003116D5">
        <w:rPr>
          <w:rFonts w:ascii="Arial Narrow" w:hAnsi="Arial Narrow"/>
          <w:sz w:val="22"/>
          <w:szCs w:val="22"/>
        </w:rPr>
        <w:t>Unidades 7 y 8</w:t>
      </w:r>
      <w:r w:rsidR="00230E77" w:rsidRPr="00230E77">
        <w:rPr>
          <w:rFonts w:ascii="Arial Narrow" w:hAnsi="Arial Narrow"/>
          <w:sz w:val="22"/>
          <w:szCs w:val="22"/>
        </w:rPr>
        <w:t>.</w:t>
      </w:r>
    </w:p>
    <w:p w:rsidR="00DE7C27" w:rsidRDefault="00DE7C27" w:rsidP="0088390A">
      <w:pPr>
        <w:jc w:val="both"/>
        <w:rPr>
          <w:rFonts w:ascii="Arial Narrow" w:hAnsi="Arial Narrow"/>
          <w:sz w:val="22"/>
          <w:szCs w:val="22"/>
        </w:rPr>
      </w:pPr>
      <w:r w:rsidRPr="00DE7C27">
        <w:rPr>
          <w:rFonts w:ascii="Arial Narrow" w:hAnsi="Arial Narrow"/>
          <w:sz w:val="22"/>
          <w:szCs w:val="22"/>
        </w:rPr>
        <w:t xml:space="preserve">    </w:t>
      </w:r>
    </w:p>
    <w:p w:rsidR="005C6F39" w:rsidRPr="00DE7C27" w:rsidRDefault="00DE7C27" w:rsidP="00DE7C27">
      <w:pPr>
        <w:ind w:left="708"/>
        <w:jc w:val="both"/>
        <w:rPr>
          <w:rFonts w:ascii="Arial Narrow" w:hAnsi="Arial Narrow"/>
        </w:rPr>
      </w:pPr>
      <w:r w:rsidRPr="00DE7C27">
        <w:rPr>
          <w:rFonts w:ascii="Arial Narrow" w:hAnsi="Arial Narrow"/>
        </w:rPr>
        <w:t xml:space="preserve"> Las audiciones se irán acumulando, de tal manera que en la 2ª evaluación entrarán las correspondientes a las unidades 1, 2, 3, 4, 5, y 6;  y en la tercera evaluación las de las unidades 1, 2, 3, 4, 5, 6, 7 y 8.</w:t>
      </w:r>
    </w:p>
    <w:p w:rsidR="00DE7C27" w:rsidRPr="00DE7C27" w:rsidRDefault="00DE7C27" w:rsidP="00DE7C27">
      <w:pPr>
        <w:ind w:left="708"/>
        <w:jc w:val="both"/>
        <w:rPr>
          <w:rFonts w:ascii="Arial Narrow" w:hAnsi="Arial Narrow"/>
          <w:b/>
          <w:u w:val="single"/>
        </w:rPr>
      </w:pPr>
    </w:p>
    <w:p w:rsidR="0019685E" w:rsidRPr="00DE7C27" w:rsidRDefault="00853B7D" w:rsidP="0088390A">
      <w:pPr>
        <w:widowControl w:val="0"/>
        <w:numPr>
          <w:ilvl w:val="0"/>
          <w:numId w:val="25"/>
        </w:numPr>
        <w:jc w:val="both"/>
        <w:rPr>
          <w:rFonts w:ascii="Arial Narrow" w:hAnsi="Arial Narrow"/>
          <w:snapToGrid w:val="0"/>
        </w:rPr>
      </w:pPr>
      <w:r w:rsidRPr="00DE7C27">
        <w:rPr>
          <w:rFonts w:ascii="Arial Narrow" w:hAnsi="Arial Narrow"/>
          <w:b/>
          <w:u w:val="single"/>
        </w:rPr>
        <w:t>Criterios de calificación</w:t>
      </w:r>
    </w:p>
    <w:p w:rsidR="0019685E" w:rsidRPr="00DE7C27" w:rsidRDefault="0019685E" w:rsidP="0088390A">
      <w:pPr>
        <w:widowControl w:val="0"/>
        <w:ind w:left="720"/>
        <w:jc w:val="both"/>
        <w:rPr>
          <w:rFonts w:ascii="Arial Narrow" w:hAnsi="Arial Narrow"/>
          <w:snapToGrid w:val="0"/>
        </w:rPr>
      </w:pPr>
    </w:p>
    <w:p w:rsidR="0019685E" w:rsidRPr="00DE7C27" w:rsidRDefault="0019685E" w:rsidP="0088390A">
      <w:pPr>
        <w:widowControl w:val="0"/>
        <w:ind w:left="720"/>
        <w:jc w:val="both"/>
        <w:rPr>
          <w:rFonts w:ascii="Arial Narrow" w:hAnsi="Arial Narrow"/>
          <w:snapToGrid w:val="0"/>
        </w:rPr>
      </w:pPr>
      <w:r w:rsidRPr="00DE7C27">
        <w:rPr>
          <w:rFonts w:ascii="Arial Narrow" w:hAnsi="Arial Narrow"/>
          <w:snapToGrid w:val="0"/>
        </w:rPr>
        <w:t>Se valorarán los contenidos teóricos así como la práctica musical, primando unos u otros dependiendo del tipo de actividad o prueba. En cualquier caso el alumno alumna debe</w:t>
      </w:r>
      <w:r w:rsidR="00317A50" w:rsidRPr="00DE7C27">
        <w:rPr>
          <w:rFonts w:ascii="Arial Narrow" w:hAnsi="Arial Narrow"/>
          <w:snapToGrid w:val="0"/>
        </w:rPr>
        <w:t>rá superar los aprendizajes esenciale</w:t>
      </w:r>
      <w:r w:rsidRPr="00DE7C27">
        <w:rPr>
          <w:rFonts w:ascii="Arial Narrow" w:hAnsi="Arial Narrow"/>
          <w:snapToGrid w:val="0"/>
        </w:rPr>
        <w:t xml:space="preserve">s para poder alcanzar una calificación positiva. </w:t>
      </w:r>
    </w:p>
    <w:p w:rsidR="0019685E" w:rsidRDefault="0019685E" w:rsidP="0088390A">
      <w:pPr>
        <w:ind w:firstLine="708"/>
        <w:jc w:val="both"/>
        <w:rPr>
          <w:rFonts w:ascii="Arial Narrow" w:hAnsi="Arial Narrow"/>
        </w:rPr>
      </w:pPr>
      <w:r w:rsidRPr="00DE7C27">
        <w:rPr>
          <w:rFonts w:ascii="Arial Narrow" w:hAnsi="Arial Narrow"/>
        </w:rPr>
        <w:t>Los contenidos teóricos incluyen no</w:t>
      </w:r>
      <w:r>
        <w:rPr>
          <w:rFonts w:ascii="Arial Narrow" w:hAnsi="Arial Narrow"/>
        </w:rPr>
        <w:t xml:space="preserve"> sólo los elementos referidos al lenguaje musical y a los          contextos musicales, sino también todo lo relativo a la audición. </w:t>
      </w:r>
    </w:p>
    <w:p w:rsidR="0019685E" w:rsidRDefault="0019685E" w:rsidP="0088390A">
      <w:pPr>
        <w:jc w:val="both"/>
        <w:rPr>
          <w:rFonts w:ascii="Arial Narrow" w:hAnsi="Arial Narrow"/>
        </w:rPr>
      </w:pPr>
    </w:p>
    <w:p w:rsidR="0019685E" w:rsidRDefault="0019685E" w:rsidP="0088390A">
      <w:pPr>
        <w:widowControl w:val="0"/>
        <w:ind w:firstLine="709"/>
        <w:jc w:val="both"/>
        <w:rPr>
          <w:rFonts w:ascii="Arial Narrow" w:hAnsi="Arial Narrow"/>
          <w:snapToGrid w:val="0"/>
        </w:rPr>
      </w:pPr>
      <w:r>
        <w:rPr>
          <w:rFonts w:ascii="Arial Narrow" w:hAnsi="Arial Narrow"/>
          <w:snapToGrid w:val="0"/>
        </w:rPr>
        <w:lastRenderedPageBreak/>
        <w:t xml:space="preserve">Se evaluarán mediante pruebas escritas (al menos dos por trimestre), pruebas orales, y mediante las anotaciones que la profesora tome diariamente en clase de preguntas orales hechas a los alumnos y alumnas, corrección de ejercicios, pequeños trabajos y exposición de los mismos.  En algunos casos un trabajo largo podrá sustituir a una prueba escrita, lo cual se comunicará a los alumnos y alumnas. </w:t>
      </w:r>
    </w:p>
    <w:p w:rsidR="0019685E" w:rsidRDefault="0019685E" w:rsidP="0088390A">
      <w:pPr>
        <w:widowControl w:val="0"/>
        <w:ind w:firstLine="709"/>
        <w:jc w:val="both"/>
        <w:rPr>
          <w:rFonts w:ascii="Arial Narrow" w:hAnsi="Arial Narrow"/>
          <w:snapToGrid w:val="0"/>
        </w:rPr>
      </w:pPr>
      <w:r>
        <w:rPr>
          <w:rFonts w:ascii="Arial Narrow" w:hAnsi="Arial Narrow"/>
          <w:snapToGrid w:val="0"/>
        </w:rPr>
        <w:t xml:space="preserve">La práctica musical y los aspectos relativos a la actitud se evaluarán mediante pruebas de interpretación, corrección del cuaderno y trabajos. </w:t>
      </w:r>
    </w:p>
    <w:p w:rsidR="0019685E" w:rsidRDefault="0019685E" w:rsidP="0088390A">
      <w:pPr>
        <w:widowControl w:val="0"/>
        <w:ind w:firstLine="709"/>
        <w:jc w:val="both"/>
        <w:rPr>
          <w:rFonts w:ascii="Arial Narrow" w:hAnsi="Arial Narrow"/>
          <w:snapToGrid w:val="0"/>
        </w:rPr>
      </w:pPr>
      <w:r>
        <w:rPr>
          <w:rFonts w:ascii="Arial Narrow" w:hAnsi="Arial Narrow"/>
          <w:snapToGrid w:val="0"/>
        </w:rPr>
        <w:t xml:space="preserve">El tanto por ciento de cada uno de estos apartados en la nota final de la evaluación será el siguiente: </w:t>
      </w:r>
    </w:p>
    <w:p w:rsidR="0019685E" w:rsidRDefault="0019685E" w:rsidP="0088390A">
      <w:pPr>
        <w:jc w:val="both"/>
        <w:rPr>
          <w:rFonts w:ascii="Arial Narrow" w:hAnsi="Arial Narrow"/>
          <w:b/>
        </w:rPr>
      </w:pPr>
    </w:p>
    <w:p w:rsidR="006304AD" w:rsidRDefault="00317A50" w:rsidP="006304AD">
      <w:pPr>
        <w:suppressAutoHyphens/>
        <w:spacing w:after="120"/>
        <w:jc w:val="both"/>
        <w:rPr>
          <w:rFonts w:ascii="Arial Narrow" w:hAnsi="Arial Narrow"/>
        </w:rPr>
      </w:pPr>
      <w:r>
        <w:rPr>
          <w:rFonts w:ascii="Arial Narrow" w:hAnsi="Arial Narrow"/>
        </w:rPr>
        <w:t>Pruebas escritas y orales (se podrán sustituir ocasionalmente por un trabajo) 40%; audiciones 20%;</w:t>
      </w:r>
      <w:r w:rsidR="006304AD">
        <w:rPr>
          <w:rFonts w:ascii="Arial Narrow" w:hAnsi="Arial Narrow"/>
        </w:rPr>
        <w:t xml:space="preserve"> práctica </w:t>
      </w:r>
      <w:r>
        <w:rPr>
          <w:rFonts w:ascii="Arial Narrow" w:hAnsi="Arial Narrow"/>
        </w:rPr>
        <w:t xml:space="preserve">musical </w:t>
      </w:r>
      <w:r w:rsidR="006304AD">
        <w:rPr>
          <w:rFonts w:ascii="Arial Narrow" w:hAnsi="Arial Narrow"/>
        </w:rPr>
        <w:t>(instrumentaciones, repentización</w:t>
      </w:r>
      <w:r>
        <w:rPr>
          <w:rFonts w:ascii="Arial Narrow" w:hAnsi="Arial Narrow"/>
        </w:rPr>
        <w:t xml:space="preserve">…) 30% y </w:t>
      </w:r>
      <w:r w:rsidR="006304AD">
        <w:rPr>
          <w:rFonts w:ascii="Arial Narrow" w:hAnsi="Arial Narrow"/>
        </w:rPr>
        <w:t>actividades a realizar en casa incluyendo traer el material necesario, 10%</w:t>
      </w:r>
      <w:r>
        <w:rPr>
          <w:rFonts w:ascii="Arial Narrow" w:hAnsi="Arial Narrow"/>
        </w:rPr>
        <w:t>.</w:t>
      </w:r>
      <w:r w:rsidR="006304AD">
        <w:rPr>
          <w:rFonts w:ascii="Arial Narrow" w:hAnsi="Arial Narrow"/>
        </w:rPr>
        <w:t xml:space="preserve"> </w:t>
      </w:r>
    </w:p>
    <w:p w:rsidR="0019685E" w:rsidRDefault="0019685E" w:rsidP="0088390A">
      <w:pPr>
        <w:suppressAutoHyphens/>
        <w:spacing w:after="120"/>
        <w:jc w:val="both"/>
        <w:rPr>
          <w:rFonts w:ascii="Arial Narrow" w:hAnsi="Arial Narrow"/>
        </w:rPr>
      </w:pPr>
      <w:r>
        <w:rPr>
          <w:rFonts w:ascii="Arial Narrow" w:hAnsi="Arial Narrow"/>
        </w:rPr>
        <w:t xml:space="preserve">Dependiendo de la suma de todos ellos resultará una calificación que irá de </w:t>
      </w:r>
      <w:smartTag w:uri="urn:schemas-microsoft-com:office:smarttags" w:element="metricconverter">
        <w:smartTagPr>
          <w:attr w:name="ProductID" w:val="0 a"/>
        </w:smartTagPr>
        <w:r>
          <w:rPr>
            <w:rFonts w:ascii="Arial Narrow" w:hAnsi="Arial Narrow"/>
          </w:rPr>
          <w:t>0 a</w:t>
        </w:r>
      </w:smartTag>
      <w:r>
        <w:rPr>
          <w:rFonts w:ascii="Arial Narrow" w:hAnsi="Arial Narrow"/>
        </w:rPr>
        <w:t xml:space="preserve"> 10. Si en alguno de los tres apartados se obtuviera una calificación de 0  la nota resultante nunca sería positiva. </w:t>
      </w:r>
    </w:p>
    <w:p w:rsidR="0019685E" w:rsidRDefault="0019685E" w:rsidP="0088390A">
      <w:pPr>
        <w:suppressAutoHyphens/>
        <w:spacing w:after="120"/>
        <w:jc w:val="both"/>
        <w:rPr>
          <w:rFonts w:ascii="Arial Narrow" w:hAnsi="Arial Narrow"/>
        </w:rPr>
      </w:pPr>
    </w:p>
    <w:p w:rsidR="00A8573E" w:rsidRDefault="00B67257" w:rsidP="0088390A">
      <w:pPr>
        <w:numPr>
          <w:ilvl w:val="0"/>
          <w:numId w:val="25"/>
        </w:numPr>
        <w:jc w:val="both"/>
        <w:rPr>
          <w:rFonts w:ascii="Arial Narrow" w:hAnsi="Arial Narrow"/>
          <w:b/>
          <w:u w:val="single"/>
        </w:rPr>
      </w:pPr>
      <w:r w:rsidRPr="00B67257">
        <w:rPr>
          <w:rFonts w:ascii="Arial Narrow" w:hAnsi="Arial Narrow" w:cs="TimesNewRoman,Italic"/>
          <w:b/>
          <w:iCs/>
          <w:color w:val="000000"/>
          <w:u w:val="single"/>
        </w:rPr>
        <w:t>Criterios de recuperación y a</w:t>
      </w:r>
      <w:r w:rsidRPr="00B67257">
        <w:rPr>
          <w:rFonts w:ascii="Arial Narrow" w:hAnsi="Arial Narrow"/>
          <w:b/>
          <w:u w:val="single"/>
        </w:rPr>
        <w:t>ctividades para la recuperación y para la evaluación de las materias pendientes, de acuerdo con las directrices generales establecidas en la concreción curricular.</w:t>
      </w:r>
    </w:p>
    <w:p w:rsidR="00C01A34" w:rsidRDefault="00C01A34" w:rsidP="00C01A34">
      <w:pPr>
        <w:ind w:left="360"/>
        <w:rPr>
          <w:rFonts w:ascii="Arial Narrow" w:hAnsi="Arial Narrow"/>
        </w:rPr>
      </w:pPr>
    </w:p>
    <w:p w:rsidR="00C01A34" w:rsidRDefault="0026425A" w:rsidP="00C01A34">
      <w:pPr>
        <w:rPr>
          <w:rFonts w:ascii="Arial Narrow" w:hAnsi="Arial Narrow"/>
        </w:rPr>
      </w:pPr>
      <w:r>
        <w:rPr>
          <w:rFonts w:ascii="Arial Narrow" w:hAnsi="Arial Narrow"/>
        </w:rPr>
        <w:t xml:space="preserve">         </w:t>
      </w:r>
      <w:r w:rsidR="00C01A34" w:rsidRPr="00C01A34">
        <w:rPr>
          <w:rFonts w:ascii="Arial Narrow" w:hAnsi="Arial Narrow"/>
        </w:rPr>
        <w:t xml:space="preserve">Para el alumnado cuya evolución no sea adecuada para la adquisición de las competencias imprescindibles para la continuación de su proceso educativo, se hará un plan específico de recuperación que tendrá en cuenta aquellos procedimientos, tareas o actividades encaminados al logro de los objetivos. Se informará a las familias de las medidas adoptadas y su eficacia se valorará mediante las pruebas de recuperación. En caso de persistir las dificultades al final del tercer trimestre, el alumno o alumna realizará un ejercicio específico e individualizado antes de la sesión de evaluación final.  </w:t>
      </w:r>
      <w:r w:rsidR="00DE7C27">
        <w:rPr>
          <w:rFonts w:ascii="Arial Narrow" w:hAnsi="Arial Narrow"/>
        </w:rPr>
        <w:t>Dicha prueba versará sobre aquellos aprendizajes imprescindibles que no hayan sido superados hasta el momento, pudiendo referirse a uno o varios de los apartados establecidos en los criterios de calificación, es decir: pruebas orales y escritas, audiciones y/o práctica musical. Si el ejercicio obtiene una calificación por encima del 5, se considerará que la o las partes hasta ahora no superadas quedan recuperadas. Para la calificación final, se tendrá en cuenta, además del ejercicio, el resto de las calificaciones obtenidas a lo largo del curso. El peso de la nota del mismo en la calificación final, se determinará en función del porcentaje que el volumen de  la parte recuperada represente sobre el total de la materia, así como de las ponderaciones mencionadas en los criterios de evaluación.</w:t>
      </w:r>
    </w:p>
    <w:p w:rsidR="00C01A34" w:rsidRPr="00C01A34" w:rsidRDefault="00C01A34" w:rsidP="00C01A34">
      <w:pPr>
        <w:ind w:left="360"/>
        <w:rPr>
          <w:rFonts w:ascii="Arial Narrow" w:hAnsi="Arial Narrow"/>
        </w:rPr>
      </w:pPr>
    </w:p>
    <w:p w:rsidR="005C3308" w:rsidRDefault="005C3308" w:rsidP="005C3308">
      <w:pPr>
        <w:ind w:firstLine="708"/>
        <w:jc w:val="both"/>
        <w:rPr>
          <w:rFonts w:ascii="Arial Narrow" w:hAnsi="Arial Narrow"/>
          <w:snapToGrid w:val="0"/>
        </w:rPr>
      </w:pPr>
      <w:r>
        <w:rPr>
          <w:rFonts w:ascii="Arial Narrow" w:hAnsi="Arial Narrow"/>
          <w:snapToGrid w:val="0"/>
        </w:rPr>
        <w:t>En el caso de alumnos repetidores que tengan la materia suspensa del curso anterior, se valorará la trayectoria del alumno en el curso pasado para ver qué tipo de refuerzo necesita. En este sentido, si se  ha producido cambio de profesor, se pedirá información al del curso precedente. Además, se realizará un seguimiento individualizado del alumno, y se evaluará su progreso en sentido amplio, tomando como referencia, no sólo el curso actual, sino también el pasado.</w:t>
      </w:r>
    </w:p>
    <w:p w:rsidR="00C01A34" w:rsidRDefault="00C01A34" w:rsidP="005C3308">
      <w:pPr>
        <w:ind w:firstLine="708"/>
        <w:jc w:val="both"/>
        <w:rPr>
          <w:rFonts w:ascii="Arial Narrow" w:hAnsi="Arial Narrow"/>
          <w:snapToGrid w:val="0"/>
        </w:rPr>
      </w:pPr>
    </w:p>
    <w:p w:rsidR="005C3308" w:rsidRDefault="005C3308" w:rsidP="005C3308">
      <w:pPr>
        <w:ind w:firstLine="708"/>
        <w:jc w:val="both"/>
        <w:rPr>
          <w:rFonts w:ascii="Arial Narrow" w:hAnsi="Arial Narrow"/>
          <w:snapToGrid w:val="0"/>
        </w:rPr>
      </w:pPr>
      <w:r>
        <w:rPr>
          <w:rFonts w:ascii="Arial Narrow" w:hAnsi="Arial Narrow"/>
          <w:snapToGrid w:val="0"/>
        </w:rPr>
        <w:t xml:space="preserve">Por otra parte, para aquellos alumnos que tengan pendiente la asignatura de 1º de ESO, se entregará un cuadernillo de ejercicios por cada una de las evaluaciones. Su entrega en plazo y con corrección </w:t>
      </w:r>
      <w:r w:rsidR="00FF6D09">
        <w:rPr>
          <w:rFonts w:ascii="Arial Narrow" w:hAnsi="Arial Narrow"/>
          <w:snapToGrid w:val="0"/>
        </w:rPr>
        <w:t xml:space="preserve">por parte del alumno </w:t>
      </w:r>
      <w:r>
        <w:rPr>
          <w:rFonts w:ascii="Arial Narrow" w:hAnsi="Arial Narrow"/>
          <w:snapToGrid w:val="0"/>
        </w:rPr>
        <w:t xml:space="preserve">garantizará el aprobado en cada uno de los trimestres. Cuando haya fallos en alguno de los </w:t>
      </w:r>
      <w:r w:rsidR="00FF6D09">
        <w:rPr>
          <w:rFonts w:ascii="Arial Narrow" w:hAnsi="Arial Narrow"/>
          <w:snapToGrid w:val="0"/>
        </w:rPr>
        <w:t>ejercicios,</w:t>
      </w:r>
      <w:r>
        <w:rPr>
          <w:rFonts w:ascii="Arial Narrow" w:hAnsi="Arial Narrow"/>
          <w:snapToGrid w:val="0"/>
        </w:rPr>
        <w:t xml:space="preserve"> el alumno tendrá</w:t>
      </w:r>
      <w:r w:rsidR="00FF6D09">
        <w:rPr>
          <w:rFonts w:ascii="Arial Narrow" w:hAnsi="Arial Narrow"/>
          <w:snapToGrid w:val="0"/>
        </w:rPr>
        <w:t xml:space="preserve"> que volver a entregarlos corregidos</w:t>
      </w:r>
      <w:r>
        <w:rPr>
          <w:rFonts w:ascii="Arial Narrow" w:hAnsi="Arial Narrow"/>
          <w:snapToGrid w:val="0"/>
        </w:rPr>
        <w:t>, tras las</w:t>
      </w:r>
      <w:r w:rsidR="00FF6D09">
        <w:rPr>
          <w:rFonts w:ascii="Arial Narrow" w:hAnsi="Arial Narrow"/>
          <w:snapToGrid w:val="0"/>
        </w:rPr>
        <w:t xml:space="preserve"> oportunas explicaciones y </w:t>
      </w:r>
      <w:r>
        <w:rPr>
          <w:rFonts w:ascii="Arial Narrow" w:hAnsi="Arial Narrow"/>
          <w:snapToGrid w:val="0"/>
        </w:rPr>
        <w:t xml:space="preserve"> orientaciones del profesor.</w:t>
      </w:r>
    </w:p>
    <w:p w:rsidR="00FF6D09" w:rsidRDefault="00FF6D09" w:rsidP="005C3308">
      <w:pPr>
        <w:ind w:firstLine="708"/>
        <w:jc w:val="both"/>
        <w:rPr>
          <w:rFonts w:ascii="Arial Narrow" w:hAnsi="Arial Narrow"/>
          <w:snapToGrid w:val="0"/>
        </w:rPr>
      </w:pPr>
    </w:p>
    <w:p w:rsidR="005C3308" w:rsidRPr="005C3308" w:rsidRDefault="005C3308" w:rsidP="005C3308">
      <w:pPr>
        <w:ind w:firstLine="708"/>
        <w:jc w:val="both"/>
        <w:rPr>
          <w:rFonts w:ascii="Arial Narrow" w:hAnsi="Arial Narrow"/>
          <w:snapToGrid w:val="0"/>
        </w:rPr>
      </w:pPr>
      <w:r>
        <w:rPr>
          <w:rFonts w:ascii="Arial Narrow" w:hAnsi="Arial Narrow"/>
          <w:snapToGrid w:val="0"/>
        </w:rPr>
        <w:t xml:space="preserve">En cuanto a los alumnos que pasen a 3º de ESO con la materia pendiente de 2º se les propondrá un trabajo por cada uno de los trimestres. La calificación de cada trabajo tendrá en cuenta la presentación </w:t>
      </w:r>
      <w:r>
        <w:rPr>
          <w:rFonts w:ascii="Arial Narrow" w:hAnsi="Arial Narrow"/>
          <w:snapToGrid w:val="0"/>
        </w:rPr>
        <w:lastRenderedPageBreak/>
        <w:t>en plazo, la limpieza, la corrección ortográfica y grama</w:t>
      </w:r>
      <w:r w:rsidR="00FF6D09">
        <w:rPr>
          <w:rFonts w:ascii="Arial Narrow" w:hAnsi="Arial Narrow"/>
          <w:snapToGrid w:val="0"/>
        </w:rPr>
        <w:t>tical, así como la adecuación en</w:t>
      </w:r>
      <w:r>
        <w:rPr>
          <w:rFonts w:ascii="Arial Narrow" w:hAnsi="Arial Narrow"/>
          <w:snapToGrid w:val="0"/>
        </w:rPr>
        <w:t xml:space="preserve"> la estructura y el contenido a lo</w:t>
      </w:r>
      <w:r w:rsidR="00C01A34">
        <w:rPr>
          <w:rFonts w:ascii="Arial Narrow" w:hAnsi="Arial Narrow"/>
          <w:snapToGrid w:val="0"/>
        </w:rPr>
        <w:t>s criterios establecidos</w:t>
      </w:r>
      <w:r>
        <w:rPr>
          <w:rFonts w:ascii="Arial Narrow" w:hAnsi="Arial Narrow"/>
          <w:snapToGrid w:val="0"/>
        </w:rPr>
        <w:t xml:space="preserve"> en cada uno de los casos.</w:t>
      </w:r>
    </w:p>
    <w:p w:rsidR="002D43B0" w:rsidRDefault="002D43B0" w:rsidP="0088390A">
      <w:pPr>
        <w:jc w:val="both"/>
        <w:rPr>
          <w:rFonts w:ascii="Arial Narrow" w:hAnsi="Arial Narrow"/>
          <w:color w:val="C00000"/>
        </w:rPr>
      </w:pPr>
    </w:p>
    <w:p w:rsidR="00A8573E" w:rsidRDefault="00A8573E" w:rsidP="0088390A">
      <w:pPr>
        <w:jc w:val="both"/>
        <w:rPr>
          <w:rFonts w:ascii="Arial Narrow" w:hAnsi="Arial Narrow"/>
          <w:color w:val="C00000"/>
        </w:rPr>
      </w:pPr>
    </w:p>
    <w:p w:rsidR="00157A81" w:rsidRDefault="002D43B0" w:rsidP="0088390A">
      <w:pPr>
        <w:numPr>
          <w:ilvl w:val="0"/>
          <w:numId w:val="25"/>
        </w:numPr>
        <w:autoSpaceDE w:val="0"/>
        <w:autoSpaceDN w:val="0"/>
        <w:adjustRightInd w:val="0"/>
        <w:jc w:val="both"/>
        <w:rPr>
          <w:rFonts w:ascii="Arial Narrow" w:hAnsi="Arial Narrow"/>
          <w:b/>
          <w:u w:val="single"/>
        </w:rPr>
      </w:pPr>
      <w:r w:rsidRPr="002D43B0">
        <w:rPr>
          <w:rFonts w:ascii="Arial Narrow" w:hAnsi="Arial Narrow"/>
          <w:b/>
          <w:u w:val="single"/>
        </w:rPr>
        <w:t>Metodología</w:t>
      </w:r>
      <w:r w:rsidR="00AB2E2B">
        <w:rPr>
          <w:rFonts w:ascii="Arial Narrow" w:hAnsi="Arial Narrow"/>
          <w:b/>
          <w:u w:val="single"/>
        </w:rPr>
        <w:t>, recursos didácticos y materiales curriculares</w:t>
      </w:r>
    </w:p>
    <w:p w:rsidR="00157A81" w:rsidRDefault="00157A81" w:rsidP="0088390A">
      <w:pPr>
        <w:autoSpaceDE w:val="0"/>
        <w:autoSpaceDN w:val="0"/>
        <w:adjustRightInd w:val="0"/>
        <w:jc w:val="both"/>
        <w:rPr>
          <w:rFonts w:ascii="Arial Narrow" w:hAnsi="Arial Narrow"/>
          <w:b/>
          <w:u w:val="single"/>
        </w:rPr>
      </w:pPr>
    </w:p>
    <w:p w:rsidR="00157A81" w:rsidRDefault="00157A81" w:rsidP="0088390A">
      <w:pPr>
        <w:autoSpaceDE w:val="0"/>
        <w:autoSpaceDN w:val="0"/>
        <w:adjustRightInd w:val="0"/>
        <w:jc w:val="both"/>
        <w:rPr>
          <w:rFonts w:ascii="Arial Narrow" w:eastAsia="Calibri" w:hAnsi="Arial Narrow" w:cs="Frutiger-Light"/>
          <w:color w:val="000000"/>
          <w:lang w:eastAsia="en-US"/>
        </w:rPr>
      </w:pPr>
      <w:r>
        <w:rPr>
          <w:rFonts w:ascii="Arial Narrow" w:eastAsia="Calibri" w:hAnsi="Arial Narrow" w:cs="Frutiger-Light"/>
          <w:color w:val="000000"/>
          <w:lang w:eastAsia="en-US"/>
        </w:rPr>
        <w:t>La enseñanza de la materia de Música debe partir de los conocimientos adquiridos en la Educación Primaria. El papel del profesorado es fundamental en la selección de las diversas metodologías activas de educación musical basadas en actividades motivadoras y dinámicas y en la elaboración de materiales didácticos variados y adaptados al nivel, lo que favorecerá la participación activa de los alumnos y las alumnas y despertará su curiosidad hacia la materia.</w:t>
      </w:r>
    </w:p>
    <w:p w:rsidR="00157A81" w:rsidRDefault="00157A81" w:rsidP="0088390A">
      <w:pPr>
        <w:autoSpaceDE w:val="0"/>
        <w:autoSpaceDN w:val="0"/>
        <w:adjustRightInd w:val="0"/>
        <w:jc w:val="both"/>
        <w:rPr>
          <w:rFonts w:ascii="Arial Narrow" w:eastAsia="Calibri" w:hAnsi="Arial Narrow" w:cs="Frutiger-Light"/>
          <w:color w:val="000000"/>
          <w:lang w:eastAsia="en-US"/>
        </w:rPr>
      </w:pPr>
      <w:r>
        <w:rPr>
          <w:rFonts w:ascii="Arial Narrow" w:eastAsia="Calibri" w:hAnsi="Arial Narrow" w:cs="Frutiger-Light"/>
          <w:color w:val="000000"/>
          <w:lang w:eastAsia="en-US"/>
        </w:rPr>
        <w:t>El resultado de esta labor docente es un aprendizaje funcional y significativo en el que se ha de asimilar y aplicar lo aprendido dentro y fuera del aula, el alumnado, a través de las actividades propuestas, desarrollará su capacidad de creación, imaginación, sensibilidad artística y expresión de sentimientos y emociones. Para ello resulta adecuado el trabajo desde la explicación, la investigación y el autodescubrimiento, el gesto y el movimiento, el canto, la escucha atenta, la interpretación instrumental, la improvisación, etc., asegurando de esta forma la total asimilación de conceptos y el fomento de las diferentes destrezas.</w:t>
      </w:r>
    </w:p>
    <w:p w:rsidR="00157A81" w:rsidRDefault="00157A81" w:rsidP="0088390A">
      <w:pPr>
        <w:autoSpaceDE w:val="0"/>
        <w:autoSpaceDN w:val="0"/>
        <w:adjustRightInd w:val="0"/>
        <w:jc w:val="both"/>
        <w:rPr>
          <w:rFonts w:ascii="Arial Narrow" w:eastAsia="Calibri" w:hAnsi="Arial Narrow" w:cs="Frutiger-Light"/>
          <w:color w:val="000000"/>
          <w:lang w:eastAsia="en-US"/>
        </w:rPr>
      </w:pPr>
      <w:r>
        <w:rPr>
          <w:rFonts w:ascii="Arial Narrow" w:eastAsia="Calibri" w:hAnsi="Arial Narrow" w:cs="Frutiger-Light"/>
          <w:color w:val="000000"/>
          <w:lang w:eastAsia="en-US"/>
        </w:rPr>
        <w:t xml:space="preserve">El lenguaje musical, por demasiado abstracto para el alumnado más joven, debería afrontarse de la forma más tangible posible, desde el gesto y el movimiento, el lenguaje visual o el uso de juegos, estableciendo relaciones entre el ritmo y la acentuación de la música y del lenguaje verbal. Se contribuye así al desarrollo personal del alumnado, en un momento en el que está adquiriendo, entre otras, la capacidad de abstracción. </w:t>
      </w:r>
    </w:p>
    <w:p w:rsidR="00157A81" w:rsidRDefault="00157A81" w:rsidP="0088390A">
      <w:pPr>
        <w:autoSpaceDE w:val="0"/>
        <w:autoSpaceDN w:val="0"/>
        <w:adjustRightInd w:val="0"/>
        <w:jc w:val="both"/>
        <w:rPr>
          <w:rFonts w:ascii="Arial Narrow" w:eastAsia="Calibri" w:hAnsi="Arial Narrow" w:cs="Frutiger-Light"/>
          <w:color w:val="000000"/>
          <w:lang w:eastAsia="en-US"/>
        </w:rPr>
      </w:pPr>
      <w:r>
        <w:rPr>
          <w:rFonts w:ascii="Arial Narrow" w:eastAsia="Calibri" w:hAnsi="Arial Narrow" w:cs="Frutiger-Light"/>
          <w:color w:val="000000"/>
          <w:lang w:eastAsia="en-US"/>
        </w:rPr>
        <w:t>Por otro lado la atención a los distintos niveles y ritmos de aprendizaje del alumnado es clave en la práctica musical donde cada componente de la clase desempeña un rol imprescindible, independientemente de la complejidad de la parte a interpretar, y se atienden todas las</w:t>
      </w:r>
    </w:p>
    <w:p w:rsidR="00157A81" w:rsidRDefault="00157A81" w:rsidP="0088390A">
      <w:pPr>
        <w:autoSpaceDE w:val="0"/>
        <w:autoSpaceDN w:val="0"/>
        <w:adjustRightInd w:val="0"/>
        <w:jc w:val="both"/>
        <w:rPr>
          <w:rFonts w:ascii="Arial Narrow" w:eastAsia="Calibri" w:hAnsi="Arial Narrow" w:cs="Frutiger-Light"/>
          <w:color w:val="000000"/>
          <w:lang w:eastAsia="en-US"/>
        </w:rPr>
      </w:pPr>
      <w:proofErr w:type="gramStart"/>
      <w:r>
        <w:rPr>
          <w:rFonts w:ascii="Arial Narrow" w:eastAsia="Calibri" w:hAnsi="Arial Narrow" w:cs="Frutiger-Light"/>
          <w:color w:val="000000"/>
          <w:lang w:eastAsia="en-US"/>
        </w:rPr>
        <w:t>aportaciones</w:t>
      </w:r>
      <w:proofErr w:type="gramEnd"/>
      <w:r>
        <w:rPr>
          <w:rFonts w:ascii="Arial Narrow" w:eastAsia="Calibri" w:hAnsi="Arial Narrow" w:cs="Frutiger-Light"/>
          <w:color w:val="000000"/>
          <w:lang w:eastAsia="en-US"/>
        </w:rPr>
        <w:t xml:space="preserve"> y creaciones musicales favoreciendo la integración.</w:t>
      </w:r>
    </w:p>
    <w:p w:rsidR="00157A81" w:rsidRDefault="00157A81" w:rsidP="0088390A">
      <w:pPr>
        <w:autoSpaceDE w:val="0"/>
        <w:autoSpaceDN w:val="0"/>
        <w:adjustRightInd w:val="0"/>
        <w:jc w:val="both"/>
        <w:rPr>
          <w:rFonts w:ascii="Arial Narrow" w:eastAsia="Calibri" w:hAnsi="Arial Narrow" w:cs="Frutiger-Light"/>
          <w:color w:val="000000"/>
          <w:lang w:eastAsia="en-US"/>
        </w:rPr>
      </w:pPr>
      <w:r>
        <w:rPr>
          <w:rFonts w:ascii="Arial Narrow" w:eastAsia="Calibri" w:hAnsi="Arial Narrow" w:cs="Frutiger-Light"/>
          <w:color w:val="000000"/>
          <w:lang w:eastAsia="en-US"/>
        </w:rPr>
        <w:t>La participación en experiencias musicales favorece el afán de superación y la capacidad de esfuerzo. La toma de decisiones, implícita en estas experiencias, contribuye a la mejora del autoconocimiento, asertividad y autoestima, redundando en una mayor confianza en las propias capacidades. La grabación de la práctica musical es de utilidad en la valoración de las interpretaciones propias y ajenas en las que el alumnado autoanaliza su actividad para valorar los puntos fuertes y reforzar los débiles. En todo caso, el sentido estético, la musicalidad y la expresividad en la interpretación son prioritarios respecto a la búsqueda de la perfección técnica. Es recomendable la utilización de un repertorio muy heterogéneo, incluyendo el asturiano en sus diferentes géneros, dado que la música es, generalmente, uno de los mayores centros de interés durante la adolescencia.</w:t>
      </w:r>
    </w:p>
    <w:p w:rsidR="00157A81" w:rsidRDefault="00157A81" w:rsidP="0088390A">
      <w:pPr>
        <w:autoSpaceDE w:val="0"/>
        <w:autoSpaceDN w:val="0"/>
        <w:adjustRightInd w:val="0"/>
        <w:jc w:val="both"/>
        <w:rPr>
          <w:rFonts w:ascii="Arial Narrow" w:eastAsia="Calibri" w:hAnsi="Arial Narrow" w:cs="Frutiger-Light"/>
          <w:color w:val="000000"/>
          <w:lang w:eastAsia="en-US"/>
        </w:rPr>
      </w:pPr>
      <w:r>
        <w:rPr>
          <w:rFonts w:ascii="Arial Narrow" w:eastAsia="Calibri" w:hAnsi="Arial Narrow" w:cs="Frutiger-Light"/>
          <w:color w:val="000000"/>
          <w:lang w:eastAsia="en-US"/>
        </w:rPr>
        <w:t>La práctica vocal resulta especialmente importante para fomentar el uso correcto de la voz y de la respiración. Esta práctica no solo es aplicable al canto, al habla o a actividades de ejercicio físico sino también a técnicas de relajación y autocontrol.</w:t>
      </w:r>
    </w:p>
    <w:p w:rsidR="00157A81" w:rsidRDefault="00157A81" w:rsidP="0088390A">
      <w:pPr>
        <w:autoSpaceDE w:val="0"/>
        <w:autoSpaceDN w:val="0"/>
        <w:adjustRightInd w:val="0"/>
        <w:jc w:val="both"/>
        <w:rPr>
          <w:rFonts w:ascii="Arial Narrow" w:eastAsia="Calibri" w:hAnsi="Arial Narrow" w:cs="Frutiger-Light"/>
          <w:color w:val="000000"/>
          <w:lang w:eastAsia="en-US"/>
        </w:rPr>
      </w:pPr>
      <w:r>
        <w:rPr>
          <w:rFonts w:ascii="Arial Narrow" w:eastAsia="Calibri" w:hAnsi="Arial Narrow" w:cs="Frutiger-Light"/>
          <w:color w:val="000000"/>
          <w:lang w:eastAsia="en-US"/>
        </w:rPr>
        <w:t>El movimiento y la danza también se insertan en la práctica habitual de Música a través de coreografías cerradas, improvisaciones o creación de composiciones. Se fomenta el ejercicio físico y se consigue el desahogo de emociones y la aceptación de la imagen corporal, elementos muy importantes en esta etapa de desarrollo del alumnado, constituyendo una herramienta beneficiosa para la salud y una fuente de bienestar emocional.</w:t>
      </w:r>
    </w:p>
    <w:p w:rsidR="00157A81" w:rsidRDefault="00157A81" w:rsidP="0088390A">
      <w:pPr>
        <w:autoSpaceDE w:val="0"/>
        <w:autoSpaceDN w:val="0"/>
        <w:adjustRightInd w:val="0"/>
        <w:jc w:val="both"/>
        <w:rPr>
          <w:rFonts w:ascii="Arial Narrow" w:eastAsia="Calibri" w:hAnsi="Arial Narrow" w:cs="Frutiger-Light"/>
          <w:color w:val="000000"/>
          <w:lang w:eastAsia="en-US"/>
        </w:rPr>
      </w:pPr>
      <w:r>
        <w:rPr>
          <w:rFonts w:ascii="Arial Narrow" w:eastAsia="Calibri" w:hAnsi="Arial Narrow" w:cs="Frutiger-Light"/>
          <w:color w:val="000000"/>
          <w:lang w:eastAsia="en-US"/>
        </w:rPr>
        <w:t>La consecución del hábito de escucha atenta y respetuosa de cara a la audición musical es fundamental para la implicación consciente del alumnado en este proceso. Esta “actitud” puede ser extrapolada a cualquier otro contexto comunicativo, además de generar en el alumnado una reflexión respecto a sus hábitos de escucha, ayudándole a comprender el riesgo que supone el exceso de nivel sonoro o el uso inadecuado de auriculares.</w:t>
      </w:r>
    </w:p>
    <w:p w:rsidR="00157A81" w:rsidRDefault="00157A81" w:rsidP="0088390A">
      <w:pPr>
        <w:autoSpaceDE w:val="0"/>
        <w:autoSpaceDN w:val="0"/>
        <w:adjustRightInd w:val="0"/>
        <w:jc w:val="both"/>
        <w:rPr>
          <w:rFonts w:ascii="Arial Narrow" w:eastAsia="Calibri" w:hAnsi="Arial Narrow" w:cs="Frutiger-Light"/>
          <w:color w:val="000000"/>
          <w:lang w:eastAsia="en-US"/>
        </w:rPr>
      </w:pPr>
      <w:r>
        <w:rPr>
          <w:rFonts w:ascii="Arial Narrow" w:eastAsia="Calibri" w:hAnsi="Arial Narrow" w:cs="Frutiger-Light"/>
          <w:color w:val="000000"/>
          <w:lang w:eastAsia="en-US"/>
        </w:rPr>
        <w:t xml:space="preserve">Es conveniente ampliar paulatinamente, desde la escucha y la interpretación, las preferencias musicales del alumnado de cara a la superación de prejuicios hacia otros estilos o músicas de diversas culturas, </w:t>
      </w:r>
      <w:r>
        <w:rPr>
          <w:rFonts w:ascii="Arial Narrow" w:eastAsia="Calibri" w:hAnsi="Arial Narrow" w:cs="Frutiger-Light"/>
          <w:color w:val="000000"/>
          <w:lang w:eastAsia="en-US"/>
        </w:rPr>
        <w:lastRenderedPageBreak/>
        <w:t xml:space="preserve">permitiendo el conocimiento y la comprensión de otras formas de pensamiento y entendiendo la interculturalidad y el mestizaje como motores imprescindibles para la innovación musical. </w:t>
      </w:r>
    </w:p>
    <w:p w:rsidR="00157A81" w:rsidRDefault="00157A81" w:rsidP="0088390A">
      <w:pPr>
        <w:autoSpaceDE w:val="0"/>
        <w:autoSpaceDN w:val="0"/>
        <w:adjustRightInd w:val="0"/>
        <w:jc w:val="both"/>
        <w:rPr>
          <w:rFonts w:ascii="Arial Narrow" w:eastAsia="Calibri" w:hAnsi="Arial Narrow" w:cs="Frutiger-Light"/>
          <w:color w:val="000000"/>
          <w:lang w:eastAsia="en-US"/>
        </w:rPr>
      </w:pPr>
      <w:r>
        <w:rPr>
          <w:rFonts w:ascii="Arial Narrow" w:eastAsia="Calibri" w:hAnsi="Arial Narrow" w:cs="Frutiger-Light"/>
          <w:color w:val="000000"/>
          <w:lang w:eastAsia="en-US"/>
        </w:rPr>
        <w:t>Además del uso habitual de las Tecnologías de la Información y la Comunicación como recurso didáctico se puede añadir la utilización de webs, blogs, wikis y otras plataformas similares de cara a la creación y difusión de contenidos elaborados por los alumnos y las alumnas, que en el caso de Música se presta especialmente a que dichos contenidos, además de textuales, sean audiovisuales. Es importante orientar al alumnado en el uso de internet como medio de investigación para que procese y seleccione adecuadamente la información desde fuentes fiables y en la utilización de aplicaciones y programas informáticos como medio de grabación, reproducción, creación, manipulación y edición digital de sonido, como es el caso de la elaboración de productos audiovisuales (sonorización de imágenes fijas o en</w:t>
      </w:r>
    </w:p>
    <w:p w:rsidR="00157A81" w:rsidRDefault="00157A81" w:rsidP="0088390A">
      <w:pPr>
        <w:autoSpaceDE w:val="0"/>
        <w:autoSpaceDN w:val="0"/>
        <w:adjustRightInd w:val="0"/>
        <w:jc w:val="both"/>
        <w:rPr>
          <w:rFonts w:ascii="Arial Narrow" w:eastAsia="Calibri" w:hAnsi="Arial Narrow" w:cs="Frutiger-Light"/>
          <w:color w:val="000000"/>
          <w:lang w:eastAsia="en-US"/>
        </w:rPr>
      </w:pPr>
      <w:proofErr w:type="gramStart"/>
      <w:r>
        <w:rPr>
          <w:rFonts w:ascii="Arial Narrow" w:eastAsia="Calibri" w:hAnsi="Arial Narrow" w:cs="Frutiger-Light"/>
          <w:color w:val="000000"/>
          <w:lang w:eastAsia="en-US"/>
        </w:rPr>
        <w:t>movimiento</w:t>
      </w:r>
      <w:proofErr w:type="gramEnd"/>
      <w:r>
        <w:rPr>
          <w:rFonts w:ascii="Arial Narrow" w:eastAsia="Calibri" w:hAnsi="Arial Narrow" w:cs="Frutiger-Light"/>
          <w:color w:val="000000"/>
          <w:lang w:eastAsia="en-US"/>
        </w:rPr>
        <w:t>) o la composición musical.</w:t>
      </w:r>
    </w:p>
    <w:p w:rsidR="00157A81" w:rsidRDefault="00157A81" w:rsidP="0088390A">
      <w:pPr>
        <w:autoSpaceDE w:val="0"/>
        <w:autoSpaceDN w:val="0"/>
        <w:adjustRightInd w:val="0"/>
        <w:jc w:val="both"/>
        <w:rPr>
          <w:rFonts w:ascii="Arial Narrow" w:eastAsia="Calibri" w:hAnsi="Arial Narrow" w:cs="Frutiger-Light"/>
          <w:color w:val="000000"/>
          <w:lang w:eastAsia="en-US"/>
        </w:rPr>
      </w:pPr>
      <w:r>
        <w:rPr>
          <w:rFonts w:ascii="Arial Narrow" w:eastAsia="Calibri" w:hAnsi="Arial Narrow" w:cs="Frutiger-Light"/>
          <w:color w:val="000000"/>
          <w:lang w:eastAsia="en-US"/>
        </w:rPr>
        <w:t xml:space="preserve">Otros recursos igualmente valiosos, como las fuentes orales y el trabajo de campo aplicados principalmente a la música tradicional, resultan óptimos procedimientos de recopilación y preservación del patrimonio cultural y de conocimiento </w:t>
      </w:r>
      <w:proofErr w:type="spellStart"/>
      <w:r>
        <w:rPr>
          <w:rFonts w:ascii="Arial Narrow" w:eastAsia="Calibri" w:hAnsi="Arial Narrow" w:cs="Frutiger-Light"/>
          <w:color w:val="000000"/>
          <w:lang w:eastAsia="en-US"/>
        </w:rPr>
        <w:t>intergeneracional</w:t>
      </w:r>
      <w:proofErr w:type="spellEnd"/>
      <w:r>
        <w:rPr>
          <w:rFonts w:ascii="Arial Narrow" w:eastAsia="Calibri" w:hAnsi="Arial Narrow" w:cs="Frutiger-Light"/>
          <w:color w:val="000000"/>
          <w:lang w:eastAsia="en-US"/>
        </w:rPr>
        <w:t xml:space="preserve"> al igual que la realización de sondeos o encuestas sobre hábitos de consumo y preferencias musicales.</w:t>
      </w:r>
    </w:p>
    <w:p w:rsidR="00157A81" w:rsidRDefault="00157A81" w:rsidP="0088390A">
      <w:pPr>
        <w:autoSpaceDE w:val="0"/>
        <w:autoSpaceDN w:val="0"/>
        <w:adjustRightInd w:val="0"/>
        <w:jc w:val="both"/>
        <w:rPr>
          <w:rFonts w:ascii="Arial Narrow" w:eastAsia="Calibri" w:hAnsi="Arial Narrow" w:cs="Frutiger-Light"/>
          <w:color w:val="000000"/>
          <w:lang w:eastAsia="en-US"/>
        </w:rPr>
      </w:pPr>
      <w:r>
        <w:rPr>
          <w:rFonts w:ascii="Arial Narrow" w:eastAsia="Calibri" w:hAnsi="Arial Narrow" w:cs="Frutiger-Light"/>
          <w:color w:val="000000"/>
          <w:lang w:eastAsia="en-US"/>
        </w:rPr>
        <w:t xml:space="preserve">Exponer los resultados de estos trabajos, de forma oral o escrita, desarrolla habilidades para expresarse en público y para la argumentación de opiniones personales razonadas desde la reflexión previa. A su vez la valoración de opiniones ajenas y el respeto del diálogo </w:t>
      </w:r>
      <w:proofErr w:type="gramStart"/>
      <w:r>
        <w:rPr>
          <w:rFonts w:ascii="Arial Narrow" w:eastAsia="Calibri" w:hAnsi="Arial Narrow" w:cs="Frutiger-Light"/>
          <w:color w:val="000000"/>
          <w:lang w:eastAsia="en-US"/>
        </w:rPr>
        <w:t>implica</w:t>
      </w:r>
      <w:proofErr w:type="gramEnd"/>
      <w:r>
        <w:rPr>
          <w:rFonts w:ascii="Arial Narrow" w:eastAsia="Calibri" w:hAnsi="Arial Narrow" w:cs="Frutiger-Light"/>
          <w:color w:val="000000"/>
          <w:lang w:eastAsia="en-US"/>
        </w:rPr>
        <w:t>, desde la capacidad de percibir ideas y emociones enriquecedoras, comunicar conocimientos, ideas, emociones y sentimientos propios.</w:t>
      </w:r>
    </w:p>
    <w:p w:rsidR="00157A81" w:rsidRDefault="00157A81" w:rsidP="0088390A">
      <w:pPr>
        <w:autoSpaceDE w:val="0"/>
        <w:autoSpaceDN w:val="0"/>
        <w:adjustRightInd w:val="0"/>
        <w:jc w:val="both"/>
        <w:rPr>
          <w:rFonts w:ascii="Arial Narrow" w:eastAsia="Calibri" w:hAnsi="Arial Narrow" w:cs="Frutiger-Light"/>
          <w:color w:val="000000"/>
          <w:lang w:eastAsia="en-US"/>
        </w:rPr>
      </w:pPr>
      <w:r>
        <w:rPr>
          <w:rFonts w:ascii="Arial Narrow" w:eastAsia="Calibri" w:hAnsi="Arial Narrow" w:cs="Frutiger-Light"/>
          <w:color w:val="000000"/>
          <w:lang w:eastAsia="en-US"/>
        </w:rPr>
        <w:t>El aprendizaje por resolución de problemas hace que el alumnado actúe con iniciativa, sea responsable de su aprendizaje y logre trabajar de forma autónoma. La exploración de diversas fuentes y objetos sonoros permite deducir algunos principios básicos de la producción del sonido e incorporarlos a la faceta creadora desde la construcción de instrumentos con aplicación de nociones básicas de afinación y experimentación de la riqueza tímbrica desde los diversos materiales.</w:t>
      </w:r>
    </w:p>
    <w:p w:rsidR="00157A81" w:rsidRDefault="00157A81" w:rsidP="0088390A">
      <w:pPr>
        <w:autoSpaceDE w:val="0"/>
        <w:autoSpaceDN w:val="0"/>
        <w:adjustRightInd w:val="0"/>
        <w:jc w:val="both"/>
        <w:rPr>
          <w:rFonts w:ascii="Arial Narrow" w:eastAsia="Calibri" w:hAnsi="Arial Narrow" w:cs="Frutiger-Light"/>
          <w:color w:val="000000"/>
          <w:lang w:eastAsia="en-US"/>
        </w:rPr>
      </w:pPr>
      <w:r>
        <w:rPr>
          <w:rFonts w:ascii="Arial Narrow" w:eastAsia="Calibri" w:hAnsi="Arial Narrow" w:cs="Frutiger-Light"/>
          <w:color w:val="000000"/>
          <w:lang w:eastAsia="en-US"/>
        </w:rPr>
        <w:t>La elaboración de mapas acústicos a través de métodos científicos de medición y la confección de estadísticas de lugares de su entorno o del propio centro permiten que el alumnado sea consciente del paisaje sonoro que le rodea, extraiga conclusiones y adquiera conductas responsables de conservación del medio ambiente y asunción de hábitos saludables.</w:t>
      </w:r>
    </w:p>
    <w:p w:rsidR="00157A81" w:rsidRDefault="00157A81" w:rsidP="0088390A">
      <w:pPr>
        <w:autoSpaceDE w:val="0"/>
        <w:autoSpaceDN w:val="0"/>
        <w:adjustRightInd w:val="0"/>
        <w:jc w:val="both"/>
        <w:rPr>
          <w:rFonts w:ascii="Arial Narrow" w:eastAsia="Calibri" w:hAnsi="Arial Narrow" w:cs="Frutiger-Light"/>
          <w:color w:val="000000"/>
          <w:lang w:eastAsia="en-US"/>
        </w:rPr>
      </w:pPr>
      <w:r>
        <w:rPr>
          <w:rFonts w:ascii="Arial Narrow" w:eastAsia="Calibri" w:hAnsi="Arial Narrow" w:cs="Frutiger-Light"/>
          <w:color w:val="000000"/>
          <w:lang w:eastAsia="en-US"/>
        </w:rPr>
        <w:t>El trabajo cooperativo en grupos flexibles, base de la práctica musical, fomenta las habilidades sociales, la planificación y la coordinación del trabajo, la asunción de compromisos y el respeto mutuo, siendo de utilidad en el intercambio verbal a través de juicios y críticas constructivas sobre las creaciones e interpretaciones propias y ajenas. Cantar y tocar en grupo supone, además de una fuente de disfrute, una motivación añadida para la propia superación y una asunción de responsabilidades individuales que redunden en el bien común y en el enriquecimiento gracias a las aportaciones de las demás personas y a la observación de su forma de enfocar el trabajo.</w:t>
      </w:r>
    </w:p>
    <w:p w:rsidR="00157A81" w:rsidRDefault="00157A81" w:rsidP="0088390A">
      <w:pPr>
        <w:autoSpaceDE w:val="0"/>
        <w:autoSpaceDN w:val="0"/>
        <w:adjustRightInd w:val="0"/>
        <w:jc w:val="both"/>
        <w:rPr>
          <w:rFonts w:ascii="Arial Narrow" w:eastAsia="Calibri" w:hAnsi="Arial Narrow" w:cs="Frutiger-Light"/>
          <w:lang w:eastAsia="en-US"/>
        </w:rPr>
      </w:pPr>
      <w:r>
        <w:rPr>
          <w:rFonts w:ascii="Arial Narrow" w:eastAsia="Calibri" w:hAnsi="Arial Narrow" w:cs="Frutiger-Light"/>
          <w:lang w:eastAsia="en-US"/>
        </w:rPr>
        <w:t>Un grupo musical es una pequeña sociedad donde todos sus componentes siguen normas comunes en la participación y la consecución del objetivo, siendo indispensable la coordinación de las propias acciones con las de las demás personas, la toma de decisiones, el reparto democrático de roles y la adecuación con el conjunto. Con la implicación en proyectos que exigen cooperación y planificación, como una grabación o una actuación en público, se fomenta el sentido de la responsabilidad, la superación y la seguridad en las propias capacidades, favoreciendo, además, el trabajo interdisciplinar en el centro, siendo ambos buenos ejemplos de trabajo colaborativo.</w:t>
      </w:r>
    </w:p>
    <w:p w:rsidR="00157A81" w:rsidRDefault="00157A81" w:rsidP="0088390A">
      <w:pPr>
        <w:autoSpaceDE w:val="0"/>
        <w:autoSpaceDN w:val="0"/>
        <w:adjustRightInd w:val="0"/>
        <w:jc w:val="both"/>
        <w:rPr>
          <w:rFonts w:ascii="Arial Narrow" w:eastAsia="Calibri" w:hAnsi="Arial Narrow" w:cs="Frutiger-Light"/>
          <w:lang w:eastAsia="en-US"/>
        </w:rPr>
      </w:pPr>
      <w:r>
        <w:rPr>
          <w:rFonts w:ascii="Arial Narrow" w:eastAsia="Calibri" w:hAnsi="Arial Narrow" w:cs="Frutiger-Light"/>
          <w:lang w:eastAsia="en-US"/>
        </w:rPr>
        <w:t xml:space="preserve">Por el carácter integrador de la materia de Música, el trabajo por proyectos, no solo en producciones musicales, engloba elementos comunes a otras materias humanísticas, científico-tecnológicas, además de la Educación Plástica y Visual y la Educación Física, por lo que proporciona un punto de encuentro desde la </w:t>
      </w:r>
      <w:proofErr w:type="spellStart"/>
      <w:r>
        <w:rPr>
          <w:rFonts w:ascii="Arial Narrow" w:eastAsia="Calibri" w:hAnsi="Arial Narrow" w:cs="Frutiger-Light"/>
          <w:lang w:eastAsia="en-US"/>
        </w:rPr>
        <w:t>transversalidad</w:t>
      </w:r>
      <w:proofErr w:type="spellEnd"/>
      <w:r>
        <w:rPr>
          <w:rFonts w:ascii="Arial Narrow" w:eastAsia="Calibri" w:hAnsi="Arial Narrow" w:cs="Frutiger-Light"/>
          <w:lang w:eastAsia="en-US"/>
        </w:rPr>
        <w:t xml:space="preserve"> de las diversas áreas de conocimiento, siendo necesaria la coordinación en la secuenciación y organización de los contenidos.</w:t>
      </w:r>
    </w:p>
    <w:p w:rsidR="00157A81" w:rsidRDefault="00157A81" w:rsidP="0088390A">
      <w:pPr>
        <w:autoSpaceDE w:val="0"/>
        <w:autoSpaceDN w:val="0"/>
        <w:adjustRightInd w:val="0"/>
        <w:jc w:val="both"/>
        <w:rPr>
          <w:rFonts w:ascii="Arial Narrow" w:eastAsia="Calibri" w:hAnsi="Arial Narrow" w:cs="Frutiger-Light"/>
          <w:lang w:eastAsia="en-US"/>
        </w:rPr>
      </w:pPr>
      <w:r>
        <w:rPr>
          <w:rFonts w:ascii="Arial Narrow" w:eastAsia="Calibri" w:hAnsi="Arial Narrow" w:cs="Frutiger-Light"/>
          <w:lang w:eastAsia="en-US"/>
        </w:rPr>
        <w:t xml:space="preserve">La materia dota de herramientas para la superación de los roles tradicionales masculino y femenino, no solo desde la indagación del papel de relevantes compositoras e intérpretes en la discriminación histórica que padecieron, sino a través del conocimiento de la errónea identificación de instrumentos o estilos a un </w:t>
      </w:r>
      <w:r>
        <w:rPr>
          <w:rFonts w:ascii="Arial Narrow" w:eastAsia="Calibri" w:hAnsi="Arial Narrow" w:cs="Frutiger-Light"/>
          <w:lang w:eastAsia="en-US"/>
        </w:rPr>
        <w:lastRenderedPageBreak/>
        <w:t>género determinado, desde el análisis</w:t>
      </w:r>
      <w:r w:rsidR="00317A50">
        <w:rPr>
          <w:rFonts w:ascii="Arial Narrow" w:eastAsia="Calibri" w:hAnsi="Arial Narrow" w:cs="Frutiger-Light"/>
          <w:lang w:eastAsia="en-US"/>
        </w:rPr>
        <w:t xml:space="preserve"> </w:t>
      </w:r>
      <w:r>
        <w:rPr>
          <w:rFonts w:ascii="Arial Narrow" w:eastAsia="Calibri" w:hAnsi="Arial Narrow" w:cs="Frutiger-Light"/>
          <w:lang w:eastAsia="en-US"/>
        </w:rPr>
        <w:t xml:space="preserve">crítico hacia productos audiovisuales o canciones que transmiten modelos sexistas o desde la normalización </w:t>
      </w:r>
      <w:proofErr w:type="spellStart"/>
      <w:r>
        <w:rPr>
          <w:rFonts w:ascii="Arial Narrow" w:eastAsia="Calibri" w:hAnsi="Arial Narrow" w:cs="Frutiger-Light"/>
          <w:lang w:eastAsia="en-US"/>
        </w:rPr>
        <w:t>coeducativa</w:t>
      </w:r>
      <w:proofErr w:type="spellEnd"/>
      <w:r>
        <w:rPr>
          <w:rFonts w:ascii="Arial Narrow" w:eastAsia="Calibri" w:hAnsi="Arial Narrow" w:cs="Frutiger-Light"/>
          <w:lang w:eastAsia="en-US"/>
        </w:rPr>
        <w:t xml:space="preserve"> que proporcionan el baile y la expresión corporal.</w:t>
      </w:r>
    </w:p>
    <w:p w:rsidR="00157A81" w:rsidRDefault="00157A81" w:rsidP="0088390A">
      <w:pPr>
        <w:autoSpaceDE w:val="0"/>
        <w:autoSpaceDN w:val="0"/>
        <w:adjustRightInd w:val="0"/>
        <w:jc w:val="both"/>
        <w:rPr>
          <w:rFonts w:ascii="Arial Narrow" w:eastAsia="Calibri" w:hAnsi="Arial Narrow" w:cs="Frutiger-Light"/>
          <w:lang w:eastAsia="en-US"/>
        </w:rPr>
      </w:pPr>
      <w:r>
        <w:rPr>
          <w:rFonts w:ascii="Arial Narrow" w:eastAsia="Calibri" w:hAnsi="Arial Narrow" w:cs="Frutiger-Light"/>
          <w:lang w:eastAsia="en-US"/>
        </w:rPr>
        <w:t>Además del uso de otras instalaciones del centro, como la biblioteca o el salón de actos, la adecuación de las aulas de Música permite adaptar los espacios al trabajo en grupos de número variable, siendo necesarias unas condiciones acústicas propicias, unos recursos audiovisuales adecuados (acceso a internet, proyectos, pizarra digital…) y material e instrumentos musicales, teniendo en cuenta la continua interacción que la materia requiere.</w:t>
      </w:r>
    </w:p>
    <w:p w:rsidR="00157A81" w:rsidRDefault="00157A81" w:rsidP="0088390A">
      <w:pPr>
        <w:autoSpaceDE w:val="0"/>
        <w:autoSpaceDN w:val="0"/>
        <w:adjustRightInd w:val="0"/>
        <w:jc w:val="both"/>
        <w:rPr>
          <w:rFonts w:ascii="Arial Narrow" w:eastAsia="Calibri" w:hAnsi="Arial Narrow" w:cs="Frutiger-Light"/>
          <w:lang w:eastAsia="en-US"/>
        </w:rPr>
      </w:pPr>
      <w:r>
        <w:rPr>
          <w:rFonts w:ascii="Arial Narrow" w:eastAsia="Calibri" w:hAnsi="Arial Narrow" w:cs="Frutiger-Light"/>
          <w:lang w:eastAsia="en-US"/>
        </w:rPr>
        <w:t>Es fundamental establecer lazos con la actividad musical del entorno a través de la asistencia a conciertos y charlas, visitas a escuelas de música o conservatorios, el contacto con agrupaciones musicales de la localidad y la implicación en proyectos educativos impulsados desde otras instituciones o entidades, dando la oportunidad al alumnado de disfrutar de actuaciones musicales en directo y fomentando su participación en la vida cultural como alternativa de ocio saludable.</w:t>
      </w:r>
    </w:p>
    <w:p w:rsidR="00A15FCD" w:rsidRDefault="00157A81" w:rsidP="0088390A">
      <w:pPr>
        <w:jc w:val="both"/>
        <w:rPr>
          <w:rFonts w:ascii="Arial Narrow" w:eastAsia="Calibri" w:hAnsi="Arial Narrow" w:cs="Frutiger-Light"/>
          <w:lang w:eastAsia="en-US"/>
        </w:rPr>
      </w:pPr>
      <w:r>
        <w:rPr>
          <w:rFonts w:ascii="Arial Narrow" w:eastAsia="Calibri" w:hAnsi="Arial Narrow" w:cs="Frutiger-Light"/>
          <w:lang w:eastAsia="en-US"/>
        </w:rPr>
        <w:t>La música, referente de identificación de los y las adolescentes, es una fuente de enriquecimiento y disfrute personal que promueve el interés por participar en la vida musical de su entorno con un espíritu positivo, tolerante, abierto a la diversidad de estilos, superando posibles prejuicios y valorándolos como expresión de la diversidad cultural y puente de comunicación entre diferentes colectivos.</w:t>
      </w:r>
    </w:p>
    <w:p w:rsidR="00A15FCD" w:rsidRDefault="00A15FCD" w:rsidP="0088390A">
      <w:pPr>
        <w:jc w:val="both"/>
        <w:rPr>
          <w:rFonts w:ascii="Arial Narrow" w:hAnsi="Arial Narrow"/>
          <w:b/>
          <w:color w:val="339966"/>
          <w:u w:val="single"/>
        </w:rPr>
      </w:pPr>
    </w:p>
    <w:p w:rsidR="00A15FCD" w:rsidRPr="00A15FCD" w:rsidRDefault="00A15FCD" w:rsidP="0088390A">
      <w:pPr>
        <w:jc w:val="both"/>
        <w:rPr>
          <w:rFonts w:ascii="Arial Narrow" w:hAnsi="Arial Narrow"/>
        </w:rPr>
      </w:pPr>
      <w:r>
        <w:rPr>
          <w:rFonts w:ascii="Arial Narrow" w:hAnsi="Arial Narrow"/>
        </w:rPr>
        <w:t>El  Departamento d</w:t>
      </w:r>
      <w:r>
        <w:rPr>
          <w:rFonts w:ascii="Arial Narrow" w:hAnsi="Arial Narrow"/>
          <w:spacing w:val="-3"/>
        </w:rPr>
        <w:t xml:space="preserve">ispone de dos aulas de música con unos recursos, materiales y espacios específicos. Consideramos que el cuidado y </w:t>
      </w:r>
      <w:proofErr w:type="spellStart"/>
      <w:r>
        <w:rPr>
          <w:rFonts w:ascii="Arial Narrow" w:hAnsi="Arial Narrow"/>
          <w:spacing w:val="-3"/>
        </w:rPr>
        <w:t>responsabilización</w:t>
      </w:r>
      <w:proofErr w:type="spellEnd"/>
      <w:r>
        <w:rPr>
          <w:rFonts w:ascii="Arial Narrow" w:hAnsi="Arial Narrow"/>
          <w:spacing w:val="-3"/>
        </w:rPr>
        <w:t xml:space="preserve"> del buen estado del aula y los materiales es una finalidad educativa. Utilizamos sillas apilables que facilitan los diversos agrupamientos, una pizarra pautada, aparatos de reproducción del sonido, atriles plegables, y por supuesto, instrumentos musicales y armarios y estanterías donde guardarlos y colocarlos. Los más numerosos son los de pequeña percusión (parche, madera y metal), sonajas, rascadores y los de láminas, carillones (soprano y alto), </w:t>
      </w:r>
      <w:proofErr w:type="spellStart"/>
      <w:r>
        <w:rPr>
          <w:rFonts w:ascii="Arial Narrow" w:hAnsi="Arial Narrow"/>
          <w:spacing w:val="-3"/>
        </w:rPr>
        <w:t>metalófonos</w:t>
      </w:r>
      <w:proofErr w:type="spellEnd"/>
      <w:r>
        <w:rPr>
          <w:rFonts w:ascii="Arial Narrow" w:hAnsi="Arial Narrow"/>
          <w:spacing w:val="-3"/>
        </w:rPr>
        <w:t xml:space="preserve"> (soprano, alto y bajo) y xilófonos (soprano, alto y bajo) de forma que todos los alumnos pueden disponer de uno de ellos para las interpretaciones. También tenemos instrumentos melódicos como guitarras, tres teclados (</w:t>
      </w:r>
      <w:proofErr w:type="spellStart"/>
      <w:r>
        <w:rPr>
          <w:rFonts w:ascii="Arial Narrow" w:hAnsi="Arial Narrow"/>
          <w:spacing w:val="-3"/>
        </w:rPr>
        <w:t>clavinova</w:t>
      </w:r>
      <w:proofErr w:type="spellEnd"/>
      <w:r>
        <w:rPr>
          <w:rFonts w:ascii="Arial Narrow" w:hAnsi="Arial Narrow"/>
          <w:spacing w:val="-3"/>
        </w:rPr>
        <w:t>), un piano y otros instrumentos que aportan los alumnos individualmente, por ejemplo, las flautas de pico.</w:t>
      </w:r>
    </w:p>
    <w:p w:rsidR="00A15FCD" w:rsidRDefault="00A15FCD" w:rsidP="0088390A">
      <w:pPr>
        <w:suppressAutoHyphens/>
        <w:spacing w:after="120"/>
        <w:ind w:firstLine="708"/>
        <w:jc w:val="both"/>
        <w:rPr>
          <w:rFonts w:ascii="Arial Narrow" w:hAnsi="Arial Narrow"/>
          <w:spacing w:val="-3"/>
        </w:rPr>
      </w:pPr>
      <w:r>
        <w:rPr>
          <w:rFonts w:ascii="Arial Narrow" w:hAnsi="Arial Narrow"/>
          <w:spacing w:val="-3"/>
        </w:rPr>
        <w:t>Además, las aulas cuentan con ordenador, cañón y pantalla (por lo que se hace enormemente accesible el uso de las nuevas tecnologías en el aula), así como de equipo de música.</w:t>
      </w:r>
    </w:p>
    <w:p w:rsidR="00A15FCD" w:rsidRDefault="00A15FCD" w:rsidP="0088390A">
      <w:pPr>
        <w:spacing w:after="120"/>
        <w:ind w:firstLine="708"/>
        <w:jc w:val="both"/>
        <w:rPr>
          <w:rFonts w:ascii="Arial Narrow" w:hAnsi="Arial Narrow"/>
        </w:rPr>
      </w:pPr>
      <w:r>
        <w:rPr>
          <w:rFonts w:ascii="Arial Narrow" w:hAnsi="Arial Narrow"/>
        </w:rPr>
        <w:t xml:space="preserve">Por otra parte, contamos con el apoyo de un libro de texto de la editorial </w:t>
      </w:r>
      <w:r>
        <w:rPr>
          <w:rFonts w:ascii="Arial Narrow" w:hAnsi="Arial Narrow"/>
          <w:i/>
        </w:rPr>
        <w:t xml:space="preserve">Mc </w:t>
      </w:r>
      <w:proofErr w:type="spellStart"/>
      <w:r>
        <w:rPr>
          <w:rFonts w:ascii="Arial Narrow" w:hAnsi="Arial Narrow"/>
          <w:i/>
        </w:rPr>
        <w:t>Graw</w:t>
      </w:r>
      <w:proofErr w:type="spellEnd"/>
      <w:r>
        <w:rPr>
          <w:rFonts w:ascii="Arial Narrow" w:hAnsi="Arial Narrow"/>
          <w:i/>
        </w:rPr>
        <w:t xml:space="preserve"> y Hill (</w:t>
      </w:r>
      <w:r>
        <w:rPr>
          <w:rFonts w:ascii="Arial Narrow" w:hAnsi="Arial Narrow"/>
        </w:rPr>
        <w:t xml:space="preserve">que se complementa con un disco y un CD </w:t>
      </w:r>
      <w:r w:rsidR="00BF1C7E">
        <w:rPr>
          <w:rFonts w:ascii="Arial Narrow" w:hAnsi="Arial Narrow"/>
        </w:rPr>
        <w:t>ROM).</w:t>
      </w:r>
    </w:p>
    <w:p w:rsidR="00A15FCD" w:rsidRDefault="00A15FCD" w:rsidP="0088390A">
      <w:pPr>
        <w:widowControl w:val="0"/>
        <w:ind w:firstLine="708"/>
        <w:jc w:val="both"/>
        <w:rPr>
          <w:rFonts w:ascii="Arial Narrow" w:hAnsi="Arial Narrow"/>
          <w:snapToGrid w:val="0"/>
        </w:rPr>
      </w:pPr>
      <w:r>
        <w:rPr>
          <w:rFonts w:ascii="Arial Narrow" w:hAnsi="Arial Narrow"/>
          <w:snapToGrid w:val="0"/>
        </w:rPr>
        <w:t xml:space="preserve">Se proporcionará a los alumnos y alumnas fotocopias y fichas, y éstos trabajarán además con los apuntes tomados en clase y con el resultado de los trabajos de búsqueda en enciclopedias y libros, así como en internet. </w:t>
      </w:r>
    </w:p>
    <w:p w:rsidR="00A15FCD" w:rsidRDefault="00A15FCD" w:rsidP="0088390A">
      <w:pPr>
        <w:widowControl w:val="0"/>
        <w:jc w:val="both"/>
        <w:rPr>
          <w:rFonts w:ascii="Arial Narrow" w:hAnsi="Arial Narrow"/>
          <w:snapToGrid w:val="0"/>
        </w:rPr>
      </w:pPr>
    </w:p>
    <w:p w:rsidR="00A15FCD" w:rsidRDefault="00A15FCD" w:rsidP="0088390A">
      <w:pPr>
        <w:widowControl w:val="0"/>
        <w:ind w:firstLine="360"/>
        <w:jc w:val="both"/>
        <w:rPr>
          <w:rFonts w:ascii="Arial Narrow" w:hAnsi="Arial Narrow"/>
          <w:snapToGrid w:val="0"/>
        </w:rPr>
      </w:pPr>
      <w:r>
        <w:rPr>
          <w:rFonts w:ascii="Arial Narrow" w:hAnsi="Arial Narrow"/>
          <w:snapToGrid w:val="0"/>
        </w:rPr>
        <w:t xml:space="preserve">Siempre que el reparto horario entre los diferentes departamentos lo permita, se tratará de que todos los grupos realicen alguna sesión en el aula de informática.  Allí se trabajará sobre todo con internet, en lo que se refiere a la búsqueda y selección de información (principalmente acerca de biografías de compositores e intérpretes, organología, música de otras culturas) y con el siguiente </w:t>
      </w:r>
      <w:r>
        <w:rPr>
          <w:rFonts w:ascii="Arial Narrow" w:hAnsi="Arial Narrow"/>
          <w:i/>
          <w:iCs/>
          <w:snapToGrid w:val="0"/>
        </w:rPr>
        <w:t>software musical</w:t>
      </w:r>
      <w:r>
        <w:rPr>
          <w:rFonts w:ascii="Arial Narrow" w:hAnsi="Arial Narrow"/>
          <w:snapToGrid w:val="0"/>
        </w:rPr>
        <w:t>:</w:t>
      </w:r>
    </w:p>
    <w:p w:rsidR="00A15FCD" w:rsidRDefault="00A15FCD" w:rsidP="0088390A">
      <w:pPr>
        <w:widowControl w:val="0"/>
        <w:numPr>
          <w:ilvl w:val="0"/>
          <w:numId w:val="31"/>
        </w:numPr>
        <w:jc w:val="both"/>
        <w:rPr>
          <w:rFonts w:ascii="Arial Narrow" w:hAnsi="Arial Narrow"/>
          <w:i/>
          <w:iCs/>
          <w:snapToGrid w:val="0"/>
        </w:rPr>
      </w:pPr>
      <w:r>
        <w:rPr>
          <w:rFonts w:ascii="Arial Narrow" w:hAnsi="Arial Narrow"/>
          <w:snapToGrid w:val="0"/>
        </w:rPr>
        <w:t xml:space="preserve">Editores de partituras: </w:t>
      </w:r>
      <w:proofErr w:type="spellStart"/>
      <w:r>
        <w:rPr>
          <w:rFonts w:ascii="Arial Narrow" w:hAnsi="Arial Narrow"/>
          <w:i/>
          <w:iCs/>
          <w:snapToGrid w:val="0"/>
        </w:rPr>
        <w:t>Encore</w:t>
      </w:r>
      <w:proofErr w:type="spellEnd"/>
      <w:r>
        <w:rPr>
          <w:rFonts w:ascii="Arial Narrow" w:hAnsi="Arial Narrow"/>
          <w:i/>
          <w:iCs/>
          <w:snapToGrid w:val="0"/>
        </w:rPr>
        <w:t xml:space="preserve">, </w:t>
      </w:r>
      <w:proofErr w:type="spellStart"/>
      <w:r>
        <w:rPr>
          <w:rFonts w:ascii="Arial Narrow" w:hAnsi="Arial Narrow"/>
          <w:i/>
          <w:iCs/>
          <w:snapToGrid w:val="0"/>
        </w:rPr>
        <w:t>Sibelius</w:t>
      </w:r>
      <w:proofErr w:type="spellEnd"/>
    </w:p>
    <w:p w:rsidR="00A15FCD" w:rsidRDefault="00A15FCD" w:rsidP="0088390A">
      <w:pPr>
        <w:widowControl w:val="0"/>
        <w:numPr>
          <w:ilvl w:val="0"/>
          <w:numId w:val="31"/>
        </w:numPr>
        <w:jc w:val="both"/>
        <w:rPr>
          <w:rFonts w:ascii="Arial Narrow" w:hAnsi="Arial Narrow"/>
          <w:snapToGrid w:val="0"/>
        </w:rPr>
      </w:pPr>
      <w:r>
        <w:rPr>
          <w:rFonts w:ascii="Arial Narrow" w:hAnsi="Arial Narrow"/>
          <w:snapToGrid w:val="0"/>
        </w:rPr>
        <w:t xml:space="preserve">Secuenciadores: </w:t>
      </w:r>
      <w:r>
        <w:rPr>
          <w:rFonts w:ascii="Arial Narrow" w:hAnsi="Arial Narrow"/>
          <w:i/>
          <w:iCs/>
          <w:snapToGrid w:val="0"/>
        </w:rPr>
        <w:t>Cubase</w:t>
      </w:r>
    </w:p>
    <w:p w:rsidR="00A15FCD" w:rsidRDefault="00A15FCD" w:rsidP="0088390A">
      <w:pPr>
        <w:widowControl w:val="0"/>
        <w:numPr>
          <w:ilvl w:val="0"/>
          <w:numId w:val="31"/>
        </w:numPr>
        <w:jc w:val="both"/>
        <w:rPr>
          <w:rFonts w:ascii="Arial Narrow" w:hAnsi="Arial Narrow"/>
          <w:snapToGrid w:val="0"/>
        </w:rPr>
      </w:pPr>
      <w:r>
        <w:rPr>
          <w:rFonts w:ascii="Arial Narrow" w:hAnsi="Arial Narrow"/>
          <w:snapToGrid w:val="0"/>
        </w:rPr>
        <w:t xml:space="preserve">Editores de audio:  </w:t>
      </w:r>
      <w:proofErr w:type="spellStart"/>
      <w:r>
        <w:rPr>
          <w:rFonts w:ascii="Arial Narrow" w:hAnsi="Arial Narrow"/>
          <w:i/>
          <w:iCs/>
          <w:snapToGrid w:val="0"/>
        </w:rPr>
        <w:t>SoundForge</w:t>
      </w:r>
      <w:proofErr w:type="spellEnd"/>
      <w:r>
        <w:rPr>
          <w:rFonts w:ascii="Arial Narrow" w:hAnsi="Arial Narrow"/>
          <w:i/>
          <w:iCs/>
          <w:snapToGrid w:val="0"/>
        </w:rPr>
        <w:t>, Vegas</w:t>
      </w:r>
    </w:p>
    <w:p w:rsidR="00A15FCD" w:rsidRDefault="00A15FCD" w:rsidP="0088390A">
      <w:pPr>
        <w:widowControl w:val="0"/>
        <w:numPr>
          <w:ilvl w:val="0"/>
          <w:numId w:val="31"/>
        </w:numPr>
        <w:jc w:val="both"/>
        <w:rPr>
          <w:rFonts w:ascii="Arial Narrow" w:hAnsi="Arial Narrow"/>
          <w:snapToGrid w:val="0"/>
        </w:rPr>
      </w:pPr>
      <w:r>
        <w:rPr>
          <w:rFonts w:ascii="Arial Narrow" w:hAnsi="Arial Narrow"/>
          <w:snapToGrid w:val="0"/>
        </w:rPr>
        <w:t xml:space="preserve">Editores de vídeo:  </w:t>
      </w:r>
      <w:r>
        <w:rPr>
          <w:rFonts w:ascii="Arial Narrow" w:hAnsi="Arial Narrow"/>
          <w:i/>
          <w:iCs/>
          <w:snapToGrid w:val="0"/>
        </w:rPr>
        <w:t xml:space="preserve">Vegas </w:t>
      </w:r>
      <w:proofErr w:type="spellStart"/>
      <w:r>
        <w:rPr>
          <w:rFonts w:ascii="Arial Narrow" w:hAnsi="Arial Narrow"/>
          <w:i/>
          <w:iCs/>
          <w:snapToGrid w:val="0"/>
        </w:rPr>
        <w:t>Vision</w:t>
      </w:r>
      <w:proofErr w:type="spellEnd"/>
      <w:r>
        <w:rPr>
          <w:rFonts w:ascii="Arial Narrow" w:hAnsi="Arial Narrow"/>
          <w:i/>
          <w:iCs/>
          <w:snapToGrid w:val="0"/>
        </w:rPr>
        <w:t xml:space="preserve">, </w:t>
      </w:r>
      <w:proofErr w:type="spellStart"/>
      <w:r>
        <w:rPr>
          <w:rFonts w:ascii="Arial Narrow" w:hAnsi="Arial Narrow"/>
          <w:i/>
          <w:iCs/>
          <w:snapToGrid w:val="0"/>
        </w:rPr>
        <w:t>Nero</w:t>
      </w:r>
      <w:proofErr w:type="spellEnd"/>
      <w:r>
        <w:rPr>
          <w:rFonts w:ascii="Arial Narrow" w:hAnsi="Arial Narrow"/>
          <w:i/>
          <w:iCs/>
          <w:snapToGrid w:val="0"/>
        </w:rPr>
        <w:t xml:space="preserve"> </w:t>
      </w:r>
      <w:proofErr w:type="spellStart"/>
      <w:r>
        <w:rPr>
          <w:rFonts w:ascii="Arial Narrow" w:hAnsi="Arial Narrow"/>
          <w:i/>
          <w:iCs/>
          <w:snapToGrid w:val="0"/>
        </w:rPr>
        <w:t>Vision</w:t>
      </w:r>
      <w:proofErr w:type="spellEnd"/>
      <w:r>
        <w:rPr>
          <w:rFonts w:ascii="Arial Narrow" w:hAnsi="Arial Narrow"/>
          <w:i/>
          <w:iCs/>
          <w:snapToGrid w:val="0"/>
        </w:rPr>
        <w:t xml:space="preserve"> Express</w:t>
      </w:r>
    </w:p>
    <w:p w:rsidR="00A15FCD" w:rsidRDefault="00A15FCD" w:rsidP="0088390A">
      <w:pPr>
        <w:widowControl w:val="0"/>
        <w:jc w:val="both"/>
        <w:rPr>
          <w:rFonts w:ascii="Arial Narrow" w:hAnsi="Arial Narrow"/>
          <w:snapToGrid w:val="0"/>
        </w:rPr>
      </w:pPr>
    </w:p>
    <w:p w:rsidR="00A15FCD" w:rsidRDefault="00A15FCD" w:rsidP="0088390A">
      <w:pPr>
        <w:widowControl w:val="0"/>
        <w:ind w:firstLine="360"/>
        <w:jc w:val="both"/>
        <w:rPr>
          <w:rFonts w:ascii="Arial Narrow" w:hAnsi="Arial Narrow"/>
          <w:snapToGrid w:val="0"/>
        </w:rPr>
      </w:pPr>
      <w:r>
        <w:rPr>
          <w:rFonts w:ascii="Arial Narrow" w:hAnsi="Arial Narrow"/>
          <w:snapToGrid w:val="0"/>
        </w:rPr>
        <w:t xml:space="preserve">Además, se trabajará con la grabación en audio y vídeo de las interpretaciones vocales,  instrumentales y o de danza/dramáticas de los alumnos y alumnas. Este material será utilizado para la corrección de fallos y mejora de la  práctica musical tanto individual como en grupo. </w:t>
      </w:r>
    </w:p>
    <w:p w:rsidR="00A15FCD" w:rsidRDefault="00A15FCD" w:rsidP="0088390A">
      <w:pPr>
        <w:widowControl w:val="0"/>
        <w:ind w:firstLine="360"/>
        <w:jc w:val="both"/>
        <w:rPr>
          <w:rFonts w:ascii="Arial Narrow" w:hAnsi="Arial Narrow"/>
          <w:snapToGrid w:val="0"/>
        </w:rPr>
      </w:pPr>
    </w:p>
    <w:p w:rsidR="00A15FCD" w:rsidRDefault="00A15FCD" w:rsidP="0088390A">
      <w:pPr>
        <w:widowControl w:val="0"/>
        <w:ind w:firstLine="360"/>
        <w:jc w:val="both"/>
        <w:rPr>
          <w:rFonts w:ascii="Arial Narrow" w:hAnsi="Arial Narrow"/>
          <w:snapToGrid w:val="0"/>
        </w:rPr>
      </w:pPr>
      <w:r>
        <w:rPr>
          <w:rFonts w:ascii="Arial Narrow" w:hAnsi="Arial Narrow"/>
          <w:snapToGrid w:val="0"/>
        </w:rPr>
        <w:t xml:space="preserve">Por otra parte, el salón de actos se </w:t>
      </w:r>
      <w:r w:rsidR="008C7098">
        <w:rPr>
          <w:rFonts w:ascii="Arial Narrow" w:hAnsi="Arial Narrow"/>
          <w:snapToGrid w:val="0"/>
        </w:rPr>
        <w:t>utilizará</w:t>
      </w:r>
      <w:r>
        <w:rPr>
          <w:rFonts w:ascii="Arial Narrow" w:hAnsi="Arial Narrow"/>
          <w:snapToGrid w:val="0"/>
        </w:rPr>
        <w:t xml:space="preserve"> como recurso para la realización de conciertos, como mínimo, uno a final de curso. </w:t>
      </w:r>
    </w:p>
    <w:p w:rsidR="00A15FCD" w:rsidRDefault="00A15FCD" w:rsidP="0088390A">
      <w:pPr>
        <w:widowControl w:val="0"/>
        <w:ind w:firstLine="360"/>
        <w:jc w:val="both"/>
        <w:rPr>
          <w:rFonts w:ascii="Arial Narrow" w:hAnsi="Arial Narrow"/>
          <w:snapToGrid w:val="0"/>
        </w:rPr>
      </w:pPr>
    </w:p>
    <w:p w:rsidR="00A15FCD" w:rsidRDefault="00A15FCD" w:rsidP="0088390A">
      <w:pPr>
        <w:widowControl w:val="0"/>
        <w:ind w:firstLine="360"/>
        <w:jc w:val="both"/>
        <w:rPr>
          <w:rFonts w:ascii="Arial Narrow" w:hAnsi="Arial Narrow"/>
          <w:snapToGrid w:val="0"/>
        </w:rPr>
      </w:pPr>
    </w:p>
    <w:p w:rsidR="00A15FCD" w:rsidRDefault="00A15FCD" w:rsidP="0088390A">
      <w:pPr>
        <w:widowControl w:val="0"/>
        <w:ind w:firstLine="360"/>
        <w:jc w:val="both"/>
        <w:rPr>
          <w:rFonts w:ascii="Arial Narrow" w:hAnsi="Arial Narrow"/>
          <w:snapToGrid w:val="0"/>
        </w:rPr>
      </w:pPr>
      <w:r>
        <w:rPr>
          <w:rFonts w:ascii="Arial Narrow" w:hAnsi="Arial Narrow"/>
          <w:snapToGrid w:val="0"/>
        </w:rPr>
        <w:t xml:space="preserve">Además, el Departamento fomentará el uso del museo del centro, programando actividades en el mismo encaminadas a concienciar al alumnado sobre la relación entre las distintas disciplinas artísticas. </w:t>
      </w:r>
    </w:p>
    <w:p w:rsidR="00317A50" w:rsidRDefault="00317A50" w:rsidP="0088390A">
      <w:pPr>
        <w:autoSpaceDE w:val="0"/>
        <w:autoSpaceDN w:val="0"/>
        <w:adjustRightInd w:val="0"/>
        <w:jc w:val="both"/>
        <w:rPr>
          <w:rFonts w:ascii="Arial Narrow" w:eastAsia="Calibri" w:hAnsi="Arial Narrow" w:cs="Frutiger-Light"/>
          <w:lang w:eastAsia="en-US"/>
        </w:rPr>
      </w:pPr>
    </w:p>
    <w:p w:rsidR="008D1F51" w:rsidRDefault="008D1F51" w:rsidP="0088390A">
      <w:pPr>
        <w:autoSpaceDE w:val="0"/>
        <w:autoSpaceDN w:val="0"/>
        <w:adjustRightInd w:val="0"/>
        <w:jc w:val="both"/>
        <w:rPr>
          <w:rFonts w:ascii="Arial Narrow" w:eastAsia="Calibri" w:hAnsi="Arial Narrow" w:cs="Frutiger-Light"/>
          <w:lang w:eastAsia="en-US"/>
        </w:rPr>
      </w:pPr>
    </w:p>
    <w:p w:rsidR="002D43B0" w:rsidRDefault="002D43B0" w:rsidP="0088390A">
      <w:pPr>
        <w:jc w:val="both"/>
        <w:rPr>
          <w:rFonts w:ascii="Arial Narrow" w:hAnsi="Arial Narrow"/>
          <w:b/>
          <w:u w:val="single"/>
        </w:rPr>
      </w:pPr>
    </w:p>
    <w:p w:rsidR="00892D7F" w:rsidRDefault="00FB25B0" w:rsidP="0088390A">
      <w:pPr>
        <w:numPr>
          <w:ilvl w:val="0"/>
          <w:numId w:val="25"/>
        </w:numPr>
        <w:autoSpaceDE w:val="0"/>
        <w:autoSpaceDN w:val="0"/>
        <w:adjustRightInd w:val="0"/>
        <w:jc w:val="both"/>
        <w:rPr>
          <w:rFonts w:ascii="Arial Narrow" w:hAnsi="Arial Narrow"/>
        </w:rPr>
      </w:pPr>
      <w:r w:rsidRPr="00FB25B0">
        <w:rPr>
          <w:rFonts w:ascii="Arial Narrow" w:eastAsia="Calibri" w:hAnsi="Arial Narrow"/>
          <w:b/>
          <w:sz w:val="22"/>
          <w:szCs w:val="22"/>
          <w:u w:val="single"/>
          <w:lang w:eastAsia="en-US"/>
        </w:rPr>
        <w:t>Medidas de atención a la diversidad.</w:t>
      </w:r>
    </w:p>
    <w:p w:rsidR="00892D7F" w:rsidRDefault="00892D7F" w:rsidP="0088390A">
      <w:pPr>
        <w:autoSpaceDE w:val="0"/>
        <w:autoSpaceDN w:val="0"/>
        <w:adjustRightInd w:val="0"/>
        <w:jc w:val="both"/>
        <w:rPr>
          <w:rFonts w:ascii="Arial Narrow" w:hAnsi="Arial Narrow"/>
        </w:rPr>
      </w:pPr>
    </w:p>
    <w:p w:rsidR="00892D7F" w:rsidRDefault="00892D7F" w:rsidP="0088390A">
      <w:pPr>
        <w:autoSpaceDE w:val="0"/>
        <w:autoSpaceDN w:val="0"/>
        <w:adjustRightInd w:val="0"/>
        <w:ind w:firstLine="708"/>
        <w:jc w:val="both"/>
        <w:rPr>
          <w:rFonts w:ascii="Arial Narrow" w:hAnsi="Arial Narrow"/>
        </w:rPr>
      </w:pPr>
      <w:r>
        <w:rPr>
          <w:rFonts w:ascii="Arial Narrow" w:hAnsi="Arial Narrow"/>
        </w:rPr>
        <w:t>Los apartados sobre medidas de atención a la diversidad y en su caso las adaptaciones curriculares para los alumnos/as que las precisen, se desarrollarán siguiendo las pautas que marque las Comisión de Coordinación Pedagógica y el Proyecto Curricular de Etapa. Asimismo se remite al Proyecto Curricular de Etapa todo lo referente a criterios de Promoción, donde ya están marcados conjunto de actuaciones educativas dirigidas a dar respuesta a las diferentes capacidades, ritmos y estilos de aprendizaje, motivaciones e intereses, situaciones sociales, culturales, lingüísticas y de salud del alumnado.</w:t>
      </w:r>
    </w:p>
    <w:p w:rsidR="00892D7F" w:rsidRDefault="00892D7F" w:rsidP="0088390A">
      <w:pPr>
        <w:ind w:firstLine="708"/>
        <w:jc w:val="both"/>
        <w:rPr>
          <w:rFonts w:ascii="Arial Narrow" w:hAnsi="Arial Narrow"/>
          <w:bCs/>
          <w:lang w:val="es-ES_tradnl"/>
        </w:rPr>
      </w:pPr>
      <w:r>
        <w:rPr>
          <w:rFonts w:ascii="Arial Narrow" w:hAnsi="Arial Narrow"/>
          <w:bCs/>
          <w:lang w:val="es-ES_tradnl"/>
        </w:rPr>
        <w:t>Cuando el progreso de un alumno no sea el adecuado y una vez que sean detectadas sus dificultades; o se</w:t>
      </w:r>
      <w:r w:rsidR="00927953">
        <w:rPr>
          <w:rFonts w:ascii="Arial Narrow" w:hAnsi="Arial Narrow"/>
          <w:bCs/>
          <w:lang w:val="es-ES_tradnl"/>
        </w:rPr>
        <w:t xml:space="preserve"> detecte al principio de curso (</w:t>
      </w:r>
      <w:r>
        <w:rPr>
          <w:rFonts w:ascii="Arial Narrow" w:hAnsi="Arial Narrow"/>
          <w:bCs/>
          <w:lang w:val="es-ES_tradnl"/>
        </w:rPr>
        <w:t>a través de la Prueba Inicia</w:t>
      </w:r>
      <w:r w:rsidR="00927953">
        <w:rPr>
          <w:rFonts w:ascii="Arial Narrow" w:hAnsi="Arial Narrow"/>
          <w:bCs/>
          <w:lang w:val="es-ES_tradnl"/>
        </w:rPr>
        <w:t xml:space="preserve"> que se rea</w:t>
      </w:r>
      <w:r>
        <w:rPr>
          <w:rFonts w:ascii="Arial Narrow" w:hAnsi="Arial Narrow"/>
          <w:bCs/>
          <w:lang w:val="es-ES_tradnl"/>
        </w:rPr>
        <w:t>l</w:t>
      </w:r>
      <w:r w:rsidR="00927953">
        <w:rPr>
          <w:rFonts w:ascii="Arial Narrow" w:hAnsi="Arial Narrow"/>
          <w:bCs/>
          <w:lang w:val="es-ES_tradnl"/>
        </w:rPr>
        <w:t>izará durante las dos primeras semanas del mismo)</w:t>
      </w:r>
      <w:r>
        <w:rPr>
          <w:rFonts w:ascii="Arial Narrow" w:hAnsi="Arial Narrow"/>
          <w:bCs/>
          <w:lang w:val="es-ES_tradnl"/>
        </w:rPr>
        <w:t xml:space="preserve"> que su nivel de competencia curricular es más bajo que la media; el profesor adoptará medidas de refuerzo que estarán dirigidas a facilitarle tanto la adquisición de competencias básicas, como la consecución de los objetivos</w:t>
      </w:r>
      <w:r>
        <w:rPr>
          <w:rFonts w:ascii="Arial Narrow" w:hAnsi="Arial Narrow"/>
          <w:snapToGrid w:val="0"/>
        </w:rPr>
        <w:t>:</w:t>
      </w:r>
    </w:p>
    <w:p w:rsidR="00892D7F" w:rsidRDefault="00892D7F" w:rsidP="0088390A">
      <w:pPr>
        <w:widowControl w:val="0"/>
        <w:jc w:val="both"/>
        <w:rPr>
          <w:rFonts w:ascii="Arial Narrow" w:hAnsi="Arial Narrow"/>
          <w:snapToGrid w:val="0"/>
        </w:rPr>
      </w:pPr>
    </w:p>
    <w:p w:rsidR="00892D7F" w:rsidRDefault="00892D7F" w:rsidP="0088390A">
      <w:pPr>
        <w:widowControl w:val="0"/>
        <w:numPr>
          <w:ilvl w:val="0"/>
          <w:numId w:val="32"/>
        </w:numPr>
        <w:jc w:val="both"/>
        <w:rPr>
          <w:rFonts w:ascii="Arial Narrow" w:hAnsi="Arial Narrow"/>
          <w:snapToGrid w:val="0"/>
        </w:rPr>
      </w:pPr>
      <w:r>
        <w:rPr>
          <w:rFonts w:ascii="Arial Narrow" w:hAnsi="Arial Narrow"/>
          <w:snapToGrid w:val="0"/>
        </w:rPr>
        <w:t xml:space="preserve">Actividades de aprendizaje que permitan distintas modalidades o vías de aprendizaje, con distintos grados de dificultad y posibilidad de elección de </w:t>
      </w:r>
      <w:r w:rsidR="00927953">
        <w:rPr>
          <w:rFonts w:ascii="Arial Narrow" w:hAnsi="Arial Narrow"/>
          <w:snapToGrid w:val="0"/>
        </w:rPr>
        <w:t>unas frentes</w:t>
      </w:r>
      <w:r>
        <w:rPr>
          <w:rFonts w:ascii="Arial Narrow" w:hAnsi="Arial Narrow"/>
          <w:snapToGrid w:val="0"/>
        </w:rPr>
        <w:t xml:space="preserve"> a otras. Se diseñarán actividades específicas con un lenguaje adaptado al nivel de competencia lingüística en castellano de los alumnos y alumnas extranjeros. </w:t>
      </w:r>
    </w:p>
    <w:p w:rsidR="00892D7F" w:rsidRDefault="00892D7F" w:rsidP="0088390A">
      <w:pPr>
        <w:widowControl w:val="0"/>
        <w:numPr>
          <w:ilvl w:val="0"/>
          <w:numId w:val="32"/>
        </w:numPr>
        <w:jc w:val="both"/>
        <w:rPr>
          <w:rFonts w:ascii="Arial Narrow" w:hAnsi="Arial Narrow"/>
          <w:snapToGrid w:val="0"/>
        </w:rPr>
      </w:pPr>
      <w:r>
        <w:rPr>
          <w:rFonts w:ascii="Arial Narrow" w:hAnsi="Arial Narrow"/>
          <w:snapToGrid w:val="0"/>
        </w:rPr>
        <w:t xml:space="preserve">Materiales didácticos con diverso grado de complejidad, más o menos centrados en aspectos prácticos ligados a los contenidos, etc. </w:t>
      </w:r>
    </w:p>
    <w:p w:rsidR="00892D7F" w:rsidRDefault="00892D7F" w:rsidP="0088390A">
      <w:pPr>
        <w:widowControl w:val="0"/>
        <w:numPr>
          <w:ilvl w:val="0"/>
          <w:numId w:val="32"/>
        </w:numPr>
        <w:jc w:val="both"/>
        <w:rPr>
          <w:rFonts w:ascii="Arial Narrow" w:hAnsi="Arial Narrow"/>
          <w:snapToGrid w:val="0"/>
        </w:rPr>
      </w:pPr>
      <w:r>
        <w:rPr>
          <w:rFonts w:ascii="Arial Narrow" w:hAnsi="Arial Narrow"/>
          <w:snapToGrid w:val="0"/>
        </w:rPr>
        <w:t xml:space="preserve">Distintas formas de agrupamientos de alumnos/as: combinando el trabajo individual con el trabajo en pequeños grupos heterogéneos y con el trabajo en el grupo completo, así como agrupamientos flexibles que trasciendan el marco del aula, tratando siempre de aprovechar las mejores habilidades de cada alumno o alumna en particular. </w:t>
      </w:r>
    </w:p>
    <w:p w:rsidR="00892D7F" w:rsidRDefault="00892D7F" w:rsidP="0088390A">
      <w:pPr>
        <w:widowControl w:val="0"/>
        <w:numPr>
          <w:ilvl w:val="0"/>
          <w:numId w:val="32"/>
        </w:numPr>
        <w:jc w:val="both"/>
        <w:rPr>
          <w:rFonts w:ascii="Arial Narrow" w:hAnsi="Arial Narrow"/>
          <w:snapToGrid w:val="0"/>
        </w:rPr>
      </w:pPr>
      <w:r>
        <w:rPr>
          <w:rFonts w:ascii="Arial Narrow" w:hAnsi="Arial Narrow"/>
          <w:snapToGrid w:val="0"/>
        </w:rPr>
        <w:t>Clases de apoyo en la práctica musical con la flauta para aquellos alumnos y alumnas con dificultades en la misma. Estas clases serán voluntarias y tendrán lugar en un horario convenido con los interesados, durante un recreo a la semana. Se aumentarán si fuese necesario.</w:t>
      </w:r>
    </w:p>
    <w:p w:rsidR="00892D7F" w:rsidRDefault="00892D7F" w:rsidP="0088390A">
      <w:pPr>
        <w:ind w:firstLine="360"/>
        <w:jc w:val="both"/>
        <w:rPr>
          <w:rFonts w:ascii="Arial Narrow" w:hAnsi="Arial Narrow"/>
          <w:bCs/>
        </w:rPr>
      </w:pPr>
      <w:r>
        <w:rPr>
          <w:rFonts w:ascii="Arial Narrow" w:hAnsi="Arial Narrow"/>
          <w:bCs/>
        </w:rPr>
        <w:t>Se realizará para aquellos alumnos que lo necesiten una adaptación de los contenidos de cada unidad a dos niveles: no significativa (siguiendo los contenidos mínimos del curso) o significativa para alumnos con necesidades educativas especiales (adecuando los contenidos al nivel del alumno). En este último caso se mantendrá especialmente la colaboración con el Departamento de Orientación del centro.</w:t>
      </w:r>
    </w:p>
    <w:p w:rsidR="00892D7F" w:rsidRDefault="00892D7F" w:rsidP="0088390A">
      <w:pPr>
        <w:widowControl w:val="0"/>
        <w:ind w:firstLine="360"/>
        <w:jc w:val="both"/>
        <w:rPr>
          <w:rFonts w:ascii="Arial Narrow" w:hAnsi="Arial Narrow"/>
          <w:snapToGrid w:val="0"/>
        </w:rPr>
      </w:pPr>
      <w:r>
        <w:rPr>
          <w:rFonts w:ascii="Arial Narrow" w:hAnsi="Arial Narrow"/>
          <w:snapToGrid w:val="0"/>
        </w:rPr>
        <w:t xml:space="preserve">Las adaptaciones curriculares significativas para los alumnos y alumnas con NEE, se entregarán al Departamento de Orientación y se adjuntarán oportunamente a esta programación. </w:t>
      </w:r>
    </w:p>
    <w:p w:rsidR="00892D7F" w:rsidRDefault="00892D7F" w:rsidP="0088390A">
      <w:pPr>
        <w:ind w:firstLine="360"/>
        <w:jc w:val="both"/>
        <w:rPr>
          <w:rFonts w:ascii="Arial Narrow" w:hAnsi="Arial Narrow"/>
          <w:bCs/>
          <w:lang w:val="es-ES_tradnl"/>
        </w:rPr>
      </w:pPr>
      <w:r>
        <w:rPr>
          <w:rFonts w:ascii="Arial Narrow" w:hAnsi="Arial Narrow"/>
          <w:bCs/>
          <w:lang w:val="es-ES_tradnl"/>
        </w:rPr>
        <w:t xml:space="preserve">Encaminado a conseguir unos resultados positivos se hará especial hincapié en las siguientes medidas: </w:t>
      </w:r>
    </w:p>
    <w:p w:rsidR="00892D7F" w:rsidRDefault="00892D7F" w:rsidP="0088390A">
      <w:pPr>
        <w:numPr>
          <w:ilvl w:val="0"/>
          <w:numId w:val="33"/>
        </w:numPr>
        <w:jc w:val="both"/>
        <w:rPr>
          <w:rFonts w:ascii="Arial Narrow" w:hAnsi="Arial Narrow"/>
          <w:b/>
          <w:lang w:val="es-ES_tradnl"/>
        </w:rPr>
      </w:pPr>
      <w:r>
        <w:rPr>
          <w:rFonts w:ascii="Arial Narrow" w:hAnsi="Arial Narrow"/>
          <w:bCs/>
          <w:lang w:val="es-ES_tradnl"/>
        </w:rPr>
        <w:t xml:space="preserve">Ofrecer a los alumnos una amplia variedad de temas que sean de su interés para lograr </w:t>
      </w:r>
      <w:r>
        <w:rPr>
          <w:rFonts w:ascii="Arial Narrow" w:hAnsi="Arial Narrow"/>
          <w:lang w:val="es-ES_tradnl"/>
        </w:rPr>
        <w:t>incrementar su motivación.</w:t>
      </w:r>
    </w:p>
    <w:p w:rsidR="00892D7F" w:rsidRDefault="00892D7F" w:rsidP="0088390A">
      <w:pPr>
        <w:numPr>
          <w:ilvl w:val="0"/>
          <w:numId w:val="33"/>
        </w:numPr>
        <w:jc w:val="both"/>
        <w:rPr>
          <w:rFonts w:ascii="Arial Narrow" w:hAnsi="Arial Narrow"/>
          <w:bCs/>
          <w:lang w:val="es-ES_tradnl"/>
        </w:rPr>
      </w:pPr>
      <w:r>
        <w:rPr>
          <w:rFonts w:ascii="Arial Narrow" w:hAnsi="Arial Narrow"/>
          <w:bCs/>
          <w:lang w:val="es-ES_tradnl"/>
        </w:rPr>
        <w:t xml:space="preserve">Mantener una </w:t>
      </w:r>
      <w:r>
        <w:rPr>
          <w:rFonts w:ascii="Arial Narrow" w:hAnsi="Arial Narrow"/>
          <w:lang w:val="es-ES_tradnl"/>
        </w:rPr>
        <w:t>actitud positiva</w:t>
      </w:r>
      <w:r>
        <w:rPr>
          <w:rFonts w:ascii="Arial Narrow" w:hAnsi="Arial Narrow"/>
          <w:bCs/>
          <w:lang w:val="es-ES_tradnl"/>
        </w:rPr>
        <w:t xml:space="preserve"> y de confianza que promueva el aprendizaje.</w:t>
      </w:r>
    </w:p>
    <w:p w:rsidR="00892D7F" w:rsidRDefault="00892D7F" w:rsidP="0088390A">
      <w:pPr>
        <w:jc w:val="both"/>
        <w:rPr>
          <w:rFonts w:ascii="Arial Narrow" w:hAnsi="Arial Narrow"/>
          <w:bCs/>
          <w:lang w:val="es-ES_tradnl"/>
        </w:rPr>
      </w:pPr>
    </w:p>
    <w:p w:rsidR="00892D7F" w:rsidRDefault="00892D7F" w:rsidP="0088390A">
      <w:pPr>
        <w:jc w:val="both"/>
        <w:rPr>
          <w:rFonts w:ascii="Arial Narrow" w:hAnsi="Arial Narrow"/>
          <w:bCs/>
          <w:lang w:val="es-ES_tradnl"/>
        </w:rPr>
      </w:pPr>
      <w:r>
        <w:rPr>
          <w:rFonts w:ascii="Arial Narrow" w:hAnsi="Arial Narrow"/>
          <w:bCs/>
          <w:lang w:val="es-ES_tradnl"/>
        </w:rPr>
        <w:t>Por otra parte, se contemplará la posibilidad de ofrecer enriquecimiento curricular a aquellos alumnos  de altas capacidades si se considera que lo necesitan.</w:t>
      </w:r>
    </w:p>
    <w:p w:rsidR="00BF1C7E" w:rsidRDefault="00BF1C7E" w:rsidP="0088390A">
      <w:pPr>
        <w:jc w:val="both"/>
        <w:rPr>
          <w:rFonts w:ascii="Arial Narrow" w:hAnsi="Arial Narrow"/>
          <w:bCs/>
          <w:lang w:val="es-ES_tradnl"/>
        </w:rPr>
      </w:pPr>
    </w:p>
    <w:p w:rsidR="008D1F51" w:rsidRDefault="008D1F51" w:rsidP="0088390A">
      <w:pPr>
        <w:jc w:val="both"/>
        <w:rPr>
          <w:rFonts w:ascii="Arial Narrow" w:hAnsi="Arial Narrow"/>
          <w:bCs/>
          <w:lang w:val="es-ES_tradnl"/>
        </w:rPr>
      </w:pPr>
    </w:p>
    <w:p w:rsidR="008D1F51" w:rsidRDefault="008D1F51" w:rsidP="0088390A">
      <w:pPr>
        <w:jc w:val="both"/>
        <w:rPr>
          <w:rFonts w:ascii="Arial Narrow" w:hAnsi="Arial Narrow"/>
          <w:bCs/>
          <w:lang w:val="es-ES_tradnl"/>
        </w:rPr>
      </w:pPr>
    </w:p>
    <w:p w:rsidR="008D1F51" w:rsidRDefault="008D1F51" w:rsidP="0088390A">
      <w:pPr>
        <w:jc w:val="both"/>
        <w:rPr>
          <w:rFonts w:ascii="Arial Narrow" w:hAnsi="Arial Narrow"/>
          <w:bCs/>
          <w:lang w:val="es-ES_tradnl"/>
        </w:rPr>
      </w:pPr>
    </w:p>
    <w:p w:rsidR="008D1F51" w:rsidRDefault="008D1F51" w:rsidP="0088390A">
      <w:pPr>
        <w:jc w:val="both"/>
        <w:rPr>
          <w:rFonts w:ascii="Arial Narrow" w:hAnsi="Arial Narrow"/>
          <w:bCs/>
          <w:lang w:val="es-ES_tradnl"/>
        </w:rPr>
      </w:pPr>
    </w:p>
    <w:p w:rsidR="00A90E2D" w:rsidRDefault="00A90E2D" w:rsidP="0088390A">
      <w:pPr>
        <w:ind w:left="720"/>
        <w:jc w:val="both"/>
        <w:rPr>
          <w:rFonts w:ascii="Arial Narrow" w:hAnsi="Arial Narrow"/>
          <w:b/>
          <w:u w:val="single"/>
        </w:rPr>
      </w:pPr>
    </w:p>
    <w:p w:rsidR="00A90E2D" w:rsidRPr="00A90E2D" w:rsidRDefault="00ED1BCF" w:rsidP="0088390A">
      <w:pPr>
        <w:numPr>
          <w:ilvl w:val="0"/>
          <w:numId w:val="25"/>
        </w:numPr>
        <w:jc w:val="both"/>
        <w:rPr>
          <w:rFonts w:ascii="Arial Narrow" w:hAnsi="Arial Narrow"/>
          <w:b/>
          <w:u w:val="single"/>
        </w:rPr>
      </w:pPr>
      <w:r w:rsidRPr="00A90E2D">
        <w:rPr>
          <w:rFonts w:ascii="Arial Narrow" w:hAnsi="Arial Narrow"/>
          <w:b/>
          <w:u w:val="single"/>
        </w:rPr>
        <w:t>Plan de lectura</w:t>
      </w:r>
    </w:p>
    <w:p w:rsidR="00A90E2D" w:rsidRPr="00A90E2D" w:rsidRDefault="00A90E2D" w:rsidP="0088390A">
      <w:pPr>
        <w:widowControl w:val="0"/>
        <w:jc w:val="both"/>
        <w:rPr>
          <w:rFonts w:ascii="Arial Narrow" w:hAnsi="Arial Narrow"/>
          <w:snapToGrid w:val="0"/>
        </w:rPr>
      </w:pPr>
    </w:p>
    <w:p w:rsidR="00A90E2D" w:rsidRPr="00A90E2D" w:rsidRDefault="00A90E2D" w:rsidP="0088390A">
      <w:pPr>
        <w:widowControl w:val="0"/>
        <w:jc w:val="both"/>
        <w:rPr>
          <w:rFonts w:ascii="Arial Narrow" w:hAnsi="Arial Narrow"/>
          <w:snapToGrid w:val="0"/>
        </w:rPr>
      </w:pPr>
      <w:r>
        <w:rPr>
          <w:rFonts w:ascii="Arial Narrow" w:hAnsi="Arial Narrow"/>
          <w:snapToGrid w:val="0"/>
        </w:rPr>
        <w:t>Para la materialización de dicho plan se recurrirá a la l</w:t>
      </w:r>
      <w:r w:rsidRPr="00A90E2D">
        <w:rPr>
          <w:rFonts w:ascii="Arial Narrow" w:hAnsi="Arial Narrow"/>
          <w:snapToGrid w:val="0"/>
        </w:rPr>
        <w:t xml:space="preserve">ectura de los textos del libro de clase, artículos de </w:t>
      </w:r>
      <w:r>
        <w:rPr>
          <w:rFonts w:ascii="Arial Narrow" w:hAnsi="Arial Narrow"/>
          <w:snapToGrid w:val="0"/>
        </w:rPr>
        <w:t>prensa (en papel y electrónica) o</w:t>
      </w:r>
      <w:r w:rsidRPr="00A90E2D">
        <w:rPr>
          <w:rFonts w:ascii="Arial Narrow" w:hAnsi="Arial Narrow"/>
          <w:snapToGrid w:val="0"/>
        </w:rPr>
        <w:t xml:space="preserve"> voces de enciclopedias. De forma alternativa se realizarán lecturas en alto para trabajar la correcta entonación y lecturas individuales para desarrollar la lectura comprensiva. Al finalizar una primera lectura se pedirá a los alumnos y alumnas que señalen los términos cuyo significado no conozcan e intenten deducirlos del contexto. Si la deducción no es correcta se les pedirá que busquen los términos en un diccionario o bien serán aclarados por parte de la profesora. En cualquier caso los alumnos y alumnas deberán anotar el significado en su cuaderno. </w:t>
      </w:r>
    </w:p>
    <w:p w:rsidR="00A90E2D" w:rsidRPr="00A90E2D" w:rsidRDefault="00A90E2D" w:rsidP="0088390A">
      <w:pPr>
        <w:widowControl w:val="0"/>
        <w:jc w:val="both"/>
        <w:rPr>
          <w:rFonts w:ascii="Arial Narrow" w:hAnsi="Arial Narrow"/>
          <w:snapToGrid w:val="0"/>
        </w:rPr>
      </w:pPr>
    </w:p>
    <w:p w:rsidR="00A90E2D" w:rsidRPr="00A90E2D" w:rsidRDefault="00A90E2D" w:rsidP="0088390A">
      <w:pPr>
        <w:widowControl w:val="0"/>
        <w:jc w:val="both"/>
        <w:rPr>
          <w:rFonts w:ascii="Arial Narrow" w:hAnsi="Arial Narrow"/>
          <w:snapToGrid w:val="0"/>
        </w:rPr>
      </w:pPr>
      <w:r>
        <w:rPr>
          <w:rFonts w:ascii="Arial Narrow" w:hAnsi="Arial Narrow"/>
          <w:snapToGrid w:val="0"/>
        </w:rPr>
        <w:t>También se trabajará en el sentido de las p</w:t>
      </w:r>
      <w:r w:rsidRPr="00A90E2D">
        <w:rPr>
          <w:rFonts w:ascii="Arial Narrow" w:hAnsi="Arial Narrow"/>
          <w:snapToGrid w:val="0"/>
        </w:rPr>
        <w:t xml:space="preserve">roducciones de texto propias. Los alumnos y alumnas deberán producir textos en los que describan las actividades complementarias y extraescolares en las que hayan participado. También deberán redactar pequeñas críticas argumentadas sobre alguna audición o interpretación realizada en clase. </w:t>
      </w:r>
    </w:p>
    <w:p w:rsidR="00A90E2D" w:rsidRPr="00A90E2D" w:rsidRDefault="00A90E2D" w:rsidP="0088390A">
      <w:pPr>
        <w:widowControl w:val="0"/>
        <w:jc w:val="both"/>
        <w:rPr>
          <w:rFonts w:ascii="Arial Narrow" w:hAnsi="Arial Narrow"/>
          <w:snapToGrid w:val="0"/>
        </w:rPr>
      </w:pPr>
      <w:r w:rsidRPr="00A90E2D">
        <w:rPr>
          <w:rFonts w:ascii="Arial Narrow" w:hAnsi="Arial Narrow"/>
          <w:snapToGrid w:val="0"/>
        </w:rPr>
        <w:t xml:space="preserve">Todos los textos escritos por los alumnos y alumnas, tanto en su cuaderno de clase como en trabajos aparte serán corregidos por la profesora correspondiente tanto en la redacción, como en el contenido y la ortografía.  En lo que respecta a la evaluación de la ortografía, el Dpto. se atendrá a los criterios que se aprueben por parte de </w:t>
      </w:r>
      <w:smartTag w:uri="urn:schemas-microsoft-com:office:smarttags" w:element="PersonName">
        <w:smartTagPr>
          <w:attr w:name="ProductID" w:val="la Comisi￳n"/>
        </w:smartTagPr>
        <w:r w:rsidRPr="00A90E2D">
          <w:rPr>
            <w:rFonts w:ascii="Arial Narrow" w:hAnsi="Arial Narrow"/>
            <w:snapToGrid w:val="0"/>
          </w:rPr>
          <w:t>la Comisión</w:t>
        </w:r>
      </w:smartTag>
      <w:r w:rsidRPr="00A90E2D">
        <w:rPr>
          <w:rFonts w:ascii="Arial Narrow" w:hAnsi="Arial Narrow"/>
          <w:snapToGrid w:val="0"/>
        </w:rPr>
        <w:t xml:space="preserve"> de Coordinación Pedagógica. </w:t>
      </w:r>
    </w:p>
    <w:p w:rsidR="00A90E2D" w:rsidRPr="00A90E2D" w:rsidRDefault="00A90E2D" w:rsidP="0088390A">
      <w:pPr>
        <w:widowControl w:val="0"/>
        <w:jc w:val="both"/>
        <w:rPr>
          <w:rFonts w:ascii="Arial Narrow" w:hAnsi="Arial Narrow"/>
          <w:snapToGrid w:val="0"/>
        </w:rPr>
      </w:pPr>
    </w:p>
    <w:p w:rsidR="00A90E2D" w:rsidRPr="00A90E2D" w:rsidRDefault="00A90E2D" w:rsidP="0088390A">
      <w:pPr>
        <w:widowControl w:val="0"/>
        <w:jc w:val="both"/>
        <w:rPr>
          <w:rFonts w:ascii="Arial Narrow" w:hAnsi="Arial Narrow"/>
          <w:snapToGrid w:val="0"/>
        </w:rPr>
      </w:pPr>
      <w:r>
        <w:rPr>
          <w:rFonts w:ascii="Arial Narrow" w:hAnsi="Arial Narrow"/>
          <w:snapToGrid w:val="0"/>
        </w:rPr>
        <w:t>En cuanto a la i</w:t>
      </w:r>
      <w:r w:rsidRPr="00A90E2D">
        <w:rPr>
          <w:rFonts w:ascii="Arial Narrow" w:hAnsi="Arial Narrow"/>
          <w:snapToGrid w:val="0"/>
        </w:rPr>
        <w:t>nvestigación</w:t>
      </w:r>
      <w:r>
        <w:rPr>
          <w:rFonts w:ascii="Arial Narrow" w:hAnsi="Arial Narrow"/>
          <w:snapToGrid w:val="0"/>
        </w:rPr>
        <w:t>, l</w:t>
      </w:r>
      <w:r w:rsidRPr="00A90E2D">
        <w:rPr>
          <w:rFonts w:ascii="Arial Narrow" w:hAnsi="Arial Narrow"/>
          <w:snapToGrid w:val="0"/>
        </w:rPr>
        <w:t xml:space="preserve">os alumnos dispondrán de una ficha que les sirva de guía para la búsqueda de información tanto en libros como en Internet.  Habitualmente se les pedirá que investiguen la biografía de compositores e intérpretes cuyas obras se estén estudiando en ese momento. El objeto de la ficha será facilitar la selección de la información más relevante, que deberá ser redactada después en el cuaderno del alumno o alumna utilizando su propio lenguaje. No se permitirá la reproducción exacta de párrafos de las fuentes de información, que en todo caso deberán ser citadas al final del trabajo. </w:t>
      </w:r>
    </w:p>
    <w:p w:rsidR="00A90E2D" w:rsidRPr="00A90E2D" w:rsidRDefault="00A90E2D" w:rsidP="0088390A">
      <w:pPr>
        <w:widowControl w:val="0"/>
        <w:jc w:val="both"/>
        <w:rPr>
          <w:rFonts w:ascii="Arial Narrow" w:hAnsi="Arial Narrow"/>
          <w:snapToGrid w:val="0"/>
        </w:rPr>
      </w:pPr>
    </w:p>
    <w:p w:rsidR="00A90E2D" w:rsidRPr="00A90E2D" w:rsidRDefault="00A90E2D" w:rsidP="0088390A">
      <w:pPr>
        <w:widowControl w:val="0"/>
        <w:jc w:val="both"/>
        <w:rPr>
          <w:rFonts w:ascii="Arial Narrow" w:hAnsi="Arial Narrow"/>
          <w:snapToGrid w:val="0"/>
        </w:rPr>
      </w:pPr>
      <w:r w:rsidRPr="00A90E2D">
        <w:rPr>
          <w:rFonts w:ascii="Arial Narrow" w:hAnsi="Arial Narrow"/>
          <w:snapToGrid w:val="0"/>
        </w:rPr>
        <w:t xml:space="preserve">Para la práctica de la expresión oral en público, de forma diaria se pedirá a un alumno o alumna que resuma el contenido de la clase anterior. Se establecerán turnos para que al final del trimestre todos el alumnado haya realizado esta actividad al menos una vez. </w:t>
      </w:r>
    </w:p>
    <w:p w:rsidR="00A90E2D" w:rsidRPr="00A90E2D" w:rsidRDefault="00A90E2D" w:rsidP="0088390A">
      <w:pPr>
        <w:widowControl w:val="0"/>
        <w:jc w:val="both"/>
        <w:rPr>
          <w:rFonts w:ascii="Arial Narrow" w:hAnsi="Arial Narrow"/>
          <w:snapToGrid w:val="0"/>
        </w:rPr>
      </w:pPr>
      <w:r w:rsidRPr="00A90E2D">
        <w:rPr>
          <w:rFonts w:ascii="Arial Narrow" w:hAnsi="Arial Narrow"/>
          <w:snapToGrid w:val="0"/>
        </w:rPr>
        <w:t xml:space="preserve">También se pedirá la exposición con ayuda de los soportes visuales que se crean oportunos, de algunos de los trabajos de investigación realizados. </w:t>
      </w:r>
    </w:p>
    <w:p w:rsidR="00A90E2D" w:rsidRPr="00A90E2D" w:rsidRDefault="00A90E2D" w:rsidP="0088390A">
      <w:pPr>
        <w:widowControl w:val="0"/>
        <w:jc w:val="both"/>
        <w:rPr>
          <w:rFonts w:ascii="Arial Narrow" w:hAnsi="Arial Narrow"/>
          <w:snapToGrid w:val="0"/>
        </w:rPr>
      </w:pPr>
    </w:p>
    <w:p w:rsidR="00A90E2D" w:rsidRPr="00A90E2D" w:rsidRDefault="00A90E2D" w:rsidP="0088390A">
      <w:pPr>
        <w:widowControl w:val="0"/>
        <w:jc w:val="both"/>
        <w:rPr>
          <w:rFonts w:ascii="Arial Narrow" w:hAnsi="Arial Narrow"/>
          <w:snapToGrid w:val="0"/>
        </w:rPr>
      </w:pPr>
      <w:r w:rsidRPr="00A90E2D">
        <w:rPr>
          <w:rFonts w:ascii="Arial Narrow" w:hAnsi="Arial Narrow"/>
          <w:snapToGrid w:val="0"/>
        </w:rPr>
        <w:t>De momento el Dpto. no establecerá libros de lectura obligatoria.</w:t>
      </w:r>
    </w:p>
    <w:p w:rsidR="00ED1BCF" w:rsidRDefault="00ED1BCF" w:rsidP="0088390A">
      <w:pPr>
        <w:jc w:val="both"/>
        <w:rPr>
          <w:rFonts w:ascii="Arial Narrow" w:hAnsi="Arial Narrow"/>
        </w:rPr>
      </w:pPr>
    </w:p>
    <w:p w:rsidR="008462DE" w:rsidRPr="008462DE" w:rsidRDefault="00ED1BCF" w:rsidP="008462DE">
      <w:pPr>
        <w:numPr>
          <w:ilvl w:val="0"/>
          <w:numId w:val="25"/>
        </w:numPr>
        <w:suppressAutoHyphens/>
        <w:jc w:val="both"/>
        <w:rPr>
          <w:rFonts w:ascii="Arial Narrow" w:hAnsi="Arial Narrow"/>
          <w:spacing w:val="-3"/>
        </w:rPr>
      </w:pPr>
      <w:r w:rsidRPr="00ED1BCF">
        <w:rPr>
          <w:rFonts w:ascii="Arial Narrow" w:hAnsi="Arial Narrow"/>
          <w:b/>
          <w:u w:val="single"/>
        </w:rPr>
        <w:t>Actividades complementarias y extraescolares</w:t>
      </w:r>
    </w:p>
    <w:p w:rsidR="008462DE" w:rsidRPr="008462DE" w:rsidRDefault="008462DE" w:rsidP="008462DE">
      <w:pPr>
        <w:suppressAutoHyphens/>
        <w:ind w:left="720"/>
        <w:jc w:val="both"/>
        <w:rPr>
          <w:rFonts w:ascii="Arial Narrow" w:hAnsi="Arial Narrow"/>
          <w:spacing w:val="-3"/>
        </w:rPr>
      </w:pPr>
    </w:p>
    <w:p w:rsidR="00FF6D09" w:rsidRDefault="008D1F51" w:rsidP="00FF6D09">
      <w:pPr>
        <w:widowControl w:val="0"/>
        <w:jc w:val="both"/>
        <w:rPr>
          <w:rFonts w:ascii="Arial Narrow" w:hAnsi="Arial Narrow"/>
          <w:spacing w:val="-3"/>
        </w:rPr>
      </w:pPr>
      <w:r>
        <w:rPr>
          <w:rFonts w:ascii="Arial Narrow" w:hAnsi="Arial Narrow"/>
          <w:spacing w:val="-3"/>
        </w:rPr>
        <w:t xml:space="preserve">  S</w:t>
      </w:r>
      <w:r w:rsidR="00FF6D09">
        <w:rPr>
          <w:rFonts w:ascii="Arial Narrow" w:hAnsi="Arial Narrow"/>
          <w:spacing w:val="-3"/>
        </w:rPr>
        <w:t>e plantean las siguientes actividades:</w:t>
      </w:r>
    </w:p>
    <w:p w:rsidR="00FF6D09" w:rsidRDefault="00FF6D09" w:rsidP="00FF6D09">
      <w:pPr>
        <w:widowControl w:val="0"/>
        <w:numPr>
          <w:ilvl w:val="0"/>
          <w:numId w:val="48"/>
        </w:numPr>
        <w:jc w:val="both"/>
        <w:rPr>
          <w:rFonts w:ascii="Arial Narrow" w:hAnsi="Arial Narrow"/>
          <w:spacing w:val="-3"/>
        </w:rPr>
      </w:pPr>
      <w:r>
        <w:rPr>
          <w:rFonts w:ascii="Arial Narrow" w:hAnsi="Arial Narrow"/>
          <w:spacing w:val="-3"/>
        </w:rPr>
        <w:t>Concierto de alumnos fin de curso.</w:t>
      </w:r>
    </w:p>
    <w:p w:rsidR="00FF6D09" w:rsidRPr="0080438E" w:rsidRDefault="00FF6D09" w:rsidP="00FF6D09">
      <w:pPr>
        <w:widowControl w:val="0"/>
        <w:numPr>
          <w:ilvl w:val="0"/>
          <w:numId w:val="48"/>
        </w:numPr>
        <w:jc w:val="both"/>
        <w:rPr>
          <w:rFonts w:ascii="Arial Narrow" w:hAnsi="Arial Narrow"/>
          <w:spacing w:val="-3"/>
        </w:rPr>
      </w:pPr>
      <w:r w:rsidRPr="0080438E">
        <w:rPr>
          <w:rFonts w:ascii="Arial Narrow" w:hAnsi="Arial Narrow"/>
          <w:spacing w:val="-3"/>
        </w:rPr>
        <w:t>Asistencia a conciertos que se puedan ir programando</w:t>
      </w:r>
      <w:r w:rsidR="008D1F51">
        <w:rPr>
          <w:rFonts w:ascii="Arial Narrow" w:hAnsi="Arial Narrow"/>
          <w:spacing w:val="-3"/>
        </w:rPr>
        <w:t xml:space="preserve"> desde el ayuntamiento o el principado y que el departamento considere de interés.</w:t>
      </w:r>
    </w:p>
    <w:p w:rsidR="008462DE" w:rsidRDefault="008462DE" w:rsidP="008462DE">
      <w:pPr>
        <w:suppressAutoHyphens/>
        <w:jc w:val="both"/>
        <w:rPr>
          <w:rFonts w:ascii="Arial Narrow" w:hAnsi="Arial Narrow"/>
          <w:spacing w:val="-3"/>
        </w:rPr>
      </w:pPr>
    </w:p>
    <w:p w:rsidR="008462DE" w:rsidRDefault="008462DE" w:rsidP="008462DE">
      <w:pPr>
        <w:suppressAutoHyphens/>
        <w:jc w:val="both"/>
        <w:rPr>
          <w:rFonts w:ascii="Arial Narrow" w:hAnsi="Arial Narrow"/>
          <w:spacing w:val="-3"/>
        </w:rPr>
      </w:pPr>
    </w:p>
    <w:p w:rsidR="008462DE" w:rsidRDefault="008462DE" w:rsidP="008462DE">
      <w:pPr>
        <w:suppressAutoHyphens/>
        <w:jc w:val="both"/>
        <w:rPr>
          <w:rFonts w:ascii="Arial Narrow" w:hAnsi="Arial Narrow"/>
          <w:spacing w:val="-3"/>
        </w:rPr>
      </w:pPr>
    </w:p>
    <w:p w:rsidR="008462DE" w:rsidRDefault="008462DE" w:rsidP="008462DE">
      <w:pPr>
        <w:suppressAutoHyphens/>
        <w:jc w:val="both"/>
        <w:rPr>
          <w:rFonts w:ascii="Arial Narrow" w:hAnsi="Arial Narrow"/>
          <w:spacing w:val="-3"/>
        </w:rPr>
      </w:pPr>
    </w:p>
    <w:p w:rsidR="008462DE" w:rsidRDefault="008462DE" w:rsidP="008462DE">
      <w:pPr>
        <w:suppressAutoHyphens/>
        <w:jc w:val="both"/>
        <w:rPr>
          <w:rFonts w:ascii="Arial Narrow" w:hAnsi="Arial Narrow"/>
          <w:spacing w:val="-3"/>
        </w:rPr>
      </w:pPr>
    </w:p>
    <w:p w:rsidR="008462DE" w:rsidRPr="008462DE" w:rsidRDefault="008462DE" w:rsidP="008462DE">
      <w:pPr>
        <w:suppressAutoHyphens/>
        <w:jc w:val="both"/>
        <w:rPr>
          <w:rFonts w:ascii="Arial Narrow" w:hAnsi="Arial Narrow"/>
          <w:spacing w:val="-3"/>
        </w:rPr>
      </w:pPr>
    </w:p>
    <w:p w:rsidR="00E30AAD" w:rsidRDefault="00E30AAD" w:rsidP="0088390A">
      <w:pPr>
        <w:widowControl w:val="0"/>
        <w:jc w:val="both"/>
        <w:rPr>
          <w:rFonts w:ascii="Arial Narrow" w:hAnsi="Arial Narrow"/>
          <w:b/>
          <w:snapToGrid w:val="0"/>
          <w:u w:val="single"/>
        </w:rPr>
      </w:pPr>
    </w:p>
    <w:p w:rsidR="00E30AAD" w:rsidRDefault="00E30AAD" w:rsidP="0088390A">
      <w:pPr>
        <w:widowControl w:val="0"/>
        <w:tabs>
          <w:tab w:val="left" w:pos="1134"/>
          <w:tab w:val="left" w:leader="dot" w:pos="7797"/>
        </w:tabs>
        <w:jc w:val="both"/>
        <w:rPr>
          <w:rFonts w:ascii="Arial Narrow" w:hAnsi="Arial Narrow"/>
        </w:rPr>
      </w:pPr>
    </w:p>
    <w:p w:rsidR="008D1F51" w:rsidRDefault="008D1F51" w:rsidP="0088390A">
      <w:pPr>
        <w:widowControl w:val="0"/>
        <w:tabs>
          <w:tab w:val="left" w:pos="1134"/>
          <w:tab w:val="left" w:leader="dot" w:pos="7797"/>
        </w:tabs>
        <w:jc w:val="both"/>
        <w:rPr>
          <w:rFonts w:ascii="Arial Narrow" w:hAnsi="Arial Narrow"/>
        </w:rPr>
      </w:pPr>
    </w:p>
    <w:p w:rsidR="008D1F51" w:rsidRDefault="008D1F51" w:rsidP="0088390A">
      <w:pPr>
        <w:widowControl w:val="0"/>
        <w:tabs>
          <w:tab w:val="left" w:pos="1134"/>
          <w:tab w:val="left" w:leader="dot" w:pos="7797"/>
        </w:tabs>
        <w:jc w:val="both"/>
        <w:rPr>
          <w:rFonts w:ascii="Arial Narrow" w:hAnsi="Arial Narrow"/>
        </w:rPr>
      </w:pPr>
    </w:p>
    <w:p w:rsidR="008D1F51" w:rsidRDefault="008D1F51" w:rsidP="0088390A">
      <w:pPr>
        <w:widowControl w:val="0"/>
        <w:tabs>
          <w:tab w:val="left" w:pos="1134"/>
          <w:tab w:val="left" w:leader="dot" w:pos="7797"/>
        </w:tabs>
        <w:jc w:val="both"/>
        <w:rPr>
          <w:rFonts w:ascii="Arial Narrow" w:hAnsi="Arial Narrow"/>
        </w:rPr>
      </w:pPr>
    </w:p>
    <w:p w:rsidR="00764ADC" w:rsidRDefault="00764ADC" w:rsidP="0088390A">
      <w:pPr>
        <w:jc w:val="both"/>
        <w:rPr>
          <w:rFonts w:ascii="Arial Narrow" w:eastAsia="Calibri" w:hAnsi="Arial Narrow"/>
          <w:sz w:val="22"/>
          <w:szCs w:val="22"/>
          <w:lang w:eastAsia="en-US"/>
        </w:rPr>
      </w:pPr>
    </w:p>
    <w:p w:rsidR="00764ADC" w:rsidRDefault="00764ADC" w:rsidP="0088390A">
      <w:pPr>
        <w:jc w:val="both"/>
        <w:rPr>
          <w:rFonts w:ascii="Arial Narrow" w:eastAsia="Calibri" w:hAnsi="Arial Narrow"/>
          <w:sz w:val="22"/>
          <w:szCs w:val="22"/>
          <w:lang w:eastAsia="en-US"/>
        </w:rPr>
      </w:pPr>
    </w:p>
    <w:p w:rsidR="00764ADC" w:rsidRPr="00DE7C27" w:rsidRDefault="00764ADC" w:rsidP="0088390A">
      <w:pPr>
        <w:pStyle w:val="Prrafodelista"/>
        <w:numPr>
          <w:ilvl w:val="0"/>
          <w:numId w:val="25"/>
        </w:numPr>
        <w:tabs>
          <w:tab w:val="left" w:pos="284"/>
        </w:tabs>
        <w:autoSpaceDE w:val="0"/>
        <w:autoSpaceDN w:val="0"/>
        <w:adjustRightInd w:val="0"/>
        <w:spacing w:before="0" w:after="0" w:line="264" w:lineRule="auto"/>
        <w:rPr>
          <w:rFonts w:ascii="Arial Narrow" w:hAnsi="Arial Narrow" w:cs="TimesNewRoman,Italic"/>
          <w:b/>
          <w:iCs/>
          <w:color w:val="000000"/>
          <w:sz w:val="24"/>
          <w:szCs w:val="24"/>
          <w:u w:val="single"/>
        </w:rPr>
      </w:pPr>
      <w:r w:rsidRPr="00DE7C27">
        <w:rPr>
          <w:rFonts w:ascii="Arial Narrow" w:hAnsi="Arial Narrow" w:cs="TimesNewRoman,Italic"/>
          <w:b/>
          <w:iCs/>
          <w:color w:val="000000"/>
          <w:sz w:val="24"/>
          <w:szCs w:val="24"/>
          <w:u w:val="single"/>
        </w:rPr>
        <w:t>Indicadores de logro y procedimiento de evaluación de la aplicación y desarrollo de la programación docente.</w:t>
      </w:r>
    </w:p>
    <w:p w:rsidR="00764ADC" w:rsidRPr="00CE62C5" w:rsidRDefault="00764ADC" w:rsidP="0088390A">
      <w:pPr>
        <w:autoSpaceDE w:val="0"/>
        <w:autoSpaceDN w:val="0"/>
        <w:adjustRightInd w:val="0"/>
        <w:spacing w:line="264" w:lineRule="auto"/>
        <w:contextualSpacing/>
        <w:jc w:val="both"/>
        <w:rPr>
          <w:rFonts w:ascii="Arial Narrow" w:hAnsi="Arial Narrow" w:cs="TimesNewRoman"/>
          <w:color w:val="000000"/>
        </w:rPr>
      </w:pPr>
      <w:r w:rsidRPr="00CE62C5">
        <w:rPr>
          <w:rFonts w:ascii="Arial Narrow" w:hAnsi="Arial Narrow" w:cs="TimesNewRoman"/>
          <w:color w:val="000000"/>
        </w:rPr>
        <w:t>El procedimiento de evaluación de la programación será el que el propio centro determine en su Programación General Anual, de acuerdo con lo establecido en el apartado 3.1.9 de la Circular de inicio de Curso.</w:t>
      </w:r>
    </w:p>
    <w:p w:rsidR="00764ADC" w:rsidRPr="00CE62C5" w:rsidRDefault="00764ADC" w:rsidP="0088390A">
      <w:pPr>
        <w:autoSpaceDE w:val="0"/>
        <w:autoSpaceDN w:val="0"/>
        <w:adjustRightInd w:val="0"/>
        <w:spacing w:line="264" w:lineRule="auto"/>
        <w:contextualSpacing/>
        <w:jc w:val="both"/>
        <w:rPr>
          <w:rFonts w:ascii="Arial Narrow" w:hAnsi="Arial Narrow" w:cs="TimesNewRoman"/>
          <w:color w:val="000000"/>
        </w:rPr>
      </w:pPr>
      <w:r w:rsidRPr="00CE62C5">
        <w:rPr>
          <w:rFonts w:ascii="Arial Narrow" w:hAnsi="Arial Narrow" w:cs="TimesNewRoman"/>
          <w:color w:val="000000"/>
        </w:rPr>
        <w:t>Se incluirán en un cuestionario específico los siguientes indicadores de logro:</w:t>
      </w:r>
    </w:p>
    <w:p w:rsidR="00764ADC" w:rsidRPr="00CE62C5" w:rsidRDefault="00764ADC" w:rsidP="0088390A">
      <w:pPr>
        <w:pStyle w:val="Prrafodelista"/>
        <w:numPr>
          <w:ilvl w:val="0"/>
          <w:numId w:val="28"/>
        </w:numPr>
        <w:autoSpaceDE w:val="0"/>
        <w:autoSpaceDN w:val="0"/>
        <w:adjustRightInd w:val="0"/>
        <w:spacing w:before="0" w:after="0" w:line="264" w:lineRule="auto"/>
        <w:rPr>
          <w:rFonts w:ascii="Arial Narrow" w:hAnsi="Arial Narrow" w:cs="TimesNewRoman"/>
          <w:color w:val="000000"/>
          <w:sz w:val="24"/>
          <w:szCs w:val="24"/>
        </w:rPr>
      </w:pPr>
      <w:r w:rsidRPr="00CE62C5">
        <w:rPr>
          <w:rFonts w:ascii="Arial Narrow" w:hAnsi="Arial Narrow" w:cs="TimesNewRoman"/>
          <w:color w:val="000000"/>
          <w:sz w:val="24"/>
          <w:szCs w:val="24"/>
        </w:rPr>
        <w:t>Resultados de la evaluación del curso en cada una de las materias, por curso y grupo.</w:t>
      </w:r>
    </w:p>
    <w:p w:rsidR="00764ADC" w:rsidRPr="00CE62C5" w:rsidRDefault="00764ADC" w:rsidP="0088390A">
      <w:pPr>
        <w:pStyle w:val="Prrafodelista"/>
        <w:numPr>
          <w:ilvl w:val="0"/>
          <w:numId w:val="28"/>
        </w:numPr>
        <w:autoSpaceDE w:val="0"/>
        <w:autoSpaceDN w:val="0"/>
        <w:adjustRightInd w:val="0"/>
        <w:spacing w:before="0" w:after="0" w:line="264" w:lineRule="auto"/>
        <w:rPr>
          <w:rFonts w:ascii="Arial Narrow" w:hAnsi="Arial Narrow" w:cs="TimesNewRoman"/>
          <w:color w:val="000000"/>
          <w:sz w:val="24"/>
          <w:szCs w:val="24"/>
        </w:rPr>
      </w:pPr>
      <w:r w:rsidRPr="00CE62C5">
        <w:rPr>
          <w:rFonts w:ascii="Arial Narrow" w:hAnsi="Arial Narrow" w:cs="TimesNewRoman"/>
          <w:color w:val="000000"/>
          <w:sz w:val="24"/>
          <w:szCs w:val="24"/>
        </w:rPr>
        <w:t>Adecuación de los materiales, recursos didácticos, y distribución, en su caso, de espacios y tiempos a la secuenciación de contenidos y criterios de evaluación asociados.</w:t>
      </w:r>
    </w:p>
    <w:p w:rsidR="00764ADC" w:rsidRPr="00CE62C5" w:rsidRDefault="00764ADC" w:rsidP="0088390A">
      <w:pPr>
        <w:pStyle w:val="Prrafodelista"/>
        <w:numPr>
          <w:ilvl w:val="0"/>
          <w:numId w:val="28"/>
        </w:numPr>
        <w:spacing w:before="0" w:after="0" w:line="264" w:lineRule="auto"/>
        <w:rPr>
          <w:rFonts w:ascii="Arial Narrow" w:hAnsi="Arial Narrow" w:cs="TimesNewRoman,Italic"/>
          <w:b/>
          <w:i/>
          <w:iCs/>
          <w:color w:val="000000"/>
          <w:sz w:val="24"/>
          <w:szCs w:val="24"/>
        </w:rPr>
      </w:pPr>
      <w:r w:rsidRPr="00CE62C5">
        <w:rPr>
          <w:rFonts w:ascii="Arial Narrow" w:hAnsi="Arial Narrow" w:cs="TimesNewRoman"/>
          <w:color w:val="000000"/>
          <w:sz w:val="24"/>
          <w:szCs w:val="24"/>
        </w:rPr>
        <w:t>Contribución de los métodos pedagógicos y medidas de atención a la diversidad aplicadas a la mejora de los resultados obtenidos.</w:t>
      </w:r>
    </w:p>
    <w:p w:rsidR="00764ADC" w:rsidRDefault="00764ADC" w:rsidP="0088390A">
      <w:pPr>
        <w:jc w:val="both"/>
        <w:rPr>
          <w:rFonts w:ascii="Arial Narrow" w:eastAsia="Calibri" w:hAnsi="Arial Narrow"/>
          <w:sz w:val="22"/>
          <w:szCs w:val="22"/>
          <w:lang w:eastAsia="en-US"/>
        </w:rPr>
      </w:pPr>
      <w:r w:rsidRPr="00CE62C5">
        <w:rPr>
          <w:rFonts w:ascii="Arial Narrow" w:hAnsi="Arial Narrow" w:cs="TimesNewRoman"/>
          <w:color w:val="000000"/>
        </w:rPr>
        <w:t>Valoración de actividades complementarias organizadas por el Departamento o con participación del mismo.</w:t>
      </w:r>
    </w:p>
    <w:p w:rsidR="00764ADC" w:rsidRDefault="00764ADC" w:rsidP="0088390A">
      <w:pPr>
        <w:jc w:val="both"/>
        <w:rPr>
          <w:rFonts w:ascii="Arial Narrow" w:eastAsia="Calibri" w:hAnsi="Arial Narrow"/>
          <w:sz w:val="22"/>
          <w:szCs w:val="22"/>
          <w:lang w:eastAsia="en-US"/>
        </w:rPr>
      </w:pPr>
    </w:p>
    <w:p w:rsidR="00764ADC" w:rsidRDefault="00764ADC" w:rsidP="0088390A">
      <w:pPr>
        <w:jc w:val="both"/>
        <w:rPr>
          <w:rFonts w:ascii="Arial Narrow" w:eastAsia="Calibri" w:hAnsi="Arial Narrow"/>
          <w:sz w:val="22"/>
          <w:szCs w:val="22"/>
          <w:lang w:eastAsia="en-US"/>
        </w:rPr>
      </w:pPr>
    </w:p>
    <w:p w:rsidR="00ED1BCF" w:rsidRPr="00ED1BCF" w:rsidRDefault="00ED1BCF" w:rsidP="0088390A">
      <w:pPr>
        <w:jc w:val="both"/>
        <w:rPr>
          <w:rFonts w:ascii="Arial Narrow" w:hAnsi="Arial Narrow"/>
          <w:b/>
          <w:u w:val="single"/>
        </w:rPr>
      </w:pPr>
    </w:p>
    <w:p w:rsidR="00ED1BCF" w:rsidRDefault="00ED1BCF" w:rsidP="0088390A">
      <w:pPr>
        <w:jc w:val="both"/>
        <w:rPr>
          <w:rFonts w:ascii="Arial Narrow" w:hAnsi="Arial Narrow"/>
        </w:rPr>
      </w:pPr>
    </w:p>
    <w:p w:rsidR="00C03346" w:rsidRPr="00C03346" w:rsidRDefault="00C03346" w:rsidP="0088390A">
      <w:pPr>
        <w:jc w:val="both"/>
        <w:rPr>
          <w:rFonts w:ascii="Arial Narrow" w:hAnsi="Arial Narrow"/>
        </w:rPr>
      </w:pPr>
    </w:p>
    <w:p w:rsidR="00853B7D" w:rsidRDefault="00853B7D" w:rsidP="0088390A">
      <w:pPr>
        <w:jc w:val="both"/>
        <w:rPr>
          <w:rFonts w:ascii="Arial Narrow" w:hAnsi="Arial Narrow"/>
        </w:rPr>
      </w:pPr>
    </w:p>
    <w:p w:rsidR="00853B7D" w:rsidRPr="005C6F39" w:rsidRDefault="00853B7D" w:rsidP="0088390A">
      <w:pPr>
        <w:jc w:val="both"/>
        <w:rPr>
          <w:rFonts w:ascii="Arial Narrow" w:hAnsi="Arial Narrow"/>
        </w:rPr>
      </w:pPr>
    </w:p>
    <w:sectPr w:rsidR="00853B7D" w:rsidRPr="005C6F39" w:rsidSect="005C6F39">
      <w:pgSz w:w="11906" w:h="16838"/>
      <w:pgMar w:top="1134" w:right="1418"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3C1" w:rsidRDefault="002373C1">
      <w:r>
        <w:separator/>
      </w:r>
    </w:p>
  </w:endnote>
  <w:endnote w:type="continuationSeparator" w:id="0">
    <w:p w:rsidR="002373C1" w:rsidRDefault="002373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imesNewRoman,Italic">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icrosoft Uighur">
    <w:panose1 w:val="02000000000000000000"/>
    <w:charset w:val="00"/>
    <w:family w:val="auto"/>
    <w:pitch w:val="variable"/>
    <w:sig w:usb0="80002023" w:usb1="80000002"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Frutiger-Light">
    <w:altName w:val="Arial Unicode MS"/>
    <w:panose1 w:val="00000000000000000000"/>
    <w:charset w:val="00"/>
    <w:family w:val="swiss"/>
    <w:notTrueType/>
    <w:pitch w:val="default"/>
    <w:sig w:usb0="00000001" w:usb1="08070000" w:usb2="00000010" w:usb3="00000000" w:csb0="0002000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Frutiger-Bold">
    <w:altName w:val="Arial Unicode MS"/>
    <w:panose1 w:val="00000000000000000000"/>
    <w:charset w:val="00"/>
    <w:family w:val="swiss"/>
    <w:notTrueType/>
    <w:pitch w:val="default"/>
    <w:sig w:usb0="00000001"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98" w:rsidRDefault="000E61BF">
    <w:pPr>
      <w:pStyle w:val="Piedepgina"/>
      <w:jc w:val="right"/>
    </w:pPr>
    <w:r>
      <w:fldChar w:fldCharType="begin"/>
    </w:r>
    <w:r w:rsidR="0085630D">
      <w:instrText xml:space="preserve"> PAGE   \* MERGEFORMAT </w:instrText>
    </w:r>
    <w:r>
      <w:fldChar w:fldCharType="separate"/>
    </w:r>
    <w:r w:rsidR="00E8277C">
      <w:rPr>
        <w:noProof/>
      </w:rPr>
      <w:t>28</w:t>
    </w:r>
    <w:r>
      <w:rPr>
        <w:noProof/>
      </w:rPr>
      <w:fldChar w:fldCharType="end"/>
    </w:r>
  </w:p>
  <w:p w:rsidR="008C7098" w:rsidRPr="00FB1D5A" w:rsidRDefault="008C7098" w:rsidP="00585DB9">
    <w:pPr>
      <w:pStyle w:val="Piedepgina"/>
      <w:jc w:val="center"/>
      <w:rPr>
        <w:rFonts w:ascii="Trebuchet MS" w:hAnsi="Trebuchet MS"/>
        <w:sz w:val="16"/>
        <w:szCs w:val="16"/>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3C1" w:rsidRDefault="002373C1">
      <w:r>
        <w:separator/>
      </w:r>
    </w:p>
  </w:footnote>
  <w:footnote w:type="continuationSeparator" w:id="0">
    <w:p w:rsidR="002373C1" w:rsidRDefault="002373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98" w:rsidRDefault="008C7098">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98" w:rsidRDefault="008C7098" w:rsidP="00C75EB9">
    <w:pPr>
      <w:pStyle w:val="Encabezado"/>
      <w:pBdr>
        <w:bottom w:val="single" w:sz="12" w:space="1" w:color="auto"/>
      </w:pBdr>
      <w:rPr>
        <w:rFonts w:ascii="Century Gothic" w:hAnsi="Century Gothic"/>
        <w:b/>
        <w:i/>
        <w:color w:val="993300"/>
        <w:sz w:val="18"/>
        <w:szCs w:val="18"/>
        <w:lang w:val="pt-BR"/>
      </w:rPr>
    </w:pPr>
    <w:r>
      <w:rPr>
        <w:noProof/>
        <w:lang w:val="es-ES_tradnl" w:eastAsia="es-ES_tradnl"/>
      </w:rPr>
      <w:drawing>
        <wp:anchor distT="0" distB="0" distL="114300" distR="114300" simplePos="0" relativeHeight="251657728" behindDoc="0" locked="0" layoutInCell="1" allowOverlap="1">
          <wp:simplePos x="0" y="0"/>
          <wp:positionH relativeFrom="column">
            <wp:posOffset>479425</wp:posOffset>
          </wp:positionH>
          <wp:positionV relativeFrom="paragraph">
            <wp:posOffset>-48895</wp:posOffset>
          </wp:positionV>
          <wp:extent cx="896620" cy="450215"/>
          <wp:effectExtent l="19050" t="0" r="0" b="0"/>
          <wp:wrapNone/>
          <wp:docPr id="9" name="Imagen 9" descr="Alzado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zado Mini"/>
                  <pic:cNvPicPr>
                    <a:picLocks noChangeAspect="1" noChangeArrowheads="1"/>
                  </pic:cNvPicPr>
                </pic:nvPicPr>
                <pic:blipFill>
                  <a:blip r:embed="rId1"/>
                  <a:srcRect/>
                  <a:stretch>
                    <a:fillRect/>
                  </a:stretch>
                </pic:blipFill>
                <pic:spPr bwMode="auto">
                  <a:xfrm>
                    <a:off x="0" y="0"/>
                    <a:ext cx="896620" cy="450215"/>
                  </a:xfrm>
                  <a:prstGeom prst="rect">
                    <a:avLst/>
                  </a:prstGeom>
                  <a:noFill/>
                </pic:spPr>
              </pic:pic>
            </a:graphicData>
          </a:graphic>
        </wp:anchor>
      </w:drawing>
    </w:r>
  </w:p>
  <w:p w:rsidR="008C7098" w:rsidRDefault="008C7098" w:rsidP="00C75EB9">
    <w:pPr>
      <w:pStyle w:val="Encabezado"/>
      <w:pBdr>
        <w:bottom w:val="single" w:sz="12" w:space="1" w:color="auto"/>
      </w:pBdr>
      <w:jc w:val="right"/>
      <w:rPr>
        <w:rFonts w:ascii="Century Gothic" w:hAnsi="Century Gothic"/>
        <w:b/>
        <w:lang w:val="pt-BR"/>
      </w:rPr>
    </w:pPr>
    <w:r>
      <w:rPr>
        <w:rFonts w:ascii="Century Gothic" w:hAnsi="Century Gothic"/>
        <w:b/>
        <w:i/>
        <w:color w:val="993300"/>
        <w:sz w:val="18"/>
        <w:szCs w:val="18"/>
        <w:lang w:val="pt-BR"/>
      </w:rPr>
      <w:tab/>
    </w:r>
    <w:proofErr w:type="spellStart"/>
    <w:r>
      <w:rPr>
        <w:rFonts w:ascii="Century Gothic" w:hAnsi="Century Gothic"/>
        <w:b/>
        <w:lang w:val="pt-BR"/>
      </w:rPr>
      <w:t>I.E.S.</w:t>
    </w:r>
    <w:proofErr w:type="spellEnd"/>
    <w:r>
      <w:rPr>
        <w:rFonts w:ascii="Century Gothic" w:hAnsi="Century Gothic"/>
        <w:b/>
        <w:lang w:val="pt-BR"/>
      </w:rPr>
      <w:t xml:space="preserve"> “</w:t>
    </w:r>
    <w:r w:rsidRPr="00C474B4">
      <w:rPr>
        <w:rFonts w:ascii="Century Gothic" w:hAnsi="Century Gothic"/>
        <w:b/>
        <w:lang w:val="pt-BR"/>
      </w:rPr>
      <w:t>BERNALDO</w:t>
    </w:r>
    <w:r>
      <w:rPr>
        <w:rFonts w:ascii="Century Gothic" w:hAnsi="Century Gothic"/>
        <w:b/>
        <w:lang w:val="pt-BR"/>
      </w:rPr>
      <w:t xml:space="preserve"> DE QUIRÓS” </w:t>
    </w:r>
  </w:p>
  <w:p w:rsidR="008C7098" w:rsidRPr="00C75EB9" w:rsidRDefault="008C7098" w:rsidP="00C75EB9">
    <w:pPr>
      <w:pStyle w:val="Encabezado"/>
      <w:pBdr>
        <w:bottom w:val="single" w:sz="12" w:space="1" w:color="auto"/>
      </w:pBdr>
      <w:jc w:val="right"/>
      <w:rPr>
        <w:rFonts w:ascii="Century Gothic" w:hAnsi="Century Gothic"/>
        <w:b/>
        <w:lang w:val="pt-BR"/>
      </w:rPr>
    </w:pPr>
    <w:proofErr w:type="spellStart"/>
    <w:r>
      <w:rPr>
        <w:rFonts w:ascii="Trebuchet MS" w:hAnsi="Trebuchet MS"/>
        <w:b/>
        <w:i/>
        <w:color w:val="333333"/>
        <w:lang w:val="pt-BR"/>
      </w:rPr>
      <w:t>Programación</w:t>
    </w:r>
    <w:proofErr w:type="spellEnd"/>
    <w:r>
      <w:rPr>
        <w:rFonts w:ascii="Trebuchet MS" w:hAnsi="Trebuchet MS"/>
        <w:b/>
        <w:i/>
        <w:color w:val="333333"/>
        <w:lang w:val="pt-BR"/>
      </w:rPr>
      <w:t xml:space="preserve"> Música LOMCE/CURSO 2022-2023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01DB"/>
    <w:multiLevelType w:val="hybridMultilevel"/>
    <w:tmpl w:val="C16CE41C"/>
    <w:lvl w:ilvl="0" w:tplc="6D863196">
      <w:start w:val="1"/>
      <w:numFmt w:val="lowerLetter"/>
      <w:lvlText w:val="%1)"/>
      <w:lvlJc w:val="left"/>
      <w:pPr>
        <w:ind w:left="1080" w:hanging="360"/>
      </w:pPr>
      <w:rPr>
        <w:rFonts w:cs="TimesNewRoman,Italic" w:hint="default"/>
        <w:b/>
        <w:i/>
        <w:color w:val="00000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71151FE"/>
    <w:multiLevelType w:val="hybridMultilevel"/>
    <w:tmpl w:val="A43E5556"/>
    <w:lvl w:ilvl="0" w:tplc="0C0A0005">
      <w:start w:val="1"/>
      <w:numFmt w:val="bullet"/>
      <w:lvlText w:val=""/>
      <w:lvlJc w:val="left"/>
      <w:pPr>
        <w:ind w:left="895" w:hanging="360"/>
      </w:pPr>
      <w:rPr>
        <w:rFonts w:ascii="Wingdings" w:hAnsi="Wingdings" w:hint="default"/>
      </w:rPr>
    </w:lvl>
    <w:lvl w:ilvl="1" w:tplc="0C0A0003" w:tentative="1">
      <w:start w:val="1"/>
      <w:numFmt w:val="bullet"/>
      <w:lvlText w:val="o"/>
      <w:lvlJc w:val="left"/>
      <w:pPr>
        <w:ind w:left="1615" w:hanging="360"/>
      </w:pPr>
      <w:rPr>
        <w:rFonts w:ascii="Courier New" w:hAnsi="Courier New" w:cs="Courier New" w:hint="default"/>
      </w:rPr>
    </w:lvl>
    <w:lvl w:ilvl="2" w:tplc="0C0A0005" w:tentative="1">
      <w:start w:val="1"/>
      <w:numFmt w:val="bullet"/>
      <w:lvlText w:val=""/>
      <w:lvlJc w:val="left"/>
      <w:pPr>
        <w:ind w:left="2335" w:hanging="360"/>
      </w:pPr>
      <w:rPr>
        <w:rFonts w:ascii="Wingdings" w:hAnsi="Wingdings" w:hint="default"/>
      </w:rPr>
    </w:lvl>
    <w:lvl w:ilvl="3" w:tplc="0C0A0001" w:tentative="1">
      <w:start w:val="1"/>
      <w:numFmt w:val="bullet"/>
      <w:lvlText w:val=""/>
      <w:lvlJc w:val="left"/>
      <w:pPr>
        <w:ind w:left="3055" w:hanging="360"/>
      </w:pPr>
      <w:rPr>
        <w:rFonts w:ascii="Symbol" w:hAnsi="Symbol" w:hint="default"/>
      </w:rPr>
    </w:lvl>
    <w:lvl w:ilvl="4" w:tplc="0C0A0003" w:tentative="1">
      <w:start w:val="1"/>
      <w:numFmt w:val="bullet"/>
      <w:lvlText w:val="o"/>
      <w:lvlJc w:val="left"/>
      <w:pPr>
        <w:ind w:left="3775" w:hanging="360"/>
      </w:pPr>
      <w:rPr>
        <w:rFonts w:ascii="Courier New" w:hAnsi="Courier New" w:cs="Courier New" w:hint="default"/>
      </w:rPr>
    </w:lvl>
    <w:lvl w:ilvl="5" w:tplc="0C0A0005" w:tentative="1">
      <w:start w:val="1"/>
      <w:numFmt w:val="bullet"/>
      <w:lvlText w:val=""/>
      <w:lvlJc w:val="left"/>
      <w:pPr>
        <w:ind w:left="4495" w:hanging="360"/>
      </w:pPr>
      <w:rPr>
        <w:rFonts w:ascii="Wingdings" w:hAnsi="Wingdings" w:hint="default"/>
      </w:rPr>
    </w:lvl>
    <w:lvl w:ilvl="6" w:tplc="0C0A0001" w:tentative="1">
      <w:start w:val="1"/>
      <w:numFmt w:val="bullet"/>
      <w:lvlText w:val=""/>
      <w:lvlJc w:val="left"/>
      <w:pPr>
        <w:ind w:left="5215" w:hanging="360"/>
      </w:pPr>
      <w:rPr>
        <w:rFonts w:ascii="Symbol" w:hAnsi="Symbol" w:hint="default"/>
      </w:rPr>
    </w:lvl>
    <w:lvl w:ilvl="7" w:tplc="0C0A0003" w:tentative="1">
      <w:start w:val="1"/>
      <w:numFmt w:val="bullet"/>
      <w:lvlText w:val="o"/>
      <w:lvlJc w:val="left"/>
      <w:pPr>
        <w:ind w:left="5935" w:hanging="360"/>
      </w:pPr>
      <w:rPr>
        <w:rFonts w:ascii="Courier New" w:hAnsi="Courier New" w:cs="Courier New" w:hint="default"/>
      </w:rPr>
    </w:lvl>
    <w:lvl w:ilvl="8" w:tplc="0C0A0005" w:tentative="1">
      <w:start w:val="1"/>
      <w:numFmt w:val="bullet"/>
      <w:lvlText w:val=""/>
      <w:lvlJc w:val="left"/>
      <w:pPr>
        <w:ind w:left="6655" w:hanging="360"/>
      </w:pPr>
      <w:rPr>
        <w:rFonts w:ascii="Wingdings" w:hAnsi="Wingdings" w:hint="default"/>
      </w:rPr>
    </w:lvl>
  </w:abstractNum>
  <w:abstractNum w:abstractNumId="2">
    <w:nsid w:val="0814202A"/>
    <w:multiLevelType w:val="hybridMultilevel"/>
    <w:tmpl w:val="AED22C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8F97844"/>
    <w:multiLevelType w:val="hybridMultilevel"/>
    <w:tmpl w:val="AB021428"/>
    <w:lvl w:ilvl="0" w:tplc="A1F84DC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034EED"/>
    <w:multiLevelType w:val="multilevel"/>
    <w:tmpl w:val="5852A43C"/>
    <w:lvl w:ilvl="0">
      <w:start w:val="2"/>
      <w:numFmt w:val="decimal"/>
      <w:lvlText w:val="%1."/>
      <w:lvlJc w:val="left"/>
      <w:pPr>
        <w:tabs>
          <w:tab w:val="num" w:pos="480"/>
        </w:tabs>
        <w:ind w:left="480" w:hanging="480"/>
      </w:pPr>
      <w:rPr>
        <w:rFonts w:cs="Times New Roman" w:hint="default"/>
      </w:rPr>
    </w:lvl>
    <w:lvl w:ilvl="1">
      <w:start w:val="1"/>
      <w:numFmt w:val="bullet"/>
      <w:lvlText w:val=""/>
      <w:lvlJc w:val="left"/>
      <w:pPr>
        <w:tabs>
          <w:tab w:val="num" w:pos="1003"/>
        </w:tabs>
        <w:ind w:left="1003" w:hanging="720"/>
      </w:pPr>
      <w:rPr>
        <w:rFonts w:ascii="Wingdings" w:hAnsi="Wingdings"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5">
    <w:nsid w:val="112F5D9B"/>
    <w:multiLevelType w:val="multilevel"/>
    <w:tmpl w:val="77C651E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Letter"/>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nsid w:val="11423CFC"/>
    <w:multiLevelType w:val="singleLevel"/>
    <w:tmpl w:val="51CC5420"/>
    <w:lvl w:ilvl="0">
      <w:start w:val="1"/>
      <w:numFmt w:val="bullet"/>
      <w:lvlText w:val="-"/>
      <w:lvlJc w:val="left"/>
      <w:pPr>
        <w:tabs>
          <w:tab w:val="num" w:pos="360"/>
        </w:tabs>
        <w:ind w:left="360" w:hanging="360"/>
      </w:pPr>
    </w:lvl>
  </w:abstractNum>
  <w:abstractNum w:abstractNumId="7">
    <w:nsid w:val="11DA7F0F"/>
    <w:multiLevelType w:val="hybridMultilevel"/>
    <w:tmpl w:val="4AD06C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2101DDD"/>
    <w:multiLevelType w:val="hybridMultilevel"/>
    <w:tmpl w:val="D6B8CC1E"/>
    <w:lvl w:ilvl="0" w:tplc="14404C8A">
      <w:start w:val="6"/>
      <w:numFmt w:val="bullet"/>
      <w:lvlText w:val="-"/>
      <w:lvlJc w:val="left"/>
      <w:pPr>
        <w:ind w:left="536" w:hanging="360"/>
      </w:pPr>
      <w:rPr>
        <w:rFonts w:ascii="Arial Narrow" w:eastAsia="Calibri" w:hAnsi="Arial Narrow" w:cs="Times New Roman" w:hint="default"/>
      </w:rPr>
    </w:lvl>
    <w:lvl w:ilvl="1" w:tplc="0C0A0003" w:tentative="1">
      <w:start w:val="1"/>
      <w:numFmt w:val="bullet"/>
      <w:lvlText w:val="o"/>
      <w:lvlJc w:val="left"/>
      <w:pPr>
        <w:ind w:left="1256" w:hanging="360"/>
      </w:pPr>
      <w:rPr>
        <w:rFonts w:ascii="Courier New" w:hAnsi="Courier New" w:cs="Courier New" w:hint="default"/>
      </w:rPr>
    </w:lvl>
    <w:lvl w:ilvl="2" w:tplc="0C0A0005" w:tentative="1">
      <w:start w:val="1"/>
      <w:numFmt w:val="bullet"/>
      <w:lvlText w:val=""/>
      <w:lvlJc w:val="left"/>
      <w:pPr>
        <w:ind w:left="1976" w:hanging="360"/>
      </w:pPr>
      <w:rPr>
        <w:rFonts w:ascii="Wingdings" w:hAnsi="Wingdings" w:hint="default"/>
      </w:rPr>
    </w:lvl>
    <w:lvl w:ilvl="3" w:tplc="0C0A0001" w:tentative="1">
      <w:start w:val="1"/>
      <w:numFmt w:val="bullet"/>
      <w:lvlText w:val=""/>
      <w:lvlJc w:val="left"/>
      <w:pPr>
        <w:ind w:left="2696" w:hanging="360"/>
      </w:pPr>
      <w:rPr>
        <w:rFonts w:ascii="Symbol" w:hAnsi="Symbol" w:hint="default"/>
      </w:rPr>
    </w:lvl>
    <w:lvl w:ilvl="4" w:tplc="0C0A0003" w:tentative="1">
      <w:start w:val="1"/>
      <w:numFmt w:val="bullet"/>
      <w:lvlText w:val="o"/>
      <w:lvlJc w:val="left"/>
      <w:pPr>
        <w:ind w:left="3416" w:hanging="360"/>
      </w:pPr>
      <w:rPr>
        <w:rFonts w:ascii="Courier New" w:hAnsi="Courier New" w:cs="Courier New" w:hint="default"/>
      </w:rPr>
    </w:lvl>
    <w:lvl w:ilvl="5" w:tplc="0C0A0005" w:tentative="1">
      <w:start w:val="1"/>
      <w:numFmt w:val="bullet"/>
      <w:lvlText w:val=""/>
      <w:lvlJc w:val="left"/>
      <w:pPr>
        <w:ind w:left="4136" w:hanging="360"/>
      </w:pPr>
      <w:rPr>
        <w:rFonts w:ascii="Wingdings" w:hAnsi="Wingdings" w:hint="default"/>
      </w:rPr>
    </w:lvl>
    <w:lvl w:ilvl="6" w:tplc="0C0A0001" w:tentative="1">
      <w:start w:val="1"/>
      <w:numFmt w:val="bullet"/>
      <w:lvlText w:val=""/>
      <w:lvlJc w:val="left"/>
      <w:pPr>
        <w:ind w:left="4856" w:hanging="360"/>
      </w:pPr>
      <w:rPr>
        <w:rFonts w:ascii="Symbol" w:hAnsi="Symbol" w:hint="default"/>
      </w:rPr>
    </w:lvl>
    <w:lvl w:ilvl="7" w:tplc="0C0A0003" w:tentative="1">
      <w:start w:val="1"/>
      <w:numFmt w:val="bullet"/>
      <w:lvlText w:val="o"/>
      <w:lvlJc w:val="left"/>
      <w:pPr>
        <w:ind w:left="5576" w:hanging="360"/>
      </w:pPr>
      <w:rPr>
        <w:rFonts w:ascii="Courier New" w:hAnsi="Courier New" w:cs="Courier New" w:hint="default"/>
      </w:rPr>
    </w:lvl>
    <w:lvl w:ilvl="8" w:tplc="0C0A0005" w:tentative="1">
      <w:start w:val="1"/>
      <w:numFmt w:val="bullet"/>
      <w:lvlText w:val=""/>
      <w:lvlJc w:val="left"/>
      <w:pPr>
        <w:ind w:left="6296" w:hanging="360"/>
      </w:pPr>
      <w:rPr>
        <w:rFonts w:ascii="Wingdings" w:hAnsi="Wingdings" w:hint="default"/>
      </w:rPr>
    </w:lvl>
  </w:abstractNum>
  <w:abstractNum w:abstractNumId="9">
    <w:nsid w:val="12587D2C"/>
    <w:multiLevelType w:val="hybridMultilevel"/>
    <w:tmpl w:val="0A84A51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4F41306"/>
    <w:multiLevelType w:val="hybridMultilevel"/>
    <w:tmpl w:val="0722E766"/>
    <w:lvl w:ilvl="0" w:tplc="5AB64BE4">
      <w:start w:val="1"/>
      <w:numFmt w:val="bullet"/>
      <w:lvlText w:val="-"/>
      <w:lvlJc w:val="left"/>
      <w:pPr>
        <w:ind w:left="720" w:hanging="360"/>
      </w:pPr>
      <w:rPr>
        <w:rFonts w:ascii="Arial Narrow" w:eastAsia="Microsoft Uighur" w:hAnsi="Arial Narrow" w:cs="Microsoft Uighur"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6032437"/>
    <w:multiLevelType w:val="hybridMultilevel"/>
    <w:tmpl w:val="13C4ACA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18400ADC"/>
    <w:multiLevelType w:val="hybridMultilevel"/>
    <w:tmpl w:val="AA62FD6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C8126EE"/>
    <w:multiLevelType w:val="hybridMultilevel"/>
    <w:tmpl w:val="6770B51E"/>
    <w:lvl w:ilvl="0" w:tplc="EC44ACE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FD97B8C"/>
    <w:multiLevelType w:val="hybridMultilevel"/>
    <w:tmpl w:val="0A5CDDE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nsid w:val="22C81362"/>
    <w:multiLevelType w:val="hybridMultilevel"/>
    <w:tmpl w:val="127A17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4906359"/>
    <w:multiLevelType w:val="hybridMultilevel"/>
    <w:tmpl w:val="D7962F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69D0B18"/>
    <w:multiLevelType w:val="hybridMultilevel"/>
    <w:tmpl w:val="A3F0A1D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A301C05"/>
    <w:multiLevelType w:val="hybridMultilevel"/>
    <w:tmpl w:val="FAF2D3F8"/>
    <w:lvl w:ilvl="0" w:tplc="5338087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BD65995"/>
    <w:multiLevelType w:val="hybridMultilevel"/>
    <w:tmpl w:val="40A68A1A"/>
    <w:lvl w:ilvl="0" w:tplc="87B844DC">
      <w:start w:val="1"/>
      <w:numFmt w:val="decimal"/>
      <w:lvlText w:val="%1."/>
      <w:lvlJc w:val="left"/>
      <w:pPr>
        <w:ind w:left="394" w:hanging="360"/>
      </w:pPr>
      <w:rPr>
        <w:rFonts w:hint="default"/>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20">
    <w:nsid w:val="31E86094"/>
    <w:multiLevelType w:val="hybridMultilevel"/>
    <w:tmpl w:val="BE22CFF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4335767"/>
    <w:multiLevelType w:val="hybridMultilevel"/>
    <w:tmpl w:val="9C7EFD48"/>
    <w:lvl w:ilvl="0" w:tplc="0C0A0005">
      <w:start w:val="1"/>
      <w:numFmt w:val="bullet"/>
      <w:lvlText w:val=""/>
      <w:lvlJc w:val="left"/>
      <w:pPr>
        <w:ind w:left="895" w:hanging="360"/>
      </w:pPr>
      <w:rPr>
        <w:rFonts w:ascii="Wingdings" w:hAnsi="Wingdings" w:hint="default"/>
      </w:rPr>
    </w:lvl>
    <w:lvl w:ilvl="1" w:tplc="0C0A0003" w:tentative="1">
      <w:start w:val="1"/>
      <w:numFmt w:val="bullet"/>
      <w:lvlText w:val="o"/>
      <w:lvlJc w:val="left"/>
      <w:pPr>
        <w:ind w:left="1615" w:hanging="360"/>
      </w:pPr>
      <w:rPr>
        <w:rFonts w:ascii="Courier New" w:hAnsi="Courier New" w:cs="Courier New" w:hint="default"/>
      </w:rPr>
    </w:lvl>
    <w:lvl w:ilvl="2" w:tplc="0C0A0005" w:tentative="1">
      <w:start w:val="1"/>
      <w:numFmt w:val="bullet"/>
      <w:lvlText w:val=""/>
      <w:lvlJc w:val="left"/>
      <w:pPr>
        <w:ind w:left="2335" w:hanging="360"/>
      </w:pPr>
      <w:rPr>
        <w:rFonts w:ascii="Wingdings" w:hAnsi="Wingdings" w:hint="default"/>
      </w:rPr>
    </w:lvl>
    <w:lvl w:ilvl="3" w:tplc="0C0A0001" w:tentative="1">
      <w:start w:val="1"/>
      <w:numFmt w:val="bullet"/>
      <w:lvlText w:val=""/>
      <w:lvlJc w:val="left"/>
      <w:pPr>
        <w:ind w:left="3055" w:hanging="360"/>
      </w:pPr>
      <w:rPr>
        <w:rFonts w:ascii="Symbol" w:hAnsi="Symbol" w:hint="default"/>
      </w:rPr>
    </w:lvl>
    <w:lvl w:ilvl="4" w:tplc="0C0A0003" w:tentative="1">
      <w:start w:val="1"/>
      <w:numFmt w:val="bullet"/>
      <w:lvlText w:val="o"/>
      <w:lvlJc w:val="left"/>
      <w:pPr>
        <w:ind w:left="3775" w:hanging="360"/>
      </w:pPr>
      <w:rPr>
        <w:rFonts w:ascii="Courier New" w:hAnsi="Courier New" w:cs="Courier New" w:hint="default"/>
      </w:rPr>
    </w:lvl>
    <w:lvl w:ilvl="5" w:tplc="0C0A0005" w:tentative="1">
      <w:start w:val="1"/>
      <w:numFmt w:val="bullet"/>
      <w:lvlText w:val=""/>
      <w:lvlJc w:val="left"/>
      <w:pPr>
        <w:ind w:left="4495" w:hanging="360"/>
      </w:pPr>
      <w:rPr>
        <w:rFonts w:ascii="Wingdings" w:hAnsi="Wingdings" w:hint="default"/>
      </w:rPr>
    </w:lvl>
    <w:lvl w:ilvl="6" w:tplc="0C0A0001" w:tentative="1">
      <w:start w:val="1"/>
      <w:numFmt w:val="bullet"/>
      <w:lvlText w:val=""/>
      <w:lvlJc w:val="left"/>
      <w:pPr>
        <w:ind w:left="5215" w:hanging="360"/>
      </w:pPr>
      <w:rPr>
        <w:rFonts w:ascii="Symbol" w:hAnsi="Symbol" w:hint="default"/>
      </w:rPr>
    </w:lvl>
    <w:lvl w:ilvl="7" w:tplc="0C0A0003" w:tentative="1">
      <w:start w:val="1"/>
      <w:numFmt w:val="bullet"/>
      <w:lvlText w:val="o"/>
      <w:lvlJc w:val="left"/>
      <w:pPr>
        <w:ind w:left="5935" w:hanging="360"/>
      </w:pPr>
      <w:rPr>
        <w:rFonts w:ascii="Courier New" w:hAnsi="Courier New" w:cs="Courier New" w:hint="default"/>
      </w:rPr>
    </w:lvl>
    <w:lvl w:ilvl="8" w:tplc="0C0A0005" w:tentative="1">
      <w:start w:val="1"/>
      <w:numFmt w:val="bullet"/>
      <w:lvlText w:val=""/>
      <w:lvlJc w:val="left"/>
      <w:pPr>
        <w:ind w:left="6655" w:hanging="360"/>
      </w:pPr>
      <w:rPr>
        <w:rFonts w:ascii="Wingdings" w:hAnsi="Wingdings" w:hint="default"/>
      </w:rPr>
    </w:lvl>
  </w:abstractNum>
  <w:abstractNum w:abstractNumId="22">
    <w:nsid w:val="36DB3B1C"/>
    <w:multiLevelType w:val="hybridMultilevel"/>
    <w:tmpl w:val="E056F1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382B05DE"/>
    <w:multiLevelType w:val="hybridMultilevel"/>
    <w:tmpl w:val="9F0C32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FB002DB"/>
    <w:multiLevelType w:val="hybridMultilevel"/>
    <w:tmpl w:val="45CC1F10"/>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1B02E7F"/>
    <w:multiLevelType w:val="hybridMultilevel"/>
    <w:tmpl w:val="191A43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AB53A14"/>
    <w:multiLevelType w:val="hybridMultilevel"/>
    <w:tmpl w:val="ADC031FE"/>
    <w:lvl w:ilvl="0" w:tplc="0C0A0005">
      <w:start w:val="1"/>
      <w:numFmt w:val="bullet"/>
      <w:lvlText w:val=""/>
      <w:lvlJc w:val="left"/>
      <w:pPr>
        <w:ind w:left="895" w:hanging="360"/>
      </w:pPr>
      <w:rPr>
        <w:rFonts w:ascii="Wingdings" w:hAnsi="Wingdings" w:hint="default"/>
      </w:rPr>
    </w:lvl>
    <w:lvl w:ilvl="1" w:tplc="0C0A0003" w:tentative="1">
      <w:start w:val="1"/>
      <w:numFmt w:val="bullet"/>
      <w:lvlText w:val="o"/>
      <w:lvlJc w:val="left"/>
      <w:pPr>
        <w:ind w:left="1615" w:hanging="360"/>
      </w:pPr>
      <w:rPr>
        <w:rFonts w:ascii="Courier New" w:hAnsi="Courier New" w:cs="Courier New" w:hint="default"/>
      </w:rPr>
    </w:lvl>
    <w:lvl w:ilvl="2" w:tplc="0C0A0005" w:tentative="1">
      <w:start w:val="1"/>
      <w:numFmt w:val="bullet"/>
      <w:lvlText w:val=""/>
      <w:lvlJc w:val="left"/>
      <w:pPr>
        <w:ind w:left="2335" w:hanging="360"/>
      </w:pPr>
      <w:rPr>
        <w:rFonts w:ascii="Wingdings" w:hAnsi="Wingdings" w:hint="default"/>
      </w:rPr>
    </w:lvl>
    <w:lvl w:ilvl="3" w:tplc="0C0A0001" w:tentative="1">
      <w:start w:val="1"/>
      <w:numFmt w:val="bullet"/>
      <w:lvlText w:val=""/>
      <w:lvlJc w:val="left"/>
      <w:pPr>
        <w:ind w:left="3055" w:hanging="360"/>
      </w:pPr>
      <w:rPr>
        <w:rFonts w:ascii="Symbol" w:hAnsi="Symbol" w:hint="default"/>
      </w:rPr>
    </w:lvl>
    <w:lvl w:ilvl="4" w:tplc="0C0A0003" w:tentative="1">
      <w:start w:val="1"/>
      <w:numFmt w:val="bullet"/>
      <w:lvlText w:val="o"/>
      <w:lvlJc w:val="left"/>
      <w:pPr>
        <w:ind w:left="3775" w:hanging="360"/>
      </w:pPr>
      <w:rPr>
        <w:rFonts w:ascii="Courier New" w:hAnsi="Courier New" w:cs="Courier New" w:hint="default"/>
      </w:rPr>
    </w:lvl>
    <w:lvl w:ilvl="5" w:tplc="0C0A0005" w:tentative="1">
      <w:start w:val="1"/>
      <w:numFmt w:val="bullet"/>
      <w:lvlText w:val=""/>
      <w:lvlJc w:val="left"/>
      <w:pPr>
        <w:ind w:left="4495" w:hanging="360"/>
      </w:pPr>
      <w:rPr>
        <w:rFonts w:ascii="Wingdings" w:hAnsi="Wingdings" w:hint="default"/>
      </w:rPr>
    </w:lvl>
    <w:lvl w:ilvl="6" w:tplc="0C0A0001" w:tentative="1">
      <w:start w:val="1"/>
      <w:numFmt w:val="bullet"/>
      <w:lvlText w:val=""/>
      <w:lvlJc w:val="left"/>
      <w:pPr>
        <w:ind w:left="5215" w:hanging="360"/>
      </w:pPr>
      <w:rPr>
        <w:rFonts w:ascii="Symbol" w:hAnsi="Symbol" w:hint="default"/>
      </w:rPr>
    </w:lvl>
    <w:lvl w:ilvl="7" w:tplc="0C0A0003" w:tentative="1">
      <w:start w:val="1"/>
      <w:numFmt w:val="bullet"/>
      <w:lvlText w:val="o"/>
      <w:lvlJc w:val="left"/>
      <w:pPr>
        <w:ind w:left="5935" w:hanging="360"/>
      </w:pPr>
      <w:rPr>
        <w:rFonts w:ascii="Courier New" w:hAnsi="Courier New" w:cs="Courier New" w:hint="default"/>
      </w:rPr>
    </w:lvl>
    <w:lvl w:ilvl="8" w:tplc="0C0A0005" w:tentative="1">
      <w:start w:val="1"/>
      <w:numFmt w:val="bullet"/>
      <w:lvlText w:val=""/>
      <w:lvlJc w:val="left"/>
      <w:pPr>
        <w:ind w:left="6655" w:hanging="360"/>
      </w:pPr>
      <w:rPr>
        <w:rFonts w:ascii="Wingdings" w:hAnsi="Wingdings" w:hint="default"/>
      </w:rPr>
    </w:lvl>
  </w:abstractNum>
  <w:abstractNum w:abstractNumId="27">
    <w:nsid w:val="4F430774"/>
    <w:multiLevelType w:val="hybridMultilevel"/>
    <w:tmpl w:val="2CDEB48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nsid w:val="53B754DF"/>
    <w:multiLevelType w:val="hybridMultilevel"/>
    <w:tmpl w:val="55006E20"/>
    <w:lvl w:ilvl="0" w:tplc="0C0A0005">
      <w:start w:val="1"/>
      <w:numFmt w:val="bullet"/>
      <w:lvlText w:val=""/>
      <w:lvlJc w:val="left"/>
      <w:pPr>
        <w:ind w:left="895" w:hanging="360"/>
      </w:pPr>
      <w:rPr>
        <w:rFonts w:ascii="Wingdings" w:hAnsi="Wingdings" w:hint="default"/>
      </w:rPr>
    </w:lvl>
    <w:lvl w:ilvl="1" w:tplc="0C0A0003" w:tentative="1">
      <w:start w:val="1"/>
      <w:numFmt w:val="bullet"/>
      <w:lvlText w:val="o"/>
      <w:lvlJc w:val="left"/>
      <w:pPr>
        <w:ind w:left="1615" w:hanging="360"/>
      </w:pPr>
      <w:rPr>
        <w:rFonts w:ascii="Courier New" w:hAnsi="Courier New" w:cs="Courier New" w:hint="default"/>
      </w:rPr>
    </w:lvl>
    <w:lvl w:ilvl="2" w:tplc="0C0A0005" w:tentative="1">
      <w:start w:val="1"/>
      <w:numFmt w:val="bullet"/>
      <w:lvlText w:val=""/>
      <w:lvlJc w:val="left"/>
      <w:pPr>
        <w:ind w:left="2335" w:hanging="360"/>
      </w:pPr>
      <w:rPr>
        <w:rFonts w:ascii="Wingdings" w:hAnsi="Wingdings" w:hint="default"/>
      </w:rPr>
    </w:lvl>
    <w:lvl w:ilvl="3" w:tplc="0C0A0001" w:tentative="1">
      <w:start w:val="1"/>
      <w:numFmt w:val="bullet"/>
      <w:lvlText w:val=""/>
      <w:lvlJc w:val="left"/>
      <w:pPr>
        <w:ind w:left="3055" w:hanging="360"/>
      </w:pPr>
      <w:rPr>
        <w:rFonts w:ascii="Symbol" w:hAnsi="Symbol" w:hint="default"/>
      </w:rPr>
    </w:lvl>
    <w:lvl w:ilvl="4" w:tplc="0C0A0003" w:tentative="1">
      <w:start w:val="1"/>
      <w:numFmt w:val="bullet"/>
      <w:lvlText w:val="o"/>
      <w:lvlJc w:val="left"/>
      <w:pPr>
        <w:ind w:left="3775" w:hanging="360"/>
      </w:pPr>
      <w:rPr>
        <w:rFonts w:ascii="Courier New" w:hAnsi="Courier New" w:cs="Courier New" w:hint="default"/>
      </w:rPr>
    </w:lvl>
    <w:lvl w:ilvl="5" w:tplc="0C0A0005" w:tentative="1">
      <w:start w:val="1"/>
      <w:numFmt w:val="bullet"/>
      <w:lvlText w:val=""/>
      <w:lvlJc w:val="left"/>
      <w:pPr>
        <w:ind w:left="4495" w:hanging="360"/>
      </w:pPr>
      <w:rPr>
        <w:rFonts w:ascii="Wingdings" w:hAnsi="Wingdings" w:hint="default"/>
      </w:rPr>
    </w:lvl>
    <w:lvl w:ilvl="6" w:tplc="0C0A0001" w:tentative="1">
      <w:start w:val="1"/>
      <w:numFmt w:val="bullet"/>
      <w:lvlText w:val=""/>
      <w:lvlJc w:val="left"/>
      <w:pPr>
        <w:ind w:left="5215" w:hanging="360"/>
      </w:pPr>
      <w:rPr>
        <w:rFonts w:ascii="Symbol" w:hAnsi="Symbol" w:hint="default"/>
      </w:rPr>
    </w:lvl>
    <w:lvl w:ilvl="7" w:tplc="0C0A0003" w:tentative="1">
      <w:start w:val="1"/>
      <w:numFmt w:val="bullet"/>
      <w:lvlText w:val="o"/>
      <w:lvlJc w:val="left"/>
      <w:pPr>
        <w:ind w:left="5935" w:hanging="360"/>
      </w:pPr>
      <w:rPr>
        <w:rFonts w:ascii="Courier New" w:hAnsi="Courier New" w:cs="Courier New" w:hint="default"/>
      </w:rPr>
    </w:lvl>
    <w:lvl w:ilvl="8" w:tplc="0C0A0005" w:tentative="1">
      <w:start w:val="1"/>
      <w:numFmt w:val="bullet"/>
      <w:lvlText w:val=""/>
      <w:lvlJc w:val="left"/>
      <w:pPr>
        <w:ind w:left="6655" w:hanging="360"/>
      </w:pPr>
      <w:rPr>
        <w:rFonts w:ascii="Wingdings" w:hAnsi="Wingdings" w:hint="default"/>
      </w:rPr>
    </w:lvl>
  </w:abstractNum>
  <w:abstractNum w:abstractNumId="29">
    <w:nsid w:val="53CC0B0C"/>
    <w:multiLevelType w:val="hybridMultilevel"/>
    <w:tmpl w:val="ED98A56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B187CB2"/>
    <w:multiLevelType w:val="singleLevel"/>
    <w:tmpl w:val="51CC5420"/>
    <w:lvl w:ilvl="0">
      <w:start w:val="1"/>
      <w:numFmt w:val="bullet"/>
      <w:lvlText w:val="-"/>
      <w:lvlJc w:val="left"/>
      <w:pPr>
        <w:tabs>
          <w:tab w:val="num" w:pos="360"/>
        </w:tabs>
        <w:ind w:left="360" w:hanging="360"/>
      </w:pPr>
    </w:lvl>
  </w:abstractNum>
  <w:abstractNum w:abstractNumId="31">
    <w:nsid w:val="5C15654F"/>
    <w:multiLevelType w:val="hybridMultilevel"/>
    <w:tmpl w:val="557E50B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EA9556A"/>
    <w:multiLevelType w:val="hybridMultilevel"/>
    <w:tmpl w:val="33F248CA"/>
    <w:lvl w:ilvl="0" w:tplc="EC44ACE8">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5F046F1D"/>
    <w:multiLevelType w:val="hybridMultilevel"/>
    <w:tmpl w:val="D9D65F80"/>
    <w:lvl w:ilvl="0" w:tplc="0C0A0005">
      <w:start w:val="1"/>
      <w:numFmt w:val="bullet"/>
      <w:lvlText w:val=""/>
      <w:lvlJc w:val="left"/>
      <w:pPr>
        <w:ind w:left="895" w:hanging="360"/>
      </w:pPr>
      <w:rPr>
        <w:rFonts w:ascii="Wingdings" w:hAnsi="Wingdings" w:hint="default"/>
      </w:rPr>
    </w:lvl>
    <w:lvl w:ilvl="1" w:tplc="0C0A0003" w:tentative="1">
      <w:start w:val="1"/>
      <w:numFmt w:val="bullet"/>
      <w:lvlText w:val="o"/>
      <w:lvlJc w:val="left"/>
      <w:pPr>
        <w:ind w:left="1615" w:hanging="360"/>
      </w:pPr>
      <w:rPr>
        <w:rFonts w:ascii="Courier New" w:hAnsi="Courier New" w:cs="Courier New" w:hint="default"/>
      </w:rPr>
    </w:lvl>
    <w:lvl w:ilvl="2" w:tplc="0C0A0005" w:tentative="1">
      <w:start w:val="1"/>
      <w:numFmt w:val="bullet"/>
      <w:lvlText w:val=""/>
      <w:lvlJc w:val="left"/>
      <w:pPr>
        <w:ind w:left="2335" w:hanging="360"/>
      </w:pPr>
      <w:rPr>
        <w:rFonts w:ascii="Wingdings" w:hAnsi="Wingdings" w:hint="default"/>
      </w:rPr>
    </w:lvl>
    <w:lvl w:ilvl="3" w:tplc="0C0A0001" w:tentative="1">
      <w:start w:val="1"/>
      <w:numFmt w:val="bullet"/>
      <w:lvlText w:val=""/>
      <w:lvlJc w:val="left"/>
      <w:pPr>
        <w:ind w:left="3055" w:hanging="360"/>
      </w:pPr>
      <w:rPr>
        <w:rFonts w:ascii="Symbol" w:hAnsi="Symbol" w:hint="default"/>
      </w:rPr>
    </w:lvl>
    <w:lvl w:ilvl="4" w:tplc="0C0A0003" w:tentative="1">
      <w:start w:val="1"/>
      <w:numFmt w:val="bullet"/>
      <w:lvlText w:val="o"/>
      <w:lvlJc w:val="left"/>
      <w:pPr>
        <w:ind w:left="3775" w:hanging="360"/>
      </w:pPr>
      <w:rPr>
        <w:rFonts w:ascii="Courier New" w:hAnsi="Courier New" w:cs="Courier New" w:hint="default"/>
      </w:rPr>
    </w:lvl>
    <w:lvl w:ilvl="5" w:tplc="0C0A0005" w:tentative="1">
      <w:start w:val="1"/>
      <w:numFmt w:val="bullet"/>
      <w:lvlText w:val=""/>
      <w:lvlJc w:val="left"/>
      <w:pPr>
        <w:ind w:left="4495" w:hanging="360"/>
      </w:pPr>
      <w:rPr>
        <w:rFonts w:ascii="Wingdings" w:hAnsi="Wingdings" w:hint="default"/>
      </w:rPr>
    </w:lvl>
    <w:lvl w:ilvl="6" w:tplc="0C0A0001" w:tentative="1">
      <w:start w:val="1"/>
      <w:numFmt w:val="bullet"/>
      <w:lvlText w:val=""/>
      <w:lvlJc w:val="left"/>
      <w:pPr>
        <w:ind w:left="5215" w:hanging="360"/>
      </w:pPr>
      <w:rPr>
        <w:rFonts w:ascii="Symbol" w:hAnsi="Symbol" w:hint="default"/>
      </w:rPr>
    </w:lvl>
    <w:lvl w:ilvl="7" w:tplc="0C0A0003" w:tentative="1">
      <w:start w:val="1"/>
      <w:numFmt w:val="bullet"/>
      <w:lvlText w:val="o"/>
      <w:lvlJc w:val="left"/>
      <w:pPr>
        <w:ind w:left="5935" w:hanging="360"/>
      </w:pPr>
      <w:rPr>
        <w:rFonts w:ascii="Courier New" w:hAnsi="Courier New" w:cs="Courier New" w:hint="default"/>
      </w:rPr>
    </w:lvl>
    <w:lvl w:ilvl="8" w:tplc="0C0A0005" w:tentative="1">
      <w:start w:val="1"/>
      <w:numFmt w:val="bullet"/>
      <w:lvlText w:val=""/>
      <w:lvlJc w:val="left"/>
      <w:pPr>
        <w:ind w:left="6655" w:hanging="360"/>
      </w:pPr>
      <w:rPr>
        <w:rFonts w:ascii="Wingdings" w:hAnsi="Wingdings" w:hint="default"/>
      </w:rPr>
    </w:lvl>
  </w:abstractNum>
  <w:abstractNum w:abstractNumId="34">
    <w:nsid w:val="5F7B2BAB"/>
    <w:multiLevelType w:val="hybridMultilevel"/>
    <w:tmpl w:val="B4DAABE6"/>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23569B6"/>
    <w:multiLevelType w:val="multilevel"/>
    <w:tmpl w:val="7C8A4C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36">
    <w:nsid w:val="663C4797"/>
    <w:multiLevelType w:val="hybridMultilevel"/>
    <w:tmpl w:val="7F68298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68A0604"/>
    <w:multiLevelType w:val="hybridMultilevel"/>
    <w:tmpl w:val="E294C9CA"/>
    <w:lvl w:ilvl="0" w:tplc="EC44ACE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7D82475"/>
    <w:multiLevelType w:val="hybridMultilevel"/>
    <w:tmpl w:val="1778B546"/>
    <w:lvl w:ilvl="0" w:tplc="E4E4B78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8D20A75"/>
    <w:multiLevelType w:val="hybridMultilevel"/>
    <w:tmpl w:val="263665DC"/>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F473D33"/>
    <w:multiLevelType w:val="hybridMultilevel"/>
    <w:tmpl w:val="66EE2F66"/>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1">
    <w:nsid w:val="73B94234"/>
    <w:multiLevelType w:val="hybridMultilevel"/>
    <w:tmpl w:val="F5E87610"/>
    <w:lvl w:ilvl="0" w:tplc="0C0A0005">
      <w:start w:val="1"/>
      <w:numFmt w:val="bullet"/>
      <w:lvlText w:val=""/>
      <w:lvlJc w:val="left"/>
      <w:pPr>
        <w:ind w:left="895" w:hanging="360"/>
      </w:pPr>
      <w:rPr>
        <w:rFonts w:ascii="Wingdings" w:hAnsi="Wingdings" w:hint="default"/>
      </w:rPr>
    </w:lvl>
    <w:lvl w:ilvl="1" w:tplc="0C0A0003" w:tentative="1">
      <w:start w:val="1"/>
      <w:numFmt w:val="bullet"/>
      <w:lvlText w:val="o"/>
      <w:lvlJc w:val="left"/>
      <w:pPr>
        <w:ind w:left="1615" w:hanging="360"/>
      </w:pPr>
      <w:rPr>
        <w:rFonts w:ascii="Courier New" w:hAnsi="Courier New" w:cs="Courier New" w:hint="default"/>
      </w:rPr>
    </w:lvl>
    <w:lvl w:ilvl="2" w:tplc="0C0A0005" w:tentative="1">
      <w:start w:val="1"/>
      <w:numFmt w:val="bullet"/>
      <w:lvlText w:val=""/>
      <w:lvlJc w:val="left"/>
      <w:pPr>
        <w:ind w:left="2335" w:hanging="360"/>
      </w:pPr>
      <w:rPr>
        <w:rFonts w:ascii="Wingdings" w:hAnsi="Wingdings" w:hint="default"/>
      </w:rPr>
    </w:lvl>
    <w:lvl w:ilvl="3" w:tplc="0C0A0001" w:tentative="1">
      <w:start w:val="1"/>
      <w:numFmt w:val="bullet"/>
      <w:lvlText w:val=""/>
      <w:lvlJc w:val="left"/>
      <w:pPr>
        <w:ind w:left="3055" w:hanging="360"/>
      </w:pPr>
      <w:rPr>
        <w:rFonts w:ascii="Symbol" w:hAnsi="Symbol" w:hint="default"/>
      </w:rPr>
    </w:lvl>
    <w:lvl w:ilvl="4" w:tplc="0C0A0003" w:tentative="1">
      <w:start w:val="1"/>
      <w:numFmt w:val="bullet"/>
      <w:lvlText w:val="o"/>
      <w:lvlJc w:val="left"/>
      <w:pPr>
        <w:ind w:left="3775" w:hanging="360"/>
      </w:pPr>
      <w:rPr>
        <w:rFonts w:ascii="Courier New" w:hAnsi="Courier New" w:cs="Courier New" w:hint="default"/>
      </w:rPr>
    </w:lvl>
    <w:lvl w:ilvl="5" w:tplc="0C0A0005" w:tentative="1">
      <w:start w:val="1"/>
      <w:numFmt w:val="bullet"/>
      <w:lvlText w:val=""/>
      <w:lvlJc w:val="left"/>
      <w:pPr>
        <w:ind w:left="4495" w:hanging="360"/>
      </w:pPr>
      <w:rPr>
        <w:rFonts w:ascii="Wingdings" w:hAnsi="Wingdings" w:hint="default"/>
      </w:rPr>
    </w:lvl>
    <w:lvl w:ilvl="6" w:tplc="0C0A0001" w:tentative="1">
      <w:start w:val="1"/>
      <w:numFmt w:val="bullet"/>
      <w:lvlText w:val=""/>
      <w:lvlJc w:val="left"/>
      <w:pPr>
        <w:ind w:left="5215" w:hanging="360"/>
      </w:pPr>
      <w:rPr>
        <w:rFonts w:ascii="Symbol" w:hAnsi="Symbol" w:hint="default"/>
      </w:rPr>
    </w:lvl>
    <w:lvl w:ilvl="7" w:tplc="0C0A0003" w:tentative="1">
      <w:start w:val="1"/>
      <w:numFmt w:val="bullet"/>
      <w:lvlText w:val="o"/>
      <w:lvlJc w:val="left"/>
      <w:pPr>
        <w:ind w:left="5935" w:hanging="360"/>
      </w:pPr>
      <w:rPr>
        <w:rFonts w:ascii="Courier New" w:hAnsi="Courier New" w:cs="Courier New" w:hint="default"/>
      </w:rPr>
    </w:lvl>
    <w:lvl w:ilvl="8" w:tplc="0C0A0005" w:tentative="1">
      <w:start w:val="1"/>
      <w:numFmt w:val="bullet"/>
      <w:lvlText w:val=""/>
      <w:lvlJc w:val="left"/>
      <w:pPr>
        <w:ind w:left="6655" w:hanging="360"/>
      </w:pPr>
      <w:rPr>
        <w:rFonts w:ascii="Wingdings" w:hAnsi="Wingdings" w:hint="default"/>
      </w:rPr>
    </w:lvl>
  </w:abstractNum>
  <w:abstractNum w:abstractNumId="42">
    <w:nsid w:val="78C01F89"/>
    <w:multiLevelType w:val="hybridMultilevel"/>
    <w:tmpl w:val="35D490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94B0D3C"/>
    <w:multiLevelType w:val="multilevel"/>
    <w:tmpl w:val="60947F9A"/>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4">
    <w:nsid w:val="7B8A1E3E"/>
    <w:multiLevelType w:val="hybridMultilevel"/>
    <w:tmpl w:val="CC185FFE"/>
    <w:lvl w:ilvl="0" w:tplc="0C0A000F">
      <w:start w:val="1"/>
      <w:numFmt w:val="decimal"/>
      <w:lvlText w:val="%1."/>
      <w:lvlJc w:val="left"/>
      <w:pPr>
        <w:tabs>
          <w:tab w:val="num" w:pos="360"/>
        </w:tabs>
        <w:ind w:left="360" w:hanging="360"/>
      </w:pPr>
      <w:rPr>
        <w:rFonts w:cs="Times New Roman" w:hint="default"/>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32"/>
  </w:num>
  <w:num w:numId="2">
    <w:abstractNumId w:val="37"/>
  </w:num>
  <w:num w:numId="3">
    <w:abstractNumId w:val="19"/>
  </w:num>
  <w:num w:numId="4">
    <w:abstractNumId w:val="8"/>
  </w:num>
  <w:num w:numId="5">
    <w:abstractNumId w:val="5"/>
  </w:num>
  <w:num w:numId="6">
    <w:abstractNumId w:val="43"/>
  </w:num>
  <w:num w:numId="7">
    <w:abstractNumId w:val="44"/>
  </w:num>
  <w:num w:numId="8">
    <w:abstractNumId w:val="4"/>
  </w:num>
  <w:num w:numId="9">
    <w:abstractNumId w:val="13"/>
  </w:num>
  <w:num w:numId="10">
    <w:abstractNumId w:val="18"/>
  </w:num>
  <w:num w:numId="11">
    <w:abstractNumId w:val="38"/>
  </w:num>
  <w:num w:numId="12">
    <w:abstractNumId w:val="41"/>
  </w:num>
  <w:num w:numId="13">
    <w:abstractNumId w:val="36"/>
  </w:num>
  <w:num w:numId="14">
    <w:abstractNumId w:val="33"/>
  </w:num>
  <w:num w:numId="15">
    <w:abstractNumId w:val="9"/>
  </w:num>
  <w:num w:numId="16">
    <w:abstractNumId w:val="21"/>
  </w:num>
  <w:num w:numId="17">
    <w:abstractNumId w:val="23"/>
  </w:num>
  <w:num w:numId="18">
    <w:abstractNumId w:val="29"/>
  </w:num>
  <w:num w:numId="19">
    <w:abstractNumId w:val="26"/>
  </w:num>
  <w:num w:numId="20">
    <w:abstractNumId w:val="20"/>
  </w:num>
  <w:num w:numId="21">
    <w:abstractNumId w:val="1"/>
  </w:num>
  <w:num w:numId="22">
    <w:abstractNumId w:val="17"/>
  </w:num>
  <w:num w:numId="23">
    <w:abstractNumId w:val="28"/>
  </w:num>
  <w:num w:numId="24">
    <w:abstractNumId w:val="12"/>
  </w:num>
  <w:num w:numId="25">
    <w:abstractNumId w:val="3"/>
  </w:num>
  <w:num w:numId="26">
    <w:abstractNumId w:val="0"/>
  </w:num>
  <w:num w:numId="27">
    <w:abstractNumId w:val="34"/>
  </w:num>
  <w:num w:numId="28">
    <w:abstractNumId w:val="10"/>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6"/>
  </w:num>
  <w:num w:numId="32">
    <w:abstractNumId w:val="30"/>
  </w:num>
  <w:num w:numId="3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25"/>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35"/>
  </w:num>
  <w:num w:numId="42">
    <w:abstractNumId w:val="2"/>
  </w:num>
  <w:num w:numId="43">
    <w:abstractNumId w:val="16"/>
  </w:num>
  <w:num w:numId="44">
    <w:abstractNumId w:val="42"/>
  </w:num>
  <w:num w:numId="45">
    <w:abstractNumId w:val="24"/>
  </w:num>
  <w:num w:numId="46">
    <w:abstractNumId w:val="15"/>
  </w:num>
  <w:num w:numId="47">
    <w:abstractNumId w:val="39"/>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52226">
      <o:colormru v:ext="edit" colors="#ffc"/>
    </o:shapedefaults>
  </w:hdrShapeDefaults>
  <w:footnotePr>
    <w:footnote w:id="-1"/>
    <w:footnote w:id="0"/>
  </w:footnotePr>
  <w:endnotePr>
    <w:endnote w:id="-1"/>
    <w:endnote w:id="0"/>
  </w:endnotePr>
  <w:compat/>
  <w:rsids>
    <w:rsidRoot w:val="00E15CED"/>
    <w:rsid w:val="000049FC"/>
    <w:rsid w:val="00030B23"/>
    <w:rsid w:val="0003459E"/>
    <w:rsid w:val="000463B5"/>
    <w:rsid w:val="00046C9B"/>
    <w:rsid w:val="000510DE"/>
    <w:rsid w:val="000551F2"/>
    <w:rsid w:val="00057FEA"/>
    <w:rsid w:val="00067B2B"/>
    <w:rsid w:val="00077FEB"/>
    <w:rsid w:val="00085C1F"/>
    <w:rsid w:val="000B13C0"/>
    <w:rsid w:val="000B21B3"/>
    <w:rsid w:val="000C1FE9"/>
    <w:rsid w:val="000C7FEA"/>
    <w:rsid w:val="000E61BF"/>
    <w:rsid w:val="000F267D"/>
    <w:rsid w:val="000F57D0"/>
    <w:rsid w:val="00107CB2"/>
    <w:rsid w:val="00135D7D"/>
    <w:rsid w:val="0013666F"/>
    <w:rsid w:val="0014448A"/>
    <w:rsid w:val="00157437"/>
    <w:rsid w:val="00157A81"/>
    <w:rsid w:val="00171BBC"/>
    <w:rsid w:val="001778B6"/>
    <w:rsid w:val="001801E7"/>
    <w:rsid w:val="001878F3"/>
    <w:rsid w:val="001947F5"/>
    <w:rsid w:val="00195EAC"/>
    <w:rsid w:val="0019685E"/>
    <w:rsid w:val="001A2680"/>
    <w:rsid w:val="001A53BD"/>
    <w:rsid w:val="001B7580"/>
    <w:rsid w:val="001F6A2D"/>
    <w:rsid w:val="002016DF"/>
    <w:rsid w:val="00206490"/>
    <w:rsid w:val="00212849"/>
    <w:rsid w:val="00216232"/>
    <w:rsid w:val="0022378E"/>
    <w:rsid w:val="00230E77"/>
    <w:rsid w:val="00233C93"/>
    <w:rsid w:val="002340E3"/>
    <w:rsid w:val="002373C1"/>
    <w:rsid w:val="00237B9D"/>
    <w:rsid w:val="00241E9C"/>
    <w:rsid w:val="0024469E"/>
    <w:rsid w:val="002451AD"/>
    <w:rsid w:val="0026425A"/>
    <w:rsid w:val="002661A1"/>
    <w:rsid w:val="00271A35"/>
    <w:rsid w:val="00275C82"/>
    <w:rsid w:val="002834FF"/>
    <w:rsid w:val="00284C38"/>
    <w:rsid w:val="00294AE6"/>
    <w:rsid w:val="002A0119"/>
    <w:rsid w:val="002A359D"/>
    <w:rsid w:val="002A3A7E"/>
    <w:rsid w:val="002B0F20"/>
    <w:rsid w:val="002B354D"/>
    <w:rsid w:val="002B692B"/>
    <w:rsid w:val="002C0CC6"/>
    <w:rsid w:val="002D43B0"/>
    <w:rsid w:val="00302CE7"/>
    <w:rsid w:val="00305630"/>
    <w:rsid w:val="003116D5"/>
    <w:rsid w:val="00317A50"/>
    <w:rsid w:val="00322EBE"/>
    <w:rsid w:val="0033067F"/>
    <w:rsid w:val="00350C4D"/>
    <w:rsid w:val="00356D60"/>
    <w:rsid w:val="00357C65"/>
    <w:rsid w:val="003613E9"/>
    <w:rsid w:val="0036562C"/>
    <w:rsid w:val="00367EC6"/>
    <w:rsid w:val="00374C02"/>
    <w:rsid w:val="0039557A"/>
    <w:rsid w:val="0039782F"/>
    <w:rsid w:val="003A214F"/>
    <w:rsid w:val="003B4F6B"/>
    <w:rsid w:val="003B61F1"/>
    <w:rsid w:val="003C1BED"/>
    <w:rsid w:val="003C6249"/>
    <w:rsid w:val="003D14D5"/>
    <w:rsid w:val="003F2A18"/>
    <w:rsid w:val="003F6DD6"/>
    <w:rsid w:val="00400C2C"/>
    <w:rsid w:val="004235F2"/>
    <w:rsid w:val="0045204D"/>
    <w:rsid w:val="00466059"/>
    <w:rsid w:val="00472634"/>
    <w:rsid w:val="00481377"/>
    <w:rsid w:val="00482860"/>
    <w:rsid w:val="00491DFA"/>
    <w:rsid w:val="004B1DF8"/>
    <w:rsid w:val="004D47C2"/>
    <w:rsid w:val="004D797D"/>
    <w:rsid w:val="004D7BFC"/>
    <w:rsid w:val="004E72B8"/>
    <w:rsid w:val="004E7E65"/>
    <w:rsid w:val="004F0486"/>
    <w:rsid w:val="004F1186"/>
    <w:rsid w:val="004F2AB5"/>
    <w:rsid w:val="004F4065"/>
    <w:rsid w:val="00520C15"/>
    <w:rsid w:val="00530BA6"/>
    <w:rsid w:val="00552EC7"/>
    <w:rsid w:val="005714D2"/>
    <w:rsid w:val="00571CCC"/>
    <w:rsid w:val="0058166C"/>
    <w:rsid w:val="00585DB9"/>
    <w:rsid w:val="0059142A"/>
    <w:rsid w:val="00595974"/>
    <w:rsid w:val="005A6D29"/>
    <w:rsid w:val="005B4B71"/>
    <w:rsid w:val="005B6513"/>
    <w:rsid w:val="005C3308"/>
    <w:rsid w:val="005C344E"/>
    <w:rsid w:val="005C6F39"/>
    <w:rsid w:val="005D7D02"/>
    <w:rsid w:val="006058E3"/>
    <w:rsid w:val="006304AD"/>
    <w:rsid w:val="006333F6"/>
    <w:rsid w:val="006479CB"/>
    <w:rsid w:val="00653ADF"/>
    <w:rsid w:val="00671561"/>
    <w:rsid w:val="00673585"/>
    <w:rsid w:val="00685B21"/>
    <w:rsid w:val="00695E6A"/>
    <w:rsid w:val="006A52C8"/>
    <w:rsid w:val="006A7853"/>
    <w:rsid w:val="006B5799"/>
    <w:rsid w:val="006D3B88"/>
    <w:rsid w:val="006D4F44"/>
    <w:rsid w:val="006E449B"/>
    <w:rsid w:val="006F2531"/>
    <w:rsid w:val="00714660"/>
    <w:rsid w:val="007329D6"/>
    <w:rsid w:val="00732EC9"/>
    <w:rsid w:val="00742667"/>
    <w:rsid w:val="00744CF2"/>
    <w:rsid w:val="00754CDA"/>
    <w:rsid w:val="00764ADC"/>
    <w:rsid w:val="00765727"/>
    <w:rsid w:val="00765886"/>
    <w:rsid w:val="00780C2D"/>
    <w:rsid w:val="00781ADD"/>
    <w:rsid w:val="00790508"/>
    <w:rsid w:val="00793EC7"/>
    <w:rsid w:val="00797E73"/>
    <w:rsid w:val="007B6DC8"/>
    <w:rsid w:val="007B74F2"/>
    <w:rsid w:val="007C2A0A"/>
    <w:rsid w:val="007C2D18"/>
    <w:rsid w:val="007D28D9"/>
    <w:rsid w:val="007D5317"/>
    <w:rsid w:val="007F2E26"/>
    <w:rsid w:val="007F3AFA"/>
    <w:rsid w:val="0080438E"/>
    <w:rsid w:val="008105D7"/>
    <w:rsid w:val="00820BA3"/>
    <w:rsid w:val="0082570C"/>
    <w:rsid w:val="008410C3"/>
    <w:rsid w:val="008462DE"/>
    <w:rsid w:val="00851485"/>
    <w:rsid w:val="008535DF"/>
    <w:rsid w:val="00853B7D"/>
    <w:rsid w:val="0085630D"/>
    <w:rsid w:val="00856AF6"/>
    <w:rsid w:val="008735EA"/>
    <w:rsid w:val="00880A60"/>
    <w:rsid w:val="0088390A"/>
    <w:rsid w:val="00884C0A"/>
    <w:rsid w:val="00887466"/>
    <w:rsid w:val="008901CF"/>
    <w:rsid w:val="00890B62"/>
    <w:rsid w:val="00892D7F"/>
    <w:rsid w:val="00893297"/>
    <w:rsid w:val="008A18FD"/>
    <w:rsid w:val="008A3801"/>
    <w:rsid w:val="008A54A1"/>
    <w:rsid w:val="008A5CEE"/>
    <w:rsid w:val="008B15BC"/>
    <w:rsid w:val="008B3C75"/>
    <w:rsid w:val="008C7098"/>
    <w:rsid w:val="008D0937"/>
    <w:rsid w:val="008D1F51"/>
    <w:rsid w:val="008D379D"/>
    <w:rsid w:val="008D5A87"/>
    <w:rsid w:val="008D6E24"/>
    <w:rsid w:val="00914D01"/>
    <w:rsid w:val="009167E5"/>
    <w:rsid w:val="00921AC5"/>
    <w:rsid w:val="009244CF"/>
    <w:rsid w:val="00924D6A"/>
    <w:rsid w:val="00925744"/>
    <w:rsid w:val="00927953"/>
    <w:rsid w:val="00950DAF"/>
    <w:rsid w:val="009518D7"/>
    <w:rsid w:val="00977A81"/>
    <w:rsid w:val="00980285"/>
    <w:rsid w:val="00982A11"/>
    <w:rsid w:val="009A4355"/>
    <w:rsid w:val="009A4A20"/>
    <w:rsid w:val="009B5A72"/>
    <w:rsid w:val="009B72A7"/>
    <w:rsid w:val="009C3B86"/>
    <w:rsid w:val="009E61B8"/>
    <w:rsid w:val="009F51B9"/>
    <w:rsid w:val="009F7600"/>
    <w:rsid w:val="00A15FCD"/>
    <w:rsid w:val="00A20CB3"/>
    <w:rsid w:val="00A2444E"/>
    <w:rsid w:val="00A30437"/>
    <w:rsid w:val="00A31E1B"/>
    <w:rsid w:val="00A47307"/>
    <w:rsid w:val="00A55B4A"/>
    <w:rsid w:val="00A8052B"/>
    <w:rsid w:val="00A82224"/>
    <w:rsid w:val="00A8573E"/>
    <w:rsid w:val="00A90E2D"/>
    <w:rsid w:val="00A919DE"/>
    <w:rsid w:val="00AA147E"/>
    <w:rsid w:val="00AA361B"/>
    <w:rsid w:val="00AB2E2B"/>
    <w:rsid w:val="00AB385A"/>
    <w:rsid w:val="00AB3D2E"/>
    <w:rsid w:val="00AB3D5A"/>
    <w:rsid w:val="00AD3465"/>
    <w:rsid w:val="00AD4D17"/>
    <w:rsid w:val="00AE3D3F"/>
    <w:rsid w:val="00B235AB"/>
    <w:rsid w:val="00B2410F"/>
    <w:rsid w:val="00B35F1F"/>
    <w:rsid w:val="00B46C5E"/>
    <w:rsid w:val="00B56668"/>
    <w:rsid w:val="00B61298"/>
    <w:rsid w:val="00B67257"/>
    <w:rsid w:val="00B707A0"/>
    <w:rsid w:val="00B76378"/>
    <w:rsid w:val="00B84E21"/>
    <w:rsid w:val="00B87971"/>
    <w:rsid w:val="00B93C89"/>
    <w:rsid w:val="00BC7356"/>
    <w:rsid w:val="00BD123E"/>
    <w:rsid w:val="00BD2FDD"/>
    <w:rsid w:val="00BE79EB"/>
    <w:rsid w:val="00BF0978"/>
    <w:rsid w:val="00BF1C7E"/>
    <w:rsid w:val="00BF6020"/>
    <w:rsid w:val="00C01A34"/>
    <w:rsid w:val="00C03346"/>
    <w:rsid w:val="00C40B4C"/>
    <w:rsid w:val="00C474B4"/>
    <w:rsid w:val="00C505B5"/>
    <w:rsid w:val="00C532F0"/>
    <w:rsid w:val="00C61737"/>
    <w:rsid w:val="00C656D6"/>
    <w:rsid w:val="00C704BD"/>
    <w:rsid w:val="00C75EB9"/>
    <w:rsid w:val="00CA0E25"/>
    <w:rsid w:val="00CA4FE9"/>
    <w:rsid w:val="00CB450D"/>
    <w:rsid w:val="00CC4472"/>
    <w:rsid w:val="00CD4BD0"/>
    <w:rsid w:val="00CD68CE"/>
    <w:rsid w:val="00CE2C11"/>
    <w:rsid w:val="00CE6644"/>
    <w:rsid w:val="00CF74FD"/>
    <w:rsid w:val="00CF7E67"/>
    <w:rsid w:val="00D0040B"/>
    <w:rsid w:val="00D00A42"/>
    <w:rsid w:val="00D01676"/>
    <w:rsid w:val="00D42A7C"/>
    <w:rsid w:val="00D4712B"/>
    <w:rsid w:val="00D71547"/>
    <w:rsid w:val="00D800EE"/>
    <w:rsid w:val="00D837C0"/>
    <w:rsid w:val="00DA1AB4"/>
    <w:rsid w:val="00DA5385"/>
    <w:rsid w:val="00DC22C8"/>
    <w:rsid w:val="00DE59FF"/>
    <w:rsid w:val="00DE7762"/>
    <w:rsid w:val="00DE7C27"/>
    <w:rsid w:val="00DF3C52"/>
    <w:rsid w:val="00DF57AF"/>
    <w:rsid w:val="00E07B3A"/>
    <w:rsid w:val="00E1429A"/>
    <w:rsid w:val="00E15CED"/>
    <w:rsid w:val="00E30AAD"/>
    <w:rsid w:val="00E323CF"/>
    <w:rsid w:val="00E34CB0"/>
    <w:rsid w:val="00E43ED0"/>
    <w:rsid w:val="00E442A2"/>
    <w:rsid w:val="00E57410"/>
    <w:rsid w:val="00E61401"/>
    <w:rsid w:val="00E623A7"/>
    <w:rsid w:val="00E666AC"/>
    <w:rsid w:val="00E8277C"/>
    <w:rsid w:val="00E95BCE"/>
    <w:rsid w:val="00ED1BCF"/>
    <w:rsid w:val="00ED298B"/>
    <w:rsid w:val="00ED2C8C"/>
    <w:rsid w:val="00F02FDB"/>
    <w:rsid w:val="00F07E15"/>
    <w:rsid w:val="00F113C9"/>
    <w:rsid w:val="00F12143"/>
    <w:rsid w:val="00F15EC0"/>
    <w:rsid w:val="00F212EF"/>
    <w:rsid w:val="00F224E3"/>
    <w:rsid w:val="00F2344B"/>
    <w:rsid w:val="00F3208E"/>
    <w:rsid w:val="00F329BA"/>
    <w:rsid w:val="00F3603A"/>
    <w:rsid w:val="00F427D5"/>
    <w:rsid w:val="00F526E0"/>
    <w:rsid w:val="00F5427E"/>
    <w:rsid w:val="00F700F5"/>
    <w:rsid w:val="00F76D7F"/>
    <w:rsid w:val="00F93F24"/>
    <w:rsid w:val="00F9618D"/>
    <w:rsid w:val="00F96DE4"/>
    <w:rsid w:val="00FB1D5A"/>
    <w:rsid w:val="00FB25B0"/>
    <w:rsid w:val="00FC6B45"/>
    <w:rsid w:val="00FF6D09"/>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52226">
      <o:colormru v:ext="edit" colors="#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D5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234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2451AD"/>
    <w:pPr>
      <w:tabs>
        <w:tab w:val="center" w:pos="4252"/>
        <w:tab w:val="right" w:pos="8504"/>
      </w:tabs>
    </w:pPr>
  </w:style>
  <w:style w:type="character" w:customStyle="1" w:styleId="EncabezadoCar">
    <w:name w:val="Encabezado Car"/>
    <w:basedOn w:val="Fuentedeprrafopredeter"/>
    <w:link w:val="Encabezado"/>
    <w:rsid w:val="002A3A7E"/>
    <w:rPr>
      <w:sz w:val="24"/>
      <w:szCs w:val="24"/>
    </w:rPr>
  </w:style>
  <w:style w:type="paragraph" w:styleId="Piedepgina">
    <w:name w:val="footer"/>
    <w:basedOn w:val="Normal"/>
    <w:link w:val="PiedepginaCar"/>
    <w:uiPriority w:val="99"/>
    <w:rsid w:val="002451AD"/>
    <w:pPr>
      <w:tabs>
        <w:tab w:val="center" w:pos="4252"/>
        <w:tab w:val="right" w:pos="8504"/>
      </w:tabs>
    </w:pPr>
  </w:style>
  <w:style w:type="character" w:customStyle="1" w:styleId="PiedepginaCar">
    <w:name w:val="Pie de página Car"/>
    <w:basedOn w:val="Fuentedeprrafopredeter"/>
    <w:link w:val="Piedepgina"/>
    <w:uiPriority w:val="99"/>
    <w:rsid w:val="005B6513"/>
    <w:rPr>
      <w:sz w:val="24"/>
      <w:szCs w:val="24"/>
    </w:rPr>
  </w:style>
  <w:style w:type="paragraph" w:styleId="Textodeglobo">
    <w:name w:val="Balloon Text"/>
    <w:basedOn w:val="Normal"/>
    <w:link w:val="TextodegloboCar"/>
    <w:uiPriority w:val="99"/>
    <w:semiHidden/>
    <w:rsid w:val="00C474B4"/>
    <w:rPr>
      <w:rFonts w:ascii="Tahoma" w:hAnsi="Tahoma" w:cs="Tahoma"/>
      <w:sz w:val="16"/>
      <w:szCs w:val="16"/>
    </w:rPr>
  </w:style>
  <w:style w:type="character" w:customStyle="1" w:styleId="TextodegloboCar">
    <w:name w:val="Texto de globo Car"/>
    <w:basedOn w:val="Fuentedeprrafopredeter"/>
    <w:link w:val="Textodeglobo"/>
    <w:uiPriority w:val="99"/>
    <w:semiHidden/>
    <w:rsid w:val="002A3A7E"/>
    <w:rPr>
      <w:rFonts w:ascii="Tahoma" w:hAnsi="Tahoma" w:cs="Tahoma"/>
      <w:sz w:val="16"/>
      <w:szCs w:val="16"/>
    </w:rPr>
  </w:style>
  <w:style w:type="character" w:styleId="Hipervnculo">
    <w:name w:val="Hyperlink"/>
    <w:basedOn w:val="Fuentedeprrafopredeter"/>
    <w:rsid w:val="00585DB9"/>
    <w:rPr>
      <w:color w:val="0000FF"/>
      <w:u w:val="single"/>
    </w:rPr>
  </w:style>
  <w:style w:type="paragraph" w:styleId="NormalWeb">
    <w:name w:val="Normal (Web)"/>
    <w:basedOn w:val="Normal"/>
    <w:rsid w:val="00FB1D5A"/>
    <w:pPr>
      <w:spacing w:before="100" w:beforeAutospacing="1" w:after="100" w:afterAutospacing="1"/>
    </w:pPr>
  </w:style>
  <w:style w:type="paragraph" w:styleId="Prrafodelista">
    <w:name w:val="List Paragraph"/>
    <w:basedOn w:val="Normal"/>
    <w:uiPriority w:val="99"/>
    <w:qFormat/>
    <w:rsid w:val="005714D2"/>
    <w:pPr>
      <w:spacing w:before="40" w:after="120"/>
      <w:ind w:left="720"/>
      <w:contextualSpacing/>
      <w:jc w:val="both"/>
    </w:pPr>
    <w:rPr>
      <w:rFonts w:ascii="Calibri" w:eastAsia="Calibri" w:hAnsi="Calibri"/>
      <w:sz w:val="22"/>
      <w:szCs w:val="22"/>
      <w:lang w:eastAsia="en-US"/>
    </w:rPr>
  </w:style>
  <w:style w:type="paragraph" w:customStyle="1" w:styleId="TIT3">
    <w:name w:val="_TIT3"/>
    <w:basedOn w:val="Normal"/>
    <w:qFormat/>
    <w:rsid w:val="00BD123E"/>
    <w:pPr>
      <w:tabs>
        <w:tab w:val="left" w:pos="426"/>
      </w:tabs>
      <w:spacing w:before="200" w:after="120"/>
      <w:jc w:val="both"/>
    </w:pPr>
    <w:rPr>
      <w:rFonts w:ascii="Verdana" w:hAnsi="Verdana"/>
      <w:b/>
      <w:bCs/>
      <w:sz w:val="32"/>
      <w:szCs w:val="32"/>
      <w:lang w:val="en-US"/>
    </w:rPr>
  </w:style>
  <w:style w:type="paragraph" w:styleId="Sinespaciado">
    <w:name w:val="No Spacing"/>
    <w:link w:val="SinespaciadoCar"/>
    <w:uiPriority w:val="1"/>
    <w:qFormat/>
    <w:rsid w:val="000C7FEA"/>
    <w:rPr>
      <w:rFonts w:ascii="Calibri" w:hAnsi="Calibri"/>
      <w:sz w:val="22"/>
      <w:szCs w:val="22"/>
      <w:lang w:eastAsia="en-US"/>
    </w:rPr>
  </w:style>
  <w:style w:type="character" w:customStyle="1" w:styleId="SinespaciadoCar">
    <w:name w:val="Sin espaciado Car"/>
    <w:basedOn w:val="Fuentedeprrafopredeter"/>
    <w:link w:val="Sinespaciado"/>
    <w:uiPriority w:val="1"/>
    <w:rsid w:val="000C7FEA"/>
    <w:rPr>
      <w:rFonts w:ascii="Calibri" w:hAnsi="Calibri"/>
      <w:sz w:val="22"/>
      <w:szCs w:val="22"/>
      <w:lang w:val="es-ES" w:eastAsia="en-US" w:bidi="ar-SA"/>
    </w:rPr>
  </w:style>
  <w:style w:type="paragraph" w:styleId="Textoindependiente">
    <w:name w:val="Body Text"/>
    <w:basedOn w:val="Normal"/>
    <w:link w:val="TextoindependienteCar"/>
    <w:semiHidden/>
    <w:unhideWhenUsed/>
    <w:rsid w:val="00F700F5"/>
    <w:pPr>
      <w:spacing w:after="120"/>
    </w:pPr>
  </w:style>
  <w:style w:type="character" w:customStyle="1" w:styleId="TextoindependienteCar">
    <w:name w:val="Texto independiente Car"/>
    <w:basedOn w:val="Fuentedeprrafopredeter"/>
    <w:link w:val="Textoindependiente"/>
    <w:semiHidden/>
    <w:rsid w:val="00F700F5"/>
    <w:rPr>
      <w:sz w:val="24"/>
      <w:szCs w:val="24"/>
    </w:rPr>
  </w:style>
  <w:style w:type="paragraph" w:styleId="Textoindependiente2">
    <w:name w:val="Body Text 2"/>
    <w:basedOn w:val="Normal"/>
    <w:link w:val="Textoindependiente2Car"/>
    <w:semiHidden/>
    <w:unhideWhenUsed/>
    <w:rsid w:val="00E30AAD"/>
    <w:pPr>
      <w:spacing w:after="120" w:line="480" w:lineRule="auto"/>
    </w:pPr>
  </w:style>
  <w:style w:type="character" w:customStyle="1" w:styleId="Textoindependiente2Car">
    <w:name w:val="Texto independiente 2 Car"/>
    <w:basedOn w:val="Fuentedeprrafopredeter"/>
    <w:link w:val="Textoindependiente2"/>
    <w:semiHidden/>
    <w:rsid w:val="00E30AAD"/>
    <w:rPr>
      <w:sz w:val="24"/>
      <w:szCs w:val="24"/>
    </w:rPr>
  </w:style>
  <w:style w:type="character" w:styleId="Textoennegrita">
    <w:name w:val="Strong"/>
    <w:basedOn w:val="Fuentedeprrafopredeter"/>
    <w:qFormat/>
    <w:rsid w:val="00E30AAD"/>
    <w:rPr>
      <w:b/>
      <w:bCs/>
    </w:rPr>
  </w:style>
</w:styles>
</file>

<file path=word/webSettings.xml><?xml version="1.0" encoding="utf-8"?>
<w:webSettings xmlns:r="http://schemas.openxmlformats.org/officeDocument/2006/relationships" xmlns:w="http://schemas.openxmlformats.org/wordprocessingml/2006/main">
  <w:divs>
    <w:div w:id="44105873">
      <w:bodyDiv w:val="1"/>
      <w:marLeft w:val="0"/>
      <w:marRight w:val="0"/>
      <w:marTop w:val="0"/>
      <w:marBottom w:val="0"/>
      <w:divBdr>
        <w:top w:val="none" w:sz="0" w:space="0" w:color="auto"/>
        <w:left w:val="none" w:sz="0" w:space="0" w:color="auto"/>
        <w:bottom w:val="none" w:sz="0" w:space="0" w:color="auto"/>
        <w:right w:val="none" w:sz="0" w:space="0" w:color="auto"/>
      </w:divBdr>
    </w:div>
    <w:div w:id="196309982">
      <w:bodyDiv w:val="1"/>
      <w:marLeft w:val="0"/>
      <w:marRight w:val="0"/>
      <w:marTop w:val="0"/>
      <w:marBottom w:val="0"/>
      <w:divBdr>
        <w:top w:val="none" w:sz="0" w:space="0" w:color="auto"/>
        <w:left w:val="none" w:sz="0" w:space="0" w:color="auto"/>
        <w:bottom w:val="none" w:sz="0" w:space="0" w:color="auto"/>
        <w:right w:val="none" w:sz="0" w:space="0" w:color="auto"/>
      </w:divBdr>
    </w:div>
    <w:div w:id="292099804">
      <w:bodyDiv w:val="1"/>
      <w:marLeft w:val="0"/>
      <w:marRight w:val="0"/>
      <w:marTop w:val="0"/>
      <w:marBottom w:val="0"/>
      <w:divBdr>
        <w:top w:val="none" w:sz="0" w:space="0" w:color="auto"/>
        <w:left w:val="none" w:sz="0" w:space="0" w:color="auto"/>
        <w:bottom w:val="none" w:sz="0" w:space="0" w:color="auto"/>
        <w:right w:val="none" w:sz="0" w:space="0" w:color="auto"/>
      </w:divBdr>
    </w:div>
    <w:div w:id="326323312">
      <w:bodyDiv w:val="1"/>
      <w:marLeft w:val="0"/>
      <w:marRight w:val="0"/>
      <w:marTop w:val="0"/>
      <w:marBottom w:val="0"/>
      <w:divBdr>
        <w:top w:val="none" w:sz="0" w:space="0" w:color="auto"/>
        <w:left w:val="none" w:sz="0" w:space="0" w:color="auto"/>
        <w:bottom w:val="none" w:sz="0" w:space="0" w:color="auto"/>
        <w:right w:val="none" w:sz="0" w:space="0" w:color="auto"/>
      </w:divBdr>
    </w:div>
    <w:div w:id="392243228">
      <w:bodyDiv w:val="1"/>
      <w:marLeft w:val="0"/>
      <w:marRight w:val="0"/>
      <w:marTop w:val="0"/>
      <w:marBottom w:val="0"/>
      <w:divBdr>
        <w:top w:val="none" w:sz="0" w:space="0" w:color="auto"/>
        <w:left w:val="none" w:sz="0" w:space="0" w:color="auto"/>
        <w:bottom w:val="none" w:sz="0" w:space="0" w:color="auto"/>
        <w:right w:val="none" w:sz="0" w:space="0" w:color="auto"/>
      </w:divBdr>
    </w:div>
    <w:div w:id="399139934">
      <w:bodyDiv w:val="1"/>
      <w:marLeft w:val="0"/>
      <w:marRight w:val="0"/>
      <w:marTop w:val="0"/>
      <w:marBottom w:val="0"/>
      <w:divBdr>
        <w:top w:val="none" w:sz="0" w:space="0" w:color="auto"/>
        <w:left w:val="none" w:sz="0" w:space="0" w:color="auto"/>
        <w:bottom w:val="none" w:sz="0" w:space="0" w:color="auto"/>
        <w:right w:val="none" w:sz="0" w:space="0" w:color="auto"/>
      </w:divBdr>
    </w:div>
    <w:div w:id="427384891">
      <w:bodyDiv w:val="1"/>
      <w:marLeft w:val="0"/>
      <w:marRight w:val="0"/>
      <w:marTop w:val="0"/>
      <w:marBottom w:val="0"/>
      <w:divBdr>
        <w:top w:val="none" w:sz="0" w:space="0" w:color="auto"/>
        <w:left w:val="none" w:sz="0" w:space="0" w:color="auto"/>
        <w:bottom w:val="none" w:sz="0" w:space="0" w:color="auto"/>
        <w:right w:val="none" w:sz="0" w:space="0" w:color="auto"/>
      </w:divBdr>
    </w:div>
    <w:div w:id="447356717">
      <w:bodyDiv w:val="1"/>
      <w:marLeft w:val="0"/>
      <w:marRight w:val="0"/>
      <w:marTop w:val="0"/>
      <w:marBottom w:val="0"/>
      <w:divBdr>
        <w:top w:val="none" w:sz="0" w:space="0" w:color="auto"/>
        <w:left w:val="none" w:sz="0" w:space="0" w:color="auto"/>
        <w:bottom w:val="none" w:sz="0" w:space="0" w:color="auto"/>
        <w:right w:val="none" w:sz="0" w:space="0" w:color="auto"/>
      </w:divBdr>
    </w:div>
    <w:div w:id="493909759">
      <w:bodyDiv w:val="1"/>
      <w:marLeft w:val="0"/>
      <w:marRight w:val="0"/>
      <w:marTop w:val="0"/>
      <w:marBottom w:val="0"/>
      <w:divBdr>
        <w:top w:val="none" w:sz="0" w:space="0" w:color="auto"/>
        <w:left w:val="none" w:sz="0" w:space="0" w:color="auto"/>
        <w:bottom w:val="none" w:sz="0" w:space="0" w:color="auto"/>
        <w:right w:val="none" w:sz="0" w:space="0" w:color="auto"/>
      </w:divBdr>
      <w:divsChild>
        <w:div w:id="826287638">
          <w:marLeft w:val="0"/>
          <w:marRight w:val="0"/>
          <w:marTop w:val="0"/>
          <w:marBottom w:val="0"/>
          <w:divBdr>
            <w:top w:val="none" w:sz="0" w:space="0" w:color="auto"/>
            <w:left w:val="none" w:sz="0" w:space="0" w:color="auto"/>
            <w:bottom w:val="none" w:sz="0" w:space="0" w:color="auto"/>
            <w:right w:val="none" w:sz="0" w:space="0" w:color="auto"/>
          </w:divBdr>
        </w:div>
      </w:divsChild>
    </w:div>
    <w:div w:id="504904013">
      <w:bodyDiv w:val="1"/>
      <w:marLeft w:val="0"/>
      <w:marRight w:val="0"/>
      <w:marTop w:val="0"/>
      <w:marBottom w:val="0"/>
      <w:divBdr>
        <w:top w:val="none" w:sz="0" w:space="0" w:color="auto"/>
        <w:left w:val="none" w:sz="0" w:space="0" w:color="auto"/>
        <w:bottom w:val="none" w:sz="0" w:space="0" w:color="auto"/>
        <w:right w:val="none" w:sz="0" w:space="0" w:color="auto"/>
      </w:divBdr>
    </w:div>
    <w:div w:id="517084192">
      <w:bodyDiv w:val="1"/>
      <w:marLeft w:val="0"/>
      <w:marRight w:val="0"/>
      <w:marTop w:val="0"/>
      <w:marBottom w:val="0"/>
      <w:divBdr>
        <w:top w:val="none" w:sz="0" w:space="0" w:color="auto"/>
        <w:left w:val="none" w:sz="0" w:space="0" w:color="auto"/>
        <w:bottom w:val="none" w:sz="0" w:space="0" w:color="auto"/>
        <w:right w:val="none" w:sz="0" w:space="0" w:color="auto"/>
      </w:divBdr>
    </w:div>
    <w:div w:id="550531353">
      <w:bodyDiv w:val="1"/>
      <w:marLeft w:val="0"/>
      <w:marRight w:val="0"/>
      <w:marTop w:val="0"/>
      <w:marBottom w:val="0"/>
      <w:divBdr>
        <w:top w:val="none" w:sz="0" w:space="0" w:color="auto"/>
        <w:left w:val="none" w:sz="0" w:space="0" w:color="auto"/>
        <w:bottom w:val="none" w:sz="0" w:space="0" w:color="auto"/>
        <w:right w:val="none" w:sz="0" w:space="0" w:color="auto"/>
      </w:divBdr>
    </w:div>
    <w:div w:id="566648231">
      <w:bodyDiv w:val="1"/>
      <w:marLeft w:val="0"/>
      <w:marRight w:val="0"/>
      <w:marTop w:val="0"/>
      <w:marBottom w:val="0"/>
      <w:divBdr>
        <w:top w:val="none" w:sz="0" w:space="0" w:color="auto"/>
        <w:left w:val="none" w:sz="0" w:space="0" w:color="auto"/>
        <w:bottom w:val="none" w:sz="0" w:space="0" w:color="auto"/>
        <w:right w:val="none" w:sz="0" w:space="0" w:color="auto"/>
      </w:divBdr>
    </w:div>
    <w:div w:id="800462590">
      <w:bodyDiv w:val="1"/>
      <w:marLeft w:val="0"/>
      <w:marRight w:val="0"/>
      <w:marTop w:val="0"/>
      <w:marBottom w:val="0"/>
      <w:divBdr>
        <w:top w:val="none" w:sz="0" w:space="0" w:color="auto"/>
        <w:left w:val="none" w:sz="0" w:space="0" w:color="auto"/>
        <w:bottom w:val="none" w:sz="0" w:space="0" w:color="auto"/>
        <w:right w:val="none" w:sz="0" w:space="0" w:color="auto"/>
      </w:divBdr>
    </w:div>
    <w:div w:id="935598897">
      <w:bodyDiv w:val="1"/>
      <w:marLeft w:val="0"/>
      <w:marRight w:val="0"/>
      <w:marTop w:val="0"/>
      <w:marBottom w:val="0"/>
      <w:divBdr>
        <w:top w:val="none" w:sz="0" w:space="0" w:color="auto"/>
        <w:left w:val="none" w:sz="0" w:space="0" w:color="auto"/>
        <w:bottom w:val="none" w:sz="0" w:space="0" w:color="auto"/>
        <w:right w:val="none" w:sz="0" w:space="0" w:color="auto"/>
      </w:divBdr>
    </w:div>
    <w:div w:id="961233034">
      <w:bodyDiv w:val="1"/>
      <w:marLeft w:val="0"/>
      <w:marRight w:val="0"/>
      <w:marTop w:val="0"/>
      <w:marBottom w:val="0"/>
      <w:divBdr>
        <w:top w:val="none" w:sz="0" w:space="0" w:color="auto"/>
        <w:left w:val="none" w:sz="0" w:space="0" w:color="auto"/>
        <w:bottom w:val="none" w:sz="0" w:space="0" w:color="auto"/>
        <w:right w:val="none" w:sz="0" w:space="0" w:color="auto"/>
      </w:divBdr>
    </w:div>
    <w:div w:id="992485308">
      <w:bodyDiv w:val="1"/>
      <w:marLeft w:val="0"/>
      <w:marRight w:val="0"/>
      <w:marTop w:val="0"/>
      <w:marBottom w:val="0"/>
      <w:divBdr>
        <w:top w:val="none" w:sz="0" w:space="0" w:color="auto"/>
        <w:left w:val="none" w:sz="0" w:space="0" w:color="auto"/>
        <w:bottom w:val="none" w:sz="0" w:space="0" w:color="auto"/>
        <w:right w:val="none" w:sz="0" w:space="0" w:color="auto"/>
      </w:divBdr>
    </w:div>
    <w:div w:id="1051154604">
      <w:bodyDiv w:val="1"/>
      <w:marLeft w:val="0"/>
      <w:marRight w:val="0"/>
      <w:marTop w:val="0"/>
      <w:marBottom w:val="0"/>
      <w:divBdr>
        <w:top w:val="none" w:sz="0" w:space="0" w:color="auto"/>
        <w:left w:val="none" w:sz="0" w:space="0" w:color="auto"/>
        <w:bottom w:val="none" w:sz="0" w:space="0" w:color="auto"/>
        <w:right w:val="none" w:sz="0" w:space="0" w:color="auto"/>
      </w:divBdr>
    </w:div>
    <w:div w:id="1084299303">
      <w:bodyDiv w:val="1"/>
      <w:marLeft w:val="0"/>
      <w:marRight w:val="0"/>
      <w:marTop w:val="0"/>
      <w:marBottom w:val="0"/>
      <w:divBdr>
        <w:top w:val="none" w:sz="0" w:space="0" w:color="auto"/>
        <w:left w:val="none" w:sz="0" w:space="0" w:color="auto"/>
        <w:bottom w:val="none" w:sz="0" w:space="0" w:color="auto"/>
        <w:right w:val="none" w:sz="0" w:space="0" w:color="auto"/>
      </w:divBdr>
    </w:div>
    <w:div w:id="1108236909">
      <w:bodyDiv w:val="1"/>
      <w:marLeft w:val="0"/>
      <w:marRight w:val="0"/>
      <w:marTop w:val="0"/>
      <w:marBottom w:val="0"/>
      <w:divBdr>
        <w:top w:val="none" w:sz="0" w:space="0" w:color="auto"/>
        <w:left w:val="none" w:sz="0" w:space="0" w:color="auto"/>
        <w:bottom w:val="none" w:sz="0" w:space="0" w:color="auto"/>
        <w:right w:val="none" w:sz="0" w:space="0" w:color="auto"/>
      </w:divBdr>
    </w:div>
    <w:div w:id="1158302209">
      <w:bodyDiv w:val="1"/>
      <w:marLeft w:val="0"/>
      <w:marRight w:val="0"/>
      <w:marTop w:val="0"/>
      <w:marBottom w:val="0"/>
      <w:divBdr>
        <w:top w:val="none" w:sz="0" w:space="0" w:color="auto"/>
        <w:left w:val="none" w:sz="0" w:space="0" w:color="auto"/>
        <w:bottom w:val="none" w:sz="0" w:space="0" w:color="auto"/>
        <w:right w:val="none" w:sz="0" w:space="0" w:color="auto"/>
      </w:divBdr>
    </w:div>
    <w:div w:id="1303970496">
      <w:bodyDiv w:val="1"/>
      <w:marLeft w:val="0"/>
      <w:marRight w:val="0"/>
      <w:marTop w:val="0"/>
      <w:marBottom w:val="0"/>
      <w:divBdr>
        <w:top w:val="none" w:sz="0" w:space="0" w:color="auto"/>
        <w:left w:val="none" w:sz="0" w:space="0" w:color="auto"/>
        <w:bottom w:val="none" w:sz="0" w:space="0" w:color="auto"/>
        <w:right w:val="none" w:sz="0" w:space="0" w:color="auto"/>
      </w:divBdr>
    </w:div>
    <w:div w:id="1461530340">
      <w:bodyDiv w:val="1"/>
      <w:marLeft w:val="0"/>
      <w:marRight w:val="0"/>
      <w:marTop w:val="0"/>
      <w:marBottom w:val="0"/>
      <w:divBdr>
        <w:top w:val="none" w:sz="0" w:space="0" w:color="auto"/>
        <w:left w:val="none" w:sz="0" w:space="0" w:color="auto"/>
        <w:bottom w:val="none" w:sz="0" w:space="0" w:color="auto"/>
        <w:right w:val="none" w:sz="0" w:space="0" w:color="auto"/>
      </w:divBdr>
    </w:div>
    <w:div w:id="1572620997">
      <w:bodyDiv w:val="1"/>
      <w:marLeft w:val="0"/>
      <w:marRight w:val="0"/>
      <w:marTop w:val="0"/>
      <w:marBottom w:val="0"/>
      <w:divBdr>
        <w:top w:val="none" w:sz="0" w:space="0" w:color="auto"/>
        <w:left w:val="none" w:sz="0" w:space="0" w:color="auto"/>
        <w:bottom w:val="none" w:sz="0" w:space="0" w:color="auto"/>
        <w:right w:val="none" w:sz="0" w:space="0" w:color="auto"/>
      </w:divBdr>
    </w:div>
    <w:div w:id="1621650016">
      <w:bodyDiv w:val="1"/>
      <w:marLeft w:val="0"/>
      <w:marRight w:val="0"/>
      <w:marTop w:val="0"/>
      <w:marBottom w:val="0"/>
      <w:divBdr>
        <w:top w:val="none" w:sz="0" w:space="0" w:color="auto"/>
        <w:left w:val="none" w:sz="0" w:space="0" w:color="auto"/>
        <w:bottom w:val="none" w:sz="0" w:space="0" w:color="auto"/>
        <w:right w:val="none" w:sz="0" w:space="0" w:color="auto"/>
      </w:divBdr>
    </w:div>
    <w:div w:id="1671718593">
      <w:bodyDiv w:val="1"/>
      <w:marLeft w:val="0"/>
      <w:marRight w:val="0"/>
      <w:marTop w:val="0"/>
      <w:marBottom w:val="0"/>
      <w:divBdr>
        <w:top w:val="none" w:sz="0" w:space="0" w:color="auto"/>
        <w:left w:val="none" w:sz="0" w:space="0" w:color="auto"/>
        <w:bottom w:val="none" w:sz="0" w:space="0" w:color="auto"/>
        <w:right w:val="none" w:sz="0" w:space="0" w:color="auto"/>
      </w:divBdr>
    </w:div>
    <w:div w:id="1862551325">
      <w:bodyDiv w:val="1"/>
      <w:marLeft w:val="0"/>
      <w:marRight w:val="0"/>
      <w:marTop w:val="0"/>
      <w:marBottom w:val="0"/>
      <w:divBdr>
        <w:top w:val="none" w:sz="0" w:space="0" w:color="auto"/>
        <w:left w:val="none" w:sz="0" w:space="0" w:color="auto"/>
        <w:bottom w:val="none" w:sz="0" w:space="0" w:color="auto"/>
        <w:right w:val="none" w:sz="0" w:space="0" w:color="auto"/>
      </w:divBdr>
    </w:div>
    <w:div w:id="1883588757">
      <w:bodyDiv w:val="1"/>
      <w:marLeft w:val="0"/>
      <w:marRight w:val="0"/>
      <w:marTop w:val="0"/>
      <w:marBottom w:val="0"/>
      <w:divBdr>
        <w:top w:val="none" w:sz="0" w:space="0" w:color="auto"/>
        <w:left w:val="none" w:sz="0" w:space="0" w:color="auto"/>
        <w:bottom w:val="none" w:sz="0" w:space="0" w:color="auto"/>
        <w:right w:val="none" w:sz="0" w:space="0" w:color="auto"/>
      </w:divBdr>
    </w:div>
    <w:div w:id="1938899697">
      <w:bodyDiv w:val="1"/>
      <w:marLeft w:val="0"/>
      <w:marRight w:val="0"/>
      <w:marTop w:val="0"/>
      <w:marBottom w:val="0"/>
      <w:divBdr>
        <w:top w:val="none" w:sz="0" w:space="0" w:color="auto"/>
        <w:left w:val="none" w:sz="0" w:space="0" w:color="auto"/>
        <w:bottom w:val="none" w:sz="0" w:space="0" w:color="auto"/>
        <w:right w:val="none" w:sz="0" w:space="0" w:color="auto"/>
      </w:divBdr>
    </w:div>
    <w:div w:id="2018576077">
      <w:bodyDiv w:val="1"/>
      <w:marLeft w:val="0"/>
      <w:marRight w:val="0"/>
      <w:marTop w:val="0"/>
      <w:marBottom w:val="0"/>
      <w:divBdr>
        <w:top w:val="none" w:sz="0" w:space="0" w:color="auto"/>
        <w:left w:val="none" w:sz="0" w:space="0" w:color="auto"/>
        <w:bottom w:val="none" w:sz="0" w:space="0" w:color="auto"/>
        <w:right w:val="none" w:sz="0" w:space="0" w:color="auto"/>
      </w:divBdr>
    </w:div>
    <w:div w:id="2033845121">
      <w:bodyDiv w:val="1"/>
      <w:marLeft w:val="0"/>
      <w:marRight w:val="0"/>
      <w:marTop w:val="0"/>
      <w:marBottom w:val="0"/>
      <w:divBdr>
        <w:top w:val="none" w:sz="0" w:space="0" w:color="auto"/>
        <w:left w:val="none" w:sz="0" w:space="0" w:color="auto"/>
        <w:bottom w:val="none" w:sz="0" w:space="0" w:color="auto"/>
        <w:right w:val="none" w:sz="0" w:space="0" w:color="auto"/>
      </w:divBdr>
    </w:div>
    <w:div w:id="20573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76340-1A29-4F01-B494-6CA236B41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10875</Words>
  <Characters>59816</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PROGRAMACIÓN Lenguaje y práctica musical (LPM) 1º BACHILLERATO</vt:lpstr>
    </vt:vector>
  </TitlesOfParts>
  <Company>MICASA</Company>
  <LinksUpToDate>false</LinksUpToDate>
  <CharactersWithSpaces>70550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Lenguaje y práctica musical (LPM) 1º BACHILLERATO</dc:title>
  <dc:subject>CURSO 2015-2016</dc:subject>
  <dc:creator>ANA ESTHER</dc:creator>
  <cp:lastModifiedBy>Usuario</cp:lastModifiedBy>
  <cp:revision>2</cp:revision>
  <cp:lastPrinted>2014-09-19T18:07:00Z</cp:lastPrinted>
  <dcterms:created xsi:type="dcterms:W3CDTF">2022-10-14T05:52:00Z</dcterms:created>
  <dcterms:modified xsi:type="dcterms:W3CDTF">2022-10-14T05:52:00Z</dcterms:modified>
</cp:coreProperties>
</file>