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79" w:rsidRDefault="00762679" w:rsidP="00762679">
      <w:pPr>
        <w:pStyle w:val="Ttulo"/>
        <w:jc w:val="center"/>
        <w:rPr>
          <w:sz w:val="56"/>
          <w:szCs w:val="56"/>
        </w:rPr>
      </w:pPr>
    </w:p>
    <w:p w:rsidR="00762679" w:rsidRDefault="00762679" w:rsidP="00762679">
      <w:pPr>
        <w:pStyle w:val="Ttulo"/>
        <w:jc w:val="center"/>
        <w:rPr>
          <w:sz w:val="56"/>
          <w:szCs w:val="56"/>
        </w:rPr>
      </w:pPr>
    </w:p>
    <w:p w:rsidR="00762679" w:rsidRPr="00762679" w:rsidRDefault="00762679" w:rsidP="00762679">
      <w:pPr>
        <w:pStyle w:val="Ttulo"/>
        <w:jc w:val="center"/>
        <w:rPr>
          <w:sz w:val="56"/>
          <w:szCs w:val="56"/>
        </w:rPr>
      </w:pPr>
      <w:r w:rsidRPr="00762679">
        <w:rPr>
          <w:sz w:val="56"/>
          <w:szCs w:val="56"/>
        </w:rPr>
        <w:t>PROGRAMACIÓN D</w:t>
      </w:r>
      <w:r w:rsidR="0002527B">
        <w:rPr>
          <w:sz w:val="56"/>
          <w:szCs w:val="56"/>
        </w:rPr>
        <w:t>OCENTE</w:t>
      </w:r>
    </w:p>
    <w:p w:rsidR="00762679" w:rsidRPr="00762679" w:rsidRDefault="00762679" w:rsidP="00762679">
      <w:pPr>
        <w:pStyle w:val="Ttulo"/>
        <w:jc w:val="center"/>
        <w:rPr>
          <w:sz w:val="56"/>
          <w:szCs w:val="56"/>
        </w:rPr>
      </w:pPr>
      <w:r w:rsidRPr="00762679">
        <w:rPr>
          <w:sz w:val="56"/>
          <w:szCs w:val="56"/>
        </w:rPr>
        <w:t>LENGUA ASTURIANA Y LITERATURA</w:t>
      </w:r>
    </w:p>
    <w:p w:rsidR="00762679" w:rsidRDefault="009F2A36" w:rsidP="00762679">
      <w:pPr>
        <w:pStyle w:val="Ttulo"/>
        <w:jc w:val="center"/>
        <w:rPr>
          <w:sz w:val="56"/>
          <w:szCs w:val="56"/>
        </w:rPr>
      </w:pPr>
      <w:r w:rsidRPr="6628C7D9">
        <w:rPr>
          <w:sz w:val="56"/>
          <w:szCs w:val="56"/>
        </w:rPr>
        <w:t>2º ESO Y 4</w:t>
      </w:r>
      <w:r w:rsidR="797E79EB" w:rsidRPr="6628C7D9">
        <w:rPr>
          <w:sz w:val="56"/>
          <w:szCs w:val="56"/>
        </w:rPr>
        <w:t>º</w:t>
      </w:r>
      <w:r w:rsidRPr="6628C7D9">
        <w:rPr>
          <w:sz w:val="56"/>
          <w:szCs w:val="56"/>
        </w:rPr>
        <w:t xml:space="preserve"> </w:t>
      </w:r>
      <w:r w:rsidR="004F511A" w:rsidRPr="6628C7D9">
        <w:rPr>
          <w:sz w:val="56"/>
          <w:szCs w:val="56"/>
        </w:rPr>
        <w:t>ESO</w:t>
      </w:r>
    </w:p>
    <w:p w:rsidR="00762679" w:rsidRPr="00762679" w:rsidRDefault="00762679" w:rsidP="00762679">
      <w:pPr>
        <w:rPr>
          <w:lang w:eastAsia="zh-CN"/>
        </w:rPr>
      </w:pPr>
    </w:p>
    <w:p w:rsidR="00762679" w:rsidRPr="009F2A36" w:rsidRDefault="00762679" w:rsidP="00762679">
      <w:pPr>
        <w:pStyle w:val="Ttulo"/>
        <w:jc w:val="center"/>
        <w:rPr>
          <w:sz w:val="48"/>
          <w:szCs w:val="48"/>
        </w:rPr>
      </w:pPr>
      <w:r w:rsidRPr="009F2A36">
        <w:rPr>
          <w:sz w:val="48"/>
          <w:szCs w:val="48"/>
        </w:rPr>
        <w:t>DEPARTAMENTO</w:t>
      </w:r>
    </w:p>
    <w:p w:rsidR="00762679" w:rsidRPr="009F2A36" w:rsidRDefault="00762679" w:rsidP="00762679">
      <w:pPr>
        <w:pStyle w:val="Ttulo"/>
        <w:jc w:val="center"/>
        <w:rPr>
          <w:sz w:val="48"/>
          <w:szCs w:val="48"/>
        </w:rPr>
      </w:pPr>
      <w:r w:rsidRPr="009F2A36">
        <w:rPr>
          <w:sz w:val="48"/>
          <w:szCs w:val="48"/>
        </w:rPr>
        <w:t>LENGUA CASTELLANA Y LITERATURA</w:t>
      </w:r>
    </w:p>
    <w:p w:rsidR="00762679" w:rsidRPr="00762679" w:rsidRDefault="00762679" w:rsidP="00762679">
      <w:pPr>
        <w:pStyle w:val="Ttulo"/>
        <w:jc w:val="center"/>
        <w:rPr>
          <w:sz w:val="56"/>
          <w:szCs w:val="56"/>
        </w:rPr>
      </w:pPr>
    </w:p>
    <w:p w:rsidR="00762679" w:rsidRDefault="00762679" w:rsidP="00762679">
      <w:pPr>
        <w:jc w:val="center"/>
        <w:rPr>
          <w:b/>
          <w:bCs/>
          <w:sz w:val="56"/>
          <w:szCs w:val="56"/>
        </w:rPr>
      </w:pPr>
    </w:p>
    <w:p w:rsidR="003941AF" w:rsidRPr="006239E0" w:rsidRDefault="004F511A" w:rsidP="00762679">
      <w:pPr>
        <w:jc w:val="center"/>
        <w:rPr>
          <w:rFonts w:ascii="Arial Narrow" w:hAnsi="Arial Narrow" w:cs="Arial"/>
          <w:sz w:val="24"/>
          <w:szCs w:val="24"/>
        </w:rPr>
      </w:pPr>
      <w:r>
        <w:rPr>
          <w:b/>
          <w:bCs/>
          <w:sz w:val="56"/>
          <w:szCs w:val="56"/>
        </w:rPr>
        <w:t>CURSO 2022/2023</w:t>
      </w:r>
    </w:p>
    <w:p w:rsidR="003941AF" w:rsidRDefault="003941AF">
      <w:pPr>
        <w:rPr>
          <w:rFonts w:ascii="Arial Narrow" w:hAnsi="Arial Narrow" w:cs="Arial"/>
          <w:sz w:val="24"/>
          <w:szCs w:val="24"/>
        </w:rPr>
      </w:pPr>
    </w:p>
    <w:p w:rsidR="008C4BC6" w:rsidRDefault="008C4BC6" w:rsidP="00762679">
      <w:pPr>
        <w:jc w:val="center"/>
        <w:rPr>
          <w:rFonts w:ascii="Arial Narrow" w:hAnsi="Arial Narrow" w:cs="Arial"/>
          <w:sz w:val="24"/>
          <w:szCs w:val="24"/>
        </w:rPr>
      </w:pPr>
    </w:p>
    <w:p w:rsidR="003941AF" w:rsidRDefault="00762679" w:rsidP="00762679">
      <w:pPr>
        <w:jc w:val="center"/>
        <w:rPr>
          <w:rFonts w:ascii="Arial Narrow" w:hAnsi="Arial Narrow" w:cs="Arial"/>
          <w:sz w:val="24"/>
          <w:szCs w:val="24"/>
        </w:rPr>
      </w:pPr>
      <w:r w:rsidRPr="00762679">
        <w:rPr>
          <w:rFonts w:ascii="Arial Narrow" w:hAnsi="Arial Narrow" w:cs="Arial"/>
          <w:noProof/>
          <w:sz w:val="24"/>
          <w:szCs w:val="24"/>
          <w:lang w:val="es-ES_tradnl" w:eastAsia="es-ES_tradnl"/>
        </w:rPr>
        <w:drawing>
          <wp:inline distT="0" distB="0" distL="0" distR="0">
            <wp:extent cx="2848778" cy="1420495"/>
            <wp:effectExtent l="0" t="0" r="889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188" cy="1426184"/>
                    </a:xfrm>
                    <a:prstGeom prst="rect">
                      <a:avLst/>
                    </a:prstGeom>
                    <a:noFill/>
                    <a:ln>
                      <a:noFill/>
                    </a:ln>
                  </pic:spPr>
                </pic:pic>
              </a:graphicData>
            </a:graphic>
          </wp:inline>
        </w:drawing>
      </w:r>
    </w:p>
    <w:p w:rsidR="008C4BC6" w:rsidRDefault="008C4BC6" w:rsidP="00762679">
      <w:pPr>
        <w:jc w:val="center"/>
        <w:rPr>
          <w:rFonts w:ascii="Arial Narrow" w:hAnsi="Arial Narrow" w:cs="Arial"/>
          <w:sz w:val="24"/>
          <w:szCs w:val="24"/>
        </w:rPr>
      </w:pPr>
    </w:p>
    <w:p w:rsidR="008C4BC6" w:rsidRDefault="008C4BC6" w:rsidP="00762679">
      <w:pPr>
        <w:jc w:val="center"/>
        <w:rPr>
          <w:rFonts w:ascii="Arial Narrow" w:hAnsi="Arial Narrow" w:cs="Arial"/>
          <w:sz w:val="24"/>
          <w:szCs w:val="24"/>
        </w:rPr>
      </w:pPr>
    </w:p>
    <w:p w:rsidR="008C4BC6" w:rsidRDefault="008C4BC6">
      <w:pPr>
        <w:suppressAutoHyphens w:val="0"/>
        <w:rPr>
          <w:rFonts w:ascii="Arial Narrow" w:hAnsi="Arial Narrow" w:cs="Arial"/>
          <w:sz w:val="24"/>
          <w:szCs w:val="24"/>
        </w:rPr>
      </w:pPr>
      <w:r>
        <w:rPr>
          <w:rFonts w:ascii="Arial Narrow" w:hAnsi="Arial Narrow" w:cs="Arial"/>
          <w:sz w:val="24"/>
          <w:szCs w:val="24"/>
        </w:rPr>
        <w:br w:type="page"/>
      </w:r>
    </w:p>
    <w:sdt>
      <w:sdtPr>
        <w:id w:val="829100830"/>
        <w:docPartObj>
          <w:docPartGallery w:val="Table of Contents"/>
          <w:docPartUnique/>
        </w:docPartObj>
      </w:sdtPr>
      <w:sdtContent>
        <w:p w:rsidR="009F2A36" w:rsidRDefault="005C13D7" w:rsidP="6628C7D9">
          <w:pPr>
            <w:pStyle w:val="TDC1"/>
            <w:tabs>
              <w:tab w:val="right" w:leader="dot" w:pos="10080"/>
            </w:tabs>
            <w:rPr>
              <w:rStyle w:val="Hipervnculo"/>
              <w:noProof/>
              <w:lang w:eastAsia="es-ES"/>
            </w:rPr>
          </w:pPr>
          <w:r>
            <w:fldChar w:fldCharType="begin"/>
          </w:r>
          <w:r w:rsidR="00710EE4">
            <w:instrText>TOC \o "1-3" \h \z \u</w:instrText>
          </w:r>
          <w:r>
            <w:fldChar w:fldCharType="separate"/>
          </w:r>
          <w:hyperlink w:anchor="_Toc886125141">
            <w:r w:rsidR="6628C7D9" w:rsidRPr="6628C7D9">
              <w:rPr>
                <w:rStyle w:val="Hipervnculo"/>
              </w:rPr>
              <w:t>MARCO NORMATIVO</w:t>
            </w:r>
            <w:r w:rsidR="00710EE4">
              <w:tab/>
            </w:r>
            <w:r>
              <w:fldChar w:fldCharType="begin"/>
            </w:r>
            <w:r w:rsidR="00710EE4">
              <w:instrText>PAGEREF _Toc886125141 \h</w:instrText>
            </w:r>
            <w:r>
              <w:fldChar w:fldCharType="separate"/>
            </w:r>
            <w:r w:rsidR="6628C7D9" w:rsidRPr="6628C7D9">
              <w:rPr>
                <w:rStyle w:val="Hipervnculo"/>
              </w:rPr>
              <w:t>2</w:t>
            </w:r>
            <w:r>
              <w:fldChar w:fldCharType="end"/>
            </w:r>
          </w:hyperlink>
        </w:p>
        <w:p w:rsidR="009F2A36" w:rsidRDefault="005C13D7" w:rsidP="6628C7D9">
          <w:pPr>
            <w:pStyle w:val="TDC1"/>
            <w:tabs>
              <w:tab w:val="right" w:leader="dot" w:pos="10080"/>
            </w:tabs>
            <w:rPr>
              <w:rStyle w:val="Hipervnculo"/>
              <w:noProof/>
              <w:lang w:eastAsia="es-ES"/>
            </w:rPr>
          </w:pPr>
          <w:hyperlink w:anchor="_Toc60722056">
            <w:r w:rsidR="6628C7D9" w:rsidRPr="6628C7D9">
              <w:rPr>
                <w:rStyle w:val="Hipervnculo"/>
              </w:rPr>
              <w:t>RELACIÓN MIEMBROS DEL DEPARTAMENTO DE LENGUA CASTELLANA Y LITERATURA</w:t>
            </w:r>
            <w:r w:rsidR="00CF53F4">
              <w:tab/>
            </w:r>
            <w:r>
              <w:fldChar w:fldCharType="begin"/>
            </w:r>
            <w:r w:rsidR="00CF53F4">
              <w:instrText>PAGEREF _Toc60722056 \h</w:instrText>
            </w:r>
            <w:r>
              <w:fldChar w:fldCharType="separate"/>
            </w:r>
            <w:r w:rsidR="6628C7D9" w:rsidRPr="6628C7D9">
              <w:rPr>
                <w:rStyle w:val="Hipervnculo"/>
              </w:rPr>
              <w:t>3</w:t>
            </w:r>
            <w:r>
              <w:fldChar w:fldCharType="end"/>
            </w:r>
          </w:hyperlink>
        </w:p>
        <w:p w:rsidR="009F2A36" w:rsidRDefault="005C13D7" w:rsidP="6628C7D9">
          <w:pPr>
            <w:pStyle w:val="TDC1"/>
            <w:tabs>
              <w:tab w:val="right" w:leader="dot" w:pos="10080"/>
            </w:tabs>
            <w:rPr>
              <w:rStyle w:val="Hipervnculo"/>
              <w:noProof/>
              <w:lang w:eastAsia="es-ES"/>
            </w:rPr>
          </w:pPr>
          <w:hyperlink w:anchor="_Toc844042819">
            <w:r w:rsidR="6628C7D9" w:rsidRPr="6628C7D9">
              <w:rPr>
                <w:rStyle w:val="Hipervnculo"/>
              </w:rPr>
              <w:t>REUNIONES DE DEPARTAMENTO. SEGUIMIENTO DE LA PROGRAMACIÓN</w:t>
            </w:r>
            <w:r w:rsidR="00CF53F4">
              <w:tab/>
            </w:r>
            <w:r>
              <w:fldChar w:fldCharType="begin"/>
            </w:r>
            <w:r w:rsidR="00CF53F4">
              <w:instrText>PAGEREF _Toc844042819 \h</w:instrText>
            </w:r>
            <w:r>
              <w:fldChar w:fldCharType="separate"/>
            </w:r>
            <w:r w:rsidR="6628C7D9" w:rsidRPr="6628C7D9">
              <w:rPr>
                <w:rStyle w:val="Hipervnculo"/>
              </w:rPr>
              <w:t>4</w:t>
            </w:r>
            <w:r>
              <w:fldChar w:fldCharType="end"/>
            </w:r>
          </w:hyperlink>
        </w:p>
        <w:p w:rsidR="009F2A36" w:rsidRDefault="005C13D7" w:rsidP="6628C7D9">
          <w:pPr>
            <w:pStyle w:val="TDC1"/>
            <w:tabs>
              <w:tab w:val="right" w:leader="dot" w:pos="10080"/>
            </w:tabs>
            <w:rPr>
              <w:rStyle w:val="Hipervnculo"/>
              <w:noProof/>
              <w:lang w:eastAsia="es-ES"/>
            </w:rPr>
          </w:pPr>
          <w:hyperlink w:anchor="_Toc1171923900">
            <w:r w:rsidR="6628C7D9" w:rsidRPr="6628C7D9">
              <w:rPr>
                <w:rStyle w:val="Hipervnculo"/>
              </w:rPr>
              <w:t>LENGUA ASTURIANA Y LITERATURA EN LA ESO</w:t>
            </w:r>
            <w:r w:rsidR="00CF53F4">
              <w:tab/>
            </w:r>
            <w:r>
              <w:fldChar w:fldCharType="begin"/>
            </w:r>
            <w:r w:rsidR="00CF53F4">
              <w:instrText>PAGEREF _Toc1171923900 \h</w:instrText>
            </w:r>
            <w:r>
              <w:fldChar w:fldCharType="separate"/>
            </w:r>
            <w:r w:rsidR="6628C7D9" w:rsidRPr="6628C7D9">
              <w:rPr>
                <w:rStyle w:val="Hipervnculo"/>
              </w:rPr>
              <w:t>4</w:t>
            </w:r>
            <w:r>
              <w:fldChar w:fldCharType="end"/>
            </w:r>
          </w:hyperlink>
        </w:p>
        <w:p w:rsidR="009F2A36" w:rsidRDefault="005C13D7" w:rsidP="6628C7D9">
          <w:pPr>
            <w:pStyle w:val="TDC1"/>
            <w:tabs>
              <w:tab w:val="right" w:leader="dot" w:pos="10080"/>
            </w:tabs>
            <w:rPr>
              <w:rStyle w:val="Hipervnculo"/>
              <w:noProof/>
              <w:lang w:eastAsia="es-ES"/>
            </w:rPr>
          </w:pPr>
          <w:hyperlink w:anchor="_Toc316970900">
            <w:r w:rsidR="6628C7D9" w:rsidRPr="6628C7D9">
              <w:rPr>
                <w:rStyle w:val="Hipervnculo"/>
              </w:rPr>
              <w:t>CONTEXTUALIZACIÓN</w:t>
            </w:r>
            <w:r w:rsidR="00CF53F4">
              <w:tab/>
            </w:r>
            <w:r>
              <w:fldChar w:fldCharType="begin"/>
            </w:r>
            <w:r w:rsidR="00CF53F4">
              <w:instrText>PAGEREF _Toc316970900 \h</w:instrText>
            </w:r>
            <w:r>
              <w:fldChar w:fldCharType="separate"/>
            </w:r>
            <w:r w:rsidR="6628C7D9" w:rsidRPr="6628C7D9">
              <w:rPr>
                <w:rStyle w:val="Hipervnculo"/>
              </w:rPr>
              <w:t>6</w:t>
            </w:r>
            <w:r>
              <w:fldChar w:fldCharType="end"/>
            </w:r>
          </w:hyperlink>
        </w:p>
        <w:p w:rsidR="009F2A36" w:rsidRDefault="005C13D7" w:rsidP="6628C7D9">
          <w:pPr>
            <w:pStyle w:val="TDC1"/>
            <w:tabs>
              <w:tab w:val="right" w:leader="dot" w:pos="10080"/>
            </w:tabs>
            <w:rPr>
              <w:rStyle w:val="Hipervnculo"/>
              <w:noProof/>
              <w:lang w:eastAsia="es-ES"/>
            </w:rPr>
          </w:pPr>
          <w:hyperlink w:anchor="_Toc611221786">
            <w:r w:rsidR="6628C7D9" w:rsidRPr="6628C7D9">
              <w:rPr>
                <w:rStyle w:val="Hipervnculo"/>
              </w:rPr>
              <w:t>OBJETIVOS DE MATERIA</w:t>
            </w:r>
            <w:r w:rsidR="00CF53F4">
              <w:tab/>
            </w:r>
            <w:r>
              <w:fldChar w:fldCharType="begin"/>
            </w:r>
            <w:r w:rsidR="00CF53F4">
              <w:instrText>PAGEREF _Toc611221786 \h</w:instrText>
            </w:r>
            <w:r>
              <w:fldChar w:fldCharType="separate"/>
            </w:r>
            <w:r w:rsidR="6628C7D9" w:rsidRPr="6628C7D9">
              <w:rPr>
                <w:rStyle w:val="Hipervnculo"/>
              </w:rPr>
              <w:t>7</w:t>
            </w:r>
            <w:r>
              <w:fldChar w:fldCharType="end"/>
            </w:r>
          </w:hyperlink>
        </w:p>
        <w:p w:rsidR="009F2A36" w:rsidRDefault="005C13D7" w:rsidP="6628C7D9">
          <w:pPr>
            <w:pStyle w:val="TDC1"/>
            <w:tabs>
              <w:tab w:val="right" w:leader="dot" w:pos="10080"/>
            </w:tabs>
            <w:rPr>
              <w:rStyle w:val="Hipervnculo"/>
              <w:noProof/>
              <w:lang w:eastAsia="es-ES"/>
            </w:rPr>
          </w:pPr>
          <w:hyperlink w:anchor="_Toc1298675859">
            <w:r w:rsidR="6628C7D9" w:rsidRPr="6628C7D9">
              <w:rPr>
                <w:rStyle w:val="Hipervnculo"/>
              </w:rPr>
              <w:t>CONTRIBUCIÓN DE LA MATERIA AL LOGRO DE LAS COMPETENCIAS CLAVE ESTABLECIDAS PARA LA ETAPA.</w:t>
            </w:r>
            <w:r w:rsidR="00CF53F4">
              <w:tab/>
            </w:r>
            <w:r>
              <w:fldChar w:fldCharType="begin"/>
            </w:r>
            <w:r w:rsidR="00CF53F4">
              <w:instrText>PAGEREF _Toc1298675859 \h</w:instrText>
            </w:r>
            <w:r>
              <w:fldChar w:fldCharType="separate"/>
            </w:r>
            <w:r w:rsidR="6628C7D9" w:rsidRPr="6628C7D9">
              <w:rPr>
                <w:rStyle w:val="Hipervnculo"/>
              </w:rPr>
              <w:t>7</w:t>
            </w:r>
            <w:r>
              <w:fldChar w:fldCharType="end"/>
            </w:r>
          </w:hyperlink>
        </w:p>
        <w:p w:rsidR="009F2A36" w:rsidRDefault="005C13D7" w:rsidP="6628C7D9">
          <w:pPr>
            <w:pStyle w:val="TDC1"/>
            <w:tabs>
              <w:tab w:val="right" w:leader="dot" w:pos="10080"/>
            </w:tabs>
            <w:rPr>
              <w:rStyle w:val="Hipervnculo"/>
              <w:noProof/>
              <w:lang w:eastAsia="es-ES"/>
            </w:rPr>
          </w:pPr>
          <w:hyperlink w:anchor="_Toc2085910032">
            <w:r w:rsidR="6628C7D9" w:rsidRPr="6628C7D9">
              <w:rPr>
                <w:rStyle w:val="Hipervnculo"/>
              </w:rPr>
              <w:t>METODOLOGÍA</w:t>
            </w:r>
            <w:r w:rsidR="00CF53F4">
              <w:tab/>
            </w:r>
            <w:r>
              <w:fldChar w:fldCharType="begin"/>
            </w:r>
            <w:r w:rsidR="00CF53F4">
              <w:instrText>PAGEREF _Toc2085910032 \h</w:instrText>
            </w:r>
            <w:r>
              <w:fldChar w:fldCharType="separate"/>
            </w:r>
            <w:r w:rsidR="6628C7D9" w:rsidRPr="6628C7D9">
              <w:rPr>
                <w:rStyle w:val="Hipervnculo"/>
              </w:rPr>
              <w:t>8</w:t>
            </w:r>
            <w:r>
              <w:fldChar w:fldCharType="end"/>
            </w:r>
          </w:hyperlink>
        </w:p>
        <w:p w:rsidR="009F2A36" w:rsidRDefault="005C13D7" w:rsidP="00E279B5">
          <w:pPr>
            <w:pStyle w:val="TDC1"/>
            <w:tabs>
              <w:tab w:val="right" w:leader="dot" w:pos="10080"/>
            </w:tabs>
            <w:rPr>
              <w:rStyle w:val="Hipervnculo"/>
              <w:noProof/>
              <w:lang w:eastAsia="es-ES"/>
            </w:rPr>
          </w:pPr>
          <w:hyperlink w:anchor="_Toc1150804814">
            <w:r w:rsidR="6628C7D9" w:rsidRPr="6628C7D9">
              <w:rPr>
                <w:rStyle w:val="Hipervnculo"/>
              </w:rPr>
              <w:t>LOS RECURSOS DIDÁCTICOS Y LOS MATERIALES CURRICULARES</w:t>
            </w:r>
            <w:r w:rsidR="00CF53F4">
              <w:tab/>
            </w:r>
            <w:r>
              <w:fldChar w:fldCharType="begin"/>
            </w:r>
            <w:r w:rsidR="00CF53F4">
              <w:instrText>PAGEREF _Toc1150804814 \h</w:instrText>
            </w:r>
            <w:r>
              <w:fldChar w:fldCharType="separate"/>
            </w:r>
            <w:r w:rsidR="6628C7D9" w:rsidRPr="6628C7D9">
              <w:rPr>
                <w:rStyle w:val="Hipervnculo"/>
              </w:rPr>
              <w:t>10</w:t>
            </w:r>
            <w:r>
              <w:fldChar w:fldCharType="end"/>
            </w:r>
          </w:hyperlink>
        </w:p>
        <w:p w:rsidR="009F2A36" w:rsidRDefault="005C13D7" w:rsidP="6628C7D9">
          <w:pPr>
            <w:pStyle w:val="TDC1"/>
            <w:tabs>
              <w:tab w:val="right" w:leader="dot" w:pos="10080"/>
            </w:tabs>
            <w:rPr>
              <w:rStyle w:val="Hipervnculo"/>
              <w:noProof/>
              <w:lang w:eastAsia="es-ES"/>
            </w:rPr>
          </w:pPr>
          <w:hyperlink w:anchor="_Toc209676371">
            <w:r w:rsidR="6628C7D9" w:rsidRPr="6628C7D9">
              <w:rPr>
                <w:rStyle w:val="Hipervnculo"/>
              </w:rPr>
              <w:t>SECUENCIACIÓN y TEMPORALIZACIÓN DE CONTENIDOS POR CURSOS Y EVALUACIONES</w:t>
            </w:r>
            <w:r w:rsidR="00CF53F4">
              <w:tab/>
            </w:r>
            <w:r>
              <w:fldChar w:fldCharType="begin"/>
            </w:r>
            <w:r w:rsidR="00CF53F4">
              <w:instrText>PAGEREF _Toc209676371 \h</w:instrText>
            </w:r>
            <w:r>
              <w:fldChar w:fldCharType="separate"/>
            </w:r>
            <w:r w:rsidR="6628C7D9" w:rsidRPr="6628C7D9">
              <w:rPr>
                <w:rStyle w:val="Hipervnculo"/>
              </w:rPr>
              <w:t>80</w:t>
            </w:r>
            <w:r>
              <w:fldChar w:fldCharType="end"/>
            </w:r>
          </w:hyperlink>
        </w:p>
        <w:p w:rsidR="009F2A36" w:rsidRDefault="005C13D7" w:rsidP="6628C7D9">
          <w:pPr>
            <w:pStyle w:val="TDC1"/>
            <w:tabs>
              <w:tab w:val="right" w:leader="dot" w:pos="10080"/>
            </w:tabs>
            <w:rPr>
              <w:rStyle w:val="Hipervnculo"/>
              <w:noProof/>
              <w:lang w:eastAsia="es-ES"/>
            </w:rPr>
          </w:pPr>
          <w:hyperlink w:anchor="_Toc2133294179">
            <w:r w:rsidR="6628C7D9" w:rsidRPr="6628C7D9">
              <w:rPr>
                <w:rStyle w:val="Hipervnculo"/>
              </w:rPr>
              <w:t>PROCEDIMIENTOS E INSTRUMENTOS</w:t>
            </w:r>
            <w:r w:rsidR="00CF53F4">
              <w:tab/>
            </w:r>
            <w:r>
              <w:fldChar w:fldCharType="begin"/>
            </w:r>
            <w:r w:rsidR="00CF53F4">
              <w:instrText>PAGEREF _Toc2133294179 \h</w:instrText>
            </w:r>
            <w:r>
              <w:fldChar w:fldCharType="separate"/>
            </w:r>
            <w:r w:rsidR="6628C7D9" w:rsidRPr="6628C7D9">
              <w:rPr>
                <w:rStyle w:val="Hipervnculo"/>
              </w:rPr>
              <w:t>105</w:t>
            </w:r>
            <w:r>
              <w:fldChar w:fldCharType="end"/>
            </w:r>
          </w:hyperlink>
        </w:p>
        <w:p w:rsidR="009F2A36" w:rsidRDefault="005C13D7" w:rsidP="6628C7D9">
          <w:pPr>
            <w:pStyle w:val="TDC3"/>
            <w:tabs>
              <w:tab w:val="right" w:leader="dot" w:pos="10080"/>
            </w:tabs>
            <w:rPr>
              <w:rStyle w:val="Hipervnculo"/>
              <w:noProof/>
              <w:lang w:eastAsia="es-ES"/>
            </w:rPr>
          </w:pPr>
          <w:hyperlink w:anchor="_Toc1382502767">
            <w:r w:rsidR="6628C7D9" w:rsidRPr="6628C7D9">
              <w:rPr>
                <w:rStyle w:val="Hipervnculo"/>
              </w:rPr>
              <w:t>Información al alumnado y las familias:</w:t>
            </w:r>
            <w:r w:rsidR="00CF53F4">
              <w:tab/>
            </w:r>
            <w:r>
              <w:fldChar w:fldCharType="begin"/>
            </w:r>
            <w:r w:rsidR="00CF53F4">
              <w:instrText>PAGEREF _Toc1382502767 \h</w:instrText>
            </w:r>
            <w:r>
              <w:fldChar w:fldCharType="separate"/>
            </w:r>
            <w:r w:rsidR="6628C7D9" w:rsidRPr="6628C7D9">
              <w:rPr>
                <w:rStyle w:val="Hipervnculo"/>
              </w:rPr>
              <w:t>106</w:t>
            </w:r>
            <w:r>
              <w:fldChar w:fldCharType="end"/>
            </w:r>
          </w:hyperlink>
        </w:p>
        <w:p w:rsidR="009F2A36" w:rsidRDefault="005C13D7" w:rsidP="6628C7D9">
          <w:pPr>
            <w:pStyle w:val="TDC3"/>
            <w:tabs>
              <w:tab w:val="right" w:leader="dot" w:pos="10080"/>
            </w:tabs>
            <w:rPr>
              <w:rStyle w:val="Hipervnculo"/>
              <w:noProof/>
              <w:lang w:eastAsia="es-ES"/>
            </w:rPr>
          </w:pPr>
          <w:hyperlink w:anchor="_Toc975937478">
            <w:r w:rsidR="6628C7D9" w:rsidRPr="6628C7D9">
              <w:rPr>
                <w:rStyle w:val="Hipervnculo"/>
              </w:rPr>
              <w:t>Prueba inicial.</w:t>
            </w:r>
            <w:r w:rsidR="00CF53F4">
              <w:tab/>
            </w:r>
            <w:r>
              <w:fldChar w:fldCharType="begin"/>
            </w:r>
            <w:r w:rsidR="00CF53F4">
              <w:instrText>PAGEREF _Toc975937478 \h</w:instrText>
            </w:r>
            <w:r>
              <w:fldChar w:fldCharType="separate"/>
            </w:r>
            <w:r w:rsidR="6628C7D9" w:rsidRPr="6628C7D9">
              <w:rPr>
                <w:rStyle w:val="Hipervnculo"/>
              </w:rPr>
              <w:t>106</w:t>
            </w:r>
            <w:r>
              <w:fldChar w:fldCharType="end"/>
            </w:r>
          </w:hyperlink>
        </w:p>
        <w:p w:rsidR="009F2A36" w:rsidRDefault="005C13D7" w:rsidP="6628C7D9">
          <w:pPr>
            <w:pStyle w:val="TDC2"/>
            <w:tabs>
              <w:tab w:val="right" w:leader="dot" w:pos="10080"/>
            </w:tabs>
            <w:rPr>
              <w:rStyle w:val="Hipervnculo"/>
              <w:noProof/>
              <w:lang w:eastAsia="es-ES"/>
            </w:rPr>
          </w:pPr>
          <w:hyperlink w:anchor="_Toc1528303176">
            <w:r w:rsidR="6628C7D9" w:rsidRPr="6628C7D9">
              <w:rPr>
                <w:rStyle w:val="Hipervnculo"/>
              </w:rPr>
              <w:t>PROCEDIMIENTOS</w:t>
            </w:r>
            <w:r w:rsidR="00CF53F4">
              <w:tab/>
            </w:r>
            <w:r>
              <w:fldChar w:fldCharType="begin"/>
            </w:r>
            <w:r w:rsidR="00CF53F4">
              <w:instrText>PAGEREF _Toc1528303176 \h</w:instrText>
            </w:r>
            <w:r>
              <w:fldChar w:fldCharType="separate"/>
            </w:r>
            <w:r w:rsidR="6628C7D9" w:rsidRPr="6628C7D9">
              <w:rPr>
                <w:rStyle w:val="Hipervnculo"/>
              </w:rPr>
              <w:t>106</w:t>
            </w:r>
            <w:r>
              <w:fldChar w:fldCharType="end"/>
            </w:r>
          </w:hyperlink>
        </w:p>
        <w:p w:rsidR="009F2A36" w:rsidRDefault="005C13D7" w:rsidP="6628C7D9">
          <w:pPr>
            <w:pStyle w:val="TDC3"/>
            <w:tabs>
              <w:tab w:val="right" w:leader="dot" w:pos="10080"/>
            </w:tabs>
            <w:rPr>
              <w:rStyle w:val="Hipervnculo"/>
              <w:noProof/>
              <w:lang w:eastAsia="es-ES"/>
            </w:rPr>
          </w:pPr>
          <w:hyperlink w:anchor="_Toc1408952853">
            <w:r w:rsidR="6628C7D9" w:rsidRPr="6628C7D9">
              <w:rPr>
                <w:rStyle w:val="Hipervnculo"/>
              </w:rPr>
              <w:t>1. OBSERVACION SISTEMÁTICA</w:t>
            </w:r>
            <w:r w:rsidR="00CF53F4">
              <w:tab/>
            </w:r>
            <w:r>
              <w:fldChar w:fldCharType="begin"/>
            </w:r>
            <w:r w:rsidR="00CF53F4">
              <w:instrText>PAGEREF _Toc1408952853 \h</w:instrText>
            </w:r>
            <w:r>
              <w:fldChar w:fldCharType="separate"/>
            </w:r>
            <w:r w:rsidR="6628C7D9" w:rsidRPr="6628C7D9">
              <w:rPr>
                <w:rStyle w:val="Hipervnculo"/>
              </w:rPr>
              <w:t>106</w:t>
            </w:r>
            <w:r>
              <w:fldChar w:fldCharType="end"/>
            </w:r>
          </w:hyperlink>
        </w:p>
        <w:p w:rsidR="009F2A36" w:rsidRDefault="005C13D7" w:rsidP="6628C7D9">
          <w:pPr>
            <w:pStyle w:val="TDC3"/>
            <w:tabs>
              <w:tab w:val="right" w:leader="dot" w:pos="10080"/>
            </w:tabs>
            <w:rPr>
              <w:rStyle w:val="Hipervnculo"/>
              <w:noProof/>
              <w:lang w:eastAsia="es-ES"/>
            </w:rPr>
          </w:pPr>
          <w:hyperlink w:anchor="_Toc1227485372">
            <w:r w:rsidR="6628C7D9" w:rsidRPr="6628C7D9">
              <w:rPr>
                <w:rStyle w:val="Hipervnculo"/>
              </w:rPr>
              <w:t>2. ANALISIS DE PRODUCCIONES DEL ALUMNADO E INTERCAMBIOS COMUNICATIVOS</w:t>
            </w:r>
            <w:r w:rsidR="00CF53F4">
              <w:tab/>
            </w:r>
            <w:r>
              <w:fldChar w:fldCharType="begin"/>
            </w:r>
            <w:r w:rsidR="00CF53F4">
              <w:instrText>PAGEREF _Toc1227485372 \h</w:instrText>
            </w:r>
            <w:r>
              <w:fldChar w:fldCharType="separate"/>
            </w:r>
            <w:r w:rsidR="6628C7D9" w:rsidRPr="6628C7D9">
              <w:rPr>
                <w:rStyle w:val="Hipervnculo"/>
              </w:rPr>
              <w:t>106</w:t>
            </w:r>
            <w:r>
              <w:fldChar w:fldCharType="end"/>
            </w:r>
          </w:hyperlink>
        </w:p>
        <w:p w:rsidR="009F2A36" w:rsidRDefault="005C13D7" w:rsidP="6628C7D9">
          <w:pPr>
            <w:pStyle w:val="TDC3"/>
            <w:tabs>
              <w:tab w:val="right" w:leader="dot" w:pos="10080"/>
            </w:tabs>
            <w:rPr>
              <w:rStyle w:val="Hipervnculo"/>
              <w:noProof/>
              <w:lang w:eastAsia="es-ES"/>
            </w:rPr>
          </w:pPr>
          <w:hyperlink w:anchor="_Toc1397635747">
            <w:r w:rsidR="6628C7D9" w:rsidRPr="6628C7D9">
              <w:rPr>
                <w:rStyle w:val="Hipervnculo"/>
              </w:rPr>
              <w:t>3. ANÁLISIS DE LAS PRUEBAS</w:t>
            </w:r>
            <w:r w:rsidR="00CF53F4">
              <w:tab/>
            </w:r>
            <w:r>
              <w:fldChar w:fldCharType="begin"/>
            </w:r>
            <w:r w:rsidR="00CF53F4">
              <w:instrText>PAGEREF _Toc1397635747 \h</w:instrText>
            </w:r>
            <w:r>
              <w:fldChar w:fldCharType="separate"/>
            </w:r>
            <w:r w:rsidR="6628C7D9" w:rsidRPr="6628C7D9">
              <w:rPr>
                <w:rStyle w:val="Hipervnculo"/>
              </w:rPr>
              <w:t>107</w:t>
            </w:r>
            <w:r>
              <w:fldChar w:fldCharType="end"/>
            </w:r>
          </w:hyperlink>
        </w:p>
        <w:p w:rsidR="009F2A36" w:rsidRDefault="005C13D7" w:rsidP="6628C7D9">
          <w:pPr>
            <w:pStyle w:val="TDC2"/>
            <w:tabs>
              <w:tab w:val="right" w:leader="dot" w:pos="10080"/>
            </w:tabs>
            <w:rPr>
              <w:rStyle w:val="Hipervnculo"/>
              <w:noProof/>
              <w:lang w:eastAsia="es-ES"/>
            </w:rPr>
          </w:pPr>
          <w:hyperlink w:anchor="_Toc1360960615">
            <w:r w:rsidR="6628C7D9" w:rsidRPr="6628C7D9">
              <w:rPr>
                <w:rStyle w:val="Hipervnculo"/>
              </w:rPr>
              <w:t>CRITERIOS DE CALIFICACIÓN</w:t>
            </w:r>
            <w:r w:rsidR="00CF53F4">
              <w:tab/>
            </w:r>
            <w:r>
              <w:fldChar w:fldCharType="begin"/>
            </w:r>
            <w:r w:rsidR="00CF53F4">
              <w:instrText>PAGEREF _Toc1360960615 \h</w:instrText>
            </w:r>
            <w:r>
              <w:fldChar w:fldCharType="separate"/>
            </w:r>
            <w:r w:rsidR="6628C7D9" w:rsidRPr="6628C7D9">
              <w:rPr>
                <w:rStyle w:val="Hipervnculo"/>
              </w:rPr>
              <w:t>108</w:t>
            </w:r>
            <w:r>
              <w:fldChar w:fldCharType="end"/>
            </w:r>
          </w:hyperlink>
        </w:p>
        <w:p w:rsidR="009F2A36" w:rsidRDefault="005C13D7" w:rsidP="6628C7D9">
          <w:pPr>
            <w:pStyle w:val="TDC2"/>
            <w:tabs>
              <w:tab w:val="right" w:leader="dot" w:pos="10080"/>
            </w:tabs>
            <w:rPr>
              <w:rStyle w:val="Hipervnculo"/>
              <w:noProof/>
              <w:lang w:eastAsia="es-ES"/>
            </w:rPr>
          </w:pPr>
          <w:hyperlink w:anchor="_Toc643204498">
            <w:r w:rsidR="6628C7D9" w:rsidRPr="6628C7D9">
              <w:rPr>
                <w:rStyle w:val="Hipervnculo"/>
              </w:rPr>
              <w:t>CONVOCATORIA ORDINARIA DE JUNIO</w:t>
            </w:r>
            <w:r w:rsidR="00CF53F4">
              <w:tab/>
            </w:r>
            <w:r>
              <w:fldChar w:fldCharType="begin"/>
            </w:r>
            <w:r w:rsidR="00CF53F4">
              <w:instrText>PAGEREF _Toc643204498 \h</w:instrText>
            </w:r>
            <w:r>
              <w:fldChar w:fldCharType="separate"/>
            </w:r>
            <w:r w:rsidR="6628C7D9" w:rsidRPr="6628C7D9">
              <w:rPr>
                <w:rStyle w:val="Hipervnculo"/>
              </w:rPr>
              <w:t>108</w:t>
            </w:r>
            <w:r>
              <w:fldChar w:fldCharType="end"/>
            </w:r>
          </w:hyperlink>
        </w:p>
        <w:p w:rsidR="009F2A36" w:rsidRDefault="005C13D7" w:rsidP="6628C7D9">
          <w:pPr>
            <w:pStyle w:val="TDC1"/>
            <w:tabs>
              <w:tab w:val="right" w:leader="dot" w:pos="10080"/>
            </w:tabs>
            <w:rPr>
              <w:rStyle w:val="Hipervnculo"/>
              <w:noProof/>
              <w:lang w:eastAsia="es-ES"/>
            </w:rPr>
          </w:pPr>
          <w:hyperlink w:anchor="_Toc1969362675">
            <w:r w:rsidR="6628C7D9" w:rsidRPr="6628C7D9">
              <w:rPr>
                <w:rStyle w:val="Hipervnculo"/>
              </w:rPr>
              <w:t>MEDIDAS DE ATENCIÓN A LA DIVERSIDAD</w:t>
            </w:r>
            <w:r w:rsidR="00CF53F4">
              <w:tab/>
            </w:r>
            <w:r>
              <w:fldChar w:fldCharType="begin"/>
            </w:r>
            <w:r w:rsidR="00CF53F4">
              <w:instrText>PAGEREF _Toc1969362675 \h</w:instrText>
            </w:r>
            <w:r>
              <w:fldChar w:fldCharType="separate"/>
            </w:r>
            <w:r w:rsidR="6628C7D9" w:rsidRPr="6628C7D9">
              <w:rPr>
                <w:rStyle w:val="Hipervnculo"/>
              </w:rPr>
              <w:t>108</w:t>
            </w:r>
            <w:r>
              <w:fldChar w:fldCharType="end"/>
            </w:r>
          </w:hyperlink>
        </w:p>
        <w:p w:rsidR="6628C7D9" w:rsidRDefault="005C13D7" w:rsidP="6628C7D9">
          <w:pPr>
            <w:pStyle w:val="TDC2"/>
            <w:tabs>
              <w:tab w:val="right" w:leader="dot" w:pos="10080"/>
            </w:tabs>
            <w:rPr>
              <w:rStyle w:val="Hipervnculo"/>
            </w:rPr>
          </w:pPr>
          <w:hyperlink w:anchor="_Toc1493784182">
            <w:r w:rsidR="6628C7D9" w:rsidRPr="6628C7D9">
              <w:rPr>
                <w:rStyle w:val="Hipervnculo"/>
              </w:rPr>
              <w:t>Alumnado con la materia pendiente del curso anterior.</w:t>
            </w:r>
            <w:r w:rsidR="6628C7D9">
              <w:tab/>
            </w:r>
            <w:r>
              <w:fldChar w:fldCharType="begin"/>
            </w:r>
            <w:r w:rsidR="6628C7D9">
              <w:instrText>PAGEREF _Toc1493784182 \h</w:instrText>
            </w:r>
            <w:r>
              <w:fldChar w:fldCharType="separate"/>
            </w:r>
            <w:r w:rsidR="6628C7D9" w:rsidRPr="6628C7D9">
              <w:rPr>
                <w:rStyle w:val="Hipervnculo"/>
              </w:rPr>
              <w:t>109</w:t>
            </w:r>
            <w:r>
              <w:fldChar w:fldCharType="end"/>
            </w:r>
          </w:hyperlink>
        </w:p>
        <w:p w:rsidR="6628C7D9" w:rsidRDefault="005C13D7" w:rsidP="6628C7D9">
          <w:pPr>
            <w:pStyle w:val="TDC2"/>
            <w:tabs>
              <w:tab w:val="right" w:leader="dot" w:pos="10080"/>
            </w:tabs>
            <w:rPr>
              <w:rStyle w:val="Hipervnculo"/>
            </w:rPr>
          </w:pPr>
          <w:hyperlink w:anchor="_Toc264342563">
            <w:r w:rsidR="6628C7D9" w:rsidRPr="6628C7D9">
              <w:rPr>
                <w:rStyle w:val="Hipervnculo"/>
              </w:rPr>
              <w:t>Alumnado con necesidades específicas de apoyo educativo (NEA)</w:t>
            </w:r>
            <w:r w:rsidR="6628C7D9">
              <w:tab/>
            </w:r>
            <w:r>
              <w:fldChar w:fldCharType="begin"/>
            </w:r>
            <w:r w:rsidR="6628C7D9">
              <w:instrText>PAGEREF _Toc264342563 \h</w:instrText>
            </w:r>
            <w:r>
              <w:fldChar w:fldCharType="separate"/>
            </w:r>
            <w:r w:rsidR="6628C7D9" w:rsidRPr="6628C7D9">
              <w:rPr>
                <w:rStyle w:val="Hipervnculo"/>
              </w:rPr>
              <w:t>109</w:t>
            </w:r>
            <w:r>
              <w:fldChar w:fldCharType="end"/>
            </w:r>
          </w:hyperlink>
        </w:p>
        <w:p w:rsidR="6628C7D9" w:rsidRDefault="005C13D7" w:rsidP="6628C7D9">
          <w:pPr>
            <w:pStyle w:val="TDC2"/>
            <w:tabs>
              <w:tab w:val="right" w:leader="dot" w:pos="10080"/>
            </w:tabs>
            <w:rPr>
              <w:rStyle w:val="Hipervnculo"/>
            </w:rPr>
          </w:pPr>
          <w:hyperlink w:anchor="_Toc901916189">
            <w:r w:rsidR="6628C7D9" w:rsidRPr="6628C7D9">
              <w:rPr>
                <w:rStyle w:val="Hipervnculo"/>
              </w:rPr>
              <w:t>Alumnado con NEE o altas capacidades</w:t>
            </w:r>
            <w:r w:rsidR="6628C7D9">
              <w:tab/>
            </w:r>
            <w:r>
              <w:fldChar w:fldCharType="begin"/>
            </w:r>
            <w:r w:rsidR="6628C7D9">
              <w:instrText>PAGEREF _Toc901916189 \h</w:instrText>
            </w:r>
            <w:r>
              <w:fldChar w:fldCharType="separate"/>
            </w:r>
            <w:r w:rsidR="6628C7D9" w:rsidRPr="6628C7D9">
              <w:rPr>
                <w:rStyle w:val="Hipervnculo"/>
              </w:rPr>
              <w:t>109</w:t>
            </w:r>
            <w:r>
              <w:fldChar w:fldCharType="end"/>
            </w:r>
          </w:hyperlink>
        </w:p>
        <w:p w:rsidR="6628C7D9" w:rsidRDefault="005C13D7" w:rsidP="6628C7D9">
          <w:pPr>
            <w:pStyle w:val="TDC2"/>
            <w:tabs>
              <w:tab w:val="right" w:leader="dot" w:pos="10080"/>
            </w:tabs>
            <w:rPr>
              <w:rStyle w:val="Hipervnculo"/>
            </w:rPr>
          </w:pPr>
          <w:hyperlink w:anchor="_Toc1623921036">
            <w:r w:rsidR="6628C7D9" w:rsidRPr="6628C7D9">
              <w:rPr>
                <w:rStyle w:val="Hipervnculo"/>
              </w:rPr>
              <w:t>Programa de refuerzo para alumnado que repite</w:t>
            </w:r>
            <w:r w:rsidR="6628C7D9">
              <w:tab/>
            </w:r>
            <w:r>
              <w:fldChar w:fldCharType="begin"/>
            </w:r>
            <w:r w:rsidR="6628C7D9">
              <w:instrText>PAGEREF _Toc1623921036 \h</w:instrText>
            </w:r>
            <w:r>
              <w:fldChar w:fldCharType="separate"/>
            </w:r>
            <w:r w:rsidR="6628C7D9" w:rsidRPr="6628C7D9">
              <w:rPr>
                <w:rStyle w:val="Hipervnculo"/>
              </w:rPr>
              <w:t>109</w:t>
            </w:r>
            <w:r>
              <w:fldChar w:fldCharType="end"/>
            </w:r>
          </w:hyperlink>
        </w:p>
        <w:p w:rsidR="6628C7D9" w:rsidRDefault="005C13D7" w:rsidP="6628C7D9">
          <w:pPr>
            <w:pStyle w:val="TDC1"/>
            <w:tabs>
              <w:tab w:val="right" w:leader="dot" w:pos="10080"/>
            </w:tabs>
            <w:rPr>
              <w:rStyle w:val="Hipervnculo"/>
            </w:rPr>
          </w:pPr>
          <w:hyperlink w:anchor="_Toc95668709">
            <w:r w:rsidR="6628C7D9" w:rsidRPr="6628C7D9">
              <w:rPr>
                <w:rStyle w:val="Hipervnculo"/>
              </w:rPr>
              <w:t>ACTIVIDADES EXTRAESCOLARES Y COMPLEMENTARIAS</w:t>
            </w:r>
            <w:r w:rsidR="6628C7D9">
              <w:tab/>
            </w:r>
            <w:r>
              <w:fldChar w:fldCharType="begin"/>
            </w:r>
            <w:r w:rsidR="6628C7D9">
              <w:instrText>PAGEREF _Toc95668709 \h</w:instrText>
            </w:r>
            <w:r>
              <w:fldChar w:fldCharType="separate"/>
            </w:r>
            <w:r w:rsidR="6628C7D9" w:rsidRPr="6628C7D9">
              <w:rPr>
                <w:rStyle w:val="Hipervnculo"/>
              </w:rPr>
              <w:t>109</w:t>
            </w:r>
            <w:r>
              <w:fldChar w:fldCharType="end"/>
            </w:r>
          </w:hyperlink>
        </w:p>
        <w:p w:rsidR="6628C7D9" w:rsidRDefault="005C13D7" w:rsidP="6628C7D9">
          <w:pPr>
            <w:pStyle w:val="TDC1"/>
            <w:tabs>
              <w:tab w:val="right" w:leader="dot" w:pos="10080"/>
            </w:tabs>
            <w:rPr>
              <w:rStyle w:val="Hipervnculo"/>
            </w:rPr>
          </w:pPr>
          <w:hyperlink w:anchor="_Toc1271301104">
            <w:r w:rsidR="6628C7D9" w:rsidRPr="6628C7D9">
              <w:rPr>
                <w:rStyle w:val="Hipervnculo"/>
              </w:rPr>
              <w:t>CONCRECIÓN DE LOS PLANES DEL CENTRO</w:t>
            </w:r>
            <w:r w:rsidR="6628C7D9">
              <w:tab/>
            </w:r>
            <w:r>
              <w:fldChar w:fldCharType="begin"/>
            </w:r>
            <w:r w:rsidR="6628C7D9">
              <w:instrText>PAGEREF _Toc1271301104 \h</w:instrText>
            </w:r>
            <w:r>
              <w:fldChar w:fldCharType="separate"/>
            </w:r>
            <w:r w:rsidR="6628C7D9" w:rsidRPr="6628C7D9">
              <w:rPr>
                <w:rStyle w:val="Hipervnculo"/>
              </w:rPr>
              <w:t>110</w:t>
            </w:r>
            <w:r>
              <w:fldChar w:fldCharType="end"/>
            </w:r>
          </w:hyperlink>
        </w:p>
        <w:p w:rsidR="6628C7D9" w:rsidRDefault="005C13D7" w:rsidP="6628C7D9">
          <w:pPr>
            <w:pStyle w:val="TDC1"/>
            <w:tabs>
              <w:tab w:val="right" w:leader="dot" w:pos="10080"/>
            </w:tabs>
            <w:rPr>
              <w:rStyle w:val="Hipervnculo"/>
            </w:rPr>
          </w:pPr>
          <w:hyperlink w:anchor="_Toc2131060541">
            <w:r w:rsidR="6628C7D9" w:rsidRPr="6628C7D9">
              <w:rPr>
                <w:rStyle w:val="Hipervnculo"/>
              </w:rPr>
              <w:t>EVALUACIÓN DE LA PROGRAMACIÓN DOCENTE</w:t>
            </w:r>
            <w:r w:rsidR="6628C7D9">
              <w:tab/>
            </w:r>
            <w:r>
              <w:fldChar w:fldCharType="begin"/>
            </w:r>
            <w:r w:rsidR="6628C7D9">
              <w:instrText>PAGEREF _Toc2131060541 \h</w:instrText>
            </w:r>
            <w:r>
              <w:fldChar w:fldCharType="separate"/>
            </w:r>
            <w:r w:rsidR="6628C7D9" w:rsidRPr="6628C7D9">
              <w:rPr>
                <w:rStyle w:val="Hipervnculo"/>
              </w:rPr>
              <w:t>110</w:t>
            </w:r>
            <w:r>
              <w:fldChar w:fldCharType="end"/>
            </w:r>
          </w:hyperlink>
          <w:r>
            <w:fldChar w:fldCharType="end"/>
          </w:r>
        </w:p>
      </w:sdtContent>
    </w:sdt>
    <w:p w:rsidR="00A95EC7" w:rsidRDefault="00A95EC7" w:rsidP="00BF1BE7">
      <w:pPr>
        <w:rPr>
          <w:rFonts w:ascii="Arial Narrow" w:hAnsi="Arial Narrow" w:cs="Arial"/>
          <w:b/>
          <w:bCs/>
          <w:sz w:val="24"/>
          <w:szCs w:val="24"/>
        </w:rPr>
      </w:pPr>
    </w:p>
    <w:p w:rsidR="00BF1BE7" w:rsidRPr="00BF1BE7" w:rsidRDefault="00BF1BE7" w:rsidP="00BF1BE7">
      <w:pPr>
        <w:rPr>
          <w:rFonts w:ascii="Arial Narrow" w:hAnsi="Arial Narrow" w:cs="Arial"/>
          <w:sz w:val="24"/>
          <w:szCs w:val="24"/>
        </w:rPr>
      </w:pPr>
    </w:p>
    <w:tbl>
      <w:tblPr>
        <w:tblpPr w:leftFromText="141" w:rightFromText="141" w:vertAnchor="text" w:horzAnchor="margin" w:tblpY="271"/>
        <w:tblW w:w="10309" w:type="dxa"/>
        <w:tblLayout w:type="fixed"/>
        <w:tblCellMar>
          <w:left w:w="103" w:type="dxa"/>
        </w:tblCellMar>
        <w:tblLook w:val="0000"/>
      </w:tblPr>
      <w:tblGrid>
        <w:gridCol w:w="10309"/>
      </w:tblGrid>
      <w:tr w:rsidR="00BF1BE7" w:rsidRPr="006239E0" w:rsidTr="6628C7D9">
        <w:tc>
          <w:tcPr>
            <w:tcW w:w="103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BF1BE7" w:rsidRPr="006239E0" w:rsidRDefault="543D71E3" w:rsidP="6628C7D9">
            <w:pPr>
              <w:pStyle w:val="Ttulo1"/>
              <w:rPr>
                <w:rFonts w:eastAsia="Arial Unicode MS"/>
                <w:sz w:val="24"/>
                <w:szCs w:val="24"/>
              </w:rPr>
            </w:pPr>
            <w:bookmarkStart w:id="0" w:name="_Toc886125141"/>
            <w:r w:rsidRPr="6628C7D9">
              <w:rPr>
                <w:sz w:val="24"/>
                <w:szCs w:val="24"/>
                <w:lang w:bidi="es-ES"/>
              </w:rPr>
              <w:t>MARCO NORMATIVO</w:t>
            </w:r>
            <w:r w:rsidRPr="6628C7D9">
              <w:rPr>
                <w:rFonts w:eastAsia="Arial Unicode MS"/>
                <w:sz w:val="24"/>
                <w:szCs w:val="24"/>
              </w:rPr>
              <w:t xml:space="preserve"> </w:t>
            </w:r>
            <w:bookmarkEnd w:id="0"/>
          </w:p>
        </w:tc>
      </w:tr>
    </w:tbl>
    <w:p w:rsidR="004F511A" w:rsidRPr="00982028" w:rsidRDefault="004F511A" w:rsidP="004F511A">
      <w:pPr>
        <w:pStyle w:val="Textoindependiente"/>
        <w:widowControl w:val="0"/>
        <w:suppressAutoHyphens w:val="0"/>
        <w:autoSpaceDE w:val="0"/>
        <w:autoSpaceDN w:val="0"/>
        <w:spacing w:before="240" w:after="0" w:line="240" w:lineRule="auto"/>
        <w:ind w:right="275"/>
        <w:jc w:val="both"/>
        <w:rPr>
          <w:rFonts w:cstheme="minorHAnsi"/>
          <w:sz w:val="24"/>
          <w:szCs w:val="24"/>
        </w:rPr>
      </w:pPr>
      <w:r w:rsidRPr="00982028">
        <w:rPr>
          <w:rFonts w:cstheme="minorHAnsi"/>
          <w:b/>
          <w:bCs/>
          <w:sz w:val="24"/>
          <w:szCs w:val="24"/>
        </w:rPr>
        <w:lastRenderedPageBreak/>
        <w:t>Ley orgánica 2/2006</w:t>
      </w:r>
      <w:r w:rsidRPr="00982028">
        <w:rPr>
          <w:rFonts w:cstheme="minorHAnsi"/>
          <w:sz w:val="24"/>
          <w:szCs w:val="24"/>
        </w:rPr>
        <w:t>, de 3 de mayo, de Educación, modificada por la ley orgánica 8/2013, de 9 de diciembre, para la mejora de la calidad educativa</w:t>
      </w:r>
    </w:p>
    <w:p w:rsidR="00BD70EE" w:rsidRPr="00BF1BE7" w:rsidRDefault="00BD70EE" w:rsidP="00E46873">
      <w:pPr>
        <w:spacing w:before="240"/>
        <w:jc w:val="both"/>
        <w:rPr>
          <w:rFonts w:ascii="Arial Narrow" w:hAnsi="Arial Narrow"/>
          <w:sz w:val="24"/>
          <w:szCs w:val="24"/>
          <w:lang w:bidi="es-ES"/>
        </w:rPr>
      </w:pPr>
      <w:r w:rsidRPr="004F511A">
        <w:rPr>
          <w:rFonts w:ascii="Arial Narrow" w:hAnsi="Arial Narrow"/>
          <w:b/>
          <w:sz w:val="24"/>
          <w:szCs w:val="24"/>
          <w:lang w:bidi="es-ES"/>
        </w:rPr>
        <w:t>Ley Orgánica 8/2013,</w:t>
      </w:r>
      <w:r w:rsidRPr="00BF1BE7">
        <w:rPr>
          <w:rFonts w:ascii="Arial Narrow" w:hAnsi="Arial Narrow"/>
          <w:sz w:val="24"/>
          <w:szCs w:val="24"/>
          <w:lang w:bidi="es-ES"/>
        </w:rPr>
        <w:t xml:space="preserve"> de 9 de diciembre, para la Mejora de la Calidad Educativa (LOMCE) (BOE nº 295, de 10 de diciembre de 2013). Modifica el texto de la Ley Orgánica 2/2006, de 3 de mayo, de Educación (BOE nº 106, de 4 de mayo de 2006).</w:t>
      </w:r>
    </w:p>
    <w:p w:rsidR="00BD70EE" w:rsidRPr="00BF1BE7" w:rsidRDefault="00BD70EE" w:rsidP="00E46873">
      <w:pPr>
        <w:jc w:val="both"/>
        <w:rPr>
          <w:rFonts w:ascii="Arial Narrow" w:hAnsi="Arial Narrow"/>
          <w:sz w:val="24"/>
          <w:szCs w:val="24"/>
          <w:lang w:bidi="es-ES"/>
        </w:rPr>
      </w:pPr>
      <w:r w:rsidRPr="004F511A">
        <w:rPr>
          <w:rFonts w:ascii="Arial Narrow" w:hAnsi="Arial Narrow"/>
          <w:b/>
          <w:sz w:val="24"/>
          <w:szCs w:val="24"/>
          <w:lang w:bidi="es-ES"/>
        </w:rPr>
        <w:t>Real Decreto 1105/2014</w:t>
      </w:r>
      <w:r w:rsidRPr="00BF1BE7">
        <w:rPr>
          <w:rFonts w:ascii="Arial Narrow" w:hAnsi="Arial Narrow"/>
          <w:sz w:val="24"/>
          <w:szCs w:val="24"/>
          <w:lang w:bidi="es-ES"/>
        </w:rPr>
        <w:t>, de 26 de diciembre, por el que se establece el currículo básico de la ESO y del Bachillerato (BOE nº 3, de 3 de enero, de 2015).</w:t>
      </w:r>
    </w:p>
    <w:p w:rsidR="00BD70EE" w:rsidRPr="00BF1BE7" w:rsidRDefault="00BD70EE" w:rsidP="00E46873">
      <w:pPr>
        <w:jc w:val="both"/>
        <w:rPr>
          <w:rFonts w:ascii="Arial Narrow" w:hAnsi="Arial Narrow"/>
          <w:sz w:val="24"/>
          <w:szCs w:val="24"/>
          <w:lang w:bidi="es-ES"/>
        </w:rPr>
      </w:pPr>
      <w:r w:rsidRPr="00BF1BE7">
        <w:rPr>
          <w:rFonts w:ascii="Arial Narrow" w:hAnsi="Arial Narrow"/>
          <w:sz w:val="24"/>
          <w:szCs w:val="24"/>
          <w:lang w:bidi="es-ES"/>
        </w:rPr>
        <w:t>Decreto 74/2007, de 14 de junio, por el que se regula la ordenación y se establece el currículo de la Educación Secundaria Obligatoria en el Principado de Asturias (BOE nº 162, de 12 de julio de 2007). Modificado por el</w:t>
      </w:r>
      <w:r w:rsidRPr="004F511A">
        <w:rPr>
          <w:rFonts w:ascii="Arial Narrow" w:hAnsi="Arial Narrow"/>
          <w:b/>
          <w:sz w:val="24"/>
          <w:szCs w:val="24"/>
          <w:lang w:bidi="es-ES"/>
        </w:rPr>
        <w:t xml:space="preserve"> Decreto 43/2015,</w:t>
      </w:r>
      <w:r w:rsidRPr="00BF1BE7">
        <w:rPr>
          <w:rFonts w:ascii="Arial Narrow" w:hAnsi="Arial Narrow"/>
          <w:sz w:val="24"/>
          <w:szCs w:val="24"/>
          <w:lang w:bidi="es-ES"/>
        </w:rPr>
        <w:t xml:space="preserve"> de 10 de junio, por el que se regula la ordenación y se establece el currículo de la Educación Secundaria Obligatoria en el Principado de Asturias (BOPA nº 150, de 30 de junio de 2015).</w:t>
      </w:r>
    </w:p>
    <w:p w:rsidR="00BD70EE" w:rsidRPr="00BF1BE7" w:rsidRDefault="00BD70EE" w:rsidP="00E46873">
      <w:pPr>
        <w:jc w:val="both"/>
        <w:rPr>
          <w:rFonts w:ascii="Arial Narrow" w:hAnsi="Arial Narrow"/>
          <w:sz w:val="24"/>
          <w:szCs w:val="24"/>
          <w:lang w:bidi="es-ES"/>
        </w:rPr>
      </w:pPr>
      <w:r w:rsidRPr="004F511A">
        <w:rPr>
          <w:rFonts w:ascii="Arial Narrow" w:hAnsi="Arial Narrow"/>
          <w:b/>
          <w:sz w:val="24"/>
          <w:szCs w:val="24"/>
          <w:lang w:bidi="es-ES"/>
        </w:rPr>
        <w:t>Decreto 43/2015</w:t>
      </w:r>
      <w:r w:rsidRPr="00BF1BE7">
        <w:rPr>
          <w:rFonts w:ascii="Arial Narrow" w:hAnsi="Arial Narrow"/>
          <w:sz w:val="24"/>
          <w:szCs w:val="24"/>
          <w:lang w:bidi="es-ES"/>
        </w:rPr>
        <w:t>, de 10 de junio, por el que se regula la ordenación y se establece el currículo de la Educación Secundaria Obligatoria en el Principado de Asturias (BOPA nº 150, de 30 de junio de 2015). Modifica el texto del Decreto 74/2007, de 14 de junio, por el que se regula la ordenación y se establece el currículo de la Educación Secundaria Obligatoria en el Principado de Asturias (BOE nº 162, de 12 de julio de 2007).</w:t>
      </w:r>
    </w:p>
    <w:p w:rsidR="00BD70EE" w:rsidRDefault="00BD70EE" w:rsidP="00E46873">
      <w:pPr>
        <w:jc w:val="both"/>
        <w:rPr>
          <w:rFonts w:ascii="Arial Narrow" w:hAnsi="Arial Narrow"/>
          <w:sz w:val="24"/>
          <w:szCs w:val="24"/>
          <w:lang w:bidi="es-ES"/>
        </w:rPr>
      </w:pPr>
      <w:r w:rsidRPr="004F511A">
        <w:rPr>
          <w:rFonts w:ascii="Arial Narrow" w:hAnsi="Arial Narrow"/>
          <w:b/>
          <w:sz w:val="24"/>
          <w:szCs w:val="24"/>
          <w:lang w:bidi="es-ES"/>
        </w:rPr>
        <w:t>Orden ECD/65/2015</w:t>
      </w:r>
      <w:r w:rsidRPr="00BF1BE7">
        <w:rPr>
          <w:rFonts w:ascii="Arial Narrow" w:hAnsi="Arial Narrow"/>
          <w:sz w:val="24"/>
          <w:szCs w:val="24"/>
          <w:lang w:bidi="es-ES"/>
        </w:rPr>
        <w:t>, de 21 de enero, por la que se describen las relaciones entre las competencias, los contenidos y los criterios de evaluación de la educación primaria, la educación secundaria obligatoria y el bachillerato (BOE de 29 de enero de 2015).</w:t>
      </w:r>
    </w:p>
    <w:p w:rsidR="004F511A" w:rsidRPr="004F511A" w:rsidRDefault="004F511A" w:rsidP="004F511A">
      <w:pPr>
        <w:pStyle w:val="Textoindependiente"/>
        <w:widowControl w:val="0"/>
        <w:suppressAutoHyphens w:val="0"/>
        <w:autoSpaceDE w:val="0"/>
        <w:autoSpaceDN w:val="0"/>
        <w:spacing w:line="240" w:lineRule="auto"/>
        <w:ind w:right="275"/>
        <w:jc w:val="both"/>
        <w:rPr>
          <w:rFonts w:ascii="Arial Narrow" w:hAnsi="Arial Narrow" w:cstheme="minorHAnsi"/>
          <w:sz w:val="24"/>
          <w:szCs w:val="24"/>
        </w:rPr>
      </w:pPr>
      <w:r w:rsidRPr="004F511A">
        <w:rPr>
          <w:rFonts w:ascii="Arial Narrow" w:hAnsi="Arial Narrow" w:cstheme="minorHAnsi"/>
          <w:b/>
          <w:bCs/>
          <w:sz w:val="24"/>
          <w:szCs w:val="24"/>
        </w:rPr>
        <w:t>Resolución de 22 de abril de 2016</w:t>
      </w:r>
      <w:r w:rsidRPr="004F511A">
        <w:rPr>
          <w:rFonts w:ascii="Arial Narrow" w:hAnsi="Arial Narrow" w:cstheme="minorHAnsi"/>
          <w:sz w:val="24"/>
          <w:szCs w:val="24"/>
        </w:rPr>
        <w:t>, de la Consejería de Educación y Cultura, por la que se regula el proceso de evaluación del aprendizaje del alumnado de la educación secundaria obligatoria y se establecen el procedimiento para asegurar la evaluación objetiva y los modelos de los documentos oficiales de evaluación.</w:t>
      </w:r>
    </w:p>
    <w:p w:rsidR="004F511A" w:rsidRPr="004F511A" w:rsidRDefault="004F511A" w:rsidP="004F511A">
      <w:pPr>
        <w:pStyle w:val="Textoindependiente"/>
        <w:widowControl w:val="0"/>
        <w:suppressAutoHyphens w:val="0"/>
        <w:autoSpaceDE w:val="0"/>
        <w:autoSpaceDN w:val="0"/>
        <w:spacing w:line="240" w:lineRule="auto"/>
        <w:ind w:right="275"/>
        <w:jc w:val="both"/>
        <w:rPr>
          <w:rFonts w:ascii="Arial Narrow" w:hAnsi="Arial Narrow" w:cstheme="minorHAnsi"/>
          <w:sz w:val="24"/>
          <w:szCs w:val="24"/>
        </w:rPr>
      </w:pPr>
      <w:r w:rsidRPr="004F511A">
        <w:rPr>
          <w:rFonts w:ascii="Arial Narrow" w:hAnsi="Arial Narrow" w:cstheme="minorHAnsi"/>
          <w:b/>
          <w:bCs/>
          <w:sz w:val="24"/>
          <w:szCs w:val="24"/>
        </w:rPr>
        <w:t>Resolución de 4 de junio de 2018</w:t>
      </w:r>
      <w:r w:rsidRPr="004F511A">
        <w:rPr>
          <w:rFonts w:ascii="Arial Narrow" w:hAnsi="Arial Narrow" w:cstheme="minorHAnsi"/>
          <w:sz w:val="24"/>
          <w:szCs w:val="24"/>
        </w:rPr>
        <w:t>, de la Consejería de Educación y Cultura, por la que se regulan aspectos de la ordenación académica de las enseñanzas de la Educación Secundaria Obligatoria.</w:t>
      </w:r>
    </w:p>
    <w:p w:rsidR="004F511A" w:rsidRPr="004F511A" w:rsidRDefault="004F511A" w:rsidP="004F511A">
      <w:pPr>
        <w:pStyle w:val="Textoindependiente"/>
        <w:widowControl w:val="0"/>
        <w:suppressAutoHyphens w:val="0"/>
        <w:autoSpaceDE w:val="0"/>
        <w:autoSpaceDN w:val="0"/>
        <w:spacing w:before="240" w:line="240" w:lineRule="auto"/>
        <w:ind w:right="275"/>
        <w:jc w:val="both"/>
        <w:rPr>
          <w:rFonts w:ascii="Arial Narrow" w:hAnsi="Arial Narrow" w:cstheme="minorHAnsi"/>
          <w:sz w:val="24"/>
          <w:szCs w:val="24"/>
        </w:rPr>
      </w:pPr>
      <w:r w:rsidRPr="004F511A">
        <w:rPr>
          <w:rFonts w:ascii="Arial Narrow" w:hAnsi="Arial Narrow" w:cstheme="minorHAnsi"/>
          <w:b/>
          <w:bCs/>
          <w:sz w:val="24"/>
          <w:szCs w:val="24"/>
        </w:rPr>
        <w:t>Resolución de 26 de mayo de 2016</w:t>
      </w:r>
      <w:r w:rsidRPr="004F511A">
        <w:rPr>
          <w:rFonts w:ascii="Arial Narrow" w:hAnsi="Arial Narrow" w:cstheme="minorHAnsi"/>
          <w:sz w:val="24"/>
          <w:szCs w:val="24"/>
        </w:rPr>
        <w:t>, de la Consejería de Educación y Cultura, por la que se regula el proceso de evaluación del aprendizaje del alumnado de bachillerato y se establecen el procedimiento para asegurar la evaluación objetiva y los modelos de los documentos oficiales de evaluación.</w:t>
      </w:r>
    </w:p>
    <w:p w:rsidR="004F511A" w:rsidRPr="004F511A" w:rsidRDefault="004F511A" w:rsidP="004F511A">
      <w:pPr>
        <w:pStyle w:val="Textoindependiente"/>
        <w:widowControl w:val="0"/>
        <w:suppressAutoHyphens w:val="0"/>
        <w:autoSpaceDE w:val="0"/>
        <w:autoSpaceDN w:val="0"/>
        <w:spacing w:line="240" w:lineRule="auto"/>
        <w:ind w:right="275"/>
        <w:jc w:val="both"/>
        <w:rPr>
          <w:rFonts w:ascii="Arial Narrow" w:hAnsi="Arial Narrow" w:cstheme="minorHAnsi"/>
          <w:sz w:val="24"/>
          <w:szCs w:val="24"/>
        </w:rPr>
      </w:pPr>
      <w:r w:rsidRPr="004F511A">
        <w:rPr>
          <w:rStyle w:val="Textoennegrita"/>
          <w:rFonts w:ascii="Arial Narrow" w:hAnsi="Arial Narrow" w:cs="Arial"/>
          <w:sz w:val="24"/>
          <w:szCs w:val="24"/>
          <w:shd w:val="clear" w:color="auto" w:fill="FFFFFF"/>
        </w:rPr>
        <w:t>Resolución de 1 de diciembre de 2021, de la Consejería de Educación, </w:t>
      </w:r>
      <w:r w:rsidRPr="004F511A">
        <w:rPr>
          <w:rFonts w:ascii="Arial Narrow" w:hAnsi="Arial Narrow" w:cs="Arial"/>
          <w:sz w:val="24"/>
          <w:szCs w:val="24"/>
          <w:shd w:val="clear" w:color="auto" w:fill="FFFFFF"/>
        </w:rPr>
        <w:t>por la que se aprueban instrucciones sobre la evaluación y la promoción en la Educación Primaria, así como la evaluación, la promoción y la titulación en la Educación Secundaria Obligatoria, el Bachillerato y la Formación Profesional.</w:t>
      </w:r>
    </w:p>
    <w:p w:rsidR="004F511A" w:rsidRPr="00982028" w:rsidRDefault="004F511A" w:rsidP="004F511A">
      <w:pPr>
        <w:pStyle w:val="Textoindependiente"/>
        <w:widowControl w:val="0"/>
        <w:suppressAutoHyphens w:val="0"/>
        <w:autoSpaceDE w:val="0"/>
        <w:autoSpaceDN w:val="0"/>
        <w:spacing w:after="0" w:line="240" w:lineRule="auto"/>
        <w:ind w:right="275"/>
        <w:jc w:val="both"/>
        <w:rPr>
          <w:rFonts w:cstheme="minorHAnsi"/>
          <w:b/>
          <w:bCs/>
          <w:sz w:val="24"/>
          <w:szCs w:val="24"/>
        </w:rPr>
      </w:pPr>
      <w:r w:rsidRPr="00982028">
        <w:rPr>
          <w:rFonts w:cstheme="minorHAnsi"/>
          <w:b/>
          <w:bCs/>
          <w:sz w:val="24"/>
          <w:szCs w:val="24"/>
        </w:rPr>
        <w:t>Circular de inicio de curso 2022/23</w:t>
      </w:r>
      <w:r w:rsidRPr="00982028">
        <w:rPr>
          <w:rFonts w:cstheme="minorHAnsi"/>
          <w:sz w:val="24"/>
          <w:szCs w:val="24"/>
        </w:rPr>
        <w:t>, del 12 de julio de 2022.</w:t>
      </w:r>
    </w:p>
    <w:tbl>
      <w:tblPr>
        <w:tblpPr w:leftFromText="141" w:rightFromText="141" w:vertAnchor="text" w:horzAnchor="margin" w:tblpY="271"/>
        <w:tblW w:w="10309" w:type="dxa"/>
        <w:tblLayout w:type="fixed"/>
        <w:tblCellMar>
          <w:left w:w="103" w:type="dxa"/>
        </w:tblCellMar>
        <w:tblLook w:val="0000"/>
      </w:tblPr>
      <w:tblGrid>
        <w:gridCol w:w="10309"/>
      </w:tblGrid>
      <w:tr w:rsidR="00BF1BE7" w:rsidRPr="006239E0" w:rsidTr="6628C7D9">
        <w:tc>
          <w:tcPr>
            <w:tcW w:w="103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BF1BE7" w:rsidRPr="00BF1BE7" w:rsidRDefault="001B5D0E" w:rsidP="00BF1BE7">
            <w:pPr>
              <w:pStyle w:val="Ttulo1"/>
              <w:rPr>
                <w:sz w:val="24"/>
                <w:szCs w:val="24"/>
                <w:lang w:bidi="es-ES"/>
              </w:rPr>
            </w:pPr>
            <w:bookmarkStart w:id="1" w:name="_Toc60722056"/>
            <w:r w:rsidRPr="6628C7D9">
              <w:rPr>
                <w:sz w:val="24"/>
                <w:szCs w:val="24"/>
                <w:lang w:bidi="es-ES"/>
              </w:rPr>
              <w:t xml:space="preserve">RELACIÓN </w:t>
            </w:r>
            <w:r w:rsidR="00BD70EE" w:rsidRPr="6628C7D9">
              <w:rPr>
                <w:sz w:val="24"/>
                <w:szCs w:val="24"/>
                <w:lang w:bidi="es-ES"/>
              </w:rPr>
              <w:t>MIEMBROS DEL DEPARTAMENTO DE</w:t>
            </w:r>
            <w:r w:rsidR="543D71E3" w:rsidRPr="6628C7D9">
              <w:rPr>
                <w:sz w:val="24"/>
                <w:szCs w:val="24"/>
                <w:lang w:bidi="es-ES"/>
              </w:rPr>
              <w:t xml:space="preserve"> LENGUA CASTELLANA Y LITERATURA</w:t>
            </w:r>
            <w:bookmarkEnd w:id="1"/>
          </w:p>
        </w:tc>
      </w:tr>
    </w:tbl>
    <w:p w:rsidR="00EA227F" w:rsidRPr="00EA227F" w:rsidRDefault="00EA227F" w:rsidP="00EA227F">
      <w:pPr>
        <w:suppressAutoHyphens w:val="0"/>
        <w:autoSpaceDE w:val="0"/>
        <w:autoSpaceDN w:val="0"/>
        <w:adjustRightInd w:val="0"/>
        <w:spacing w:after="0" w:line="240" w:lineRule="auto"/>
        <w:rPr>
          <w:rFonts w:ascii="Arial" w:eastAsiaTheme="minorHAnsi" w:hAnsi="Arial" w:cs="Arial"/>
          <w:color w:val="000000"/>
          <w:sz w:val="24"/>
          <w:szCs w:val="24"/>
        </w:rPr>
      </w:pPr>
    </w:p>
    <w:p w:rsidR="004F511A" w:rsidRPr="004F511A" w:rsidRDefault="004F511A" w:rsidP="004F511A">
      <w:pPr>
        <w:pStyle w:val="Prrafodelista"/>
        <w:widowControl w:val="0"/>
        <w:numPr>
          <w:ilvl w:val="0"/>
          <w:numId w:val="46"/>
        </w:numPr>
        <w:suppressAutoHyphens w:val="0"/>
        <w:autoSpaceDE w:val="0"/>
        <w:autoSpaceDN w:val="0"/>
        <w:spacing w:before="0" w:after="0" w:line="240" w:lineRule="auto"/>
        <w:ind w:left="567" w:right="275" w:firstLine="0"/>
        <w:contextualSpacing w:val="0"/>
        <w:jc w:val="both"/>
        <w:rPr>
          <w:rFonts w:ascii="Arial Narrow" w:hAnsi="Arial Narrow" w:cstheme="minorHAnsi"/>
          <w:sz w:val="24"/>
          <w:szCs w:val="24"/>
        </w:rPr>
      </w:pPr>
      <w:r w:rsidRPr="004F511A">
        <w:rPr>
          <w:rFonts w:ascii="Arial Narrow" w:hAnsi="Arial Narrow" w:cstheme="minorHAnsi"/>
          <w:sz w:val="24"/>
          <w:szCs w:val="24"/>
        </w:rPr>
        <w:t xml:space="preserve">Dña. </w:t>
      </w:r>
      <w:r w:rsidRPr="004F511A">
        <w:rPr>
          <w:rFonts w:ascii="Arial Narrow" w:hAnsi="Arial Narrow" w:cstheme="minorHAnsi"/>
          <w:b/>
          <w:bCs/>
          <w:sz w:val="24"/>
          <w:szCs w:val="24"/>
        </w:rPr>
        <w:t>Alba García Díaz</w:t>
      </w:r>
      <w:r w:rsidRPr="004F511A">
        <w:rPr>
          <w:rFonts w:ascii="Arial Narrow" w:hAnsi="Arial Narrow" w:cstheme="minorHAnsi"/>
          <w:sz w:val="24"/>
          <w:szCs w:val="24"/>
        </w:rPr>
        <w:t>. Jefa de Departamento. Profesora de Lengua castellana y Literatura en ESO y Bachillerato. Tutora en 4º ESO.</w:t>
      </w:r>
    </w:p>
    <w:p w:rsidR="004F511A" w:rsidRPr="004F511A" w:rsidRDefault="004F511A" w:rsidP="059697C2">
      <w:pPr>
        <w:pStyle w:val="Prrafodelista"/>
        <w:widowControl w:val="0"/>
        <w:numPr>
          <w:ilvl w:val="0"/>
          <w:numId w:val="46"/>
        </w:numPr>
        <w:suppressAutoHyphens w:val="0"/>
        <w:autoSpaceDE w:val="0"/>
        <w:autoSpaceDN w:val="0"/>
        <w:spacing w:before="0" w:after="0" w:line="240" w:lineRule="auto"/>
        <w:ind w:left="567" w:right="275" w:firstLine="0"/>
        <w:jc w:val="both"/>
        <w:rPr>
          <w:rFonts w:ascii="Arial Narrow" w:hAnsi="Arial Narrow" w:cstheme="minorBidi"/>
          <w:sz w:val="24"/>
          <w:szCs w:val="24"/>
        </w:rPr>
      </w:pPr>
      <w:r w:rsidRPr="059697C2">
        <w:rPr>
          <w:rFonts w:ascii="Arial Narrow" w:hAnsi="Arial Narrow" w:cstheme="minorBidi"/>
          <w:sz w:val="24"/>
          <w:szCs w:val="24"/>
        </w:rPr>
        <w:lastRenderedPageBreak/>
        <w:t xml:space="preserve">Don </w:t>
      </w:r>
      <w:r w:rsidRPr="059697C2">
        <w:rPr>
          <w:rFonts w:ascii="Arial Narrow" w:hAnsi="Arial Narrow" w:cstheme="minorBidi"/>
          <w:b/>
          <w:bCs/>
          <w:sz w:val="24"/>
          <w:szCs w:val="24"/>
        </w:rPr>
        <w:t>José Antonio Roche Martínez</w:t>
      </w:r>
      <w:r w:rsidRPr="059697C2">
        <w:rPr>
          <w:rFonts w:ascii="Arial Narrow" w:hAnsi="Arial Narrow" w:cstheme="minorBidi"/>
          <w:sz w:val="24"/>
          <w:szCs w:val="24"/>
        </w:rPr>
        <w:t xml:space="preserve">. Profesor de Lengua castellana y Literatura en ESO y Bachillerato en horario diurno y nocturno. Tutor de </w:t>
      </w:r>
      <w:r w:rsidR="60778A9D" w:rsidRPr="059697C2">
        <w:rPr>
          <w:rFonts w:ascii="Arial Narrow" w:hAnsi="Arial Narrow" w:cstheme="minorBidi"/>
          <w:sz w:val="24"/>
          <w:szCs w:val="24"/>
        </w:rPr>
        <w:t>1</w:t>
      </w:r>
      <w:r w:rsidRPr="059697C2">
        <w:rPr>
          <w:rFonts w:ascii="Arial Narrow" w:hAnsi="Arial Narrow" w:cstheme="minorBidi"/>
          <w:sz w:val="24"/>
          <w:szCs w:val="24"/>
        </w:rPr>
        <w:t>º bloque de Bachillerato nocturno.</w:t>
      </w:r>
    </w:p>
    <w:p w:rsidR="004F511A" w:rsidRPr="004F511A" w:rsidRDefault="004F511A" w:rsidP="004F511A">
      <w:pPr>
        <w:pStyle w:val="Prrafodelista"/>
        <w:widowControl w:val="0"/>
        <w:numPr>
          <w:ilvl w:val="0"/>
          <w:numId w:val="46"/>
        </w:numPr>
        <w:suppressAutoHyphens w:val="0"/>
        <w:autoSpaceDE w:val="0"/>
        <w:autoSpaceDN w:val="0"/>
        <w:spacing w:before="0" w:after="0" w:line="240" w:lineRule="auto"/>
        <w:ind w:left="567" w:right="275" w:firstLine="0"/>
        <w:contextualSpacing w:val="0"/>
        <w:jc w:val="both"/>
        <w:rPr>
          <w:rFonts w:ascii="Arial Narrow" w:hAnsi="Arial Narrow" w:cstheme="minorHAnsi"/>
          <w:sz w:val="24"/>
          <w:szCs w:val="24"/>
        </w:rPr>
      </w:pPr>
      <w:r w:rsidRPr="004F511A">
        <w:rPr>
          <w:rFonts w:ascii="Arial Narrow" w:hAnsi="Arial Narrow" w:cstheme="minorHAnsi"/>
          <w:sz w:val="24"/>
          <w:szCs w:val="24"/>
        </w:rPr>
        <w:t xml:space="preserve">Doña </w:t>
      </w:r>
      <w:r w:rsidRPr="004F511A">
        <w:rPr>
          <w:rFonts w:ascii="Arial Narrow" w:hAnsi="Arial Narrow" w:cstheme="minorHAnsi"/>
          <w:b/>
          <w:sz w:val="24"/>
          <w:szCs w:val="24"/>
        </w:rPr>
        <w:t>Mercedes Caparrós Esperante</w:t>
      </w:r>
      <w:r w:rsidRPr="004F511A">
        <w:rPr>
          <w:rFonts w:ascii="Arial Narrow" w:hAnsi="Arial Narrow" w:cstheme="minorHAnsi"/>
          <w:sz w:val="24"/>
          <w:szCs w:val="24"/>
        </w:rPr>
        <w:t>. Profesora de Lengua castellana y Literatura en ESO. Tutora en 3º ESO.</w:t>
      </w:r>
    </w:p>
    <w:p w:rsidR="004F511A" w:rsidRPr="004F511A" w:rsidRDefault="004F511A" w:rsidP="004F511A">
      <w:pPr>
        <w:pStyle w:val="Prrafodelista"/>
        <w:widowControl w:val="0"/>
        <w:numPr>
          <w:ilvl w:val="0"/>
          <w:numId w:val="46"/>
        </w:numPr>
        <w:suppressAutoHyphens w:val="0"/>
        <w:autoSpaceDE w:val="0"/>
        <w:autoSpaceDN w:val="0"/>
        <w:spacing w:before="0" w:after="0" w:line="240" w:lineRule="auto"/>
        <w:ind w:left="567" w:right="275" w:firstLine="0"/>
        <w:contextualSpacing w:val="0"/>
        <w:jc w:val="both"/>
        <w:rPr>
          <w:rFonts w:ascii="Arial Narrow" w:hAnsi="Arial Narrow" w:cstheme="minorHAnsi"/>
          <w:sz w:val="24"/>
          <w:szCs w:val="24"/>
        </w:rPr>
      </w:pPr>
      <w:r w:rsidRPr="004F511A">
        <w:rPr>
          <w:rFonts w:ascii="Arial Narrow" w:hAnsi="Arial Narrow" w:cstheme="minorHAnsi"/>
          <w:sz w:val="24"/>
          <w:szCs w:val="24"/>
        </w:rPr>
        <w:t xml:space="preserve">Doña. </w:t>
      </w:r>
      <w:r w:rsidRPr="004F511A">
        <w:rPr>
          <w:rFonts w:ascii="Arial Narrow" w:hAnsi="Arial Narrow" w:cstheme="minorHAnsi"/>
          <w:b/>
          <w:bCs/>
          <w:sz w:val="24"/>
          <w:szCs w:val="24"/>
        </w:rPr>
        <w:t>Ana Joana Urrutia García</w:t>
      </w:r>
      <w:r w:rsidRPr="004F511A">
        <w:rPr>
          <w:rFonts w:ascii="Arial Narrow" w:hAnsi="Arial Narrow" w:cstheme="minorHAnsi"/>
          <w:sz w:val="24"/>
          <w:szCs w:val="24"/>
        </w:rPr>
        <w:t xml:space="preserve">. Profesora de Lengua castellana y Literatura en ESO y Bachillerato y de ARES en Bachillerato. </w:t>
      </w:r>
    </w:p>
    <w:p w:rsidR="004F511A" w:rsidRPr="004F511A" w:rsidRDefault="004F511A" w:rsidP="004F511A">
      <w:pPr>
        <w:pStyle w:val="Prrafodelista"/>
        <w:widowControl w:val="0"/>
        <w:numPr>
          <w:ilvl w:val="0"/>
          <w:numId w:val="46"/>
        </w:numPr>
        <w:suppressAutoHyphens w:val="0"/>
        <w:autoSpaceDE w:val="0"/>
        <w:autoSpaceDN w:val="0"/>
        <w:spacing w:before="0" w:after="0" w:line="240" w:lineRule="auto"/>
        <w:ind w:left="567" w:right="275" w:firstLine="0"/>
        <w:contextualSpacing w:val="0"/>
        <w:jc w:val="both"/>
        <w:rPr>
          <w:rFonts w:ascii="Arial Narrow" w:hAnsi="Arial Narrow" w:cstheme="minorHAnsi"/>
          <w:sz w:val="24"/>
          <w:szCs w:val="24"/>
        </w:rPr>
      </w:pPr>
      <w:r w:rsidRPr="004F511A">
        <w:rPr>
          <w:rFonts w:ascii="Arial Narrow" w:hAnsi="Arial Narrow" w:cstheme="minorHAnsi"/>
          <w:sz w:val="24"/>
          <w:szCs w:val="24"/>
        </w:rPr>
        <w:t xml:space="preserve">Dña. </w:t>
      </w:r>
      <w:r w:rsidRPr="004F511A">
        <w:rPr>
          <w:rFonts w:ascii="Arial Narrow" w:hAnsi="Arial Narrow" w:cstheme="minorHAnsi"/>
          <w:b/>
          <w:bCs/>
          <w:sz w:val="24"/>
          <w:szCs w:val="24"/>
        </w:rPr>
        <w:t>Laura Fernández Santamaría</w:t>
      </w:r>
      <w:r w:rsidRPr="004F511A">
        <w:rPr>
          <w:rFonts w:ascii="Arial Narrow" w:hAnsi="Arial Narrow" w:cstheme="minorHAnsi"/>
          <w:sz w:val="24"/>
          <w:szCs w:val="24"/>
        </w:rPr>
        <w:t>. Profesora de Lengua castellana y Literatura en ESO y Bachillerato.</w:t>
      </w:r>
    </w:p>
    <w:p w:rsidR="004F511A" w:rsidRPr="004F511A" w:rsidRDefault="004F511A" w:rsidP="004F511A">
      <w:pPr>
        <w:pStyle w:val="Prrafodelista"/>
        <w:widowControl w:val="0"/>
        <w:numPr>
          <w:ilvl w:val="0"/>
          <w:numId w:val="46"/>
        </w:numPr>
        <w:suppressAutoHyphens w:val="0"/>
        <w:autoSpaceDE w:val="0"/>
        <w:autoSpaceDN w:val="0"/>
        <w:spacing w:before="0" w:after="0" w:line="240" w:lineRule="auto"/>
        <w:ind w:left="567" w:right="275" w:firstLine="0"/>
        <w:contextualSpacing w:val="0"/>
        <w:jc w:val="both"/>
        <w:rPr>
          <w:rFonts w:ascii="Arial Narrow" w:hAnsi="Arial Narrow" w:cstheme="minorHAnsi"/>
          <w:sz w:val="24"/>
          <w:szCs w:val="24"/>
        </w:rPr>
      </w:pPr>
      <w:r w:rsidRPr="004F511A">
        <w:rPr>
          <w:rFonts w:ascii="Arial Narrow" w:hAnsi="Arial Narrow" w:cstheme="minorHAnsi"/>
          <w:sz w:val="24"/>
          <w:szCs w:val="24"/>
        </w:rPr>
        <w:t xml:space="preserve">Dña. </w:t>
      </w:r>
      <w:r w:rsidRPr="004F511A">
        <w:rPr>
          <w:rFonts w:ascii="Arial Narrow" w:hAnsi="Arial Narrow" w:cstheme="minorHAnsi"/>
          <w:b/>
          <w:bCs/>
          <w:sz w:val="24"/>
          <w:szCs w:val="24"/>
        </w:rPr>
        <w:t>Patricia Cimadevilla Riera</w:t>
      </w:r>
      <w:r w:rsidRPr="004F511A">
        <w:rPr>
          <w:rFonts w:ascii="Arial Narrow" w:hAnsi="Arial Narrow" w:cstheme="minorHAnsi"/>
          <w:sz w:val="24"/>
          <w:szCs w:val="24"/>
        </w:rPr>
        <w:t>. Profesora de Lengua castellana y Literatura en ESO. Tutora en 3º ESO.</w:t>
      </w:r>
    </w:p>
    <w:p w:rsidR="004F511A" w:rsidRPr="004F511A" w:rsidRDefault="004F511A" w:rsidP="004F511A">
      <w:pPr>
        <w:pStyle w:val="Textoindependiente"/>
        <w:widowControl w:val="0"/>
        <w:numPr>
          <w:ilvl w:val="0"/>
          <w:numId w:val="46"/>
        </w:numPr>
        <w:suppressAutoHyphens w:val="0"/>
        <w:autoSpaceDE w:val="0"/>
        <w:autoSpaceDN w:val="0"/>
        <w:spacing w:after="0" w:line="240" w:lineRule="auto"/>
        <w:ind w:left="567" w:right="275" w:firstLine="0"/>
        <w:jc w:val="both"/>
        <w:rPr>
          <w:rFonts w:ascii="Arial Narrow" w:hAnsi="Arial Narrow" w:cstheme="minorHAnsi"/>
          <w:sz w:val="24"/>
          <w:szCs w:val="24"/>
        </w:rPr>
      </w:pPr>
      <w:r w:rsidRPr="004F511A">
        <w:rPr>
          <w:rFonts w:ascii="Arial Narrow" w:hAnsi="Arial Narrow" w:cstheme="minorHAnsi"/>
          <w:sz w:val="24"/>
          <w:szCs w:val="24"/>
        </w:rPr>
        <w:t xml:space="preserve">Doña </w:t>
      </w:r>
      <w:r w:rsidRPr="004F511A">
        <w:rPr>
          <w:rFonts w:ascii="Arial Narrow" w:hAnsi="Arial Narrow" w:cstheme="minorHAnsi"/>
          <w:b/>
          <w:sz w:val="24"/>
          <w:szCs w:val="24"/>
        </w:rPr>
        <w:t>Paz García Álvarez</w:t>
      </w:r>
      <w:r w:rsidRPr="004F511A">
        <w:rPr>
          <w:rFonts w:ascii="Arial Narrow" w:hAnsi="Arial Narrow" w:cstheme="minorHAnsi"/>
          <w:sz w:val="24"/>
          <w:szCs w:val="24"/>
        </w:rPr>
        <w:t>. Profesora de Llingua asturiana enESO y Bachillerato. Profesora de Lengua castellana y Literatura en agrupamiento flexible de ESO.</w:t>
      </w:r>
    </w:p>
    <w:p w:rsidR="004F511A" w:rsidRPr="004F511A" w:rsidRDefault="004F511A" w:rsidP="004F511A">
      <w:pPr>
        <w:pStyle w:val="Textoindependiente"/>
        <w:widowControl w:val="0"/>
        <w:numPr>
          <w:ilvl w:val="0"/>
          <w:numId w:val="46"/>
        </w:numPr>
        <w:suppressAutoHyphens w:val="0"/>
        <w:autoSpaceDE w:val="0"/>
        <w:autoSpaceDN w:val="0"/>
        <w:spacing w:after="0" w:line="240" w:lineRule="auto"/>
        <w:ind w:left="567" w:right="275" w:firstLine="0"/>
        <w:jc w:val="both"/>
        <w:rPr>
          <w:rFonts w:ascii="Arial Narrow" w:hAnsi="Arial Narrow" w:cstheme="minorHAnsi"/>
          <w:sz w:val="24"/>
          <w:szCs w:val="24"/>
        </w:rPr>
      </w:pPr>
      <w:r w:rsidRPr="004F511A">
        <w:rPr>
          <w:rFonts w:ascii="Arial Narrow" w:hAnsi="Arial Narrow" w:cstheme="minorHAnsi"/>
          <w:sz w:val="24"/>
          <w:szCs w:val="24"/>
        </w:rPr>
        <w:t xml:space="preserve">Dña. </w:t>
      </w:r>
      <w:r w:rsidRPr="004F511A">
        <w:rPr>
          <w:rFonts w:ascii="Arial Narrow" w:hAnsi="Arial Narrow" w:cstheme="minorHAnsi"/>
          <w:b/>
          <w:bCs/>
          <w:sz w:val="24"/>
          <w:szCs w:val="24"/>
        </w:rPr>
        <w:t>Mª Pilar Rodríguez Casanovas</w:t>
      </w:r>
      <w:r w:rsidRPr="004F511A">
        <w:rPr>
          <w:rFonts w:ascii="Arial Narrow" w:hAnsi="Arial Narrow" w:cstheme="minorHAnsi"/>
          <w:sz w:val="24"/>
          <w:szCs w:val="24"/>
        </w:rPr>
        <w:t>, Profesora del Departamento de Francés. Docencia compartida en 3º ESO.</w:t>
      </w:r>
    </w:p>
    <w:tbl>
      <w:tblPr>
        <w:tblpPr w:leftFromText="141" w:rightFromText="141" w:vertAnchor="text" w:horzAnchor="margin" w:tblpY="271"/>
        <w:tblW w:w="10168" w:type="dxa"/>
        <w:tblLayout w:type="fixed"/>
        <w:tblCellMar>
          <w:left w:w="103" w:type="dxa"/>
        </w:tblCellMar>
        <w:tblLook w:val="0000"/>
      </w:tblPr>
      <w:tblGrid>
        <w:gridCol w:w="10168"/>
      </w:tblGrid>
      <w:tr w:rsidR="008E69C0" w:rsidRPr="006239E0" w:rsidTr="6628C7D9">
        <w:tc>
          <w:tcPr>
            <w:tcW w:w="1016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8E69C0" w:rsidRPr="00BF1BE7" w:rsidRDefault="3E3FCFF6" w:rsidP="00B61ABB">
            <w:pPr>
              <w:pStyle w:val="Ttulo1"/>
              <w:rPr>
                <w:sz w:val="24"/>
                <w:szCs w:val="24"/>
                <w:lang w:bidi="es-ES"/>
              </w:rPr>
            </w:pPr>
            <w:bookmarkStart w:id="2" w:name="_Toc844042819"/>
            <w:r w:rsidRPr="6628C7D9">
              <w:rPr>
                <w:sz w:val="24"/>
                <w:szCs w:val="24"/>
                <w:lang w:bidi="es-ES"/>
              </w:rPr>
              <w:t>REUNIONES DE DEPARTAMENTO. SEGUIMIENTO DE LA PROGRAMACIÓN</w:t>
            </w:r>
            <w:bookmarkEnd w:id="2"/>
          </w:p>
        </w:tc>
      </w:tr>
    </w:tbl>
    <w:p w:rsidR="008348A5" w:rsidRPr="008348A5" w:rsidRDefault="008348A5" w:rsidP="008348A5">
      <w:pPr>
        <w:pStyle w:val="Textoindependiente"/>
        <w:spacing w:before="240"/>
        <w:ind w:left="567" w:right="275"/>
        <w:jc w:val="both"/>
        <w:rPr>
          <w:rFonts w:ascii="Arial Narrow" w:hAnsi="Arial Narrow" w:cstheme="minorHAnsi"/>
          <w:sz w:val="24"/>
          <w:szCs w:val="24"/>
        </w:rPr>
      </w:pPr>
      <w:r w:rsidRPr="008348A5">
        <w:rPr>
          <w:rFonts w:ascii="Arial Narrow" w:hAnsi="Arial Narrow" w:cstheme="minorHAnsi"/>
          <w:sz w:val="24"/>
          <w:szCs w:val="24"/>
        </w:rPr>
        <w:t xml:space="preserve">Se realizarán reuniones semanales con presencia de todos los miembros del Departamento para tratar los asuntos relacionados con la labor docente y para llegar a acuerdos sobre la adaptación de las programaciones, según los distintos escenarios que se presenten durante el curso. En el horario está fijado el </w:t>
      </w:r>
      <w:r w:rsidRPr="008348A5">
        <w:rPr>
          <w:rFonts w:ascii="Arial Narrow" w:hAnsi="Arial Narrow" w:cstheme="minorHAnsi"/>
          <w:b/>
          <w:bCs/>
          <w:sz w:val="24"/>
          <w:szCs w:val="24"/>
        </w:rPr>
        <w:t>miércoles a 7ª hora (14:30 a 15:25h.)</w:t>
      </w:r>
      <w:r w:rsidRPr="008348A5">
        <w:rPr>
          <w:rFonts w:ascii="Arial Narrow" w:hAnsi="Arial Narrow" w:cstheme="minorHAnsi"/>
          <w:sz w:val="24"/>
          <w:szCs w:val="24"/>
        </w:rPr>
        <w:t xml:space="preserve"> para reuniones presenciales. Por otra parte, se realizarán reuniones de los profesores que impartan clase en un mismo nivel, con el objetivo de coordinar las programaciones de aula y las tareas telemáticas para el alumnado.</w:t>
      </w:r>
    </w:p>
    <w:p w:rsidR="008348A5" w:rsidRPr="008348A5" w:rsidRDefault="008348A5" w:rsidP="008348A5">
      <w:pPr>
        <w:pStyle w:val="Textoindependiente"/>
        <w:spacing w:before="240"/>
        <w:ind w:left="567" w:right="275"/>
        <w:jc w:val="both"/>
        <w:rPr>
          <w:rFonts w:ascii="Arial Narrow" w:hAnsi="Arial Narrow" w:cstheme="minorHAnsi"/>
          <w:sz w:val="24"/>
          <w:szCs w:val="24"/>
        </w:rPr>
      </w:pPr>
      <w:r w:rsidRPr="008348A5">
        <w:rPr>
          <w:rFonts w:ascii="Arial Narrow" w:hAnsi="Arial Narrow" w:cstheme="minorHAnsi"/>
          <w:sz w:val="24"/>
          <w:szCs w:val="24"/>
        </w:rPr>
        <w:t>Se ha creado un equipo en la plataforma TEAMS que permitirá la realización de reuniones telemáticas. Se utilizará también para el intercambio de documentos colaborativos y otras informaciones como las actas de las reuniones celebradas.</w:t>
      </w:r>
    </w:p>
    <w:p w:rsidR="008348A5" w:rsidRPr="008348A5" w:rsidRDefault="008348A5" w:rsidP="008348A5">
      <w:pPr>
        <w:pStyle w:val="Textoindependiente"/>
        <w:spacing w:before="240"/>
        <w:ind w:left="567" w:right="275"/>
        <w:jc w:val="both"/>
        <w:rPr>
          <w:rFonts w:ascii="Arial Narrow" w:hAnsi="Arial Narrow" w:cstheme="minorHAnsi"/>
          <w:sz w:val="24"/>
          <w:szCs w:val="24"/>
        </w:rPr>
      </w:pPr>
      <w:r w:rsidRPr="008348A5">
        <w:rPr>
          <w:rFonts w:ascii="Arial Narrow" w:hAnsi="Arial Narrow" w:cstheme="minorHAnsi"/>
          <w:sz w:val="24"/>
          <w:szCs w:val="24"/>
        </w:rPr>
        <w:t>Una reunión mensual se dedicará especialmente al seguimiento de la programación docente. Se analizarán los indicadores de logro de los objetivos propuestos y se plantearán medidas que se adapten al desarrollo del curso. De estas reuniones se levantará la correspondiente acta y se entregará un breve informe en Jefatura de Estudios.</w:t>
      </w:r>
    </w:p>
    <w:tbl>
      <w:tblPr>
        <w:tblW w:w="10319" w:type="dxa"/>
        <w:tblInd w:w="-10" w:type="dxa"/>
        <w:tblLayout w:type="fixed"/>
        <w:tblCellMar>
          <w:left w:w="103" w:type="dxa"/>
        </w:tblCellMar>
        <w:tblLook w:val="0000"/>
      </w:tblPr>
      <w:tblGrid>
        <w:gridCol w:w="10319"/>
      </w:tblGrid>
      <w:tr w:rsidR="00BF1BE7" w:rsidRPr="00BF1BE7" w:rsidTr="6628C7D9">
        <w:trPr>
          <w:trHeight w:val="729"/>
        </w:trPr>
        <w:tc>
          <w:tcPr>
            <w:tcW w:w="1031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BF1BE7" w:rsidRPr="00BF1BE7" w:rsidRDefault="543D71E3" w:rsidP="00BF1BE7">
            <w:pPr>
              <w:pStyle w:val="Ttulo1"/>
              <w:rPr>
                <w:sz w:val="24"/>
                <w:szCs w:val="24"/>
              </w:rPr>
            </w:pPr>
            <w:bookmarkStart w:id="3" w:name="_Toc1171923900"/>
            <w:r w:rsidRPr="6628C7D9">
              <w:rPr>
                <w:sz w:val="24"/>
                <w:szCs w:val="24"/>
              </w:rPr>
              <w:t>LENGUA ASTURIANA Y LITERATURA EN LA ESO</w:t>
            </w:r>
            <w:bookmarkEnd w:id="3"/>
          </w:p>
        </w:tc>
      </w:tr>
    </w:tbl>
    <w:p w:rsidR="00976E5A" w:rsidRPr="00BF1BE7" w:rsidRDefault="00976E5A" w:rsidP="00E46873">
      <w:pPr>
        <w:pStyle w:val="Sinespaciado"/>
        <w:spacing w:before="240" w:after="240"/>
        <w:jc w:val="both"/>
        <w:rPr>
          <w:rFonts w:ascii="Arial Narrow" w:hAnsi="Arial Narrow"/>
          <w:sz w:val="24"/>
          <w:szCs w:val="24"/>
        </w:rPr>
      </w:pPr>
      <w:r w:rsidRPr="00BF1BE7">
        <w:rPr>
          <w:rFonts w:ascii="Arial Narrow" w:hAnsi="Arial Narrow"/>
          <w:sz w:val="24"/>
          <w:szCs w:val="24"/>
        </w:rPr>
        <w:t>Los objetivos de la Educación Secundaria Obligatoria persiguen la creación de unos hábitos básicos que garanticen el desarrollo de la propia autonomía en el alumnado, de manera que este cumplirá con su función dentro de una sociedad democrática, valorando y respetando las diferencias ideológicas, sexuales y raciales de sus componentes.</w:t>
      </w:r>
    </w:p>
    <w:p w:rsidR="00976E5A" w:rsidRPr="00BF1BE7" w:rsidRDefault="00976E5A" w:rsidP="00E46873">
      <w:pPr>
        <w:pStyle w:val="Sinespaciado"/>
        <w:jc w:val="both"/>
        <w:rPr>
          <w:rFonts w:ascii="Arial Narrow" w:hAnsi="Arial Narrow"/>
          <w:sz w:val="24"/>
          <w:szCs w:val="24"/>
        </w:rPr>
      </w:pPr>
      <w:r w:rsidRPr="00BF1BE7">
        <w:rPr>
          <w:rFonts w:ascii="Arial Narrow" w:hAnsi="Arial Narrow"/>
          <w:sz w:val="24"/>
          <w:szCs w:val="24"/>
        </w:rPr>
        <w:lastRenderedPageBreak/>
        <w:t xml:space="preserve">Este currículo se ha elaborado teniendo en cuenta las propuestas sugeridas por el Consejo de Europa en el </w:t>
      </w:r>
      <w:r w:rsidRPr="00BF1BE7">
        <w:rPr>
          <w:rFonts w:ascii="Arial Narrow" w:hAnsi="Arial Narrow"/>
          <w:i/>
          <w:iCs/>
          <w:sz w:val="24"/>
          <w:szCs w:val="24"/>
        </w:rPr>
        <w:t xml:space="preserve">Marco Común Europeo de Referencia para las Lenguas, </w:t>
      </w:r>
      <w:r w:rsidRPr="00BF1BE7">
        <w:rPr>
          <w:rFonts w:ascii="Arial Narrow" w:hAnsi="Arial Narrow"/>
          <w:sz w:val="24"/>
          <w:szCs w:val="24"/>
        </w:rPr>
        <w:t>que determina las bases tanto para el aprendizaje lingüístico como para la valoración de la competencia del hablante en las distintas destrezas involucradas en el uso de los idiomas.</w:t>
      </w:r>
    </w:p>
    <w:p w:rsidR="00976E5A" w:rsidRPr="00BF1BE7" w:rsidRDefault="00976E5A" w:rsidP="00E46873">
      <w:pPr>
        <w:pStyle w:val="Sinespaciado"/>
        <w:jc w:val="both"/>
        <w:rPr>
          <w:rFonts w:ascii="Arial Narrow" w:hAnsi="Arial Narrow"/>
          <w:sz w:val="24"/>
          <w:szCs w:val="24"/>
        </w:rPr>
      </w:pPr>
      <w:r w:rsidRPr="00BF1BE7">
        <w:rPr>
          <w:rFonts w:ascii="Arial Narrow" w:hAnsi="Arial Narrow"/>
          <w:sz w:val="24"/>
          <w:szCs w:val="24"/>
        </w:rPr>
        <w:t>La materia de Lengua Asturiana y Literatura está integrada en el currículo de Educación Secundaria, de acuerdo con lo dispuesto en el Estatuto de Autonomía del Principado de Asturias y en la Ley 1/98, de 23 de marzo, de uso y promoción del Bable/Asturiano, como parte indisoluble del patrimonio lingüístico y cultural de la Comunidad Autónoma del Principado de Asturias, respetando, en todo caso, la variedad lingüística (se entenderá «gallego-asturiano», cuando sea necesario, allí donde este documento se refiera a «asturiano» o «lengua asturiana»).</w:t>
      </w:r>
    </w:p>
    <w:p w:rsidR="00976E5A" w:rsidRPr="00BF1BE7" w:rsidRDefault="00976E5A" w:rsidP="00BF1BE7">
      <w:pPr>
        <w:pStyle w:val="Sinespaciado"/>
        <w:spacing w:after="240"/>
        <w:jc w:val="both"/>
        <w:rPr>
          <w:rFonts w:ascii="Arial Narrow" w:hAnsi="Arial Narrow"/>
          <w:sz w:val="24"/>
          <w:szCs w:val="24"/>
        </w:rPr>
      </w:pPr>
      <w:r w:rsidRPr="00BF1BE7">
        <w:rPr>
          <w:rFonts w:ascii="Arial Narrow" w:hAnsi="Arial Narrow"/>
          <w:sz w:val="24"/>
          <w:szCs w:val="24"/>
        </w:rPr>
        <w:t>Dada la progresión que esta etapa implica con respecto a la Educación Primaria, este período tendrá por objeto la creciente valoración del empleo de la lengua asturiana, así como la reflexión sobre su funcionamiento y sus normas de uso.</w:t>
      </w:r>
    </w:p>
    <w:p w:rsidR="00976E5A" w:rsidRPr="00BF1BE7" w:rsidRDefault="00976E5A" w:rsidP="00E46873">
      <w:pPr>
        <w:pStyle w:val="Sinespaciado"/>
        <w:jc w:val="both"/>
        <w:rPr>
          <w:rFonts w:ascii="Arial Narrow" w:hAnsi="Arial Narrow"/>
          <w:sz w:val="24"/>
          <w:szCs w:val="24"/>
        </w:rPr>
      </w:pPr>
      <w:r w:rsidRPr="00BF1BE7">
        <w:rPr>
          <w:rFonts w:ascii="Arial Narrow" w:hAnsi="Arial Narrow"/>
          <w:sz w:val="24"/>
          <w:szCs w:val="24"/>
        </w:rPr>
        <w:t>De acuerdo con esta idea, el objetivo de la materia consistirá en dotar al alumnado de una serie de destrezas y habilidades que le permitan manejarse con autonomía dentro de cualquier contexto o situación, tanto formal como informal, siendo fundamental el dominio de la expresión y la comprensión (oral y escrita). El desarrollo de la competencia en comunicación lingüística que se pretende lograr garantizará la incorporación de los alumnos y las alumnas al ámbito sociocultural y los ayudará a participar con éxito en una sociedad plural y cívica.</w:t>
      </w:r>
    </w:p>
    <w:p w:rsidR="00976E5A" w:rsidRPr="00BF1BE7" w:rsidRDefault="00976E5A" w:rsidP="00E46873">
      <w:pPr>
        <w:pStyle w:val="Sinespaciado"/>
        <w:jc w:val="both"/>
        <w:rPr>
          <w:rFonts w:ascii="Arial Narrow" w:hAnsi="Arial Narrow"/>
          <w:sz w:val="24"/>
          <w:szCs w:val="24"/>
        </w:rPr>
      </w:pPr>
      <w:r w:rsidRPr="00BF1BE7">
        <w:rPr>
          <w:rFonts w:ascii="Arial Narrow" w:hAnsi="Arial Narrow"/>
          <w:sz w:val="24"/>
          <w:szCs w:val="24"/>
        </w:rPr>
        <w:t>Por otra parte, la educación literaria implica unas competencias específicas que obedecen a las convenciones propias del uso literario de la lengua y a las relaciones de esta con su contexto cultural. En este sentido, se estima que la lectura, la interpretación y la valoración de obras literarias con actitud abierta, respetuosa y crítica contribuirán de forma relevante al desarrollo de la competencia artística y cultural.</w:t>
      </w:r>
    </w:p>
    <w:p w:rsidR="00976E5A" w:rsidRPr="00BF1BE7" w:rsidRDefault="00976E5A" w:rsidP="00BF1BE7">
      <w:pPr>
        <w:pStyle w:val="Sinespaciado"/>
        <w:spacing w:after="240"/>
        <w:jc w:val="both"/>
        <w:rPr>
          <w:rFonts w:ascii="Arial Narrow" w:hAnsi="Arial Narrow"/>
          <w:sz w:val="24"/>
          <w:szCs w:val="24"/>
        </w:rPr>
      </w:pPr>
      <w:r w:rsidRPr="00BF1BE7">
        <w:rPr>
          <w:rFonts w:ascii="Arial Narrow" w:hAnsi="Arial Narrow"/>
          <w:sz w:val="24"/>
          <w:szCs w:val="24"/>
        </w:rPr>
        <w:t>Tampoco se debe olvidar la importancia de la presencia y el uso de las Tecnologías de la Información y la Comunicación en el aula como un recurso transversal para llevar a cabo las orientaciones metodológicas que conducen a la adquisición de las competencias clave.</w:t>
      </w:r>
    </w:p>
    <w:p w:rsidR="00976E5A" w:rsidRPr="00BF1BE7" w:rsidRDefault="00976E5A" w:rsidP="00BF1BE7">
      <w:pPr>
        <w:pStyle w:val="Sinespaciado"/>
        <w:spacing w:after="240"/>
        <w:jc w:val="both"/>
        <w:rPr>
          <w:rFonts w:ascii="Arial Narrow" w:hAnsi="Arial Narrow"/>
          <w:sz w:val="24"/>
          <w:szCs w:val="24"/>
        </w:rPr>
      </w:pPr>
      <w:r w:rsidRPr="00BF1BE7">
        <w:rPr>
          <w:rFonts w:ascii="Arial Narrow" w:hAnsi="Arial Narrow"/>
          <w:sz w:val="24"/>
          <w:szCs w:val="24"/>
        </w:rPr>
        <w:t>El lenguaje, además de un instrumento de comunicación, es un medio de representación del mundo y está en la base del pensamiento y del conocimiento. Dado que el aprendizaje es un proceso continuo, que se desarrolla durante toda la vida, el dominio de la competencia comunicativa de la lengua, en la medida en que facilita el razonamiento y la representación, repercute directamente en la capacidad de aprender a aprender del alumnado, fomenta la autonomía individual y permite desarrollar el espíritu crítico.</w:t>
      </w:r>
    </w:p>
    <w:p w:rsidR="00976E5A" w:rsidRPr="00BF1BE7" w:rsidRDefault="00976E5A" w:rsidP="00E46873">
      <w:pPr>
        <w:pStyle w:val="Sinespaciado"/>
        <w:jc w:val="both"/>
        <w:rPr>
          <w:rFonts w:ascii="Arial Narrow" w:hAnsi="Arial Narrow"/>
          <w:sz w:val="24"/>
          <w:szCs w:val="24"/>
        </w:rPr>
      </w:pPr>
      <w:r w:rsidRPr="00BF1BE7">
        <w:rPr>
          <w:rFonts w:ascii="Arial Narrow" w:hAnsi="Arial Narrow"/>
          <w:sz w:val="24"/>
          <w:szCs w:val="24"/>
        </w:rPr>
        <w:t>Además, el aprendizaje de la lengua asturiana ofrece la oportunidad de entender el bilingüismo social en nuestra Comunidad, proporcionando al alumnado los medios necesarios y precisos para identificar las diferentes situaciones comunicativas y, en consecuencia, la elección de la lengua de comunicación más ajustada en cada caso, expresándose correctamente en castellano y en asturiano, en un discurso sin interferencias lingüísticas.</w:t>
      </w:r>
    </w:p>
    <w:p w:rsidR="00976E5A" w:rsidRPr="00BF1BE7" w:rsidRDefault="00976E5A" w:rsidP="00BF1BE7">
      <w:pPr>
        <w:pStyle w:val="Sinespaciado"/>
        <w:spacing w:before="240" w:after="240"/>
        <w:jc w:val="both"/>
        <w:rPr>
          <w:rFonts w:ascii="Arial Narrow" w:hAnsi="Arial Narrow"/>
          <w:sz w:val="24"/>
          <w:szCs w:val="24"/>
        </w:rPr>
      </w:pPr>
      <w:r w:rsidRPr="00BF1BE7">
        <w:rPr>
          <w:rFonts w:ascii="Arial Narrow" w:hAnsi="Arial Narrow"/>
          <w:sz w:val="24"/>
          <w:szCs w:val="24"/>
        </w:rPr>
        <w:t xml:space="preserve">Conforme a estas directrices, el currículo para la materia de Lengua Asturiana y Literatura se estructura en torno a </w:t>
      </w:r>
      <w:r w:rsidRPr="00BF1BE7">
        <w:rPr>
          <w:rFonts w:ascii="Arial Narrow" w:hAnsi="Arial Narrow"/>
          <w:b/>
          <w:sz w:val="24"/>
          <w:szCs w:val="24"/>
        </w:rPr>
        <w:t>cinco bloques</w:t>
      </w:r>
      <w:r w:rsidRPr="00BF1BE7">
        <w:rPr>
          <w:rFonts w:ascii="Arial Narrow" w:hAnsi="Arial Narrow"/>
          <w:sz w:val="24"/>
          <w:szCs w:val="24"/>
        </w:rPr>
        <w:t xml:space="preserve">: </w:t>
      </w:r>
      <w:r w:rsidRPr="00BF1BE7">
        <w:rPr>
          <w:rFonts w:ascii="Arial Narrow" w:hAnsi="Arial Narrow"/>
          <w:b/>
          <w:sz w:val="24"/>
          <w:szCs w:val="24"/>
        </w:rPr>
        <w:t>la comprensión y expresión de mensajes orales; la comprensión y expresión de mensajes escritos; el conocimiento de la lengua; los aspectos literarios y los socioculturales</w:t>
      </w:r>
      <w:r w:rsidRPr="00BF1BE7">
        <w:rPr>
          <w:rFonts w:ascii="Arial Narrow" w:hAnsi="Arial Narrow"/>
          <w:sz w:val="24"/>
          <w:szCs w:val="24"/>
        </w:rPr>
        <w:t>. Los contenidos de estos ejes se interrelacionan a lo largo de toda la etapa, puesto que tienen como fin común el desarrollo de la capacidad comunicativa del alumnado en distintos ámbitos y su integración en la sociedad de la que forma parte y en la que interviene activamente.</w:t>
      </w:r>
    </w:p>
    <w:p w:rsidR="00976E5A" w:rsidRPr="00BF1BE7" w:rsidRDefault="00976E5A" w:rsidP="00BF1BE7">
      <w:pPr>
        <w:pStyle w:val="Sinespaciado"/>
        <w:spacing w:after="240"/>
        <w:jc w:val="both"/>
        <w:rPr>
          <w:rFonts w:ascii="Arial Narrow" w:hAnsi="Arial Narrow"/>
          <w:sz w:val="24"/>
          <w:szCs w:val="24"/>
        </w:rPr>
      </w:pPr>
      <w:r w:rsidRPr="00BF1BE7">
        <w:rPr>
          <w:rFonts w:ascii="Arial Narrow" w:hAnsi="Arial Narrow"/>
          <w:sz w:val="24"/>
          <w:szCs w:val="24"/>
        </w:rPr>
        <w:t xml:space="preserve">El desarrollo de la capacidad lingüística supone el dominio de las destrezas de </w:t>
      </w:r>
      <w:r w:rsidRPr="00BF1BE7">
        <w:rPr>
          <w:rFonts w:ascii="Arial Narrow" w:hAnsi="Arial Narrow"/>
          <w:b/>
          <w:sz w:val="24"/>
          <w:szCs w:val="24"/>
        </w:rPr>
        <w:t>comprensión (oral y escrita) y expresión (oral y escrita)</w:t>
      </w:r>
      <w:r w:rsidRPr="00BF1BE7">
        <w:rPr>
          <w:rFonts w:ascii="Arial Narrow" w:hAnsi="Arial Narrow"/>
          <w:sz w:val="24"/>
          <w:szCs w:val="24"/>
        </w:rPr>
        <w:t xml:space="preserve">. Dada la interconexión existente entre ambos usos y su frecuente combinación en las </w:t>
      </w:r>
      <w:r w:rsidRPr="00BF1BE7">
        <w:rPr>
          <w:rFonts w:ascii="Arial Narrow" w:hAnsi="Arial Narrow"/>
          <w:sz w:val="24"/>
          <w:szCs w:val="24"/>
        </w:rPr>
        <w:lastRenderedPageBreak/>
        <w:t>actividades sociales (búsqueda de información, revisión de textos, toma de notas en exposiciones orales</w:t>
      </w:r>
      <w:r w:rsidR="00751997" w:rsidRPr="00BF1BE7">
        <w:rPr>
          <w:rFonts w:ascii="Arial Narrow" w:hAnsi="Arial Narrow"/>
          <w:sz w:val="24"/>
          <w:szCs w:val="24"/>
        </w:rPr>
        <w:t xml:space="preserve">, en este curso se harán exclusivamente a través de </w:t>
      </w:r>
      <w:r w:rsidR="00751997" w:rsidRPr="00BF1BE7">
        <w:rPr>
          <w:rFonts w:ascii="Arial Narrow" w:hAnsi="Arial Narrow"/>
          <w:i/>
          <w:sz w:val="24"/>
          <w:szCs w:val="24"/>
        </w:rPr>
        <w:t>Stream</w:t>
      </w:r>
      <w:r w:rsidRPr="00BF1BE7">
        <w:rPr>
          <w:rFonts w:ascii="Arial Narrow" w:hAnsi="Arial Narrow"/>
          <w:sz w:val="24"/>
          <w:szCs w:val="24"/>
        </w:rPr>
        <w:t>…), el Bloque 1 (Comprensión oral: escuchar y hablar) y el Bloque 2 (Comprensión escrita: leer y escribir) de este currículo se estructuran de modo similar, con el objeto de que los textos se traten teniendo en cuenta las cuatro habilidades lingüísticas, siguiendo el enfoque comunicativo para el aprendizaje de las lenguas.</w:t>
      </w:r>
    </w:p>
    <w:p w:rsidR="00976E5A" w:rsidRPr="00BF1BE7" w:rsidRDefault="00976E5A" w:rsidP="00BF1BE7">
      <w:pPr>
        <w:pStyle w:val="Sinespaciado"/>
        <w:spacing w:after="240"/>
        <w:jc w:val="both"/>
        <w:rPr>
          <w:rFonts w:ascii="Arial Narrow" w:hAnsi="Arial Narrow"/>
          <w:sz w:val="24"/>
          <w:szCs w:val="24"/>
        </w:rPr>
      </w:pPr>
      <w:r w:rsidRPr="00BF1BE7">
        <w:rPr>
          <w:rFonts w:ascii="Arial Narrow" w:hAnsi="Arial Narrow"/>
          <w:sz w:val="24"/>
          <w:szCs w:val="24"/>
        </w:rPr>
        <w:t>Los contenidos dedicados al estudio del sistema lingüístico y a la adquisición de la terminología necesaria para referirse al mismo, se han agrupado en el Bloque 3, y aportarán a los alumnos y alumnas las herramientas conceptuales y terminológicas precisas para realizar un análisis sobre la lengua que, en cualquier caso, debe estar orientado a mejorar su comprensión y capacidad expresiva.</w:t>
      </w:r>
    </w:p>
    <w:p w:rsidR="00BC7019" w:rsidRPr="00BF1BE7" w:rsidRDefault="00976E5A" w:rsidP="00E46873">
      <w:pPr>
        <w:pStyle w:val="Sinespaciado"/>
        <w:jc w:val="both"/>
        <w:rPr>
          <w:rFonts w:ascii="Arial Narrow" w:hAnsi="Arial Narrow"/>
          <w:sz w:val="24"/>
          <w:szCs w:val="24"/>
        </w:rPr>
      </w:pPr>
      <w:r w:rsidRPr="00BF1BE7">
        <w:rPr>
          <w:rFonts w:ascii="Arial Narrow" w:hAnsi="Arial Narrow"/>
          <w:sz w:val="24"/>
          <w:szCs w:val="24"/>
        </w:rPr>
        <w:t xml:space="preserve">Por otro lado, el sistema literario de una sociedad constituye el reflejo y la manifestación de la comunidad en la que nace. El conocimiento de los textos de este sistema constituye un medio privilegiado para comprender los aspectos más relevantes de dicha sociedad y para acceder a los usos más complejos de la lengua. De ahí que se haga necesario el estudio de los contenidos del Bloque 4 (Educación literaria). La lectura en lengua asturiana de textos de distintos tipos y épocas refuerza el desarrollo de las destrezas de comprensión lectora y favorece las posibilidades expresivas y creativas del alumnado. Por último, el Bloque 5 (Aspectos socioculturales) integra </w:t>
      </w:r>
      <w:r w:rsidR="00E46873" w:rsidRPr="00BF1BE7">
        <w:rPr>
          <w:rFonts w:ascii="Arial Narrow" w:hAnsi="Arial Narrow"/>
          <w:sz w:val="24"/>
          <w:szCs w:val="24"/>
        </w:rPr>
        <w:t xml:space="preserve">los contenidos que permitirán al alumnado </w:t>
      </w:r>
      <w:r w:rsidRPr="00BF1BE7">
        <w:rPr>
          <w:rFonts w:ascii="Arial Narrow" w:hAnsi="Arial Narrow"/>
          <w:sz w:val="24"/>
          <w:szCs w:val="24"/>
        </w:rPr>
        <w:t>de esta etapa conocer las relaciones que se establecen entre la lengua y la sociedad asturiana. En él se incluyen elementos muy variados que ponen de relieve la función social y cultural que desempeña la lengua asturiana. Por otra parte, al tratarse esta de una lengua ambiental, en contacto con el castellano, se han introducido los contenidos precisos para orientar su aprendizaje hacia la toma de conciencia de las diferencias estructurales que afectan a ambos códigos, afianzando la capacidad del alumnado para identificar y distinguir las lenguas de Asturias, expresarse en ellas con corrección y elegir cuál desean utilizar en cada caso. Asimismo, se han recogido los puntos necesarios para reflexionar sobre la situación sociolingüística asturiana y para estimular la formación de actitudes positivas hacia la diversidad lingüística en general y el aprecio por el asturiano en particular.</w:t>
      </w:r>
    </w:p>
    <w:p w:rsidR="00E46873" w:rsidRDefault="00E46873">
      <w:pPr>
        <w:suppressAutoHyphens w:val="0"/>
        <w:rPr>
          <w:rFonts w:ascii="Arial Narrow" w:hAnsi="Arial Narrow" w:cs="Arial"/>
          <w:sz w:val="24"/>
          <w:szCs w:val="24"/>
        </w:rPr>
      </w:pPr>
      <w:r>
        <w:rPr>
          <w:rFonts w:ascii="Arial Narrow" w:hAnsi="Arial Narrow" w:cs="Arial"/>
          <w:sz w:val="24"/>
          <w:szCs w:val="24"/>
        </w:rPr>
        <w:br w:type="page"/>
      </w:r>
    </w:p>
    <w:tbl>
      <w:tblPr>
        <w:tblW w:w="10211" w:type="dxa"/>
        <w:tblInd w:w="-10" w:type="dxa"/>
        <w:tblLayout w:type="fixed"/>
        <w:tblCellMar>
          <w:left w:w="103" w:type="dxa"/>
        </w:tblCellMar>
        <w:tblLook w:val="0000"/>
      </w:tblPr>
      <w:tblGrid>
        <w:gridCol w:w="10211"/>
      </w:tblGrid>
      <w:tr w:rsidR="00BF1BE7" w:rsidRPr="00BF1BE7" w:rsidTr="6628C7D9">
        <w:trPr>
          <w:trHeight w:val="729"/>
        </w:trPr>
        <w:tc>
          <w:tcPr>
            <w:tcW w:w="1021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BF1BE7" w:rsidRPr="00BF1BE7" w:rsidRDefault="543D71E3" w:rsidP="00BF1BE7">
            <w:pPr>
              <w:pStyle w:val="Ttulo1"/>
              <w:rPr>
                <w:sz w:val="24"/>
                <w:szCs w:val="24"/>
              </w:rPr>
            </w:pPr>
            <w:bookmarkStart w:id="4" w:name="_Toc316970900"/>
            <w:r w:rsidRPr="6628C7D9">
              <w:rPr>
                <w:sz w:val="24"/>
                <w:szCs w:val="24"/>
              </w:rPr>
              <w:lastRenderedPageBreak/>
              <w:t>CONTEXTUALIZACIÓN</w:t>
            </w:r>
            <w:bookmarkEnd w:id="4"/>
          </w:p>
        </w:tc>
      </w:tr>
    </w:tbl>
    <w:p w:rsidR="007F4AE2" w:rsidRDefault="004F2450" w:rsidP="00BC7019">
      <w:pPr>
        <w:spacing w:before="240" w:after="120" w:line="240" w:lineRule="auto"/>
        <w:jc w:val="both"/>
        <w:rPr>
          <w:rFonts w:ascii="Arial Narrow" w:hAnsi="Arial Narrow" w:cs="Arial"/>
          <w:sz w:val="24"/>
          <w:szCs w:val="24"/>
        </w:rPr>
      </w:pPr>
      <w:r w:rsidRPr="006239E0">
        <w:rPr>
          <w:rFonts w:ascii="Arial Narrow" w:hAnsi="Arial Narrow" w:cs="Arial"/>
          <w:sz w:val="24"/>
          <w:szCs w:val="24"/>
        </w:rPr>
        <w:t>Son</w:t>
      </w:r>
      <w:r w:rsidR="007F4AE2" w:rsidRPr="006239E0">
        <w:rPr>
          <w:rFonts w:ascii="Arial Narrow" w:hAnsi="Arial Narrow" w:cs="Arial"/>
          <w:sz w:val="24"/>
          <w:szCs w:val="24"/>
        </w:rPr>
        <w:t xml:space="preserve"> alumnos y alumnas que vienen de cursar Lengua y Literatura Ast</w:t>
      </w:r>
      <w:r w:rsidR="008D1EA0" w:rsidRPr="006239E0">
        <w:rPr>
          <w:rFonts w:ascii="Arial Narrow" w:hAnsi="Arial Narrow" w:cs="Arial"/>
          <w:sz w:val="24"/>
          <w:szCs w:val="24"/>
        </w:rPr>
        <w:t>uriana en Primaria</w:t>
      </w:r>
      <w:r w:rsidR="00EA227F">
        <w:rPr>
          <w:rFonts w:ascii="Arial Narrow" w:hAnsi="Arial Narrow" w:cs="Arial"/>
          <w:sz w:val="24"/>
          <w:szCs w:val="24"/>
        </w:rPr>
        <w:t xml:space="preserve"> o Cultura Asturiana.</w:t>
      </w:r>
      <w:r w:rsidR="008D1EA0" w:rsidRPr="006239E0">
        <w:rPr>
          <w:rFonts w:ascii="Arial Narrow" w:hAnsi="Arial Narrow" w:cs="Arial"/>
          <w:sz w:val="24"/>
          <w:szCs w:val="24"/>
        </w:rPr>
        <w:t xml:space="preserve"> </w:t>
      </w:r>
      <w:r w:rsidR="00EA227F">
        <w:rPr>
          <w:rFonts w:ascii="Arial Narrow" w:hAnsi="Arial Narrow" w:cs="Arial"/>
          <w:sz w:val="24"/>
          <w:szCs w:val="24"/>
        </w:rPr>
        <w:t>La mayoría presenta n</w:t>
      </w:r>
      <w:r w:rsidR="008D1EA0" w:rsidRPr="006239E0">
        <w:rPr>
          <w:rFonts w:ascii="Arial Narrow" w:hAnsi="Arial Narrow" w:cs="Arial"/>
          <w:sz w:val="24"/>
          <w:szCs w:val="24"/>
        </w:rPr>
        <w:t>ivel de uso de la lengua medio-</w:t>
      </w:r>
      <w:r w:rsidR="00E4060A" w:rsidRPr="006239E0">
        <w:rPr>
          <w:rFonts w:ascii="Arial Narrow" w:hAnsi="Arial Narrow" w:cs="Arial"/>
          <w:sz w:val="24"/>
          <w:szCs w:val="24"/>
        </w:rPr>
        <w:t xml:space="preserve">alto de la variante central. </w:t>
      </w:r>
      <w:r w:rsidR="007F4AE2" w:rsidRPr="006239E0">
        <w:rPr>
          <w:rFonts w:ascii="Arial Narrow" w:hAnsi="Arial Narrow" w:cs="Arial"/>
          <w:sz w:val="24"/>
          <w:szCs w:val="24"/>
        </w:rPr>
        <w:t>Del entorno de Mieres.</w:t>
      </w:r>
      <w:r w:rsidR="008D1EA0" w:rsidRPr="006239E0">
        <w:rPr>
          <w:rFonts w:ascii="Arial Narrow" w:hAnsi="Arial Narrow" w:cs="Arial"/>
          <w:sz w:val="24"/>
          <w:szCs w:val="24"/>
        </w:rPr>
        <w:t xml:space="preserve"> Zona urbana y rural. Actitud muy positiva hacia la lengua y la materia. Uso habitual de la lengua asturiana o “amestáu” en sus comunicaciones</w:t>
      </w:r>
      <w:r w:rsidR="00EA227F">
        <w:rPr>
          <w:rFonts w:ascii="Arial Narrow" w:hAnsi="Arial Narrow" w:cs="Arial"/>
          <w:sz w:val="24"/>
          <w:szCs w:val="24"/>
        </w:rPr>
        <w:t xml:space="preserve"> o por lo menos lo tienen en su entorno</w:t>
      </w:r>
      <w:r w:rsidR="008D1EA0" w:rsidRPr="006239E0">
        <w:rPr>
          <w:rFonts w:ascii="Arial Narrow" w:hAnsi="Arial Narrow" w:cs="Arial"/>
          <w:sz w:val="24"/>
          <w:szCs w:val="24"/>
        </w:rPr>
        <w:t>.</w:t>
      </w:r>
      <w:r w:rsidR="004404A1" w:rsidRPr="006239E0">
        <w:rPr>
          <w:rFonts w:ascii="Arial Narrow" w:hAnsi="Arial Narrow" w:cs="Arial"/>
          <w:sz w:val="24"/>
          <w:szCs w:val="24"/>
        </w:rPr>
        <w:t xml:space="preserve"> Tienen</w:t>
      </w:r>
      <w:r w:rsidR="001B5D0E" w:rsidRPr="006239E0">
        <w:rPr>
          <w:rFonts w:ascii="Arial Narrow" w:hAnsi="Arial Narrow" w:cs="Arial"/>
          <w:sz w:val="24"/>
          <w:szCs w:val="24"/>
        </w:rPr>
        <w:t>,</w:t>
      </w:r>
      <w:r w:rsidR="004404A1" w:rsidRPr="006239E0">
        <w:rPr>
          <w:rFonts w:ascii="Arial Narrow" w:hAnsi="Arial Narrow" w:cs="Arial"/>
          <w:sz w:val="24"/>
          <w:szCs w:val="24"/>
        </w:rPr>
        <w:t xml:space="preserve"> </w:t>
      </w:r>
      <w:r w:rsidR="001B5D0E" w:rsidRPr="006239E0">
        <w:rPr>
          <w:rFonts w:ascii="Arial Narrow" w:hAnsi="Arial Narrow" w:cs="Arial"/>
          <w:sz w:val="24"/>
          <w:szCs w:val="24"/>
        </w:rPr>
        <w:t xml:space="preserve">en mayor o </w:t>
      </w:r>
      <w:r w:rsidR="00256DDA" w:rsidRPr="006239E0">
        <w:rPr>
          <w:rFonts w:ascii="Arial Narrow" w:hAnsi="Arial Narrow" w:cs="Arial"/>
          <w:sz w:val="24"/>
          <w:szCs w:val="24"/>
        </w:rPr>
        <w:t xml:space="preserve">menor </w:t>
      </w:r>
      <w:r w:rsidR="001B5D0E" w:rsidRPr="006239E0">
        <w:rPr>
          <w:rFonts w:ascii="Arial Narrow" w:hAnsi="Arial Narrow" w:cs="Arial"/>
          <w:sz w:val="24"/>
          <w:szCs w:val="24"/>
        </w:rPr>
        <w:t xml:space="preserve">medida, </w:t>
      </w:r>
      <w:r w:rsidR="004404A1" w:rsidRPr="006239E0">
        <w:rPr>
          <w:rFonts w:ascii="Arial Narrow" w:hAnsi="Arial Narrow" w:cs="Arial"/>
          <w:sz w:val="24"/>
          <w:szCs w:val="24"/>
        </w:rPr>
        <w:t>dificultad para separar los dos sistemas, castellano</w:t>
      </w:r>
      <w:r w:rsidR="001B5D0E" w:rsidRPr="006239E0">
        <w:rPr>
          <w:rFonts w:ascii="Arial Narrow" w:hAnsi="Arial Narrow" w:cs="Arial"/>
          <w:sz w:val="24"/>
          <w:szCs w:val="24"/>
        </w:rPr>
        <w:t>.</w:t>
      </w:r>
      <w:r w:rsidRPr="006239E0">
        <w:rPr>
          <w:rFonts w:ascii="Arial Narrow" w:hAnsi="Arial Narrow" w:cs="Arial"/>
          <w:sz w:val="24"/>
          <w:szCs w:val="24"/>
        </w:rPr>
        <w:t xml:space="preserve"> Se imparte 1º ESO</w:t>
      </w:r>
      <w:r w:rsidR="008348A5">
        <w:rPr>
          <w:rFonts w:ascii="Arial Narrow" w:hAnsi="Arial Narrow" w:cs="Arial"/>
          <w:sz w:val="24"/>
          <w:szCs w:val="24"/>
        </w:rPr>
        <w:t xml:space="preserve"> (9</w:t>
      </w:r>
      <w:r w:rsidR="006239E0">
        <w:rPr>
          <w:rFonts w:ascii="Arial Narrow" w:hAnsi="Arial Narrow" w:cs="Arial"/>
          <w:sz w:val="24"/>
          <w:szCs w:val="24"/>
        </w:rPr>
        <w:t>)</w:t>
      </w:r>
      <w:r w:rsidRPr="006239E0">
        <w:rPr>
          <w:rFonts w:ascii="Arial Narrow" w:hAnsi="Arial Narrow" w:cs="Arial"/>
          <w:sz w:val="24"/>
          <w:szCs w:val="24"/>
        </w:rPr>
        <w:t>, 2º ESO</w:t>
      </w:r>
      <w:r w:rsidR="004B5CCD">
        <w:rPr>
          <w:rFonts w:ascii="Arial Narrow" w:hAnsi="Arial Narrow" w:cs="Arial"/>
          <w:sz w:val="24"/>
          <w:szCs w:val="24"/>
        </w:rPr>
        <w:t xml:space="preserve"> (1</w:t>
      </w:r>
      <w:r w:rsidR="008348A5">
        <w:rPr>
          <w:rFonts w:ascii="Arial Narrow" w:hAnsi="Arial Narrow" w:cs="Arial"/>
          <w:sz w:val="24"/>
          <w:szCs w:val="24"/>
        </w:rPr>
        <w:t>6</w:t>
      </w:r>
      <w:r w:rsidR="004B5CCD">
        <w:rPr>
          <w:rFonts w:ascii="Arial Narrow" w:hAnsi="Arial Narrow" w:cs="Arial"/>
          <w:sz w:val="24"/>
          <w:szCs w:val="24"/>
        </w:rPr>
        <w:t>)</w:t>
      </w:r>
      <w:r w:rsidRPr="006239E0">
        <w:rPr>
          <w:rFonts w:ascii="Arial Narrow" w:hAnsi="Arial Narrow" w:cs="Arial"/>
          <w:sz w:val="24"/>
          <w:szCs w:val="24"/>
        </w:rPr>
        <w:t>, 3º ESO</w:t>
      </w:r>
      <w:r w:rsidR="008348A5">
        <w:rPr>
          <w:rFonts w:ascii="Arial Narrow" w:hAnsi="Arial Narrow" w:cs="Arial"/>
          <w:sz w:val="24"/>
          <w:szCs w:val="24"/>
        </w:rPr>
        <w:t xml:space="preserve"> (14</w:t>
      </w:r>
      <w:r w:rsidR="006239E0">
        <w:rPr>
          <w:rFonts w:ascii="Arial Narrow" w:hAnsi="Arial Narrow" w:cs="Arial"/>
          <w:sz w:val="24"/>
          <w:szCs w:val="24"/>
        </w:rPr>
        <w:t>)</w:t>
      </w:r>
      <w:r w:rsidRPr="006239E0">
        <w:rPr>
          <w:rFonts w:ascii="Arial Narrow" w:hAnsi="Arial Narrow" w:cs="Arial"/>
          <w:sz w:val="24"/>
          <w:szCs w:val="24"/>
        </w:rPr>
        <w:t xml:space="preserve"> y 4º ESO</w:t>
      </w:r>
      <w:r w:rsidR="006239E0">
        <w:rPr>
          <w:rFonts w:ascii="Arial Narrow" w:hAnsi="Arial Narrow" w:cs="Arial"/>
          <w:sz w:val="24"/>
          <w:szCs w:val="24"/>
        </w:rPr>
        <w:t xml:space="preserve"> (</w:t>
      </w:r>
      <w:r w:rsidR="008348A5">
        <w:rPr>
          <w:rFonts w:ascii="Arial Narrow" w:hAnsi="Arial Narrow" w:cs="Arial"/>
          <w:sz w:val="24"/>
          <w:szCs w:val="24"/>
        </w:rPr>
        <w:t>12</w:t>
      </w:r>
      <w:r w:rsidR="006239E0">
        <w:rPr>
          <w:rFonts w:ascii="Arial Narrow" w:hAnsi="Arial Narrow" w:cs="Arial"/>
          <w:sz w:val="24"/>
          <w:szCs w:val="24"/>
        </w:rPr>
        <w:t>)</w:t>
      </w:r>
      <w:r w:rsidR="00EA227F">
        <w:rPr>
          <w:rFonts w:ascii="Arial Narrow" w:hAnsi="Arial Narrow" w:cs="Arial"/>
          <w:sz w:val="24"/>
          <w:szCs w:val="24"/>
        </w:rPr>
        <w:t xml:space="preserve">- 1B </w:t>
      </w:r>
      <w:r w:rsidR="008348A5">
        <w:rPr>
          <w:rFonts w:ascii="Arial Narrow" w:hAnsi="Arial Narrow" w:cs="Arial"/>
          <w:sz w:val="24"/>
          <w:szCs w:val="24"/>
        </w:rPr>
        <w:t xml:space="preserve">(4) </w:t>
      </w:r>
      <w:r w:rsidR="00EA227F">
        <w:rPr>
          <w:rFonts w:ascii="Arial Narrow" w:hAnsi="Arial Narrow" w:cs="Arial"/>
          <w:sz w:val="24"/>
          <w:szCs w:val="24"/>
        </w:rPr>
        <w:t>y 2B (2).Se aprecia un ligero incremento en la matrícula y se abre a Bachilleratos. En total</w:t>
      </w:r>
      <w:r w:rsidR="00EB2DBA">
        <w:rPr>
          <w:rFonts w:ascii="Arial Narrow" w:hAnsi="Arial Narrow" w:cs="Arial"/>
          <w:sz w:val="24"/>
          <w:szCs w:val="24"/>
        </w:rPr>
        <w:t>,</w:t>
      </w:r>
      <w:r w:rsidR="008348A5">
        <w:rPr>
          <w:rFonts w:ascii="Arial Narrow" w:hAnsi="Arial Narrow" w:cs="Arial"/>
          <w:sz w:val="24"/>
          <w:szCs w:val="24"/>
        </w:rPr>
        <w:t xml:space="preserve"> 13 </w:t>
      </w:r>
      <w:r w:rsidR="00EA227F">
        <w:rPr>
          <w:rFonts w:ascii="Arial Narrow" w:hAnsi="Arial Narrow" w:cs="Arial"/>
          <w:sz w:val="24"/>
          <w:szCs w:val="24"/>
        </w:rPr>
        <w:t xml:space="preserve">horas </w:t>
      </w:r>
      <w:r w:rsidR="00EB2DBA">
        <w:rPr>
          <w:rFonts w:ascii="Arial Narrow" w:hAnsi="Arial Narrow" w:cs="Arial"/>
          <w:sz w:val="24"/>
          <w:szCs w:val="24"/>
        </w:rPr>
        <w:t>de docencia directa</w:t>
      </w:r>
      <w:r w:rsidR="00EA227F">
        <w:rPr>
          <w:rFonts w:ascii="Arial Narrow" w:hAnsi="Arial Narrow" w:cs="Arial"/>
          <w:sz w:val="24"/>
          <w:szCs w:val="24"/>
        </w:rPr>
        <w:t>.</w:t>
      </w:r>
    </w:p>
    <w:tbl>
      <w:tblPr>
        <w:tblW w:w="10070" w:type="dxa"/>
        <w:tblInd w:w="-10" w:type="dxa"/>
        <w:tblLayout w:type="fixed"/>
        <w:tblCellMar>
          <w:left w:w="103" w:type="dxa"/>
        </w:tblCellMar>
        <w:tblLook w:val="0000"/>
      </w:tblPr>
      <w:tblGrid>
        <w:gridCol w:w="10070"/>
      </w:tblGrid>
      <w:tr w:rsidR="00976E5A" w:rsidRPr="006239E0" w:rsidTr="6628C7D9">
        <w:trPr>
          <w:trHeight w:val="729"/>
        </w:trPr>
        <w:tc>
          <w:tcPr>
            <w:tcW w:w="1007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E46873" w:rsidRPr="00BF1BE7" w:rsidRDefault="00976E5A" w:rsidP="00BF1BE7">
            <w:pPr>
              <w:pStyle w:val="Ttulo1"/>
              <w:rPr>
                <w:sz w:val="24"/>
                <w:szCs w:val="24"/>
              </w:rPr>
            </w:pPr>
            <w:bookmarkStart w:id="5" w:name="_Toc611221786"/>
            <w:r w:rsidRPr="6628C7D9">
              <w:rPr>
                <w:sz w:val="24"/>
                <w:szCs w:val="24"/>
              </w:rPr>
              <w:t>OBJETIVOS DE MATERIA</w:t>
            </w:r>
            <w:bookmarkEnd w:id="5"/>
          </w:p>
        </w:tc>
      </w:tr>
    </w:tbl>
    <w:p w:rsidR="00976E5A" w:rsidRPr="006239E0" w:rsidRDefault="00976E5A" w:rsidP="00783B6F">
      <w:pPr>
        <w:spacing w:before="240" w:line="240" w:lineRule="auto"/>
        <w:jc w:val="both"/>
        <w:rPr>
          <w:rFonts w:ascii="Arial Narrow" w:hAnsi="Arial Narrow" w:cs="Arial"/>
          <w:sz w:val="24"/>
          <w:szCs w:val="24"/>
        </w:rPr>
      </w:pPr>
      <w:r w:rsidRPr="006239E0">
        <w:rPr>
          <w:rFonts w:ascii="Arial Narrow" w:eastAsia="Times New Roman" w:hAnsi="Arial Narrow" w:cs="Arial"/>
          <w:color w:val="292526"/>
          <w:sz w:val="24"/>
          <w:szCs w:val="24"/>
        </w:rPr>
        <w:t>El planteamiento curricular del asturiano no se entiende de una manera aislada, sino interrelacionado con los procesos de enseñanza y aprendizaje del resto de les áreas lingüísticas con las que comparte la mayoría de sus finalidades. En otras palabras, el currículo de Lengua asturiana y Literatura en la Educación Secundaria Obligatoria quiere ser una contribución a la formación lingüística integral del alumnado, junto con la lengua castellana y las lenguas extranjeras.</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eastAsia="Times New Roman" w:hAnsi="Arial Narrow" w:cs="Arial"/>
          <w:sz w:val="24"/>
          <w:szCs w:val="24"/>
        </w:rPr>
        <w:t xml:space="preserve">De acuerdo con el tratamiento integrador de la enseñanza y aprendizaje de las lenguas del currículo, el estudio de la lengua asturiana y de la literatura se marca unos objetivos que tienen presentes las finalidades educativas y las capacidades comunicativas que el alumnado tiene que conseguir al final de la etapa. </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La materia de Lengua Asturiana y Literatura contribuye, en esta etapa, al desarrollo de las siguientes capacidades:</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Emplear y comprender discursos orales y escritos en lengua asturiana de diverso tipo, identificando las diferentes intenciones comunicativas, así como los variados contextos de la actividad social y cultural en que se producen.</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Utilizar la lengua asturiana como instrumento de aprendizaje, para buscar, recoger y procesar información y para escribir textos propios del ámbito académico, valorándola como una herramienta para la adquisición y expresión de distintos contenidos.</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Leer con fluidez, utilizando la lectura para ampliar vocabulario, mejorar la comprensión de discursos, fijar la ortografía y adquirir las estructuras fundamentales de la lengua asturiana, valorando esta actividad como fuente de placer, información y enriquecimiento personal y desarrollando hábitos lectores.</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Conocer las estructuras básicas del asturiano, la diversidad lingüística de Asturias y de España, así como las particularidades de las lenguas en contacto, valorando el plurilingüismo como una muestra de riqueza cultural.</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Desarrollar actitudes de confianza en su propia persona, sentido crítico, iniciativa personal, curiosidad, interés y creatividad en el aprendizaje dentro de los ámbitos lingüísticos y socioculturales del patrimonio asturiano.</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Conocer, desde la lengua asturiana y su literatura, el concepto de cultura aplicado a la realidad asturiana como un sistema en permanente evolución, e identificar los elementos materiales e inmateriales</w:t>
      </w:r>
      <w:r w:rsidR="00EA227F">
        <w:rPr>
          <w:rFonts w:ascii="Arial Narrow" w:hAnsi="Arial Narrow" w:cs="Arial"/>
          <w:sz w:val="24"/>
          <w:szCs w:val="24"/>
        </w:rPr>
        <w:t>.</w:t>
      </w:r>
    </w:p>
    <w:p w:rsidR="00976E5A" w:rsidRPr="00E46873" w:rsidRDefault="00976E5A" w:rsidP="00E46873">
      <w:pPr>
        <w:pStyle w:val="Prrafodelista"/>
        <w:numPr>
          <w:ilvl w:val="0"/>
          <w:numId w:val="40"/>
        </w:numPr>
        <w:spacing w:line="240" w:lineRule="auto"/>
        <w:jc w:val="both"/>
        <w:rPr>
          <w:rFonts w:ascii="Arial Narrow" w:hAnsi="Arial Narrow" w:cs="Arial"/>
          <w:sz w:val="24"/>
          <w:szCs w:val="24"/>
        </w:rPr>
      </w:pPr>
      <w:r w:rsidRPr="00E46873">
        <w:rPr>
          <w:rFonts w:ascii="Arial Narrow" w:hAnsi="Arial Narrow" w:cs="Arial"/>
          <w:sz w:val="24"/>
          <w:szCs w:val="24"/>
        </w:rPr>
        <w:t>Valorar la lengua asturiana en particular y el resto de las lenguas en general como medio de comunicación, entendimiento y resolución pacífica de conflictos entre personas de sexos, procedencias y culturas diversas, mostrando una actitud receptiva y respetuosa hacia sus hablantes y su cultura, para evitar los estereotipos lingüísticos que imponen juicios de valor y prejuicios clasistas, racistas, sexistas o xenófobos.</w:t>
      </w:r>
    </w:p>
    <w:tbl>
      <w:tblPr>
        <w:tblW w:w="10211" w:type="dxa"/>
        <w:tblInd w:w="-10" w:type="dxa"/>
        <w:tblLayout w:type="fixed"/>
        <w:tblCellMar>
          <w:left w:w="103" w:type="dxa"/>
        </w:tblCellMar>
        <w:tblLook w:val="0000"/>
      </w:tblPr>
      <w:tblGrid>
        <w:gridCol w:w="10211"/>
      </w:tblGrid>
      <w:tr w:rsidR="00976E5A" w:rsidRPr="006239E0" w:rsidTr="6628C7D9">
        <w:trPr>
          <w:trHeight w:val="752"/>
        </w:trPr>
        <w:tc>
          <w:tcPr>
            <w:tcW w:w="1021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976E5A" w:rsidRPr="00BF1BE7" w:rsidRDefault="00976E5A" w:rsidP="008E69C0">
            <w:pPr>
              <w:pStyle w:val="Ttulo1"/>
              <w:spacing w:after="240"/>
              <w:rPr>
                <w:sz w:val="24"/>
                <w:szCs w:val="24"/>
              </w:rPr>
            </w:pPr>
            <w:bookmarkStart w:id="6" w:name="_Toc1298675859"/>
            <w:r w:rsidRPr="6628C7D9">
              <w:rPr>
                <w:rStyle w:val="Ttulo1Car"/>
                <w:sz w:val="24"/>
                <w:szCs w:val="24"/>
              </w:rPr>
              <w:lastRenderedPageBreak/>
              <w:t>CONTRIBUCIÓN DE LA MATERIA AL LOGRO DE LAS COMPETENCIAS CLAVE ESTABLECIDAS PARA LA ETAPA</w:t>
            </w:r>
            <w:r w:rsidRPr="6628C7D9">
              <w:rPr>
                <w:sz w:val="24"/>
                <w:szCs w:val="24"/>
              </w:rPr>
              <w:t>.</w:t>
            </w:r>
            <w:bookmarkEnd w:id="6"/>
          </w:p>
        </w:tc>
      </w:tr>
    </w:tbl>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La enseñanza de la materia Lengua Asturiana y Literatura en esta etapa contribuye, como el resto de las lenguas que se imparten, a la consecución de las competencias clave, y en especial, al desarrollo de la competencia en comunicación </w:t>
      </w:r>
      <w:r w:rsidRPr="006239E0">
        <w:rPr>
          <w:rFonts w:ascii="Arial Narrow" w:hAnsi="Arial Narrow" w:cs="Arial"/>
          <w:sz w:val="24"/>
          <w:szCs w:val="24"/>
          <w:lang w:eastAsia="es-ES"/>
        </w:rPr>
        <w:t>lingüística. El conocimiento y empleo de la lengua asturiana puede aportar nuevas perspectivas y matices que enriquecen dicha competencia. Por un lado, el aprendizaje de la lengua asturiana activa la realización de procesos de transferencia de las habilidades cognitivas, lingüísticas y metalingüísticas adquiridas al resto de las lenguas estudiadas o usadas. Por otro lado, su conocimiento permite al alumnado utilizarla de forma inmediata en el contexto bilingüe asturiano, afianzando su capacidad de elegir entre distintos sistemas lingüísticos.</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Esta materia contribuye asimismo al desarrollo de las competencias sociales y cívicas. Las lenguas se utilizan para comunicarse socialmente en diversos contextos y, además, son portadoras de valores y saberes que provienen de la tradición cultural. La lengua asturiana es, en este sentido, un cauce por el que discurren diversas formas de expresión características de nuestra Comunidad Autónoma, tanto tradicional como vida social  contemporánea.</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Por otra parte, la toma de conciencia sobre el papel desempeñado por la lengua asturiana y la literatura en la comunicación social, en el desarrollo de proyectos ligados a la sociedad contemporánea de Asturias y en el mantenimiento de su tradición cultural permite al alumnado desarrollar actitudes y capacidades ligadas al sentido de la iniciativa y el espíritu emprendedor.</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Por último, la materia Lengua Asturiana y Literatura contribuye, de forma muy destacada, a desarrollar las competencias vinculadas a la conciencia y expresiones culturales. Todas las lenguas ofrecen una visión particular del mundo, en la medida en que reflejan y sostienen una cultura. En este sentido, el aprendizaje de esta materia contribuye a tomar conciencia de los rasgos tradicionales y contemporáneos de la cultura asturiana. Por otra parte, su estudio proporciona un conocimiento privilegiado del patrimonio cultural de Asturias, del que constituye una parte fundamental y, en especial, de la serie literaria en lengua asturiana.</w:t>
      </w:r>
    </w:p>
    <w:p w:rsidR="00976E5A" w:rsidRPr="006239E0" w:rsidRDefault="00976E5A" w:rsidP="00976E5A">
      <w:pPr>
        <w:spacing w:before="40" w:after="120" w:line="240" w:lineRule="auto"/>
        <w:jc w:val="both"/>
        <w:rPr>
          <w:rFonts w:ascii="Arial Narrow" w:hAnsi="Arial Narrow" w:cs="Arial"/>
          <w:sz w:val="24"/>
          <w:szCs w:val="24"/>
          <w:lang w:eastAsia="es-ES"/>
        </w:rPr>
      </w:pPr>
      <w:r w:rsidRPr="006239E0">
        <w:rPr>
          <w:rFonts w:ascii="Arial Narrow" w:hAnsi="Arial Narrow" w:cs="Arial"/>
          <w:sz w:val="24"/>
          <w:szCs w:val="24"/>
          <w:lang w:eastAsia="es-ES"/>
        </w:rPr>
        <w:t>Además, es necesario tener en cuenta los saberes y destrezas propios del ámbito de la literatura, que permiten a los hablantes de una lengua comprender y producir textos literarios y obtener un disfrute estético de la lectura de los mismos.</w:t>
      </w:r>
    </w:p>
    <w:tbl>
      <w:tblPr>
        <w:tblW w:w="10211" w:type="dxa"/>
        <w:tblInd w:w="-10" w:type="dxa"/>
        <w:tblLayout w:type="fixed"/>
        <w:tblCellMar>
          <w:left w:w="103" w:type="dxa"/>
        </w:tblCellMar>
        <w:tblLook w:val="0000"/>
      </w:tblPr>
      <w:tblGrid>
        <w:gridCol w:w="10211"/>
      </w:tblGrid>
      <w:tr w:rsidR="00976E5A" w:rsidRPr="006239E0" w:rsidTr="6628C7D9">
        <w:trPr>
          <w:trHeight w:val="710"/>
        </w:trPr>
        <w:tc>
          <w:tcPr>
            <w:tcW w:w="1021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976E5A" w:rsidRPr="00BF1BE7" w:rsidRDefault="00976E5A" w:rsidP="00BF1BE7">
            <w:pPr>
              <w:pStyle w:val="Ttulo1"/>
              <w:rPr>
                <w:sz w:val="24"/>
                <w:szCs w:val="24"/>
              </w:rPr>
            </w:pPr>
            <w:bookmarkStart w:id="7" w:name="_Toc2085910032"/>
            <w:r w:rsidRPr="6628C7D9">
              <w:rPr>
                <w:sz w:val="24"/>
                <w:szCs w:val="24"/>
              </w:rPr>
              <w:t>METODOLOGÍA</w:t>
            </w:r>
            <w:bookmarkEnd w:id="7"/>
          </w:p>
        </w:tc>
      </w:tr>
    </w:tbl>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 xml:space="preserve">Por tratarse el asturiano de una lengua ambiental, su conocimiento ofrece la posibilidad de utilizarla de manera inmediata en contextos reales y funcionales de comunicación. Para conseguir este fin, la metodología debería ajustarse a los </w:t>
      </w:r>
      <w:r w:rsidRPr="006239E0">
        <w:rPr>
          <w:rFonts w:ascii="Arial Narrow" w:hAnsi="Arial Narrow" w:cs="Arial"/>
          <w:b/>
          <w:sz w:val="24"/>
          <w:szCs w:val="24"/>
          <w:lang w:eastAsia="es-ES"/>
        </w:rPr>
        <w:t>enfoques comunicativos</w:t>
      </w:r>
      <w:r w:rsidRPr="006239E0">
        <w:rPr>
          <w:rFonts w:ascii="Arial Narrow" w:hAnsi="Arial Narrow" w:cs="Arial"/>
          <w:sz w:val="24"/>
          <w:szCs w:val="24"/>
          <w:lang w:eastAsia="es-ES"/>
        </w:rPr>
        <w:t xml:space="preserve"> y a la</w:t>
      </w:r>
      <w:r w:rsidRPr="006239E0">
        <w:rPr>
          <w:rFonts w:ascii="Arial Narrow" w:hAnsi="Arial Narrow" w:cs="Arial"/>
          <w:b/>
          <w:sz w:val="24"/>
          <w:szCs w:val="24"/>
          <w:lang w:eastAsia="es-ES"/>
        </w:rPr>
        <w:t xml:space="preserve"> perspectiva accional</w:t>
      </w:r>
      <w:r w:rsidRPr="006239E0">
        <w:rPr>
          <w:rFonts w:ascii="Arial Narrow" w:hAnsi="Arial Narrow" w:cs="Arial"/>
          <w:sz w:val="24"/>
          <w:szCs w:val="24"/>
          <w:lang w:eastAsia="es-ES"/>
        </w:rPr>
        <w:t xml:space="preserve"> que se describe en el Marco Común Europeo de Referencia para las Lenguas.</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 xml:space="preserve">Los enfoques comunicativos consideran el uso de la lengua como uno de los principios esenciales para su aprendizaje, por lo cual es recomendable concebir el aula y el centro como un espacio de creación de </w:t>
      </w:r>
      <w:r w:rsidRPr="006239E0">
        <w:rPr>
          <w:rFonts w:ascii="Arial Narrow" w:hAnsi="Arial Narrow" w:cs="Arial"/>
          <w:b/>
          <w:sz w:val="24"/>
          <w:szCs w:val="24"/>
          <w:lang w:eastAsia="es-ES"/>
        </w:rPr>
        <w:t>situaciones comunicativas</w:t>
      </w:r>
      <w:r w:rsidRPr="006239E0">
        <w:rPr>
          <w:rFonts w:ascii="Arial Narrow" w:hAnsi="Arial Narrow" w:cs="Arial"/>
          <w:sz w:val="24"/>
          <w:szCs w:val="24"/>
          <w:lang w:eastAsia="es-ES"/>
        </w:rPr>
        <w:t xml:space="preserve"> (orales y escritas) que permitan al alumnado adquirir y desarrollar las habilidades lingüístico-literarias precisas para conseguir una comunicación eficaz, dotándolo de la capacidad de comprender y producir discursos coherentes y bien cohesionados, correctos y adecuados al contexto funcional y sociocultural.</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 xml:space="preserve">El uso de </w:t>
      </w:r>
      <w:r w:rsidRPr="006239E0">
        <w:rPr>
          <w:rFonts w:ascii="Arial Narrow" w:hAnsi="Arial Narrow" w:cs="Arial"/>
          <w:b/>
          <w:sz w:val="24"/>
          <w:szCs w:val="24"/>
          <w:lang w:eastAsia="es-ES"/>
        </w:rPr>
        <w:t>materiales didácticos</w:t>
      </w:r>
      <w:r w:rsidRPr="006239E0">
        <w:rPr>
          <w:rFonts w:ascii="Arial Narrow" w:hAnsi="Arial Narrow" w:cs="Arial"/>
          <w:sz w:val="24"/>
          <w:szCs w:val="24"/>
          <w:lang w:eastAsia="es-ES"/>
        </w:rPr>
        <w:t xml:space="preserve"> cercanos, motivadores y significativos para el alumnado, facilitará la recreación de situaciones comunicativas</w:t>
      </w:r>
      <w:r w:rsidR="00B56DD3" w:rsidRPr="006239E0">
        <w:rPr>
          <w:rFonts w:ascii="Arial Narrow" w:hAnsi="Arial Narrow" w:cs="Arial"/>
          <w:sz w:val="24"/>
          <w:szCs w:val="24"/>
          <w:lang w:eastAsia="es-ES"/>
        </w:rPr>
        <w:t>, tanto en el aula</w:t>
      </w:r>
      <w:r w:rsidR="00A2732A" w:rsidRPr="006239E0">
        <w:rPr>
          <w:rFonts w:ascii="Arial Narrow" w:hAnsi="Arial Narrow" w:cs="Arial"/>
          <w:sz w:val="24"/>
          <w:szCs w:val="24"/>
          <w:lang w:eastAsia="es-ES"/>
        </w:rPr>
        <w:t xml:space="preserve"> física (pr</w:t>
      </w:r>
      <w:r w:rsidR="00B56DD3" w:rsidRPr="006239E0">
        <w:rPr>
          <w:rFonts w:ascii="Arial Narrow" w:hAnsi="Arial Narrow" w:cs="Arial"/>
          <w:sz w:val="24"/>
          <w:szCs w:val="24"/>
          <w:lang w:eastAsia="es-ES"/>
        </w:rPr>
        <w:t>esencialidad</w:t>
      </w:r>
      <w:r w:rsidR="00A2732A" w:rsidRPr="006239E0">
        <w:rPr>
          <w:rFonts w:ascii="Arial Narrow" w:hAnsi="Arial Narrow" w:cs="Arial"/>
          <w:sz w:val="24"/>
          <w:szCs w:val="24"/>
          <w:lang w:eastAsia="es-ES"/>
        </w:rPr>
        <w:t>)</w:t>
      </w:r>
      <w:r w:rsidR="00B56DD3" w:rsidRPr="006239E0">
        <w:rPr>
          <w:rFonts w:ascii="Arial Narrow" w:hAnsi="Arial Narrow" w:cs="Arial"/>
          <w:sz w:val="24"/>
          <w:szCs w:val="24"/>
          <w:lang w:eastAsia="es-ES"/>
        </w:rPr>
        <w:t xml:space="preserve"> como en </w:t>
      </w:r>
      <w:r w:rsidR="00A2732A" w:rsidRPr="006239E0">
        <w:rPr>
          <w:rFonts w:ascii="Arial Narrow" w:hAnsi="Arial Narrow" w:cs="Arial"/>
          <w:sz w:val="24"/>
          <w:szCs w:val="24"/>
          <w:lang w:eastAsia="es-ES"/>
        </w:rPr>
        <w:t>aula virtual en</w:t>
      </w:r>
      <w:r w:rsidR="00B56DD3" w:rsidRPr="006239E0">
        <w:rPr>
          <w:rFonts w:ascii="Arial Narrow" w:hAnsi="Arial Narrow" w:cs="Arial"/>
          <w:sz w:val="24"/>
          <w:szCs w:val="24"/>
          <w:lang w:eastAsia="es-ES"/>
        </w:rPr>
        <w:t xml:space="preserve">  en caso de </w:t>
      </w:r>
      <w:r w:rsidR="00B56DD3" w:rsidRPr="006239E0">
        <w:rPr>
          <w:rFonts w:ascii="Arial Narrow" w:hAnsi="Arial Narrow" w:cs="Arial"/>
          <w:sz w:val="24"/>
          <w:szCs w:val="24"/>
          <w:lang w:eastAsia="es-ES"/>
        </w:rPr>
        <w:lastRenderedPageBreak/>
        <w:t>semipresencialidad o confinamiento</w:t>
      </w:r>
      <w:r w:rsidRPr="006239E0">
        <w:rPr>
          <w:rFonts w:ascii="Arial Narrow" w:hAnsi="Arial Narrow" w:cs="Arial"/>
          <w:sz w:val="24"/>
          <w:szCs w:val="24"/>
          <w:lang w:eastAsia="es-ES"/>
        </w:rPr>
        <w:t>. La utilización de este tipo de recursos propicia la interacción lingüística, centrando la atención en el contenido sin descuidar los aspectos formales, al tiempo que favorece la puesta en marcha de procesos de reflexión metalingüística. Además, el desarrollo de la competencia comunicativa resultará favorecido si se logra establecer un equilibrio entre las modalidades oral y escrita de la lengua, y si se combina la utilización de textos relacionados con la tradición cultural con el uso de textos contemporáneos.</w:t>
      </w:r>
    </w:p>
    <w:p w:rsidR="00A2732A" w:rsidRPr="006239E0" w:rsidRDefault="00976E5A" w:rsidP="00A2732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 xml:space="preserve">Este </w:t>
      </w:r>
      <w:r w:rsidRPr="00E46873">
        <w:rPr>
          <w:rFonts w:ascii="Arial Narrow" w:hAnsi="Arial Narrow" w:cs="Arial"/>
          <w:b/>
          <w:sz w:val="24"/>
          <w:szCs w:val="24"/>
          <w:lang w:eastAsia="es-ES"/>
        </w:rPr>
        <w:t>equilibrio</w:t>
      </w:r>
      <w:r w:rsidRPr="006239E0">
        <w:rPr>
          <w:rFonts w:ascii="Arial Narrow" w:hAnsi="Arial Narrow" w:cs="Arial"/>
          <w:sz w:val="24"/>
          <w:szCs w:val="24"/>
          <w:lang w:eastAsia="es-ES"/>
        </w:rPr>
        <w:t xml:space="preserve"> en las propuestas debería hacerse extensivo a los materiales utilizados en la educación literaria: resulta de interés, en este sentido, combinar textos de la literatura asturiana para adultos -clásicos o contemporáneos- con obras juveniles, comics, </w:t>
      </w:r>
      <w:r w:rsidR="00A2732A" w:rsidRPr="006239E0">
        <w:rPr>
          <w:rFonts w:ascii="Arial Narrow" w:hAnsi="Arial Narrow" w:cs="Arial"/>
          <w:sz w:val="24"/>
          <w:szCs w:val="24"/>
          <w:lang w:eastAsia="es-ES"/>
        </w:rPr>
        <w:t xml:space="preserve">álbumes ilustrados, </w:t>
      </w:r>
      <w:r w:rsidRPr="006239E0">
        <w:rPr>
          <w:rFonts w:ascii="Arial Narrow" w:hAnsi="Arial Narrow" w:cs="Arial"/>
          <w:sz w:val="24"/>
          <w:szCs w:val="24"/>
          <w:lang w:eastAsia="es-ES"/>
        </w:rPr>
        <w:t>traducciones de otras lenguas o textos escritos por el alumnado. Por otra parte, dado que la educación literaria, en esta etapa, está orientada sobre todo a adquirir el gusto por la lectura y el hábito lector, es especialmente importante cuidar la capacidad de los materiales literarios para motivar al alumnado, alentando en él las actitudes citadas.</w:t>
      </w:r>
      <w:r w:rsidR="00A2732A" w:rsidRPr="006239E0">
        <w:rPr>
          <w:rFonts w:ascii="Arial Narrow" w:hAnsi="Arial Narrow" w:cs="Arial"/>
          <w:sz w:val="24"/>
          <w:szCs w:val="24"/>
        </w:rPr>
        <w:t xml:space="preserve"> Dado que la Biblioteca permanece cerrada, se manejará solamente un número de ejemplares que se entregarán al principio de la evaluación y se recogerán al final.  Se recomendarán, en la medida de lo posible lecturas que el alumnado tenga en su domicilio o pueda adquirir, así como algunas obras que están digitalizadas y libres de derechos de autor, ya que las editoriales las ofrecieron gratuitamente durante el confinamiento de marzo.</w:t>
      </w:r>
    </w:p>
    <w:p w:rsidR="00976E5A" w:rsidRPr="006239E0" w:rsidRDefault="00976E5A" w:rsidP="00EB2DB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 xml:space="preserve">Los </w:t>
      </w:r>
      <w:r w:rsidRPr="006239E0">
        <w:rPr>
          <w:rFonts w:ascii="Arial Narrow" w:hAnsi="Arial Narrow" w:cs="Arial"/>
          <w:b/>
          <w:sz w:val="24"/>
          <w:szCs w:val="24"/>
          <w:lang w:eastAsia="es-ES"/>
        </w:rPr>
        <w:t>enfoques comunicativos</w:t>
      </w:r>
      <w:r w:rsidRPr="006239E0">
        <w:rPr>
          <w:rFonts w:ascii="Arial Narrow" w:hAnsi="Arial Narrow" w:cs="Arial"/>
          <w:sz w:val="24"/>
          <w:szCs w:val="24"/>
          <w:lang w:eastAsia="es-ES"/>
        </w:rPr>
        <w:t xml:space="preserve"> promueven la realización de tareas significativas, en cuya ejecución el alumnado debe tener un papel activo. Para ello, se promoverá el fomento y la participación en la selección de los temas y situaciones comunicativas trabajados y en el diseño de las tareas de aprendizaje. Por su parte, el profesorado puede integrarse en este proceso actuando como un gestor capaz de identificar las necesidades comunicativas del alumnado y realizando, en consonancia con las mismas, la programación del proceso de enseñanza/aprendizaje.</w:t>
      </w:r>
    </w:p>
    <w:p w:rsidR="00976E5A" w:rsidRPr="006239E0" w:rsidRDefault="00976E5A" w:rsidP="00EB2DBA">
      <w:pPr>
        <w:spacing w:before="40" w:after="120" w:line="240" w:lineRule="auto"/>
        <w:jc w:val="both"/>
        <w:rPr>
          <w:rFonts w:ascii="Arial Narrow" w:hAnsi="Arial Narrow" w:cs="Arial"/>
          <w:sz w:val="24"/>
          <w:szCs w:val="24"/>
        </w:rPr>
      </w:pPr>
      <w:r w:rsidRPr="006239E0">
        <w:rPr>
          <w:rFonts w:ascii="Arial Narrow" w:hAnsi="Arial Narrow" w:cs="Arial"/>
          <w:sz w:val="24"/>
          <w:szCs w:val="24"/>
          <w:lang w:eastAsia="es-ES"/>
        </w:rPr>
        <w:t>Dentro del enfoque comunicativo, la programación de las actividades desempeña un papel fundamental. Es conveniente que esta contemple el desarrollo de las habilidades de planificación y revisión del discurso propio, así como la capacidad para autorregular el proceso de aprendizaje a través de la evaluación formativa. Para facilitar esto último</w:t>
      </w:r>
      <w:r w:rsidRPr="00E46873">
        <w:rPr>
          <w:rFonts w:ascii="Arial Narrow" w:hAnsi="Arial Narrow" w:cs="Arial"/>
          <w:sz w:val="24"/>
          <w:szCs w:val="24"/>
          <w:highlight w:val="yellow"/>
          <w:lang w:eastAsia="es-ES"/>
        </w:rPr>
        <w:t xml:space="preserve">, </w:t>
      </w:r>
      <w:r w:rsidR="00E46873" w:rsidRPr="00E46873">
        <w:rPr>
          <w:rFonts w:ascii="Arial Narrow" w:hAnsi="Arial Narrow" w:cs="Arial"/>
          <w:b/>
          <w:sz w:val="24"/>
          <w:szCs w:val="24"/>
          <w:highlight w:val="yellow"/>
          <w:lang w:eastAsia="es-ES"/>
        </w:rPr>
        <w:t>los errores</w:t>
      </w:r>
      <w:r w:rsidRPr="00E46873">
        <w:rPr>
          <w:rFonts w:ascii="Arial Narrow" w:hAnsi="Arial Narrow" w:cs="Arial"/>
          <w:b/>
          <w:sz w:val="24"/>
          <w:szCs w:val="24"/>
          <w:highlight w:val="yellow"/>
          <w:lang w:eastAsia="es-ES"/>
        </w:rPr>
        <w:t xml:space="preserve"> deberían ser tratados como una parte inevitable de dicho proceso</w:t>
      </w:r>
      <w:r w:rsidRPr="00E46873">
        <w:rPr>
          <w:rFonts w:ascii="Arial Narrow" w:hAnsi="Arial Narrow" w:cs="Arial"/>
          <w:sz w:val="24"/>
          <w:szCs w:val="24"/>
          <w:highlight w:val="yellow"/>
          <w:lang w:eastAsia="es-ES"/>
        </w:rPr>
        <w:t>,</w:t>
      </w:r>
      <w:r w:rsidRPr="006239E0">
        <w:rPr>
          <w:rFonts w:ascii="Arial Narrow" w:hAnsi="Arial Narrow" w:cs="Arial"/>
          <w:sz w:val="24"/>
          <w:szCs w:val="24"/>
          <w:lang w:eastAsia="es-ES"/>
        </w:rPr>
        <w:t xml:space="preserve"> incidiéndose especialmente en la identificación y rectificación de los mismos.</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El carácter de </w:t>
      </w:r>
      <w:r w:rsidRPr="006239E0">
        <w:rPr>
          <w:rFonts w:ascii="Arial Narrow" w:hAnsi="Arial Narrow" w:cs="Arial"/>
          <w:b/>
          <w:sz w:val="24"/>
          <w:szCs w:val="24"/>
        </w:rPr>
        <w:t xml:space="preserve">lengua ambiental </w:t>
      </w:r>
      <w:r w:rsidRPr="006239E0">
        <w:rPr>
          <w:rFonts w:ascii="Arial Narrow" w:hAnsi="Arial Narrow" w:cs="Arial"/>
          <w:sz w:val="24"/>
          <w:szCs w:val="24"/>
        </w:rPr>
        <w:t xml:space="preserve">que posee el asturiano hace recomendable tener en cuenta las variables sociolingüísticas en las que se realiza su aprendizaje. En este sentido, el profesorado tomará en consideración las lenguas del alumnado, así como la variedad diatópica de la zona. </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La enseñanza de la lengua asturiana contribuye, junto con el resto de las materias lingüísticas, al desarrollo en el alumnado, tanto de estas competencias como del resto de las citadas anteriormente -competencias sociales y cívicas, sentido de la iniciativa y espíritu emprendedor, y conciencia y expresiones culturales-. Para alcanzar este fin, es conveniente que el diseño de </w:t>
      </w:r>
      <w:r w:rsidRPr="006239E0">
        <w:rPr>
          <w:rFonts w:ascii="Arial Narrow" w:hAnsi="Arial Narrow" w:cs="Arial"/>
          <w:b/>
          <w:sz w:val="24"/>
          <w:szCs w:val="24"/>
        </w:rPr>
        <w:t>unidades didácticas</w:t>
      </w:r>
      <w:r w:rsidRPr="006239E0">
        <w:rPr>
          <w:rFonts w:ascii="Arial Narrow" w:hAnsi="Arial Narrow" w:cs="Arial"/>
          <w:sz w:val="24"/>
          <w:szCs w:val="24"/>
        </w:rPr>
        <w:t xml:space="preserve"> se guíe por un principio de interdisciplinariedad o globalización, integrando competencias diversas y orientando el trabajo hacia la realización de actividades prácticas.</w:t>
      </w:r>
      <w:r w:rsidR="007B1740" w:rsidRPr="006239E0">
        <w:rPr>
          <w:rFonts w:ascii="Arial Narrow" w:hAnsi="Arial Narrow" w:cs="Arial"/>
          <w:sz w:val="24"/>
          <w:szCs w:val="24"/>
        </w:rPr>
        <w:t xml:space="preserve"> Para ello, se tendrá en cuenta la situación actual a la hora de primar los recursos con los que se cuenta digitalizados o en la red.</w:t>
      </w:r>
      <w:r w:rsidR="00E46873">
        <w:rPr>
          <w:rFonts w:ascii="Arial Narrow" w:hAnsi="Arial Narrow" w:cs="Arial"/>
          <w:sz w:val="24"/>
          <w:szCs w:val="24"/>
        </w:rPr>
        <w:t xml:space="preserve"> Estas unidades son orientativas y deberán adaptase, más que nunca, al grupo, momento y devenir del proceso de enseñanza apren</w:t>
      </w:r>
      <w:r w:rsidR="00EB2DBA">
        <w:rPr>
          <w:rFonts w:ascii="Arial Narrow" w:hAnsi="Arial Narrow" w:cs="Arial"/>
          <w:sz w:val="24"/>
          <w:szCs w:val="24"/>
        </w:rPr>
        <w:t>di</w:t>
      </w:r>
      <w:r w:rsidR="00E46873">
        <w:rPr>
          <w:rFonts w:ascii="Arial Narrow" w:hAnsi="Arial Narrow" w:cs="Arial"/>
          <w:sz w:val="24"/>
          <w:szCs w:val="24"/>
        </w:rPr>
        <w:t>zaje.</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El conjunto de características específicas en los diferentes elementos competenciales que define la asignatura de Lengua Asturiana y Literatura, junto con las decisiones metodológicas que conciernen a la convivencia de distintas lenguas de uso y aprendizaje en los centros educativos contribuyen, de manera esencial, a la configuración del </w:t>
      </w:r>
      <w:r w:rsidRPr="006239E0">
        <w:rPr>
          <w:rFonts w:ascii="Arial Narrow" w:hAnsi="Arial Narrow" w:cs="Arial"/>
          <w:b/>
          <w:sz w:val="24"/>
          <w:szCs w:val="24"/>
        </w:rPr>
        <w:t>Proyecto Lingüístico del Centro,</w:t>
      </w:r>
      <w:r w:rsidRPr="006239E0">
        <w:rPr>
          <w:rFonts w:ascii="Arial Narrow" w:hAnsi="Arial Narrow" w:cs="Arial"/>
          <w:sz w:val="24"/>
          <w:szCs w:val="24"/>
        </w:rPr>
        <w:t xml:space="preserve"> entendido este como uno de los instrumentos más óptimos para lograr el desarrollo de la competencia en comunicación lingüística, el tratamiento de la información y competencia digital, y aprender a aprender, mediante un enfoque integrado de la enseñanza de las lenguas.</w:t>
      </w:r>
      <w:r w:rsidR="007B1740" w:rsidRPr="006239E0">
        <w:rPr>
          <w:rFonts w:ascii="Arial Narrow" w:hAnsi="Arial Narrow" w:cs="Arial"/>
          <w:sz w:val="24"/>
          <w:szCs w:val="24"/>
        </w:rPr>
        <w:t xml:space="preserve"> En este momento, no se ha tenido en consideración este proyecto ni se ha sometido a debate.</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lastRenderedPageBreak/>
        <w:t xml:space="preserve">La metodología comunicativa facilitará la </w:t>
      </w:r>
      <w:r w:rsidRPr="006239E0">
        <w:rPr>
          <w:rFonts w:ascii="Arial Narrow" w:hAnsi="Arial Narrow" w:cs="Arial"/>
          <w:b/>
          <w:sz w:val="24"/>
          <w:szCs w:val="24"/>
        </w:rPr>
        <w:t xml:space="preserve">atención a la diversidad </w:t>
      </w:r>
      <w:r w:rsidRPr="006239E0">
        <w:rPr>
          <w:rFonts w:ascii="Arial Narrow" w:hAnsi="Arial Narrow" w:cs="Arial"/>
          <w:sz w:val="24"/>
          <w:szCs w:val="24"/>
        </w:rPr>
        <w:t>de intereses, conocimientos y capacidades del alumnado. Para ello, es conveniente que tanto las tareas como los materiales programados puedan ser adaptados fácilmente a las características individuales y a los distintos ritmos de trabajo y aprendizaje. Desde este punto de vista, la heterogeneidad de niveles y perfiles lingüísticos que se dan en un grupo se entiende como un factor que enriquece la competencia lingüística de las alumnas y alumnos, y en su caso permite llevar al aula estrategias de educación globalizada.</w:t>
      </w:r>
      <w:r w:rsidR="007B1740" w:rsidRPr="006239E0">
        <w:rPr>
          <w:rFonts w:ascii="Arial Narrow" w:hAnsi="Arial Narrow" w:cs="Arial"/>
          <w:sz w:val="24"/>
          <w:szCs w:val="24"/>
        </w:rPr>
        <w:t xml:space="preserve"> En entorno  facilita esta atención individualizada a través de los chat personales y las llamadas en reuniones. Igualmente, aunque es menos interactivo, se puede usar el correo electrónico.</w:t>
      </w:r>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Por último, la situación lingüística del asturiano y el carácter voluntario de la materia implican que las </w:t>
      </w:r>
      <w:r w:rsidRPr="006239E0">
        <w:rPr>
          <w:rFonts w:ascii="Arial Narrow" w:hAnsi="Arial Narrow" w:cs="Arial"/>
          <w:b/>
          <w:sz w:val="24"/>
          <w:szCs w:val="24"/>
        </w:rPr>
        <w:t>situaciones de partida del alumnado</w:t>
      </w:r>
      <w:r w:rsidRPr="006239E0">
        <w:rPr>
          <w:rFonts w:ascii="Arial Narrow" w:hAnsi="Arial Narrow" w:cs="Arial"/>
          <w:sz w:val="24"/>
          <w:szCs w:val="24"/>
        </w:rPr>
        <w:t xml:space="preserve"> en lo que respecta a la competencia de la lengua son más variadas, lo que aconseja partir de un análisis inicial exhaustivo que tome en consideración estas diferencias. </w:t>
      </w:r>
      <w:r w:rsidRPr="006239E0">
        <w:rPr>
          <w:rFonts w:ascii="Arial Narrow" w:hAnsi="Arial Narrow" w:cs="Arial"/>
          <w:b/>
          <w:sz w:val="24"/>
          <w:szCs w:val="24"/>
        </w:rPr>
        <w:t xml:space="preserve">La organización helicoidal </w:t>
      </w:r>
      <w:r w:rsidR="00A2732A" w:rsidRPr="006239E0">
        <w:rPr>
          <w:rFonts w:ascii="Arial Narrow" w:hAnsi="Arial Narrow" w:cs="Arial"/>
          <w:b/>
          <w:sz w:val="24"/>
          <w:szCs w:val="24"/>
        </w:rPr>
        <w:t xml:space="preserve">(en el curso y en el ciclo) </w:t>
      </w:r>
      <w:r w:rsidRPr="006239E0">
        <w:rPr>
          <w:rFonts w:ascii="Arial Narrow" w:hAnsi="Arial Narrow" w:cs="Arial"/>
          <w:sz w:val="24"/>
          <w:szCs w:val="24"/>
        </w:rPr>
        <w:t>de los bloques de contenidos facilita el que estos puedan trabajarse en los diferentes niveles educativos, dando respuesta a los diversos puntos de partida del alumnado.</w:t>
      </w:r>
      <w:r w:rsidR="007B1740" w:rsidRPr="006239E0">
        <w:rPr>
          <w:rFonts w:ascii="Arial Narrow" w:hAnsi="Arial Narrow" w:cs="Arial"/>
          <w:sz w:val="24"/>
          <w:szCs w:val="24"/>
        </w:rPr>
        <w:t xml:space="preserve"> Precisamente, esta organización ha facilitado la impartición de los contenidos que no se han impartido el curso anterior, ya que la mayoría de ellos se van a repetir ampliados en el curso actual. Por ejemplo, se ha partido del género lírico en este curso, que es lo que ha quedado pendiente, por lo que se ha modificado la temporalización</w:t>
      </w:r>
      <w:r w:rsidR="00256DDA" w:rsidRPr="006239E0">
        <w:rPr>
          <w:rFonts w:ascii="Arial Narrow" w:hAnsi="Arial Narrow" w:cs="Arial"/>
          <w:sz w:val="24"/>
          <w:szCs w:val="24"/>
        </w:rPr>
        <w:t>, pero los contenidos solo se han ampliado al nivel que corresponde en este curso.</w:t>
      </w:r>
    </w:p>
    <w:p w:rsidR="00F56FF8" w:rsidRPr="006239E0" w:rsidRDefault="00F56FF8" w:rsidP="00976E5A">
      <w:pPr>
        <w:tabs>
          <w:tab w:val="left" w:pos="6480"/>
        </w:tabs>
        <w:spacing w:before="40" w:after="40" w:line="241" w:lineRule="atLeast"/>
        <w:jc w:val="both"/>
        <w:rPr>
          <w:rFonts w:ascii="Arial Narrow" w:hAnsi="Arial Narrow" w:cs="Arial"/>
          <w:bCs/>
          <w:sz w:val="24"/>
          <w:szCs w:val="24"/>
        </w:rPr>
      </w:pPr>
      <w:r w:rsidRPr="006239E0">
        <w:rPr>
          <w:rFonts w:ascii="Arial Narrow" w:hAnsi="Arial Narrow" w:cs="Arial"/>
          <w:bCs/>
          <w:sz w:val="24"/>
          <w:szCs w:val="24"/>
        </w:rPr>
        <w:t>En esta situación de pandemia, se hace necesario el uso de las redes sociales (Blog, Instagram, etc.) para ofrecer información y espacios comunicativos. El entorno 365 cuenta con recursos para la práctica de la lengua escrita</w:t>
      </w:r>
      <w:r w:rsidR="00B56DD3" w:rsidRPr="006239E0">
        <w:rPr>
          <w:rFonts w:ascii="Arial Narrow" w:hAnsi="Arial Narrow" w:cs="Arial"/>
          <w:bCs/>
          <w:sz w:val="24"/>
          <w:szCs w:val="24"/>
        </w:rPr>
        <w:t xml:space="preserve"> (escribir y leer)</w:t>
      </w:r>
      <w:r w:rsidRPr="006239E0">
        <w:rPr>
          <w:rFonts w:ascii="Arial Narrow" w:hAnsi="Arial Narrow" w:cs="Arial"/>
          <w:bCs/>
          <w:sz w:val="24"/>
          <w:szCs w:val="24"/>
        </w:rPr>
        <w:t xml:space="preserve"> con herramienta</w:t>
      </w:r>
      <w:r w:rsidR="006239E0">
        <w:rPr>
          <w:rFonts w:ascii="Arial Narrow" w:hAnsi="Arial Narrow" w:cs="Arial"/>
          <w:bCs/>
          <w:sz w:val="24"/>
          <w:szCs w:val="24"/>
        </w:rPr>
        <w:t xml:space="preserve">s como </w:t>
      </w:r>
      <w:r w:rsidR="006239E0" w:rsidRPr="009A002D">
        <w:rPr>
          <w:rFonts w:ascii="Arial Narrow" w:hAnsi="Arial Narrow" w:cs="Arial"/>
          <w:bCs/>
          <w:i/>
          <w:iCs/>
          <w:sz w:val="24"/>
          <w:szCs w:val="24"/>
        </w:rPr>
        <w:t>Word</w:t>
      </w:r>
      <w:r w:rsidR="006239E0">
        <w:rPr>
          <w:rFonts w:ascii="Arial Narrow" w:hAnsi="Arial Narrow" w:cs="Arial"/>
          <w:bCs/>
          <w:sz w:val="24"/>
          <w:szCs w:val="24"/>
        </w:rPr>
        <w:t xml:space="preserve">, </w:t>
      </w:r>
      <w:r w:rsidR="006239E0" w:rsidRPr="009A002D">
        <w:rPr>
          <w:rFonts w:ascii="Arial Narrow" w:hAnsi="Arial Narrow" w:cs="Arial"/>
          <w:bCs/>
          <w:i/>
          <w:iCs/>
          <w:sz w:val="24"/>
          <w:szCs w:val="24"/>
        </w:rPr>
        <w:t>Power Point</w:t>
      </w:r>
      <w:r w:rsidR="006239E0">
        <w:rPr>
          <w:rFonts w:ascii="Arial Narrow" w:hAnsi="Arial Narrow" w:cs="Arial"/>
          <w:bCs/>
          <w:sz w:val="24"/>
          <w:szCs w:val="24"/>
        </w:rPr>
        <w:t>, etc.</w:t>
      </w:r>
      <w:r w:rsidRPr="006239E0">
        <w:rPr>
          <w:rFonts w:ascii="Arial Narrow" w:hAnsi="Arial Narrow" w:cs="Arial"/>
          <w:bCs/>
          <w:sz w:val="24"/>
          <w:szCs w:val="24"/>
        </w:rPr>
        <w:t xml:space="preserve">y de comunicación a través del correo electrónico @educastur, los chats </w:t>
      </w:r>
      <w:r w:rsidR="00E46873" w:rsidRPr="006239E0">
        <w:rPr>
          <w:rFonts w:ascii="Arial Narrow" w:hAnsi="Arial Narrow" w:cs="Arial"/>
          <w:bCs/>
          <w:sz w:val="24"/>
          <w:szCs w:val="24"/>
        </w:rPr>
        <w:t>de</w:t>
      </w:r>
      <w:r w:rsidR="00CB378D">
        <w:rPr>
          <w:rFonts w:ascii="Arial Narrow" w:hAnsi="Arial Narrow" w:cs="Arial"/>
          <w:bCs/>
          <w:sz w:val="24"/>
          <w:szCs w:val="24"/>
        </w:rPr>
        <w:t xml:space="preserve"> </w:t>
      </w:r>
      <w:r w:rsidR="00CB378D" w:rsidRPr="00CB378D">
        <w:rPr>
          <w:rFonts w:ascii="Arial Narrow" w:hAnsi="Arial Narrow" w:cs="Arial"/>
          <w:bCs/>
          <w:i/>
          <w:sz w:val="24"/>
          <w:szCs w:val="24"/>
        </w:rPr>
        <w:t>Teams</w:t>
      </w:r>
      <w:r w:rsidR="00E46873" w:rsidRPr="00CB378D">
        <w:rPr>
          <w:rFonts w:ascii="Arial Narrow" w:hAnsi="Arial Narrow" w:cs="Arial"/>
          <w:bCs/>
          <w:i/>
          <w:sz w:val="24"/>
          <w:szCs w:val="24"/>
        </w:rPr>
        <w:t>.</w:t>
      </w:r>
      <w:r w:rsidR="00E46873" w:rsidRPr="006239E0">
        <w:rPr>
          <w:rFonts w:ascii="Arial Narrow" w:hAnsi="Arial Narrow" w:cs="Arial"/>
          <w:bCs/>
          <w:sz w:val="24"/>
          <w:szCs w:val="24"/>
        </w:rPr>
        <w:t xml:space="preserve"> </w:t>
      </w:r>
      <w:r w:rsidRPr="006239E0">
        <w:rPr>
          <w:rFonts w:ascii="Arial Narrow" w:hAnsi="Arial Narrow" w:cs="Arial"/>
          <w:bCs/>
          <w:sz w:val="24"/>
          <w:szCs w:val="24"/>
        </w:rPr>
        <w:t xml:space="preserve">Igualmente, se puede practicar la lengua oral </w:t>
      </w:r>
      <w:r w:rsidR="00B56DD3" w:rsidRPr="006239E0">
        <w:rPr>
          <w:rFonts w:ascii="Arial Narrow" w:hAnsi="Arial Narrow" w:cs="Arial"/>
          <w:bCs/>
          <w:sz w:val="24"/>
          <w:szCs w:val="24"/>
        </w:rPr>
        <w:t xml:space="preserve">(hablar y escuchar) </w:t>
      </w:r>
      <w:r w:rsidRPr="006239E0">
        <w:rPr>
          <w:rFonts w:ascii="Arial Narrow" w:hAnsi="Arial Narrow" w:cs="Arial"/>
          <w:bCs/>
          <w:sz w:val="24"/>
          <w:szCs w:val="24"/>
        </w:rPr>
        <w:t xml:space="preserve">puesto que este entorno cuenta con herramientas como </w:t>
      </w:r>
      <w:r w:rsidRPr="004B5CCD">
        <w:rPr>
          <w:rFonts w:ascii="Arial Narrow" w:hAnsi="Arial Narrow" w:cs="Arial"/>
          <w:bCs/>
          <w:i/>
          <w:sz w:val="24"/>
          <w:szCs w:val="24"/>
        </w:rPr>
        <w:t>S</w:t>
      </w:r>
      <w:r w:rsidR="00B56DD3" w:rsidRPr="004B5CCD">
        <w:rPr>
          <w:rFonts w:ascii="Arial Narrow" w:hAnsi="Arial Narrow" w:cs="Arial"/>
          <w:bCs/>
          <w:i/>
          <w:sz w:val="24"/>
          <w:szCs w:val="24"/>
        </w:rPr>
        <w:t>tream</w:t>
      </w:r>
      <w:r w:rsidRPr="006239E0">
        <w:rPr>
          <w:rFonts w:ascii="Arial Narrow" w:hAnsi="Arial Narrow" w:cs="Arial"/>
          <w:bCs/>
          <w:sz w:val="24"/>
          <w:szCs w:val="24"/>
        </w:rPr>
        <w:t xml:space="preserve"> para la grabación de presentaciones orales y de </w:t>
      </w:r>
      <w:r w:rsidR="00B56DD3" w:rsidRPr="006239E0">
        <w:rPr>
          <w:rFonts w:ascii="Arial Narrow" w:hAnsi="Arial Narrow" w:cs="Arial"/>
          <w:bCs/>
          <w:sz w:val="24"/>
          <w:szCs w:val="24"/>
        </w:rPr>
        <w:t>micrófonos para grabar audios o podcast orales.</w:t>
      </w:r>
    </w:p>
    <w:tbl>
      <w:tblPr>
        <w:tblW w:w="0" w:type="auto"/>
        <w:tblInd w:w="103" w:type="dxa"/>
        <w:tblLayout w:type="fixed"/>
        <w:tblCellMar>
          <w:left w:w="103" w:type="dxa"/>
        </w:tblCellMar>
        <w:tblLook w:val="0000"/>
      </w:tblPr>
      <w:tblGrid>
        <w:gridCol w:w="10065"/>
      </w:tblGrid>
      <w:tr w:rsidR="00976E5A" w:rsidRPr="006239E0" w:rsidTr="6628C7D9">
        <w:tc>
          <w:tcPr>
            <w:tcW w:w="1006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976E5A" w:rsidRPr="008E69C0" w:rsidRDefault="00976E5A" w:rsidP="008E69C0">
            <w:pPr>
              <w:pStyle w:val="Ttulo1"/>
              <w:rPr>
                <w:sz w:val="24"/>
                <w:szCs w:val="24"/>
              </w:rPr>
            </w:pPr>
            <w:bookmarkStart w:id="8" w:name="_Toc1150804814"/>
            <w:r w:rsidRPr="6628C7D9">
              <w:rPr>
                <w:sz w:val="24"/>
                <w:szCs w:val="24"/>
              </w:rPr>
              <w:t>LOS RECURSOS DIDÁCTICO</w:t>
            </w:r>
            <w:r w:rsidR="123B678E" w:rsidRPr="6628C7D9">
              <w:rPr>
                <w:sz w:val="24"/>
                <w:szCs w:val="24"/>
              </w:rPr>
              <w:t>S Y LOS MATERIALES CURRICULARES</w:t>
            </w:r>
            <w:bookmarkEnd w:id="8"/>
          </w:p>
        </w:tc>
      </w:tr>
    </w:tbl>
    <w:p w:rsidR="00976E5A" w:rsidRPr="006239E0" w:rsidRDefault="003B453A" w:rsidP="00976E5A">
      <w:pPr>
        <w:numPr>
          <w:ilvl w:val="0"/>
          <w:numId w:val="1"/>
        </w:numPr>
        <w:spacing w:before="120" w:after="120" w:line="240" w:lineRule="auto"/>
        <w:ind w:left="159" w:hanging="159"/>
        <w:jc w:val="both"/>
        <w:rPr>
          <w:rFonts w:ascii="Arial Narrow" w:hAnsi="Arial Narrow" w:cs="Arial"/>
          <w:sz w:val="24"/>
          <w:szCs w:val="24"/>
        </w:rPr>
      </w:pPr>
      <w:r w:rsidRPr="006239E0">
        <w:rPr>
          <w:rFonts w:ascii="Arial Narrow" w:hAnsi="Arial Narrow" w:cs="Arial"/>
          <w:b/>
          <w:sz w:val="24"/>
          <w:szCs w:val="24"/>
        </w:rPr>
        <w:t>Materiales elaborados</w:t>
      </w:r>
      <w:r w:rsidR="00976E5A" w:rsidRPr="006239E0">
        <w:rPr>
          <w:rFonts w:ascii="Arial Narrow" w:hAnsi="Arial Narrow" w:cs="Arial"/>
          <w:b/>
          <w:sz w:val="24"/>
          <w:szCs w:val="24"/>
        </w:rPr>
        <w:t xml:space="preserve"> por el profesorado</w:t>
      </w:r>
      <w:r w:rsidR="00976E5A" w:rsidRPr="006239E0">
        <w:rPr>
          <w:rFonts w:ascii="Arial Narrow" w:hAnsi="Arial Narrow" w:cs="Arial"/>
          <w:sz w:val="24"/>
          <w:szCs w:val="24"/>
        </w:rPr>
        <w:t xml:space="preserve"> y </w:t>
      </w:r>
      <w:r w:rsidR="00976E5A" w:rsidRPr="006239E0">
        <w:rPr>
          <w:rFonts w:ascii="Arial Narrow" w:hAnsi="Arial Narrow" w:cs="Arial"/>
          <w:b/>
          <w:sz w:val="24"/>
          <w:szCs w:val="24"/>
        </w:rPr>
        <w:t xml:space="preserve">alumnado </w:t>
      </w:r>
      <w:r w:rsidR="00976E5A" w:rsidRPr="006239E0">
        <w:rPr>
          <w:rFonts w:ascii="Arial Narrow" w:hAnsi="Arial Narrow" w:cs="Arial"/>
          <w:sz w:val="24"/>
          <w:szCs w:val="24"/>
        </w:rPr>
        <w:t>a partir de fuentes bibliográficas o internet</w:t>
      </w:r>
      <w:r w:rsidR="00BD70EE" w:rsidRPr="006239E0">
        <w:rPr>
          <w:rFonts w:ascii="Arial Narrow" w:hAnsi="Arial Narrow" w:cs="Arial"/>
          <w:sz w:val="24"/>
          <w:szCs w:val="24"/>
        </w:rPr>
        <w:t>.</w:t>
      </w:r>
      <w:r w:rsidR="00751997" w:rsidRPr="006239E0">
        <w:rPr>
          <w:rFonts w:ascii="Arial Narrow" w:hAnsi="Arial Narrow" w:cs="Arial"/>
          <w:sz w:val="24"/>
          <w:szCs w:val="24"/>
        </w:rPr>
        <w:t xml:space="preserve"> Se entregará en formato digital en el repositorio de materiales de clase de </w:t>
      </w:r>
      <w:r w:rsidR="00CB378D" w:rsidRPr="00CB378D">
        <w:rPr>
          <w:rFonts w:ascii="Arial Narrow" w:hAnsi="Arial Narrow" w:cs="Arial"/>
          <w:i/>
          <w:sz w:val="24"/>
          <w:szCs w:val="24"/>
        </w:rPr>
        <w:t>Teams</w:t>
      </w:r>
      <w:r w:rsidR="00751997" w:rsidRPr="006239E0">
        <w:rPr>
          <w:rFonts w:ascii="Arial Narrow" w:hAnsi="Arial Narrow" w:cs="Arial"/>
          <w:sz w:val="24"/>
          <w:szCs w:val="24"/>
        </w:rPr>
        <w:t>, para minimizar el uso en papel. No obstante, en la situaci</w:t>
      </w:r>
      <w:r w:rsidR="00A2732A" w:rsidRPr="006239E0">
        <w:rPr>
          <w:rFonts w:ascii="Arial Narrow" w:hAnsi="Arial Narrow" w:cs="Arial"/>
          <w:sz w:val="24"/>
          <w:szCs w:val="24"/>
        </w:rPr>
        <w:t>ón presencial</w:t>
      </w:r>
      <w:r w:rsidR="00751997" w:rsidRPr="006239E0">
        <w:rPr>
          <w:rFonts w:ascii="Arial Narrow" w:hAnsi="Arial Narrow" w:cs="Arial"/>
          <w:sz w:val="24"/>
          <w:szCs w:val="24"/>
        </w:rPr>
        <w:t>, se procurarán fotocopias</w:t>
      </w:r>
      <w:r w:rsidR="00EB2DBA">
        <w:rPr>
          <w:rFonts w:ascii="Arial Narrow" w:hAnsi="Arial Narrow" w:cs="Arial"/>
          <w:sz w:val="24"/>
          <w:szCs w:val="24"/>
        </w:rPr>
        <w:t xml:space="preserve"> que se combinará con la subida de materiales</w:t>
      </w:r>
      <w:r w:rsidR="00A2732A" w:rsidRPr="006239E0">
        <w:rPr>
          <w:rFonts w:ascii="Arial Narrow" w:hAnsi="Arial Narrow" w:cs="Arial"/>
          <w:sz w:val="24"/>
          <w:szCs w:val="24"/>
        </w:rPr>
        <w:t xml:space="preserve"> elaborados por el alumnado se suban a la plataforma</w:t>
      </w:r>
      <w:r w:rsidR="00EB2DBA">
        <w:rPr>
          <w:rFonts w:ascii="Arial Narrow" w:hAnsi="Arial Narrow" w:cs="Arial"/>
          <w:sz w:val="24"/>
          <w:szCs w:val="24"/>
        </w:rPr>
        <w:t>.</w:t>
      </w:r>
    </w:p>
    <w:p w:rsidR="00F82A71" w:rsidRDefault="00E4060A" w:rsidP="00976E5A">
      <w:pPr>
        <w:numPr>
          <w:ilvl w:val="0"/>
          <w:numId w:val="1"/>
        </w:numPr>
        <w:spacing w:before="120" w:after="120" w:line="240" w:lineRule="auto"/>
        <w:ind w:left="159" w:hanging="159"/>
        <w:jc w:val="both"/>
        <w:rPr>
          <w:rFonts w:ascii="Arial Narrow" w:hAnsi="Arial Narrow" w:cs="Arial"/>
          <w:sz w:val="24"/>
          <w:szCs w:val="24"/>
        </w:rPr>
      </w:pPr>
      <w:r w:rsidRPr="00F82A71">
        <w:rPr>
          <w:rFonts w:ascii="Arial Narrow" w:hAnsi="Arial Narrow" w:cs="Arial"/>
          <w:b/>
          <w:sz w:val="24"/>
          <w:szCs w:val="24"/>
        </w:rPr>
        <w:t>Materiales reales</w:t>
      </w:r>
      <w:r w:rsidR="00F56FF8" w:rsidRPr="00F82A71">
        <w:rPr>
          <w:rFonts w:ascii="Arial Narrow" w:hAnsi="Arial Narrow" w:cs="Arial"/>
          <w:b/>
          <w:sz w:val="24"/>
          <w:szCs w:val="24"/>
        </w:rPr>
        <w:t xml:space="preserve"> (digitales)</w:t>
      </w:r>
      <w:r w:rsidRPr="00F82A71">
        <w:rPr>
          <w:rFonts w:ascii="Arial Narrow" w:hAnsi="Arial Narrow" w:cs="Arial"/>
          <w:b/>
          <w:sz w:val="24"/>
          <w:szCs w:val="24"/>
        </w:rPr>
        <w:t xml:space="preserve">: </w:t>
      </w:r>
      <w:r w:rsidRPr="00F82A71">
        <w:rPr>
          <w:rFonts w:ascii="Arial Narrow" w:hAnsi="Arial Narrow" w:cs="Arial"/>
          <w:sz w:val="24"/>
          <w:szCs w:val="24"/>
        </w:rPr>
        <w:t xml:space="preserve">revistas, </w:t>
      </w:r>
      <w:r w:rsidR="0082019D" w:rsidRPr="00F82A71">
        <w:rPr>
          <w:rFonts w:ascii="Arial Narrow" w:hAnsi="Arial Narrow" w:cs="Arial"/>
          <w:sz w:val="24"/>
          <w:szCs w:val="24"/>
        </w:rPr>
        <w:t xml:space="preserve">folletos, artículos de prensa, </w:t>
      </w:r>
      <w:r w:rsidRPr="00F82A71">
        <w:rPr>
          <w:rFonts w:ascii="Arial Narrow" w:hAnsi="Arial Narrow" w:cs="Arial"/>
          <w:sz w:val="24"/>
          <w:szCs w:val="24"/>
        </w:rPr>
        <w:t>documentación municipal, etc.</w:t>
      </w:r>
      <w:r w:rsidR="00A2732A" w:rsidRPr="00F82A71">
        <w:rPr>
          <w:rFonts w:ascii="Arial Narrow" w:hAnsi="Arial Narrow" w:cs="Arial"/>
          <w:sz w:val="24"/>
          <w:szCs w:val="24"/>
        </w:rPr>
        <w:t xml:space="preserve"> </w:t>
      </w:r>
    </w:p>
    <w:p w:rsidR="00976E5A" w:rsidRPr="00F82A71" w:rsidRDefault="00976E5A" w:rsidP="00976E5A">
      <w:pPr>
        <w:numPr>
          <w:ilvl w:val="0"/>
          <w:numId w:val="1"/>
        </w:numPr>
        <w:spacing w:before="120" w:after="120" w:line="240" w:lineRule="auto"/>
        <w:ind w:left="159" w:hanging="159"/>
        <w:jc w:val="both"/>
        <w:rPr>
          <w:rFonts w:ascii="Arial Narrow" w:hAnsi="Arial Narrow" w:cs="Arial"/>
          <w:sz w:val="24"/>
          <w:szCs w:val="24"/>
        </w:rPr>
      </w:pPr>
      <w:r w:rsidRPr="00F82A71">
        <w:rPr>
          <w:rFonts w:ascii="Arial Narrow" w:hAnsi="Arial Narrow" w:cs="Arial"/>
          <w:b/>
          <w:sz w:val="24"/>
          <w:szCs w:val="24"/>
        </w:rPr>
        <w:t xml:space="preserve">Materiales audiovisuales: </w:t>
      </w:r>
      <w:r w:rsidRPr="00F82A71">
        <w:rPr>
          <w:rFonts w:ascii="Arial Narrow" w:hAnsi="Arial Narrow" w:cs="Arial"/>
          <w:sz w:val="24"/>
          <w:szCs w:val="24"/>
        </w:rPr>
        <w:t>Se utilizarán como materiales de apoyo aquellos productos audiovisuales que contribuyan a ilustrar, motivar o aplicar los contenidos estudiados.</w:t>
      </w:r>
      <w:r w:rsidR="00EB2DBA">
        <w:rPr>
          <w:rFonts w:ascii="Arial Narrow" w:hAnsi="Arial Narrow" w:cs="Arial"/>
          <w:sz w:val="24"/>
          <w:szCs w:val="24"/>
        </w:rPr>
        <w:t xml:space="preserve"> </w:t>
      </w:r>
      <w:r w:rsidR="00A2732A" w:rsidRPr="00F82A71">
        <w:rPr>
          <w:rFonts w:ascii="Arial Narrow" w:hAnsi="Arial Narrow" w:cs="Arial"/>
          <w:sz w:val="24"/>
          <w:szCs w:val="24"/>
        </w:rPr>
        <w:t xml:space="preserve">El alumnado elaborará materiales audiovisuales como tarea, estos serán compartidos en el entorno para que </w:t>
      </w:r>
      <w:r w:rsidR="00EB2DBA">
        <w:rPr>
          <w:rFonts w:ascii="Arial Narrow" w:hAnsi="Arial Narrow" w:cs="Arial"/>
          <w:sz w:val="24"/>
          <w:szCs w:val="24"/>
        </w:rPr>
        <w:t>todos puedan</w:t>
      </w:r>
      <w:r w:rsidR="00A2732A" w:rsidRPr="00F82A71">
        <w:rPr>
          <w:rFonts w:ascii="Arial Narrow" w:hAnsi="Arial Narrow" w:cs="Arial"/>
          <w:sz w:val="24"/>
          <w:szCs w:val="24"/>
        </w:rPr>
        <w:t xml:space="preserve"> ver</w:t>
      </w:r>
      <w:r w:rsidR="00BD70EE" w:rsidRPr="00F82A71">
        <w:rPr>
          <w:rFonts w:ascii="Arial Narrow" w:hAnsi="Arial Narrow" w:cs="Arial"/>
          <w:sz w:val="24"/>
          <w:szCs w:val="24"/>
        </w:rPr>
        <w:t xml:space="preserve"> y comentar</w:t>
      </w:r>
      <w:r w:rsidR="00A2732A" w:rsidRPr="00F82A71">
        <w:rPr>
          <w:rFonts w:ascii="Arial Narrow" w:hAnsi="Arial Narrow" w:cs="Arial"/>
          <w:sz w:val="24"/>
          <w:szCs w:val="24"/>
        </w:rPr>
        <w:t>.</w:t>
      </w:r>
    </w:p>
    <w:p w:rsidR="00976E5A" w:rsidRPr="006239E0" w:rsidRDefault="00976E5A" w:rsidP="00976E5A">
      <w:pPr>
        <w:numPr>
          <w:ilvl w:val="0"/>
          <w:numId w:val="1"/>
        </w:numPr>
        <w:spacing w:before="120" w:after="120" w:line="240" w:lineRule="auto"/>
        <w:ind w:left="159" w:hanging="159"/>
        <w:jc w:val="both"/>
        <w:rPr>
          <w:rFonts w:ascii="Arial Narrow" w:hAnsi="Arial Narrow" w:cs="Arial"/>
          <w:sz w:val="24"/>
          <w:szCs w:val="24"/>
        </w:rPr>
      </w:pPr>
      <w:r w:rsidRPr="006239E0">
        <w:rPr>
          <w:rFonts w:ascii="Arial Narrow" w:hAnsi="Arial Narrow" w:cs="Arial"/>
          <w:b/>
          <w:sz w:val="24"/>
          <w:szCs w:val="24"/>
        </w:rPr>
        <w:t xml:space="preserve">Internet: </w:t>
      </w:r>
      <w:r w:rsidRPr="006239E0">
        <w:rPr>
          <w:rFonts w:ascii="Arial Narrow" w:hAnsi="Arial Narrow" w:cs="Arial"/>
          <w:sz w:val="24"/>
          <w:szCs w:val="24"/>
        </w:rPr>
        <w:t xml:space="preserve">Constituye una de las fuentes de información preferida por el alumnado, pero cuyo uso deberá ser </w:t>
      </w:r>
      <w:r w:rsidR="00A2732A" w:rsidRPr="006239E0">
        <w:rPr>
          <w:rFonts w:ascii="Arial Narrow" w:hAnsi="Arial Narrow" w:cs="Arial"/>
          <w:sz w:val="24"/>
          <w:szCs w:val="24"/>
        </w:rPr>
        <w:t xml:space="preserve">guiado a través de enlaces que redirijan al alumnado en su investigación, </w:t>
      </w:r>
      <w:r w:rsidRPr="006239E0">
        <w:rPr>
          <w:rFonts w:ascii="Arial Narrow" w:hAnsi="Arial Narrow" w:cs="Arial"/>
          <w:sz w:val="24"/>
          <w:szCs w:val="24"/>
        </w:rPr>
        <w:t>toda vez que exige de una labor de selección crítica de la información para su posterior aplicación en el trabajo de aula</w:t>
      </w:r>
      <w:r w:rsidR="00A2732A" w:rsidRPr="006239E0">
        <w:rPr>
          <w:rFonts w:ascii="Arial Narrow" w:hAnsi="Arial Narrow" w:cs="Arial"/>
          <w:sz w:val="24"/>
          <w:szCs w:val="24"/>
        </w:rPr>
        <w:t>, ya sea física o virtual</w:t>
      </w:r>
      <w:r w:rsidRPr="006239E0">
        <w:rPr>
          <w:rFonts w:ascii="Arial Narrow" w:hAnsi="Arial Narrow" w:cs="Arial"/>
          <w:sz w:val="24"/>
          <w:szCs w:val="24"/>
        </w:rPr>
        <w:t>.</w:t>
      </w:r>
    </w:p>
    <w:p w:rsidR="00C74D54" w:rsidRPr="006239E0" w:rsidRDefault="00976E5A" w:rsidP="00BC3ABB">
      <w:pPr>
        <w:numPr>
          <w:ilvl w:val="0"/>
          <w:numId w:val="1"/>
        </w:numPr>
        <w:spacing w:before="120" w:after="120" w:line="240" w:lineRule="auto"/>
        <w:ind w:left="159" w:hanging="159"/>
        <w:jc w:val="both"/>
        <w:rPr>
          <w:rFonts w:ascii="Arial Narrow" w:hAnsi="Arial Narrow" w:cs="Arial"/>
          <w:sz w:val="24"/>
          <w:szCs w:val="24"/>
        </w:rPr>
      </w:pPr>
      <w:r w:rsidRPr="006239E0">
        <w:rPr>
          <w:rFonts w:ascii="Arial Narrow" w:hAnsi="Arial Narrow" w:cs="Arial"/>
          <w:b/>
          <w:sz w:val="24"/>
          <w:szCs w:val="24"/>
        </w:rPr>
        <w:t>Obras de lectura:</w:t>
      </w:r>
      <w:r w:rsidRPr="006239E0">
        <w:rPr>
          <w:rFonts w:ascii="Arial Narrow" w:hAnsi="Arial Narrow" w:cs="Arial"/>
          <w:sz w:val="24"/>
          <w:szCs w:val="24"/>
        </w:rPr>
        <w:t xml:space="preserve"> La finalidad es lograr lectura comprensiva, en la que prime la asimilación de lo leído frente a la cantidad de texto. </w:t>
      </w:r>
      <w:r w:rsidR="008D1EA0" w:rsidRPr="006239E0">
        <w:rPr>
          <w:rFonts w:ascii="Arial Narrow" w:hAnsi="Arial Narrow" w:cs="Arial"/>
          <w:sz w:val="24"/>
          <w:szCs w:val="24"/>
        </w:rPr>
        <w:t xml:space="preserve">Se combinará literatura juvenil </w:t>
      </w:r>
      <w:r w:rsidR="00CB378D">
        <w:rPr>
          <w:rFonts w:ascii="Arial Narrow" w:hAnsi="Arial Narrow" w:cs="Arial"/>
          <w:sz w:val="24"/>
          <w:szCs w:val="24"/>
        </w:rPr>
        <w:t xml:space="preserve">y </w:t>
      </w:r>
      <w:r w:rsidR="008D1EA0" w:rsidRPr="006239E0">
        <w:rPr>
          <w:rFonts w:ascii="Arial Narrow" w:hAnsi="Arial Narrow" w:cs="Arial"/>
          <w:sz w:val="24"/>
          <w:szCs w:val="24"/>
        </w:rPr>
        <w:t>clásicos</w:t>
      </w:r>
      <w:r w:rsidR="00BD70EE" w:rsidRPr="006239E0">
        <w:rPr>
          <w:rFonts w:ascii="Arial Narrow" w:hAnsi="Arial Narrow" w:cs="Arial"/>
          <w:sz w:val="24"/>
          <w:szCs w:val="24"/>
        </w:rPr>
        <w:t xml:space="preserve"> y se ofrecerán digitalizadas algunas lecturas liberadas</w:t>
      </w:r>
      <w:r w:rsidR="008D1EA0" w:rsidRPr="006239E0">
        <w:rPr>
          <w:rFonts w:ascii="Arial Narrow" w:hAnsi="Arial Narrow" w:cs="Arial"/>
          <w:sz w:val="24"/>
          <w:szCs w:val="24"/>
        </w:rPr>
        <w:t>.</w:t>
      </w:r>
      <w:r w:rsidR="00C74D54" w:rsidRPr="006239E0">
        <w:rPr>
          <w:rFonts w:ascii="Arial Narrow" w:hAnsi="Arial Narrow" w:cs="Arial"/>
          <w:sz w:val="24"/>
          <w:szCs w:val="24"/>
        </w:rPr>
        <w:t xml:space="preserve"> </w:t>
      </w:r>
    </w:p>
    <w:p w:rsidR="00976E5A" w:rsidRPr="00CB378D" w:rsidRDefault="00BC3ABB" w:rsidP="00434DD7">
      <w:pPr>
        <w:numPr>
          <w:ilvl w:val="0"/>
          <w:numId w:val="1"/>
        </w:numPr>
        <w:spacing w:before="40" w:after="40" w:line="241" w:lineRule="atLeast"/>
        <w:ind w:left="159" w:hanging="159"/>
        <w:jc w:val="both"/>
        <w:rPr>
          <w:rFonts w:ascii="Arial Narrow" w:hAnsi="Arial Narrow" w:cs="Arial"/>
          <w:bCs/>
          <w:sz w:val="24"/>
          <w:szCs w:val="24"/>
        </w:rPr>
      </w:pPr>
      <w:r w:rsidRPr="00CB378D">
        <w:rPr>
          <w:rFonts w:ascii="Arial Narrow" w:hAnsi="Arial Narrow" w:cs="Arial"/>
          <w:b/>
          <w:color w:val="000000"/>
          <w:sz w:val="24"/>
          <w:szCs w:val="24"/>
        </w:rPr>
        <w:t>Libros de consulta</w:t>
      </w:r>
      <w:r w:rsidR="007F4AE2" w:rsidRPr="00CB378D">
        <w:rPr>
          <w:rFonts w:ascii="Arial Narrow" w:hAnsi="Arial Narrow" w:cs="Arial"/>
          <w:color w:val="000000"/>
          <w:sz w:val="24"/>
          <w:szCs w:val="24"/>
        </w:rPr>
        <w:t xml:space="preserve">: Se empleará como recurso de consulta el </w:t>
      </w:r>
      <w:r w:rsidR="00F82A71" w:rsidRPr="00CB378D">
        <w:rPr>
          <w:rFonts w:ascii="Arial Narrow" w:hAnsi="Arial Narrow" w:cs="Arial"/>
          <w:color w:val="000000"/>
          <w:sz w:val="24"/>
          <w:szCs w:val="24"/>
        </w:rPr>
        <w:t>libros de text</w:t>
      </w:r>
      <w:r w:rsidR="00343329">
        <w:rPr>
          <w:rFonts w:ascii="Arial Narrow" w:hAnsi="Arial Narrow" w:cs="Arial"/>
          <w:color w:val="000000"/>
          <w:sz w:val="24"/>
          <w:szCs w:val="24"/>
        </w:rPr>
        <w:t xml:space="preserve">u, </w:t>
      </w:r>
      <w:r w:rsidR="00F56FF8" w:rsidRPr="00CB378D">
        <w:rPr>
          <w:rFonts w:ascii="Arial Narrow" w:hAnsi="Arial Narrow" w:cs="Arial"/>
          <w:i/>
          <w:color w:val="000000"/>
          <w:sz w:val="24"/>
          <w:szCs w:val="24"/>
        </w:rPr>
        <w:t>Diccionari</w:t>
      </w:r>
      <w:r w:rsidR="00343329">
        <w:rPr>
          <w:rFonts w:ascii="Arial Narrow" w:hAnsi="Arial Narrow" w:cs="Arial"/>
          <w:i/>
          <w:color w:val="000000"/>
          <w:sz w:val="24"/>
          <w:szCs w:val="24"/>
        </w:rPr>
        <w:t>os:</w:t>
      </w:r>
      <w:r w:rsidR="007F4AE2" w:rsidRPr="00CB378D">
        <w:rPr>
          <w:rFonts w:ascii="Arial Narrow" w:hAnsi="Arial Narrow" w:cs="Arial"/>
          <w:color w:val="000000"/>
          <w:sz w:val="24"/>
          <w:szCs w:val="24"/>
        </w:rPr>
        <w:t xml:space="preserve"> </w:t>
      </w:r>
      <w:r w:rsidR="007F4AE2" w:rsidRPr="00CB378D">
        <w:rPr>
          <w:rFonts w:ascii="Arial Narrow" w:hAnsi="Arial Narrow" w:cs="Arial"/>
          <w:i/>
          <w:color w:val="000000"/>
          <w:sz w:val="24"/>
          <w:szCs w:val="24"/>
        </w:rPr>
        <w:t>Academia de la Llingua Asturiana</w:t>
      </w:r>
      <w:r w:rsidR="00F56FF8" w:rsidRPr="00CB378D">
        <w:rPr>
          <w:rFonts w:ascii="Arial Narrow" w:hAnsi="Arial Narrow" w:cs="Arial"/>
          <w:i/>
          <w:color w:val="000000"/>
          <w:sz w:val="24"/>
          <w:szCs w:val="24"/>
        </w:rPr>
        <w:t xml:space="preserve"> (en línea o app) Diccionario General de la Lengua Asturiana (INE) digital</w:t>
      </w:r>
      <w:r w:rsidR="007F4AE2" w:rsidRPr="00CB378D">
        <w:rPr>
          <w:rFonts w:ascii="Arial Narrow" w:hAnsi="Arial Narrow" w:cs="Arial"/>
          <w:i/>
          <w:color w:val="000000"/>
          <w:sz w:val="24"/>
          <w:szCs w:val="24"/>
        </w:rPr>
        <w:t>,</w:t>
      </w:r>
      <w:r w:rsidR="007F4AE2" w:rsidRPr="00CB378D">
        <w:rPr>
          <w:rFonts w:ascii="Arial Narrow" w:hAnsi="Arial Narrow" w:cs="Arial"/>
          <w:color w:val="000000"/>
          <w:sz w:val="24"/>
          <w:szCs w:val="24"/>
        </w:rPr>
        <w:t xml:space="preserve"> </w:t>
      </w:r>
      <w:r w:rsidR="00343329" w:rsidRPr="00343329">
        <w:rPr>
          <w:rFonts w:ascii="Arial Narrow" w:hAnsi="Arial Narrow" w:cs="Arial"/>
          <w:i/>
          <w:iCs/>
          <w:color w:val="000000"/>
          <w:sz w:val="24"/>
          <w:szCs w:val="24"/>
        </w:rPr>
        <w:t>Consultes LLingüístiques</w:t>
      </w:r>
      <w:r w:rsidR="00343329">
        <w:rPr>
          <w:rFonts w:ascii="Arial Narrow" w:hAnsi="Arial Narrow" w:cs="Arial"/>
          <w:color w:val="000000"/>
          <w:sz w:val="24"/>
          <w:szCs w:val="24"/>
        </w:rPr>
        <w:t xml:space="preserve">, </w:t>
      </w:r>
      <w:r w:rsidR="007F4AE2" w:rsidRPr="00CB378D">
        <w:rPr>
          <w:rFonts w:ascii="Arial Narrow" w:hAnsi="Arial Narrow" w:cs="Arial"/>
          <w:i/>
          <w:color w:val="000000"/>
          <w:sz w:val="24"/>
          <w:szCs w:val="24"/>
        </w:rPr>
        <w:t>Gramática</w:t>
      </w:r>
      <w:r w:rsidR="007F4AE2" w:rsidRPr="00CB378D">
        <w:rPr>
          <w:rFonts w:ascii="Arial Narrow" w:hAnsi="Arial Narrow" w:cs="Arial"/>
          <w:color w:val="000000"/>
          <w:sz w:val="24"/>
          <w:szCs w:val="24"/>
        </w:rPr>
        <w:t xml:space="preserve"> y </w:t>
      </w:r>
      <w:r w:rsidR="007F4AE2" w:rsidRPr="00CB378D">
        <w:rPr>
          <w:rFonts w:ascii="Arial Narrow" w:hAnsi="Arial Narrow" w:cs="Arial"/>
          <w:i/>
          <w:color w:val="000000"/>
          <w:sz w:val="24"/>
          <w:szCs w:val="24"/>
        </w:rPr>
        <w:t>Normes Ortográfiques</w:t>
      </w:r>
      <w:r w:rsidR="00F56FF8" w:rsidRPr="00CB378D">
        <w:rPr>
          <w:rFonts w:ascii="Arial Narrow" w:hAnsi="Arial Narrow" w:cs="Arial"/>
          <w:color w:val="000000"/>
          <w:sz w:val="24"/>
          <w:szCs w:val="24"/>
        </w:rPr>
        <w:t xml:space="preserve"> </w:t>
      </w:r>
      <w:r w:rsidR="00BD70EE" w:rsidRPr="00CB378D">
        <w:rPr>
          <w:rFonts w:ascii="Arial Narrow" w:hAnsi="Arial Narrow" w:cs="Arial"/>
          <w:color w:val="000000"/>
          <w:sz w:val="24"/>
          <w:szCs w:val="24"/>
        </w:rPr>
        <w:t xml:space="preserve">y </w:t>
      </w:r>
      <w:r w:rsidR="00343329">
        <w:rPr>
          <w:rFonts w:ascii="Arial Narrow" w:hAnsi="Arial Narrow" w:cs="Arial"/>
          <w:color w:val="000000"/>
          <w:sz w:val="24"/>
          <w:szCs w:val="24"/>
        </w:rPr>
        <w:t>pdf</w:t>
      </w:r>
      <w:r w:rsidR="00BD70EE" w:rsidRPr="00CB378D">
        <w:rPr>
          <w:rFonts w:ascii="Arial Narrow" w:hAnsi="Arial Narrow" w:cs="Arial"/>
          <w:color w:val="000000"/>
          <w:sz w:val="24"/>
          <w:szCs w:val="24"/>
        </w:rPr>
        <w:t xml:space="preserve"> </w:t>
      </w:r>
      <w:r w:rsidR="00F56FF8" w:rsidRPr="00CB378D">
        <w:rPr>
          <w:rFonts w:ascii="Arial Narrow" w:hAnsi="Arial Narrow" w:cs="Arial"/>
          <w:color w:val="000000"/>
          <w:sz w:val="24"/>
          <w:szCs w:val="24"/>
        </w:rPr>
        <w:t>que se</w:t>
      </w:r>
      <w:r w:rsidR="00BD70EE" w:rsidRPr="00CB378D">
        <w:rPr>
          <w:rFonts w:ascii="Arial Narrow" w:hAnsi="Arial Narrow" w:cs="Arial"/>
          <w:color w:val="000000"/>
          <w:sz w:val="24"/>
          <w:szCs w:val="24"/>
        </w:rPr>
        <w:t xml:space="preserve"> facilitarán en la carpeta de Materiales de </w:t>
      </w:r>
      <w:r w:rsidR="00CB378D" w:rsidRPr="00CB378D">
        <w:rPr>
          <w:rFonts w:ascii="Arial Narrow" w:hAnsi="Arial Narrow" w:cs="Arial"/>
          <w:i/>
          <w:color w:val="000000"/>
          <w:sz w:val="24"/>
          <w:szCs w:val="24"/>
        </w:rPr>
        <w:t>Teams.</w:t>
      </w:r>
    </w:p>
    <w:p w:rsidR="00CB378D" w:rsidRPr="00CB378D" w:rsidRDefault="00CB378D" w:rsidP="00CB378D">
      <w:pPr>
        <w:spacing w:before="40" w:after="40" w:line="241" w:lineRule="atLeast"/>
        <w:ind w:left="159"/>
        <w:jc w:val="both"/>
        <w:rPr>
          <w:rFonts w:ascii="Arial Narrow" w:hAnsi="Arial Narrow" w:cs="Arial"/>
          <w:bCs/>
          <w:sz w:val="24"/>
          <w:szCs w:val="24"/>
        </w:rPr>
      </w:pPr>
    </w:p>
    <w:p w:rsidR="00976E5A" w:rsidRPr="006239E0" w:rsidRDefault="00976E5A" w:rsidP="00976E5A">
      <w:pPr>
        <w:rPr>
          <w:rFonts w:ascii="Arial Narrow" w:hAnsi="Arial Narrow" w:cs="Arial"/>
          <w:sz w:val="24"/>
          <w:szCs w:val="24"/>
        </w:rPr>
        <w:sectPr w:rsidR="00976E5A" w:rsidRPr="006239E0" w:rsidSect="0031446E">
          <w:headerReference w:type="default" r:id="rId12"/>
          <w:footerReference w:type="default" r:id="rId13"/>
          <w:pgSz w:w="12240" w:h="15840" w:code="1"/>
          <w:pgMar w:top="1440" w:right="1077" w:bottom="1440" w:left="1077" w:header="709" w:footer="709" w:gutter="0"/>
          <w:cols w:space="720"/>
          <w:titlePg/>
          <w:docGrid w:linePitch="360" w:charSpace="4096"/>
        </w:sectPr>
      </w:pPr>
    </w:p>
    <w:p w:rsidR="007467EB" w:rsidRDefault="007467EB">
      <w:pPr>
        <w:suppressAutoHyphens w:val="0"/>
        <w:rPr>
          <w:rFonts w:ascii="Arial Narrow" w:hAnsi="Arial Narrow" w:cs="Arial"/>
          <w:sz w:val="24"/>
          <w:szCs w:val="24"/>
        </w:rPr>
      </w:pPr>
    </w:p>
    <w:tbl>
      <w:tblPr>
        <w:tblpPr w:leftFromText="141" w:rightFromText="141" w:horzAnchor="margin" w:tblpY="1223"/>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3103"/>
        <w:gridCol w:w="15"/>
        <w:gridCol w:w="3827"/>
        <w:gridCol w:w="851"/>
        <w:gridCol w:w="283"/>
        <w:gridCol w:w="283"/>
        <w:gridCol w:w="284"/>
        <w:gridCol w:w="283"/>
        <w:gridCol w:w="284"/>
        <w:gridCol w:w="283"/>
        <w:gridCol w:w="284"/>
        <w:gridCol w:w="236"/>
        <w:gridCol w:w="1607"/>
      </w:tblGrid>
      <w:tr w:rsidR="007467EB" w:rsidRPr="007467EB" w:rsidTr="006625E6">
        <w:trPr>
          <w:trHeight w:val="821"/>
        </w:trPr>
        <w:tc>
          <w:tcPr>
            <w:tcW w:w="13419" w:type="dxa"/>
            <w:gridSpan w:val="13"/>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7467EB" w:rsidRPr="006625E6" w:rsidRDefault="007467EB" w:rsidP="006625E6">
            <w:pPr>
              <w:suppressAutoHyphens w:val="0"/>
              <w:rPr>
                <w:rFonts w:ascii="Arial Narrow" w:hAnsi="Arial Narrow" w:cs="Arial"/>
                <w:b/>
              </w:rPr>
            </w:pPr>
            <w:r w:rsidRPr="006625E6">
              <w:rPr>
                <w:rFonts w:ascii="Arial Narrow" w:hAnsi="Arial Narrow" w:cs="Arial"/>
                <w:b/>
              </w:rPr>
              <w:t xml:space="preserve">CRITERIOS DE EVALUACIÓN, ESTÁNDARES DE APRENDIZAJE, CONTENIDOS, APORTACIÓN A LAS COMPETENCIA E INSTRUMENTOS EVALUACIÓN </w:t>
            </w:r>
          </w:p>
        </w:tc>
        <w:tc>
          <w:tcPr>
            <w:tcW w:w="1607"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77079" w:rsidRDefault="00B77079" w:rsidP="007467EB">
            <w:pPr>
              <w:suppressAutoHyphens w:val="0"/>
              <w:rPr>
                <w:rFonts w:ascii="Arial Narrow" w:hAnsi="Arial Narrow" w:cs="Arial"/>
                <w:b/>
                <w:sz w:val="24"/>
                <w:szCs w:val="24"/>
              </w:rPr>
            </w:pPr>
          </w:p>
          <w:p w:rsidR="007467EB" w:rsidRPr="00B77079" w:rsidRDefault="00B77079" w:rsidP="00B77079">
            <w:pPr>
              <w:jc w:val="center"/>
              <w:rPr>
                <w:rFonts w:ascii="Arial Narrow" w:hAnsi="Arial Narrow" w:cs="Arial"/>
                <w:b/>
                <w:sz w:val="24"/>
                <w:szCs w:val="24"/>
              </w:rPr>
            </w:pPr>
            <w:r w:rsidRPr="00B77079">
              <w:rPr>
                <w:rFonts w:ascii="Arial Narrow" w:hAnsi="Arial Narrow" w:cs="Arial"/>
                <w:b/>
                <w:sz w:val="24"/>
                <w:szCs w:val="24"/>
              </w:rPr>
              <w:t>2ºESO</w:t>
            </w:r>
          </w:p>
        </w:tc>
      </w:tr>
      <w:tr w:rsidR="007467EB" w:rsidRPr="007467EB" w:rsidTr="00B77079">
        <w:tc>
          <w:tcPr>
            <w:tcW w:w="13419" w:type="dxa"/>
            <w:gridSpan w:val="13"/>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7467EB" w:rsidRPr="007467EB" w:rsidRDefault="007467EB" w:rsidP="009A002D">
            <w:pPr>
              <w:suppressAutoHyphens w:val="0"/>
              <w:jc w:val="center"/>
              <w:rPr>
                <w:rFonts w:ascii="Arial Narrow" w:hAnsi="Arial Narrow" w:cs="Arial"/>
                <w:b/>
                <w:sz w:val="24"/>
                <w:szCs w:val="24"/>
              </w:rPr>
            </w:pPr>
            <w:bookmarkStart w:id="9" w:name="_Toc21982831"/>
            <w:r w:rsidRPr="007467EB">
              <w:rPr>
                <w:rFonts w:ascii="Arial Narrow" w:hAnsi="Arial Narrow" w:cs="Arial"/>
                <w:b/>
                <w:sz w:val="24"/>
                <w:szCs w:val="24"/>
              </w:rPr>
              <w:t>BLOQUE 1: Comunicación oral: escuchar y hablar</w:t>
            </w:r>
            <w:bookmarkEnd w:id="9"/>
          </w:p>
        </w:tc>
        <w:tc>
          <w:tcPr>
            <w:tcW w:w="1607"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467EB" w:rsidRPr="007467EB" w:rsidRDefault="007467EB" w:rsidP="007467EB">
            <w:pPr>
              <w:suppressAutoHyphens w:val="0"/>
              <w:rPr>
                <w:rFonts w:ascii="Arial Narrow" w:hAnsi="Arial Narrow" w:cs="Arial"/>
                <w:b/>
                <w:sz w:val="24"/>
                <w:szCs w:val="24"/>
              </w:rPr>
            </w:pPr>
          </w:p>
        </w:tc>
      </w:tr>
      <w:tr w:rsidR="007467EB" w:rsidRPr="007467EB" w:rsidTr="006625E6">
        <w:trPr>
          <w:trHeight w:val="111"/>
        </w:trPr>
        <w:tc>
          <w:tcPr>
            <w:tcW w:w="3403" w:type="dxa"/>
            <w:vMerge w:val="restart"/>
            <w:tcBorders>
              <w:top w:val="single" w:sz="12" w:space="0" w:color="auto"/>
              <w:left w:val="single" w:sz="12" w:space="0" w:color="auto"/>
            </w:tcBorders>
            <w:shd w:val="clear" w:color="auto" w:fill="C2D69B" w:themeFill="accent3" w:themeFillTint="99"/>
            <w:vAlign w:val="center"/>
          </w:tcPr>
          <w:p w:rsidR="007467EB" w:rsidRPr="007467EB" w:rsidRDefault="007467EB" w:rsidP="006625E6">
            <w:pPr>
              <w:suppressAutoHyphens w:val="0"/>
              <w:jc w:val="center"/>
              <w:rPr>
                <w:rFonts w:ascii="Arial Narrow" w:hAnsi="Arial Narrow" w:cs="Arial"/>
                <w:b/>
                <w:sz w:val="24"/>
                <w:szCs w:val="24"/>
              </w:rPr>
            </w:pPr>
            <w:r w:rsidRPr="007467EB">
              <w:rPr>
                <w:rFonts w:ascii="Arial Narrow" w:hAnsi="Arial Narrow" w:cs="Arial"/>
                <w:b/>
                <w:sz w:val="24"/>
                <w:szCs w:val="24"/>
              </w:rPr>
              <w:t>CRITERIOS</w:t>
            </w:r>
          </w:p>
        </w:tc>
        <w:tc>
          <w:tcPr>
            <w:tcW w:w="3118" w:type="dxa"/>
            <w:gridSpan w:val="2"/>
            <w:vMerge w:val="restart"/>
            <w:tcBorders>
              <w:top w:val="single" w:sz="12" w:space="0" w:color="auto"/>
            </w:tcBorders>
            <w:shd w:val="clear" w:color="auto" w:fill="C2D69B" w:themeFill="accent3" w:themeFillTint="99"/>
            <w:vAlign w:val="center"/>
          </w:tcPr>
          <w:p w:rsidR="007467EB" w:rsidRPr="007467EB" w:rsidRDefault="007467EB" w:rsidP="006625E6">
            <w:pPr>
              <w:suppressAutoHyphens w:val="0"/>
              <w:jc w:val="center"/>
              <w:rPr>
                <w:rFonts w:ascii="Arial Narrow" w:hAnsi="Arial Narrow" w:cs="Arial"/>
                <w:b/>
                <w:sz w:val="24"/>
                <w:szCs w:val="24"/>
              </w:rPr>
            </w:pPr>
            <w:r w:rsidRPr="007467EB">
              <w:rPr>
                <w:rFonts w:ascii="Arial Narrow" w:hAnsi="Arial Narrow" w:cs="Arial"/>
                <w:b/>
                <w:sz w:val="24"/>
                <w:szCs w:val="24"/>
              </w:rPr>
              <w:t>ESTÁNDARES</w:t>
            </w:r>
          </w:p>
        </w:tc>
        <w:tc>
          <w:tcPr>
            <w:tcW w:w="3827" w:type="dxa"/>
            <w:vMerge w:val="restart"/>
            <w:tcBorders>
              <w:top w:val="single" w:sz="12" w:space="0" w:color="auto"/>
              <w:right w:val="single" w:sz="4" w:space="0" w:color="auto"/>
            </w:tcBorders>
            <w:shd w:val="clear" w:color="auto" w:fill="C2D69B" w:themeFill="accent3" w:themeFillTint="99"/>
            <w:vAlign w:val="center"/>
          </w:tcPr>
          <w:p w:rsidR="007467EB" w:rsidRPr="007467EB" w:rsidRDefault="007467EB" w:rsidP="006625E6">
            <w:pPr>
              <w:suppressAutoHyphens w:val="0"/>
              <w:jc w:val="center"/>
              <w:rPr>
                <w:rFonts w:ascii="Arial Narrow" w:hAnsi="Arial Narrow" w:cs="Arial"/>
                <w:b/>
                <w:sz w:val="24"/>
                <w:szCs w:val="24"/>
              </w:rPr>
            </w:pPr>
            <w:r w:rsidRPr="007467EB">
              <w:rPr>
                <w:rFonts w:ascii="Arial Narrow" w:hAnsi="Arial Narrow" w:cs="Arial"/>
                <w:b/>
                <w:sz w:val="24"/>
                <w:szCs w:val="24"/>
              </w:rPr>
              <w:t>CONTENIDOS</w:t>
            </w:r>
          </w:p>
        </w:tc>
        <w:tc>
          <w:tcPr>
            <w:tcW w:w="851" w:type="dxa"/>
            <w:vMerge w:val="restart"/>
            <w:tcBorders>
              <w:top w:val="single" w:sz="12" w:space="0" w:color="auto"/>
              <w:left w:val="single" w:sz="4" w:space="0" w:color="auto"/>
              <w:right w:val="single" w:sz="12" w:space="0" w:color="auto"/>
            </w:tcBorders>
            <w:shd w:val="clear" w:color="auto" w:fill="C2D69B" w:themeFill="accent3" w:themeFillTint="99"/>
            <w:vAlign w:val="center"/>
          </w:tcPr>
          <w:p w:rsidR="007467EB" w:rsidRPr="007467EB" w:rsidRDefault="007467EB" w:rsidP="006625E6">
            <w:pPr>
              <w:suppressAutoHyphens w:val="0"/>
              <w:jc w:val="center"/>
              <w:rPr>
                <w:rFonts w:ascii="Arial Narrow" w:hAnsi="Arial Narrow" w:cs="Arial"/>
                <w:b/>
                <w:sz w:val="24"/>
                <w:szCs w:val="24"/>
              </w:rPr>
            </w:pPr>
            <w:r w:rsidRPr="007467EB">
              <w:rPr>
                <w:rFonts w:ascii="Arial Narrow" w:hAnsi="Arial Narrow" w:cs="Arial"/>
                <w:b/>
                <w:sz w:val="24"/>
                <w:szCs w:val="24"/>
              </w:rPr>
              <w:t>Eval.</w:t>
            </w:r>
          </w:p>
        </w:tc>
        <w:tc>
          <w:tcPr>
            <w:tcW w:w="1984" w:type="dxa"/>
            <w:gridSpan w:val="7"/>
            <w:tcBorders>
              <w:top w:val="single" w:sz="12" w:space="0" w:color="auto"/>
              <w:left w:val="single" w:sz="12" w:space="0" w:color="auto"/>
              <w:bottom w:val="single" w:sz="4" w:space="0" w:color="auto"/>
            </w:tcBorders>
            <w:shd w:val="clear" w:color="auto" w:fill="C2D69B" w:themeFill="accent3" w:themeFillTint="99"/>
            <w:vAlign w:val="center"/>
          </w:tcPr>
          <w:p w:rsidR="007467EB" w:rsidRPr="00925F51" w:rsidRDefault="007467EB" w:rsidP="006625E6">
            <w:pPr>
              <w:suppressAutoHyphens w:val="0"/>
              <w:jc w:val="center"/>
              <w:rPr>
                <w:rFonts w:ascii="Arial Narrow" w:hAnsi="Arial Narrow" w:cs="Arial"/>
                <w:b/>
                <w:sz w:val="18"/>
                <w:szCs w:val="18"/>
              </w:rPr>
            </w:pPr>
            <w:r w:rsidRPr="00925F51">
              <w:rPr>
                <w:rFonts w:ascii="Arial Narrow" w:hAnsi="Arial Narrow" w:cs="Arial"/>
                <w:b/>
                <w:sz w:val="18"/>
                <w:szCs w:val="18"/>
              </w:rPr>
              <w:t>COMPETENCIAS</w:t>
            </w:r>
          </w:p>
        </w:tc>
        <w:tc>
          <w:tcPr>
            <w:tcW w:w="236" w:type="dxa"/>
            <w:vMerge w:val="restart"/>
            <w:tcBorders>
              <w:top w:val="single" w:sz="12" w:space="0" w:color="auto"/>
              <w:right w:val="single" w:sz="12" w:space="0" w:color="auto"/>
            </w:tcBorders>
            <w:shd w:val="clear" w:color="auto" w:fill="C2D69B" w:themeFill="accent3" w:themeFillTint="99"/>
            <w:vAlign w:val="center"/>
          </w:tcPr>
          <w:p w:rsidR="007467EB" w:rsidRPr="00925F51" w:rsidRDefault="007467EB" w:rsidP="006625E6">
            <w:pPr>
              <w:suppressAutoHyphens w:val="0"/>
              <w:jc w:val="center"/>
              <w:rPr>
                <w:rFonts w:ascii="Arial Narrow" w:hAnsi="Arial Narrow" w:cs="Arial"/>
                <w:b/>
                <w:sz w:val="18"/>
                <w:szCs w:val="18"/>
              </w:rPr>
            </w:pPr>
          </w:p>
        </w:tc>
        <w:tc>
          <w:tcPr>
            <w:tcW w:w="1607" w:type="dxa"/>
            <w:vMerge w:val="restart"/>
            <w:tcBorders>
              <w:top w:val="single" w:sz="12" w:space="0" w:color="auto"/>
              <w:right w:val="single" w:sz="12" w:space="0" w:color="auto"/>
            </w:tcBorders>
            <w:shd w:val="clear" w:color="auto" w:fill="C2D69B" w:themeFill="accent3" w:themeFillTint="99"/>
            <w:vAlign w:val="center"/>
          </w:tcPr>
          <w:p w:rsidR="007467EB" w:rsidRPr="00925F51" w:rsidRDefault="006625E6" w:rsidP="006625E6">
            <w:pPr>
              <w:suppressAutoHyphens w:val="0"/>
              <w:jc w:val="center"/>
              <w:rPr>
                <w:rFonts w:ascii="Arial Narrow" w:hAnsi="Arial Narrow" w:cs="Arial"/>
                <w:b/>
                <w:sz w:val="18"/>
                <w:szCs w:val="18"/>
              </w:rPr>
            </w:pPr>
            <w:r w:rsidRPr="00925F51">
              <w:rPr>
                <w:rFonts w:ascii="Arial Narrow" w:hAnsi="Arial Narrow" w:cs="Arial"/>
                <w:b/>
                <w:sz w:val="18"/>
                <w:szCs w:val="18"/>
              </w:rPr>
              <w:t xml:space="preserve">INSTRUMENTO </w:t>
            </w:r>
            <w:r w:rsidR="007467EB" w:rsidRPr="00925F51">
              <w:rPr>
                <w:rFonts w:ascii="Arial Narrow" w:hAnsi="Arial Narrow" w:cs="Arial"/>
                <w:b/>
                <w:sz w:val="18"/>
                <w:szCs w:val="18"/>
              </w:rPr>
              <w:t>DE EVALUACIÓN</w:t>
            </w:r>
          </w:p>
        </w:tc>
      </w:tr>
      <w:tr w:rsidR="007467EB" w:rsidRPr="007467EB" w:rsidTr="007467EB">
        <w:trPr>
          <w:trHeight w:val="659"/>
        </w:trPr>
        <w:tc>
          <w:tcPr>
            <w:tcW w:w="3403" w:type="dxa"/>
            <w:vMerge/>
            <w:tcBorders>
              <w:left w:val="single" w:sz="12" w:space="0" w:color="auto"/>
              <w:bottom w:val="single" w:sz="12" w:space="0" w:color="auto"/>
            </w:tcBorders>
            <w:shd w:val="clear" w:color="auto" w:fill="D9D9D9"/>
            <w:vAlign w:val="center"/>
          </w:tcPr>
          <w:p w:rsidR="007467EB" w:rsidRPr="007467EB" w:rsidRDefault="007467EB" w:rsidP="007467EB">
            <w:pPr>
              <w:suppressAutoHyphens w:val="0"/>
              <w:rPr>
                <w:rFonts w:ascii="Arial Narrow" w:hAnsi="Arial Narrow" w:cs="Arial"/>
                <w:b/>
                <w:sz w:val="24"/>
                <w:szCs w:val="24"/>
              </w:rPr>
            </w:pPr>
          </w:p>
        </w:tc>
        <w:tc>
          <w:tcPr>
            <w:tcW w:w="3118" w:type="dxa"/>
            <w:gridSpan w:val="2"/>
            <w:vMerge/>
            <w:tcBorders>
              <w:bottom w:val="single" w:sz="12" w:space="0" w:color="auto"/>
            </w:tcBorders>
            <w:shd w:val="clear" w:color="auto" w:fill="D9D9D9"/>
            <w:vAlign w:val="center"/>
          </w:tcPr>
          <w:p w:rsidR="007467EB" w:rsidRPr="007467EB" w:rsidRDefault="007467EB" w:rsidP="007467EB">
            <w:pPr>
              <w:suppressAutoHyphens w:val="0"/>
              <w:rPr>
                <w:rFonts w:ascii="Arial Narrow" w:hAnsi="Arial Narrow" w:cs="Arial"/>
                <w:b/>
                <w:sz w:val="24"/>
                <w:szCs w:val="24"/>
              </w:rPr>
            </w:pPr>
          </w:p>
        </w:tc>
        <w:tc>
          <w:tcPr>
            <w:tcW w:w="3827" w:type="dxa"/>
            <w:vMerge/>
            <w:tcBorders>
              <w:bottom w:val="single" w:sz="12" w:space="0" w:color="auto"/>
              <w:right w:val="single" w:sz="4" w:space="0" w:color="auto"/>
            </w:tcBorders>
            <w:shd w:val="clear" w:color="auto" w:fill="D9D9D9"/>
            <w:vAlign w:val="center"/>
          </w:tcPr>
          <w:p w:rsidR="007467EB" w:rsidRPr="007467EB" w:rsidRDefault="007467EB" w:rsidP="007467EB">
            <w:pPr>
              <w:suppressAutoHyphens w:val="0"/>
              <w:rPr>
                <w:rFonts w:ascii="Arial Narrow" w:hAnsi="Arial Narrow" w:cs="Arial"/>
                <w:b/>
                <w:sz w:val="24"/>
                <w:szCs w:val="24"/>
              </w:rPr>
            </w:pPr>
          </w:p>
        </w:tc>
        <w:tc>
          <w:tcPr>
            <w:tcW w:w="851" w:type="dxa"/>
            <w:vMerge/>
            <w:tcBorders>
              <w:left w:val="single" w:sz="4" w:space="0" w:color="auto"/>
              <w:bottom w:val="single" w:sz="12" w:space="0" w:color="auto"/>
              <w:right w:val="single" w:sz="12" w:space="0" w:color="auto"/>
            </w:tcBorders>
            <w:shd w:val="clear" w:color="auto" w:fill="D9D9D9"/>
            <w:vAlign w:val="center"/>
          </w:tcPr>
          <w:p w:rsidR="007467EB" w:rsidRPr="007467EB" w:rsidRDefault="007467EB" w:rsidP="007467EB">
            <w:pPr>
              <w:suppressAutoHyphens w:val="0"/>
              <w:rPr>
                <w:rFonts w:ascii="Arial Narrow" w:hAnsi="Arial Narrow" w:cs="Arial"/>
                <w:b/>
                <w:sz w:val="24"/>
                <w:szCs w:val="24"/>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CM</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CS</w:t>
            </w:r>
          </w:p>
        </w:tc>
        <w:tc>
          <w:tcPr>
            <w:tcW w:w="284" w:type="dxa"/>
            <w:tcBorders>
              <w:top w:val="single" w:sz="4" w:space="0" w:color="auto"/>
              <w:left w:val="single" w:sz="4" w:space="0" w:color="auto"/>
              <w:bottom w:val="single" w:sz="12" w:space="0" w:color="auto"/>
            </w:tcBorders>
            <w:shd w:val="clear" w:color="auto" w:fill="D9D9D9"/>
            <w:textDirection w:val="btLr"/>
          </w:tcPr>
          <w:p w:rsidR="007467EB" w:rsidRPr="00925F51" w:rsidRDefault="007467EB" w:rsidP="007467EB">
            <w:pPr>
              <w:suppressAutoHyphens w:val="0"/>
              <w:rPr>
                <w:rFonts w:ascii="Arial Narrow" w:hAnsi="Arial Narrow" w:cs="Arial"/>
                <w:b/>
                <w:bCs/>
                <w:sz w:val="18"/>
                <w:szCs w:val="18"/>
              </w:rPr>
            </w:pPr>
            <w:r w:rsidRPr="00925F51">
              <w:rPr>
                <w:rFonts w:ascii="Arial Narrow" w:hAnsi="Arial Narrow" w:cs="Arial"/>
                <w:b/>
                <w:bCs/>
                <w:sz w:val="18"/>
                <w:szCs w:val="18"/>
              </w:rPr>
              <w:t>EC</w:t>
            </w:r>
          </w:p>
        </w:tc>
        <w:tc>
          <w:tcPr>
            <w:tcW w:w="236" w:type="dxa"/>
            <w:vMerge/>
            <w:tcBorders>
              <w:bottom w:val="single" w:sz="12" w:space="0" w:color="auto"/>
              <w:right w:val="single" w:sz="12" w:space="0" w:color="auto"/>
            </w:tcBorders>
            <w:shd w:val="clear" w:color="auto" w:fill="D9D9D9"/>
            <w:vAlign w:val="center"/>
          </w:tcPr>
          <w:p w:rsidR="007467EB" w:rsidRPr="00925F51" w:rsidRDefault="007467EB" w:rsidP="007467EB">
            <w:pPr>
              <w:suppressAutoHyphens w:val="0"/>
              <w:rPr>
                <w:rFonts w:ascii="Arial Narrow" w:hAnsi="Arial Narrow" w:cs="Arial"/>
                <w:b/>
                <w:sz w:val="18"/>
                <w:szCs w:val="18"/>
              </w:rPr>
            </w:pPr>
          </w:p>
        </w:tc>
        <w:tc>
          <w:tcPr>
            <w:tcW w:w="1607" w:type="dxa"/>
            <w:vMerge/>
            <w:tcBorders>
              <w:bottom w:val="single" w:sz="12" w:space="0" w:color="auto"/>
              <w:right w:val="single" w:sz="12" w:space="0" w:color="auto"/>
            </w:tcBorders>
            <w:shd w:val="clear" w:color="auto" w:fill="D9D9D9"/>
          </w:tcPr>
          <w:p w:rsidR="007467EB" w:rsidRPr="00925F51" w:rsidRDefault="007467EB" w:rsidP="007467EB">
            <w:pPr>
              <w:suppressAutoHyphens w:val="0"/>
              <w:rPr>
                <w:rFonts w:ascii="Arial Narrow" w:hAnsi="Arial Narrow" w:cs="Arial"/>
                <w:b/>
                <w:sz w:val="18"/>
                <w:szCs w:val="18"/>
              </w:rPr>
            </w:pPr>
          </w:p>
        </w:tc>
      </w:tr>
      <w:tr w:rsidR="007467EB" w:rsidRPr="007467EB" w:rsidTr="004A2BF5">
        <w:trPr>
          <w:trHeight w:val="2520"/>
        </w:trPr>
        <w:tc>
          <w:tcPr>
            <w:tcW w:w="3403" w:type="dxa"/>
            <w:tcBorders>
              <w:top w:val="single" w:sz="12" w:space="0" w:color="auto"/>
              <w:left w:val="single" w:sz="12" w:space="0" w:color="auto"/>
              <w:bottom w:val="single" w:sz="4" w:space="0" w:color="auto"/>
            </w:tcBorders>
            <w:shd w:val="clear" w:color="auto" w:fill="F8FAF4"/>
          </w:tcPr>
          <w:p w:rsidR="007467EB" w:rsidRPr="007467EB" w:rsidRDefault="007467EB" w:rsidP="004A2BF5">
            <w:pPr>
              <w:suppressAutoHyphens w:val="0"/>
              <w:rPr>
                <w:rFonts w:ascii="Arial Narrow" w:hAnsi="Arial Narrow" w:cs="Arial"/>
                <w:b/>
                <w:bCs/>
                <w:sz w:val="24"/>
                <w:szCs w:val="24"/>
              </w:rPr>
            </w:pPr>
            <w:r w:rsidRPr="007467EB">
              <w:rPr>
                <w:rFonts w:ascii="Arial Narrow" w:hAnsi="Arial Narrow" w:cs="Arial"/>
                <w:b/>
                <w:bCs/>
                <w:sz w:val="24"/>
                <w:szCs w:val="24"/>
              </w:rPr>
              <w:t>1.1.-Comprender textos orales de diversos tipos, reconociendo el tema, la estructura y la intención comunicativa.</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-Comprender y resumir el sentido global de textos orales propios de situaciones comunicativas cotidianas del ámbito   personal, académico y social.</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Reconocer la intención comunicativa del emisor en textos orales.</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Diferenciar entre ideas principales y secundarias en textos orales.</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xml:space="preserve">- Buscar y recordar el significado de </w:t>
            </w:r>
            <w:r w:rsidRPr="007467EB">
              <w:rPr>
                <w:rFonts w:ascii="Arial Narrow" w:hAnsi="Arial Narrow" w:cs="Arial"/>
                <w:sz w:val="24"/>
                <w:szCs w:val="24"/>
              </w:rPr>
              <w:lastRenderedPageBreak/>
              <w:t>palabras desconocidas en un texto oral, utilizando las técnicas y los instrumentos adecuados para localizar su significado.</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Reconocer las reglas de interacción que rigen la comunicación oral.</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Comprender instrucciones emitidas oralmente.</w:t>
            </w:r>
          </w:p>
        </w:tc>
        <w:tc>
          <w:tcPr>
            <w:tcW w:w="3103" w:type="dxa"/>
            <w:tcBorders>
              <w:top w:val="single" w:sz="12" w:space="0" w:color="auto"/>
              <w:bottom w:val="single" w:sz="4" w:space="0" w:color="auto"/>
            </w:tcBorders>
            <w:shd w:val="clear" w:color="auto" w:fill="F8FAF4"/>
          </w:tcPr>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lastRenderedPageBreak/>
              <w:t>-Comprende y sintetiza el sentido global de textos orales propios de situaciones cotidianas del ámbito personal, académico y social y de los medios de comunicación  identificando su estructura y la intención comunicativa del hablante.</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-Diferencia entre ideas principales e ideas secundarias en textos orales.</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xml:space="preserve">-Utiliza progresivamente las técnicas e instrumentos adecuados para localizar el significado de palabras o enunciados desconocidos </w:t>
            </w:r>
            <w:r w:rsidRPr="007467EB">
              <w:rPr>
                <w:rFonts w:ascii="Arial Narrow" w:hAnsi="Arial Narrow" w:cs="Arial"/>
                <w:sz w:val="24"/>
                <w:szCs w:val="24"/>
              </w:rPr>
              <w:lastRenderedPageBreak/>
              <w:t>(demanda ayuda, busca en diccionarios, inferencia…) y las recuerda.</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-Reconoce de las reglas de interacción que rigen la comunicación oral.</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 Comprende instrucciones emitidas oralmente.</w:t>
            </w:r>
          </w:p>
        </w:tc>
        <w:tc>
          <w:tcPr>
            <w:tcW w:w="3842" w:type="dxa"/>
            <w:gridSpan w:val="2"/>
            <w:tcBorders>
              <w:top w:val="single" w:sz="12" w:space="0" w:color="auto"/>
              <w:right w:val="single" w:sz="4" w:space="0" w:color="auto"/>
            </w:tcBorders>
            <w:shd w:val="clear" w:color="auto" w:fill="F8FAF4"/>
          </w:tcPr>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lastRenderedPageBreak/>
              <w:t>- Comprensión y resumen del sentido global de textos orales propios de situaciones comunicativas cotidianas del ámbito</w:t>
            </w:r>
            <w:r w:rsidRPr="007467EB">
              <w:rPr>
                <w:rFonts w:ascii="Arial Narrow" w:hAnsi="Arial Narrow" w:cs="Arial"/>
                <w:sz w:val="24"/>
                <w:szCs w:val="24"/>
              </w:rPr>
              <w:tab/>
              <w:t xml:space="preserve">personal,  académico y social,    identificando su estructura. </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-Reconocimiento de la intención comunicativa del emisor en textos orales.</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-Discriminación entre las ideas principales y secundarias de textos orales.</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-Empleo de las técnicas e instrumentos adecuados para buscar y memorizar el significado de palabras desconocidas (demanda de ayuda, consulta de diccionarios, inferencia…).</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lastRenderedPageBreak/>
              <w:t>-Reconocimiento de las reglas de interacción que rigen la comunicación oral.</w:t>
            </w:r>
          </w:p>
          <w:p w:rsidR="007467EB" w:rsidRPr="007467EB" w:rsidRDefault="007467EB" w:rsidP="004A2BF5">
            <w:pPr>
              <w:suppressAutoHyphens w:val="0"/>
              <w:rPr>
                <w:rFonts w:ascii="Arial Narrow" w:hAnsi="Arial Narrow" w:cs="Arial"/>
                <w:sz w:val="24"/>
                <w:szCs w:val="24"/>
              </w:rPr>
            </w:pPr>
            <w:r w:rsidRPr="007467EB">
              <w:rPr>
                <w:rFonts w:ascii="Arial Narrow" w:hAnsi="Arial Narrow" w:cs="Arial"/>
                <w:sz w:val="24"/>
                <w:szCs w:val="24"/>
              </w:rPr>
              <w:t>-Comprensión de instrucciones emitidas oralmente.</w:t>
            </w:r>
          </w:p>
          <w:p w:rsidR="007467EB" w:rsidRPr="007467EB" w:rsidRDefault="007467EB" w:rsidP="004A2BF5">
            <w:pPr>
              <w:suppressAutoHyphens w:val="0"/>
              <w:rPr>
                <w:rFonts w:ascii="Arial Narrow" w:hAnsi="Arial Narrow" w:cs="Arial"/>
                <w:sz w:val="24"/>
                <w:szCs w:val="24"/>
              </w:rPr>
            </w:pP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7467EB" w:rsidRPr="007467EB" w:rsidRDefault="007467EB" w:rsidP="006625E6">
            <w:pPr>
              <w:suppressAutoHyphens w:val="0"/>
              <w:jc w:val="center"/>
              <w:rPr>
                <w:rFonts w:ascii="Arial Narrow" w:hAnsi="Arial Narrow" w:cs="Arial"/>
                <w:sz w:val="24"/>
                <w:szCs w:val="24"/>
              </w:rPr>
            </w:pPr>
            <w:r w:rsidRPr="007467EB">
              <w:rPr>
                <w:rFonts w:ascii="Arial Narrow" w:hAnsi="Arial Narrow" w:cs="Arial"/>
                <w:sz w:val="24"/>
                <w:szCs w:val="24"/>
              </w:rPr>
              <w:lastRenderedPageBreak/>
              <w:t>1ª</w:t>
            </w:r>
          </w:p>
          <w:p w:rsidR="007467EB" w:rsidRPr="007467EB" w:rsidRDefault="007467EB" w:rsidP="006625E6">
            <w:pPr>
              <w:suppressAutoHyphens w:val="0"/>
              <w:jc w:val="center"/>
              <w:rPr>
                <w:rFonts w:ascii="Arial Narrow" w:hAnsi="Arial Narrow" w:cs="Arial"/>
                <w:sz w:val="24"/>
                <w:szCs w:val="24"/>
              </w:rPr>
            </w:pPr>
            <w:r w:rsidRPr="007467EB">
              <w:rPr>
                <w:rFonts w:ascii="Arial Narrow" w:hAnsi="Arial Narrow" w:cs="Arial"/>
                <w:sz w:val="24"/>
                <w:szCs w:val="24"/>
              </w:rPr>
              <w:t>2ª</w:t>
            </w:r>
          </w:p>
          <w:p w:rsidR="007467EB" w:rsidRPr="007467EB" w:rsidRDefault="007467EB" w:rsidP="006625E6">
            <w:pPr>
              <w:suppressAutoHyphens w:val="0"/>
              <w:jc w:val="center"/>
              <w:rPr>
                <w:rFonts w:ascii="Arial Narrow" w:hAnsi="Arial Narrow" w:cs="Arial"/>
                <w:sz w:val="24"/>
                <w:szCs w:val="24"/>
              </w:rPr>
            </w:pPr>
            <w:r w:rsidRPr="007467EB">
              <w:rPr>
                <w:rFonts w:ascii="Arial Narrow" w:hAnsi="Arial Narrow" w:cs="Arial"/>
                <w:sz w:val="24"/>
                <w:szCs w:val="24"/>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r w:rsidRPr="007467EB">
              <w:rPr>
                <w:rFonts w:ascii="Arial Narrow" w:hAnsi="Arial Narrow" w:cs="Arial"/>
                <w:sz w:val="24"/>
                <w:szCs w:val="24"/>
              </w:rPr>
              <w:t>X</w:t>
            </w: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r w:rsidRPr="007467EB">
              <w:rPr>
                <w:rFonts w:ascii="Arial Narrow" w:hAnsi="Arial Narrow" w:cs="Arial"/>
                <w:sz w:val="24"/>
                <w:szCs w:val="24"/>
              </w:rPr>
              <w:t>X</w:t>
            </w: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p>
        </w:tc>
        <w:tc>
          <w:tcPr>
            <w:tcW w:w="284" w:type="dxa"/>
            <w:tcBorders>
              <w:top w:val="single" w:sz="12" w:space="0" w:color="auto"/>
              <w:left w:val="single" w:sz="4" w:space="0" w:color="auto"/>
              <w:bottom w:val="single" w:sz="4" w:space="0" w:color="auto"/>
            </w:tcBorders>
            <w:shd w:val="clear" w:color="auto" w:fill="F8FAF4"/>
            <w:vAlign w:val="center"/>
          </w:tcPr>
          <w:p w:rsidR="007467EB" w:rsidRPr="007467EB" w:rsidRDefault="007467EB" w:rsidP="007467EB">
            <w:pPr>
              <w:suppressAutoHyphens w:val="0"/>
              <w:rPr>
                <w:rFonts w:ascii="Arial Narrow" w:hAnsi="Arial Narrow" w:cs="Arial"/>
                <w:sz w:val="24"/>
                <w:szCs w:val="24"/>
              </w:rPr>
            </w:pPr>
          </w:p>
        </w:tc>
        <w:tc>
          <w:tcPr>
            <w:tcW w:w="236" w:type="dxa"/>
            <w:tcBorders>
              <w:top w:val="single" w:sz="12" w:space="0" w:color="auto"/>
              <w:bottom w:val="single" w:sz="4" w:space="0" w:color="auto"/>
              <w:right w:val="single" w:sz="12" w:space="0" w:color="auto"/>
            </w:tcBorders>
            <w:shd w:val="clear" w:color="auto" w:fill="F8FAF4"/>
          </w:tcPr>
          <w:p w:rsidR="007467EB" w:rsidRPr="007467EB" w:rsidRDefault="007467EB" w:rsidP="007467EB">
            <w:pPr>
              <w:suppressAutoHyphens w:val="0"/>
              <w:rPr>
                <w:rFonts w:ascii="Arial Narrow" w:hAnsi="Arial Narrow" w:cs="Arial"/>
                <w:sz w:val="24"/>
                <w:szCs w:val="24"/>
              </w:rPr>
            </w:pPr>
          </w:p>
        </w:tc>
        <w:tc>
          <w:tcPr>
            <w:tcW w:w="1607" w:type="dxa"/>
            <w:tcBorders>
              <w:top w:val="single" w:sz="12" w:space="0" w:color="auto"/>
              <w:bottom w:val="single" w:sz="4" w:space="0" w:color="auto"/>
              <w:right w:val="single" w:sz="12" w:space="0" w:color="auto"/>
            </w:tcBorders>
            <w:shd w:val="clear" w:color="auto" w:fill="F8FAF4"/>
            <w:vAlign w:val="center"/>
          </w:tcPr>
          <w:p w:rsidR="00EA03D5" w:rsidRPr="009D675E" w:rsidRDefault="00EA03D5" w:rsidP="001A3792">
            <w:pPr>
              <w:pStyle w:val="Prrafodelista"/>
              <w:numPr>
                <w:ilvl w:val="0"/>
                <w:numId w:val="11"/>
              </w:numPr>
              <w:suppressAutoHyphens w:val="0"/>
              <w:jc w:val="center"/>
              <w:rPr>
                <w:rFonts w:ascii="Arial Narrow" w:hAnsi="Arial Narrow" w:cs="Arial"/>
                <w:sz w:val="24"/>
                <w:szCs w:val="24"/>
              </w:rPr>
            </w:pPr>
            <w:r w:rsidRPr="009D675E">
              <w:rPr>
                <w:rFonts w:ascii="Arial Narrow" w:hAnsi="Arial Narrow" w:cs="Arial"/>
                <w:sz w:val="24"/>
                <w:szCs w:val="24"/>
              </w:rPr>
              <w:t>-Prueba objetiva</w:t>
            </w:r>
            <w:r w:rsidR="009D675E" w:rsidRPr="009D675E">
              <w:rPr>
                <w:rFonts w:ascii="Arial Narrow" w:hAnsi="Arial Narrow" w:cs="Arial"/>
                <w:sz w:val="24"/>
                <w:szCs w:val="24"/>
              </w:rPr>
              <w:t xml:space="preserve"> en  o aula</w:t>
            </w:r>
          </w:p>
          <w:p w:rsidR="00EA03D5" w:rsidRPr="009D675E" w:rsidRDefault="00EA03D5" w:rsidP="001A3792">
            <w:pPr>
              <w:pStyle w:val="Prrafodelista"/>
              <w:numPr>
                <w:ilvl w:val="0"/>
                <w:numId w:val="11"/>
              </w:numPr>
              <w:suppressAutoHyphens w:val="0"/>
              <w:jc w:val="center"/>
              <w:rPr>
                <w:rFonts w:ascii="Arial Narrow" w:hAnsi="Arial Narrow" w:cs="Arial"/>
                <w:sz w:val="24"/>
                <w:szCs w:val="24"/>
              </w:rPr>
            </w:pPr>
            <w:r w:rsidRPr="009D675E">
              <w:rPr>
                <w:rFonts w:ascii="Arial Narrow" w:hAnsi="Arial Narrow" w:cs="Arial"/>
                <w:sz w:val="24"/>
                <w:szCs w:val="24"/>
              </w:rPr>
              <w:t>-Escalas de valoración</w:t>
            </w:r>
          </w:p>
          <w:p w:rsidR="00EA03D5" w:rsidRPr="009D675E" w:rsidRDefault="00EA03D5" w:rsidP="001A3792">
            <w:pPr>
              <w:pStyle w:val="Prrafodelista"/>
              <w:numPr>
                <w:ilvl w:val="0"/>
                <w:numId w:val="11"/>
              </w:numPr>
              <w:suppressAutoHyphens w:val="0"/>
              <w:jc w:val="center"/>
              <w:rPr>
                <w:rFonts w:ascii="Arial Narrow" w:hAnsi="Arial Narrow" w:cs="Arial"/>
                <w:sz w:val="24"/>
                <w:szCs w:val="24"/>
              </w:rPr>
            </w:pPr>
            <w:r w:rsidRPr="009D675E">
              <w:rPr>
                <w:rFonts w:ascii="Arial Narrow" w:hAnsi="Arial Narrow" w:cs="Arial"/>
                <w:sz w:val="24"/>
                <w:szCs w:val="24"/>
              </w:rPr>
              <w:t>-Lista de control</w:t>
            </w:r>
          </w:p>
          <w:p w:rsidR="00EA03D5" w:rsidRPr="009D675E" w:rsidRDefault="00EA03D5" w:rsidP="001A3792">
            <w:pPr>
              <w:pStyle w:val="Prrafodelista"/>
              <w:numPr>
                <w:ilvl w:val="0"/>
                <w:numId w:val="11"/>
              </w:numPr>
              <w:suppressAutoHyphens w:val="0"/>
              <w:jc w:val="center"/>
              <w:rPr>
                <w:rFonts w:ascii="Arial Narrow" w:hAnsi="Arial Narrow" w:cs="Arial"/>
                <w:sz w:val="24"/>
                <w:szCs w:val="24"/>
              </w:rPr>
            </w:pPr>
            <w:r w:rsidRPr="009D675E">
              <w:rPr>
                <w:rFonts w:ascii="Arial Narrow" w:hAnsi="Arial Narrow" w:cs="Arial"/>
                <w:sz w:val="24"/>
                <w:szCs w:val="24"/>
              </w:rPr>
              <w:t>-Registro anecdótico</w:t>
            </w:r>
          </w:p>
          <w:p w:rsidR="007467EB" w:rsidRPr="00545E5B" w:rsidRDefault="007467EB" w:rsidP="001A3792">
            <w:pPr>
              <w:pStyle w:val="Prrafodelista"/>
              <w:numPr>
                <w:ilvl w:val="0"/>
                <w:numId w:val="11"/>
              </w:numPr>
              <w:suppressAutoHyphens w:val="0"/>
              <w:jc w:val="center"/>
              <w:rPr>
                <w:rFonts w:ascii="Arial Narrow" w:hAnsi="Arial Narrow" w:cs="Arial"/>
                <w:sz w:val="24"/>
                <w:szCs w:val="24"/>
              </w:rPr>
            </w:pPr>
          </w:p>
        </w:tc>
      </w:tr>
    </w:tbl>
    <w:tbl>
      <w:tblP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3"/>
        <w:gridCol w:w="3120"/>
        <w:gridCol w:w="3832"/>
        <w:gridCol w:w="851"/>
        <w:gridCol w:w="283"/>
        <w:gridCol w:w="284"/>
        <w:gridCol w:w="17"/>
        <w:gridCol w:w="276"/>
        <w:gridCol w:w="9"/>
        <w:gridCol w:w="278"/>
        <w:gridCol w:w="9"/>
        <w:gridCol w:w="277"/>
        <w:gridCol w:w="9"/>
        <w:gridCol w:w="276"/>
        <w:gridCol w:w="9"/>
        <w:gridCol w:w="539"/>
        <w:gridCol w:w="1559"/>
      </w:tblGrid>
      <w:tr w:rsidR="00545E5B" w:rsidRPr="007467EB" w:rsidTr="004A2BF5">
        <w:trPr>
          <w:trHeight w:val="670"/>
        </w:trPr>
        <w:tc>
          <w:tcPr>
            <w:tcW w:w="3383" w:type="dxa"/>
            <w:tcBorders>
              <w:top w:val="single" w:sz="12" w:space="0" w:color="auto"/>
              <w:left w:val="single" w:sz="12" w:space="0" w:color="auto"/>
              <w:bottom w:val="single" w:sz="4" w:space="0" w:color="auto"/>
            </w:tcBorders>
            <w:shd w:val="clear" w:color="auto" w:fill="F8FAF4"/>
          </w:tcPr>
          <w:p w:rsidR="00545E5B" w:rsidRPr="009D675E" w:rsidRDefault="00545E5B" w:rsidP="004A2BF5">
            <w:pPr>
              <w:spacing w:before="40" w:after="120" w:line="240" w:lineRule="auto"/>
              <w:rPr>
                <w:rFonts w:ascii="Arial Narrow" w:hAnsi="Arial Narrow" w:cs="Arial"/>
                <w:sz w:val="24"/>
                <w:szCs w:val="24"/>
              </w:rPr>
            </w:pPr>
            <w:r w:rsidRPr="009D675E">
              <w:rPr>
                <w:rFonts w:ascii="Arial Narrow" w:hAnsi="Arial Narrow" w:cs="Arial"/>
                <w:b/>
                <w:bCs/>
                <w:color w:val="000000"/>
                <w:sz w:val="24"/>
                <w:szCs w:val="24"/>
              </w:rPr>
              <w:lastRenderedPageBreak/>
              <w:t>1.2.-Participar en conversaciones, debates, coloquios y otras formas de comunicación dialógica.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Utilizar la lengua oral en intercambios comunicativos de la vida cotidiana: conversaciones, charlas, contactos telefónicos, soportes digitales…, aplicando los  conocimientos lingüísticos adquiridos.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Conocer e identificar con corrección los fonemas del sistema lingüístico asturiano, utilizando, en su caso, los fonemas propios de las variedades diatópicas de la  lengua asturiana.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xml:space="preserve">- Distinguir y entonar correctamente enunciados afirmativos, negativos, </w:t>
            </w:r>
            <w:r w:rsidRPr="009D675E">
              <w:rPr>
                <w:rFonts w:ascii="Arial Narrow" w:hAnsi="Arial Narrow" w:cs="Arial"/>
                <w:sz w:val="24"/>
                <w:szCs w:val="24"/>
                <w:lang w:eastAsia="es-ES"/>
              </w:rPr>
              <w:lastRenderedPageBreak/>
              <w:t>interrogativos y exclamativos.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Reconocer los elementos no verbales (prosódicos, cinésicos, proxémicos…) que intervienen en la comunicación oral.</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Conocer y utilizar el léxico fundamental de la lengua asturiana acorde con el nivel, mostrando interés por ampliarlo.</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Adecuar el registro lingüístico a la situación  comunicativa.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Utilizar adecuadamente las reglas que rigen la comunicación oral (principio de cooperación, turno de habla, fórmulas de cortesía…), mostrando respeto por las intervenciones ajenas.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Valorar la importancia de la conversación en la vida social.</w:t>
            </w:r>
          </w:p>
        </w:tc>
        <w:tc>
          <w:tcPr>
            <w:tcW w:w="3120" w:type="dxa"/>
            <w:tcBorders>
              <w:top w:val="single" w:sz="12" w:space="0" w:color="auto"/>
              <w:bottom w:val="single" w:sz="4" w:space="0" w:color="auto"/>
            </w:tcBorders>
            <w:shd w:val="clear" w:color="auto" w:fill="F8FAF4"/>
          </w:tcPr>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lastRenderedPageBreak/>
              <w:t>• Utiliza la lengua oral en intercambios comunicativos de la vida cotidiana: conversaciones, charlas, contactos telefónicos, soportes digitales…, aplicando los conocimientos lingüísticos para la mejora progresiva de la expresión.</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Conoce e identifica y los fonemas del sistema lingüístico asturiano, reconociendo y, en su caso, utilizando</w:t>
            </w:r>
            <w:r w:rsidRPr="009D675E">
              <w:rPr>
                <w:rFonts w:ascii="Arial Narrow" w:hAnsi="Arial Narrow" w:cs="Arial"/>
                <w:sz w:val="24"/>
                <w:szCs w:val="24"/>
              </w:rPr>
              <w:t xml:space="preserve"> </w:t>
            </w:r>
            <w:r w:rsidRPr="009D675E">
              <w:rPr>
                <w:rFonts w:ascii="Arial Narrow" w:hAnsi="Arial Narrow" w:cs="Arial"/>
                <w:sz w:val="24"/>
                <w:szCs w:val="24"/>
                <w:lang w:eastAsia="es-ES"/>
              </w:rPr>
              <w:t>los fonemas propios de las variedades diatópicas de la lengua asturiana.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Reconoce y entona correctamente</w:t>
            </w:r>
            <w:r w:rsidRPr="009D675E">
              <w:rPr>
                <w:rFonts w:ascii="Arial Narrow" w:hAnsi="Arial Narrow" w:cs="Arial"/>
                <w:sz w:val="24"/>
                <w:szCs w:val="24"/>
              </w:rPr>
              <w:t xml:space="preserve"> e</w:t>
            </w:r>
            <w:r w:rsidRPr="009D675E">
              <w:rPr>
                <w:rFonts w:ascii="Arial Narrow" w:hAnsi="Arial Narrow" w:cs="Arial"/>
                <w:sz w:val="24"/>
                <w:szCs w:val="24"/>
                <w:lang w:eastAsia="es-ES"/>
              </w:rPr>
              <w:t>nunciados afirmativos, negativos, interrogativos y exclamativos.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xml:space="preserve">• Conoce los elementos no </w:t>
            </w:r>
            <w:r w:rsidRPr="009D675E">
              <w:rPr>
                <w:rFonts w:ascii="Arial Narrow" w:hAnsi="Arial Narrow" w:cs="Arial"/>
                <w:sz w:val="24"/>
                <w:szCs w:val="24"/>
                <w:lang w:eastAsia="es-ES"/>
              </w:rPr>
              <w:lastRenderedPageBreak/>
              <w:t>verbales (prosódicos, cinésicos, proxémicos…) que intervienen en la c. oral.</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Conoce y utiliza el léxico fundamental de la lengua asturiana acorde con el nivel, mostrando interés por ampliarlo.</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Emplea un registro lingüístico adecuado a la situación comunicativa.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Utiliza adecuadamente las reglas que rigen la comunicación oral (principio de cooperación, turno de habla, fórmulas de cortesía…), respetando las  opiniones ajenas.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Valora la importancia de la  conversación en la vida social.</w:t>
            </w:r>
          </w:p>
        </w:tc>
        <w:tc>
          <w:tcPr>
            <w:tcW w:w="3832" w:type="dxa"/>
            <w:tcBorders>
              <w:top w:val="single" w:sz="12" w:space="0" w:color="auto"/>
              <w:right w:val="single" w:sz="4" w:space="0" w:color="auto"/>
            </w:tcBorders>
            <w:shd w:val="clear" w:color="auto" w:fill="F8FAF4"/>
          </w:tcPr>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lastRenderedPageBreak/>
              <w:t>-Utilización de la lengua oral en intercambios comunicativos de la vida cotidiana: conversaciones, charlas, contactos telefónicos, soportes digitales…, aplicando los conocimientos lingüísticos adquiridos.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-Conocimiento e identificación de los fonemas del sistema lingüístico asturiano, utilizando, en su caso, los fonemas propios de las  variedades diatópicas de la lengua asturiana.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-Diferenciación y correcta entonación de enunciados afirmativos, negativos, interrogativos y exclamativos.</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-Reconocimiento y valoración de los elementos no verbales  (prosódicos, cinésicos, proxémicos…) que intervienen en la comunicación oral.</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 xml:space="preserve">-Conocimiento y utilización del léxico fundamental de la lengua asturiana </w:t>
            </w:r>
            <w:r w:rsidRPr="009D675E">
              <w:rPr>
                <w:rFonts w:ascii="Arial Narrow" w:hAnsi="Arial Narrow" w:cs="Arial"/>
                <w:sz w:val="24"/>
                <w:szCs w:val="24"/>
                <w:lang w:eastAsia="es-ES"/>
              </w:rPr>
              <w:lastRenderedPageBreak/>
              <w:t>adecuado al nivel.</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-Realización de intervenciones orales empleando un registro lingüístico adecuado a la situación comunicativa y siguiendo las reglas que rigen la comunicación oral (principio de cooperación, turno de habla, fórmulas de cortesía…).</w:t>
            </w:r>
          </w:p>
          <w:p w:rsidR="00545E5B" w:rsidRPr="009D675E" w:rsidRDefault="00545E5B" w:rsidP="004A2BF5">
            <w:pPr>
              <w:spacing w:after="0" w:line="240" w:lineRule="auto"/>
              <w:rPr>
                <w:rFonts w:ascii="Arial Narrow" w:hAnsi="Arial Narrow" w:cs="Arial"/>
                <w:sz w:val="24"/>
                <w:szCs w:val="24"/>
              </w:rPr>
            </w:pPr>
            <w:r w:rsidRPr="009D675E">
              <w:rPr>
                <w:rFonts w:ascii="Arial Narrow" w:hAnsi="Arial Narrow" w:cs="Arial"/>
                <w:sz w:val="24"/>
                <w:szCs w:val="24"/>
                <w:lang w:eastAsia="es-ES"/>
              </w:rPr>
              <w:t>-Valoración de la importancia social de la conversación, mostrando respeto e interés hacia las intervenciones ajenas.</w:t>
            </w:r>
          </w:p>
          <w:p w:rsidR="00545E5B" w:rsidRPr="009D675E" w:rsidRDefault="00545E5B" w:rsidP="004A2BF5">
            <w:pPr>
              <w:spacing w:before="40" w:after="120" w:line="240" w:lineRule="auto"/>
              <w:rPr>
                <w:rFonts w:ascii="Arial Narrow" w:hAnsi="Arial Narrow" w:cs="Arial"/>
                <w:sz w:val="24"/>
                <w:szCs w:val="24"/>
              </w:rPr>
            </w:pP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545E5B" w:rsidRPr="009D675E" w:rsidRDefault="00545E5B" w:rsidP="00545E5B">
            <w:pPr>
              <w:spacing w:after="0" w:line="240" w:lineRule="auto"/>
              <w:rPr>
                <w:rFonts w:ascii="Arial Narrow" w:hAnsi="Arial Narrow" w:cs="Arial"/>
                <w:sz w:val="24"/>
                <w:szCs w:val="24"/>
              </w:rPr>
            </w:pPr>
            <w:r w:rsidRPr="009D675E">
              <w:rPr>
                <w:rFonts w:ascii="Arial Narrow" w:hAnsi="Arial Narrow" w:cs="Arial"/>
                <w:sz w:val="24"/>
                <w:szCs w:val="24"/>
              </w:rPr>
              <w:lastRenderedPageBreak/>
              <w:t>1ª</w:t>
            </w:r>
          </w:p>
          <w:p w:rsidR="00545E5B" w:rsidRPr="009D675E" w:rsidRDefault="00545E5B" w:rsidP="00545E5B">
            <w:pPr>
              <w:spacing w:after="0" w:line="240" w:lineRule="auto"/>
              <w:rPr>
                <w:rFonts w:ascii="Arial Narrow" w:hAnsi="Arial Narrow" w:cs="Arial"/>
                <w:sz w:val="24"/>
                <w:szCs w:val="24"/>
              </w:rPr>
            </w:pPr>
            <w:r w:rsidRPr="009D675E">
              <w:rPr>
                <w:rFonts w:ascii="Arial Narrow" w:hAnsi="Arial Narrow" w:cs="Arial"/>
                <w:sz w:val="24"/>
                <w:szCs w:val="24"/>
              </w:rPr>
              <w:t>2ª</w:t>
            </w:r>
          </w:p>
          <w:p w:rsidR="00545E5B" w:rsidRPr="009D675E" w:rsidRDefault="00545E5B" w:rsidP="00545E5B">
            <w:pPr>
              <w:spacing w:after="0" w:line="240" w:lineRule="auto"/>
              <w:rPr>
                <w:rFonts w:ascii="Arial Narrow" w:hAnsi="Arial Narrow" w:cs="Arial"/>
                <w:sz w:val="24"/>
                <w:szCs w:val="24"/>
              </w:rPr>
            </w:pPr>
            <w:r w:rsidRPr="009D675E">
              <w:rPr>
                <w:rFonts w:ascii="Arial Narrow" w:hAnsi="Arial Narrow" w:cs="Arial"/>
                <w:sz w:val="24"/>
                <w:szCs w:val="24"/>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545E5B" w:rsidRPr="009D675E" w:rsidRDefault="00545E5B" w:rsidP="00545E5B">
            <w:pPr>
              <w:spacing w:after="0" w:line="240" w:lineRule="auto"/>
              <w:rPr>
                <w:rFonts w:ascii="Arial Narrow" w:hAnsi="Arial Narrow" w:cs="Arial"/>
                <w:sz w:val="24"/>
                <w:szCs w:val="24"/>
              </w:rPr>
            </w:pPr>
            <w:r w:rsidRPr="009D675E">
              <w:rPr>
                <w:rFonts w:ascii="Arial Narrow" w:hAnsi="Arial Narrow" w:cs="Arial"/>
                <w:sz w:val="24"/>
                <w:szCs w:val="24"/>
              </w:rPr>
              <w:t>X</w:t>
            </w: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after="0" w:line="240" w:lineRule="auto"/>
              <w:rPr>
                <w:rFonts w:ascii="Arial Narrow" w:hAnsi="Arial Narrow" w:cs="Arial"/>
                <w:sz w:val="24"/>
                <w:szCs w:val="24"/>
              </w:rPr>
            </w:pPr>
          </w:p>
        </w:tc>
        <w:tc>
          <w:tcPr>
            <w:tcW w:w="293"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after="0" w:line="240" w:lineRule="auto"/>
              <w:rPr>
                <w:rFonts w:ascii="Arial Narrow" w:hAnsi="Arial Narrow" w:cs="Arial"/>
                <w:sz w:val="24"/>
                <w:szCs w:val="24"/>
              </w:rPr>
            </w:pPr>
          </w:p>
        </w:tc>
        <w:tc>
          <w:tcPr>
            <w:tcW w:w="287"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after="0" w:line="240" w:lineRule="auto"/>
              <w:rPr>
                <w:rFonts w:ascii="Arial Narrow" w:hAnsi="Arial Narrow" w:cs="Arial"/>
                <w:sz w:val="24"/>
                <w:szCs w:val="24"/>
              </w:rPr>
            </w:pPr>
            <w:r w:rsidRPr="009D675E">
              <w:rPr>
                <w:rFonts w:ascii="Arial Narrow" w:hAnsi="Arial Narrow" w:cs="Arial"/>
                <w:sz w:val="24"/>
                <w:szCs w:val="24"/>
              </w:rPr>
              <w:t>X</w:t>
            </w:r>
          </w:p>
        </w:tc>
        <w:tc>
          <w:tcPr>
            <w:tcW w:w="286" w:type="dxa"/>
            <w:gridSpan w:val="2"/>
            <w:tcBorders>
              <w:top w:val="single" w:sz="12" w:space="0" w:color="auto"/>
              <w:left w:val="single" w:sz="4" w:space="0" w:color="auto"/>
              <w:bottom w:val="single" w:sz="4" w:space="0" w:color="auto"/>
              <w:right w:val="single" w:sz="4" w:space="0" w:color="auto"/>
            </w:tcBorders>
            <w:shd w:val="clear" w:color="auto" w:fill="F8FAF4"/>
          </w:tcPr>
          <w:p w:rsidR="00545E5B" w:rsidRPr="009D675E" w:rsidRDefault="00545E5B" w:rsidP="00545E5B">
            <w:pPr>
              <w:spacing w:after="0" w:line="240" w:lineRule="auto"/>
              <w:rPr>
                <w:rFonts w:ascii="Arial Narrow" w:hAnsi="Arial Narrow" w:cs="Arial"/>
                <w:sz w:val="24"/>
                <w:szCs w:val="24"/>
              </w:rPr>
            </w:pPr>
          </w:p>
        </w:tc>
        <w:tc>
          <w:tcPr>
            <w:tcW w:w="285" w:type="dxa"/>
            <w:gridSpan w:val="2"/>
            <w:tcBorders>
              <w:top w:val="single" w:sz="12" w:space="0" w:color="auto"/>
              <w:left w:val="single" w:sz="4" w:space="0" w:color="auto"/>
              <w:bottom w:val="single" w:sz="4" w:space="0" w:color="auto"/>
              <w:right w:val="single" w:sz="4" w:space="0" w:color="auto"/>
            </w:tcBorders>
            <w:shd w:val="clear" w:color="auto" w:fill="F8FAF4"/>
          </w:tcPr>
          <w:p w:rsidR="00545E5B" w:rsidRPr="009D675E" w:rsidRDefault="00545E5B" w:rsidP="00545E5B">
            <w:pPr>
              <w:spacing w:after="0" w:line="240" w:lineRule="auto"/>
              <w:rPr>
                <w:rFonts w:ascii="Arial Narrow" w:hAnsi="Arial Narrow" w:cs="Arial"/>
                <w:sz w:val="24"/>
                <w:szCs w:val="24"/>
              </w:rPr>
            </w:pPr>
          </w:p>
        </w:tc>
        <w:tc>
          <w:tcPr>
            <w:tcW w:w="548" w:type="dxa"/>
            <w:gridSpan w:val="2"/>
            <w:tcBorders>
              <w:top w:val="single" w:sz="12" w:space="0" w:color="auto"/>
              <w:left w:val="single" w:sz="4" w:space="0" w:color="auto"/>
              <w:bottom w:val="single" w:sz="4" w:space="0" w:color="auto"/>
            </w:tcBorders>
            <w:shd w:val="clear" w:color="auto" w:fill="F8FAF4"/>
            <w:vAlign w:val="center"/>
          </w:tcPr>
          <w:p w:rsidR="00545E5B" w:rsidRPr="009D675E" w:rsidRDefault="00545E5B" w:rsidP="00545E5B">
            <w:pPr>
              <w:spacing w:after="0" w:line="240" w:lineRule="auto"/>
              <w:rPr>
                <w:rFonts w:ascii="Arial Narrow" w:hAnsi="Arial Narrow" w:cs="Arial"/>
                <w:sz w:val="24"/>
                <w:szCs w:val="24"/>
              </w:rPr>
            </w:pPr>
          </w:p>
        </w:tc>
        <w:tc>
          <w:tcPr>
            <w:tcW w:w="1559" w:type="dxa"/>
            <w:tcBorders>
              <w:top w:val="single" w:sz="12" w:space="0" w:color="auto"/>
              <w:bottom w:val="single" w:sz="4" w:space="0" w:color="auto"/>
              <w:right w:val="single" w:sz="12" w:space="0" w:color="auto"/>
            </w:tcBorders>
            <w:shd w:val="clear" w:color="auto" w:fill="F8FAF4"/>
          </w:tcPr>
          <w:p w:rsidR="004D3A8D" w:rsidRPr="009D675E" w:rsidRDefault="00545E5B" w:rsidP="001A3792">
            <w:pPr>
              <w:pStyle w:val="Prrafodelista"/>
              <w:numPr>
                <w:ilvl w:val="0"/>
                <w:numId w:val="12"/>
              </w:numPr>
              <w:spacing w:before="120"/>
              <w:ind w:left="360"/>
              <w:rPr>
                <w:rFonts w:ascii="Arial Narrow" w:hAnsi="Arial Narrow" w:cs="Arial"/>
                <w:sz w:val="24"/>
                <w:szCs w:val="24"/>
              </w:rPr>
            </w:pPr>
            <w:r w:rsidRPr="009D675E">
              <w:rPr>
                <w:rFonts w:ascii="Arial Narrow" w:hAnsi="Arial Narrow" w:cs="Arial"/>
                <w:sz w:val="24"/>
                <w:szCs w:val="24"/>
              </w:rPr>
              <w:t>Escalas de valoración</w:t>
            </w:r>
          </w:p>
          <w:p w:rsidR="004D3A8D" w:rsidRPr="009D675E" w:rsidRDefault="00545E5B"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Lista de control</w:t>
            </w:r>
          </w:p>
          <w:p w:rsidR="004D3A8D" w:rsidRPr="009D675E" w:rsidRDefault="00545E5B"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(en  o papel)</w:t>
            </w:r>
          </w:p>
          <w:p w:rsidR="00545E5B" w:rsidRPr="009D675E" w:rsidRDefault="00545E5B"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Registro anecdótico</w:t>
            </w:r>
          </w:p>
          <w:p w:rsidR="00545E5B" w:rsidRPr="00E37E40" w:rsidRDefault="009D675E" w:rsidP="00E37E40">
            <w:pPr>
              <w:spacing w:before="120" w:line="240" w:lineRule="auto"/>
              <w:rPr>
                <w:rFonts w:ascii="Arial Narrow" w:hAnsi="Arial Narrow" w:cs="Arial"/>
                <w:sz w:val="24"/>
                <w:szCs w:val="24"/>
              </w:rPr>
            </w:pPr>
            <w:r w:rsidRPr="00E37E40">
              <w:rPr>
                <w:rFonts w:ascii="Arial Narrow" w:hAnsi="Arial Narrow" w:cs="Arial"/>
                <w:sz w:val="24"/>
                <w:szCs w:val="24"/>
              </w:rPr>
              <w:t>Grabación</w:t>
            </w:r>
            <w:r w:rsidR="00545E5B" w:rsidRPr="00E37E40">
              <w:rPr>
                <w:rFonts w:ascii="Arial Narrow" w:hAnsi="Arial Narrow" w:cs="Arial"/>
                <w:sz w:val="24"/>
                <w:szCs w:val="24"/>
              </w:rPr>
              <w:t xml:space="preserve"> en Stream</w:t>
            </w:r>
          </w:p>
          <w:p w:rsidR="00545E5B" w:rsidRPr="009D675E" w:rsidRDefault="00545E5B" w:rsidP="00545E5B">
            <w:pPr>
              <w:pStyle w:val="Prrafodelista"/>
              <w:spacing w:before="120" w:line="240" w:lineRule="auto"/>
              <w:ind w:left="0"/>
              <w:rPr>
                <w:rFonts w:ascii="Arial Narrow" w:hAnsi="Arial Narrow" w:cs="Arial"/>
                <w:sz w:val="24"/>
                <w:szCs w:val="24"/>
              </w:rPr>
            </w:pPr>
          </w:p>
        </w:tc>
      </w:tr>
      <w:tr w:rsidR="00545E5B" w:rsidRPr="007467EB" w:rsidTr="004A2BF5">
        <w:trPr>
          <w:trHeight w:val="670"/>
        </w:trPr>
        <w:tc>
          <w:tcPr>
            <w:tcW w:w="3383" w:type="dxa"/>
            <w:tcBorders>
              <w:top w:val="single" w:sz="12" w:space="0" w:color="auto"/>
              <w:left w:val="single" w:sz="12" w:space="0" w:color="auto"/>
              <w:bottom w:val="single" w:sz="4" w:space="0" w:color="auto"/>
            </w:tcBorders>
            <w:shd w:val="clear" w:color="auto" w:fill="F8FAF4"/>
          </w:tcPr>
          <w:p w:rsidR="00545E5B" w:rsidRPr="009D675E" w:rsidRDefault="00545E5B" w:rsidP="004A2BF5">
            <w:pPr>
              <w:spacing w:before="40" w:after="120" w:line="240" w:lineRule="auto"/>
              <w:rPr>
                <w:rFonts w:ascii="Arial Narrow" w:hAnsi="Arial Narrow" w:cs="Times New Roman"/>
                <w:b/>
                <w:bCs/>
                <w:color w:val="auto"/>
                <w:sz w:val="24"/>
                <w:szCs w:val="24"/>
                <w:lang w:eastAsia="zh-CN"/>
              </w:rPr>
            </w:pPr>
            <w:r w:rsidRPr="009D675E">
              <w:rPr>
                <w:rFonts w:ascii="Arial Narrow" w:hAnsi="Arial Narrow" w:cs="Times New Roman"/>
                <w:b/>
                <w:bCs/>
                <w:color w:val="auto"/>
                <w:sz w:val="24"/>
                <w:szCs w:val="24"/>
                <w:lang w:eastAsia="zh-CN"/>
              </w:rPr>
              <w:lastRenderedPageBreak/>
              <w:t>1.3.-Producir textos orales de diferentes tipos dotados de coherencia y corrección lingüística.</w:t>
            </w:r>
          </w:p>
          <w:p w:rsidR="00545E5B" w:rsidRPr="009D675E" w:rsidRDefault="00545E5B" w:rsidP="004A2BF5">
            <w:pPr>
              <w:spacing w:before="40" w:after="120" w:line="240" w:lineRule="auto"/>
              <w:rPr>
                <w:rFonts w:ascii="Arial Narrow" w:hAnsi="Arial Narrow" w:cs="Times New Roman"/>
                <w:bCs/>
                <w:color w:val="auto"/>
                <w:sz w:val="24"/>
                <w:szCs w:val="24"/>
                <w:lang w:eastAsia="zh-CN"/>
              </w:rPr>
            </w:pPr>
            <w:r w:rsidRPr="009D675E">
              <w:rPr>
                <w:rFonts w:ascii="Arial Narrow" w:hAnsi="Arial Narrow" w:cs="Times New Roman"/>
                <w:b/>
                <w:bCs/>
                <w:color w:val="auto"/>
                <w:sz w:val="24"/>
                <w:szCs w:val="24"/>
                <w:lang w:eastAsia="zh-CN"/>
              </w:rPr>
              <w:t>-</w:t>
            </w:r>
            <w:r w:rsidRPr="009D675E">
              <w:rPr>
                <w:rFonts w:ascii="Arial Narrow" w:hAnsi="Arial Narrow" w:cs="Times New Roman"/>
                <w:bCs/>
                <w:color w:val="auto"/>
                <w:sz w:val="24"/>
                <w:szCs w:val="24"/>
                <w:lang w:eastAsia="zh-CN"/>
              </w:rPr>
              <w:t>Realiza la lectura en voz</w:t>
            </w:r>
            <w:r w:rsidRPr="009D675E">
              <w:rPr>
                <w:rFonts w:ascii="Arial Narrow" w:hAnsi="Arial Narrow" w:cs="Times New Roman"/>
                <w:bCs/>
                <w:color w:val="auto"/>
                <w:sz w:val="24"/>
                <w:szCs w:val="24"/>
                <w:lang w:eastAsia="zh-CN"/>
              </w:rPr>
              <w:tab/>
              <w:t xml:space="preserve">alta de textos de diferente tipo dotados de cierta dificultad.                                                                           </w:t>
            </w:r>
            <w:r w:rsidRPr="009D675E">
              <w:rPr>
                <w:rFonts w:ascii="Arial Narrow" w:hAnsi="Arial Narrow" w:cs="Frutiger-Light"/>
                <w:color w:val="auto"/>
                <w:sz w:val="24"/>
                <w:szCs w:val="24"/>
                <w:lang w:eastAsia="es-ES"/>
              </w:rPr>
              <w:t>-Atender a la coherencia y a la corrección lingüística en la elaboración de textos orales, adecuando el lenguaje a la situación  comunicativa</w:t>
            </w:r>
            <w:r w:rsidRPr="009D675E">
              <w:rPr>
                <w:rFonts w:ascii="Arial Narrow" w:hAnsi="Arial Narrow" w:cs="Times New Roman"/>
                <w:bCs/>
                <w:color w:val="auto"/>
                <w:sz w:val="24"/>
                <w:szCs w:val="24"/>
                <w:lang w:eastAsia="zh-CN"/>
              </w:rPr>
              <w:t xml:space="preserve"> </w:t>
            </w:r>
          </w:p>
          <w:p w:rsidR="00545E5B" w:rsidRPr="009D675E" w:rsidRDefault="00545E5B" w:rsidP="004A2BF5">
            <w:pPr>
              <w:spacing w:before="40" w:after="120" w:line="240" w:lineRule="auto"/>
              <w:rPr>
                <w:rFonts w:ascii="Arial Narrow" w:hAnsi="Arial Narrow" w:cs="Frutiger-Light"/>
                <w:color w:val="auto"/>
                <w:sz w:val="24"/>
                <w:szCs w:val="24"/>
                <w:lang w:eastAsia="es-ES"/>
              </w:rPr>
            </w:pPr>
            <w:r w:rsidRPr="009D675E">
              <w:rPr>
                <w:rFonts w:ascii="Arial Narrow" w:hAnsi="Arial Narrow" w:cs="Times New Roman"/>
                <w:bCs/>
                <w:color w:val="auto"/>
                <w:sz w:val="24"/>
                <w:szCs w:val="24"/>
                <w:lang w:eastAsia="zh-CN"/>
              </w:rPr>
              <w:lastRenderedPageBreak/>
              <w:t>-</w:t>
            </w:r>
            <w:r w:rsidRPr="009D675E">
              <w:rPr>
                <w:rFonts w:ascii="Arial Narrow" w:hAnsi="Arial Narrow" w:cs="Frutiger-Light"/>
                <w:color w:val="auto"/>
                <w:sz w:val="24"/>
                <w:szCs w:val="24"/>
                <w:lang w:eastAsia="es-ES"/>
              </w:rPr>
              <w:t>Producir textos orales, respetando las características básicas de la narración, la descripción y el diálogo.</w:t>
            </w:r>
          </w:p>
          <w:p w:rsidR="00545E5B" w:rsidRPr="009D675E" w:rsidRDefault="00545E5B" w:rsidP="004A2BF5">
            <w:pPr>
              <w:spacing w:before="40" w:after="120" w:line="240" w:lineRule="auto"/>
              <w:rPr>
                <w:rFonts w:ascii="Arial Narrow" w:hAnsi="Arial Narrow" w:cs="Times New Roman"/>
                <w:b/>
                <w:bCs/>
                <w:color w:val="auto"/>
                <w:sz w:val="24"/>
                <w:szCs w:val="24"/>
                <w:lang w:eastAsia="zh-CN"/>
              </w:rPr>
            </w:pPr>
            <w:r w:rsidRPr="009D675E">
              <w:rPr>
                <w:rFonts w:ascii="Arial Narrow" w:hAnsi="Arial Narrow" w:cs="Frutiger-Light"/>
                <w:color w:val="auto"/>
                <w:sz w:val="24"/>
                <w:szCs w:val="24"/>
                <w:lang w:eastAsia="es-ES"/>
              </w:rPr>
              <w:t>-Valorar el empleo oral de la lengua estándar como elemento de interacción social en situaciones formales, identificando las actitudes diglósicas.</w:t>
            </w:r>
          </w:p>
        </w:tc>
        <w:tc>
          <w:tcPr>
            <w:tcW w:w="3120" w:type="dxa"/>
            <w:tcBorders>
              <w:top w:val="single" w:sz="12" w:space="0" w:color="auto"/>
              <w:bottom w:val="single" w:sz="4" w:space="0" w:color="auto"/>
            </w:tcBorders>
            <w:shd w:val="clear" w:color="auto" w:fill="F8FAF4"/>
          </w:tcPr>
          <w:p w:rsidR="00545E5B" w:rsidRPr="009D675E"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9D675E">
              <w:rPr>
                <w:rFonts w:ascii="Arial Narrow" w:hAnsi="Arial Narrow" w:cs="Frutiger-Light"/>
                <w:color w:val="auto"/>
                <w:sz w:val="24"/>
                <w:szCs w:val="24"/>
                <w:lang w:eastAsia="es-ES"/>
              </w:rPr>
              <w:lastRenderedPageBreak/>
              <w:t>• Realiza la lectura en voz alta de textos de diversos tipos.</w:t>
            </w:r>
          </w:p>
          <w:p w:rsidR="00545E5B" w:rsidRPr="009D675E"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9D675E">
              <w:rPr>
                <w:rFonts w:ascii="Arial Narrow" w:hAnsi="Arial Narrow" w:cs="Frutiger-Light"/>
                <w:color w:val="auto"/>
                <w:sz w:val="24"/>
                <w:szCs w:val="24"/>
                <w:lang w:eastAsia="es-ES"/>
              </w:rPr>
              <w:t>• Elabora textos orales atendiendo a la coherencia y a la corrección lingüística y adecuando el lenguaje a la situación comunicativa.</w:t>
            </w:r>
          </w:p>
          <w:p w:rsidR="00545E5B" w:rsidRPr="009D675E"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9D675E">
              <w:rPr>
                <w:rFonts w:ascii="Arial Narrow" w:hAnsi="Arial Narrow" w:cs="Frutiger-Light"/>
                <w:color w:val="auto"/>
                <w:sz w:val="24"/>
                <w:szCs w:val="24"/>
                <w:lang w:eastAsia="es-ES"/>
              </w:rPr>
              <w:t>• Produce discursos orales, respetando la estructura y las características básicas de los diferentes tipos de textos (narraciones, descripciones y diálogos).</w:t>
            </w: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9D675E">
              <w:rPr>
                <w:rFonts w:ascii="Arial Narrow" w:hAnsi="Arial Narrow" w:cs="Frutiger-Light"/>
                <w:color w:val="auto"/>
                <w:sz w:val="24"/>
                <w:szCs w:val="24"/>
                <w:lang w:eastAsia="es-ES"/>
              </w:rPr>
              <w:lastRenderedPageBreak/>
              <w:t>• Utiliza la lengua asturiana estándar oral con corrección en las situaciones comunicativas formales, valorándola y evitando actitudes diglósicas.</w:t>
            </w:r>
          </w:p>
        </w:tc>
        <w:tc>
          <w:tcPr>
            <w:tcW w:w="3832" w:type="dxa"/>
            <w:tcBorders>
              <w:top w:val="single" w:sz="12" w:space="0" w:color="auto"/>
              <w:right w:val="single" w:sz="4" w:space="0" w:color="auto"/>
            </w:tcBorders>
            <w:shd w:val="clear" w:color="auto" w:fill="F8FAF4"/>
          </w:tcPr>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lastRenderedPageBreak/>
              <w:t xml:space="preserve"> </w:t>
            </w: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 xml:space="preserve"> –Lectura en voz alta de textos en asturiano dotados de cierta dificultad. </w:t>
            </w: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 xml:space="preserve">-Producción de textos orales respetando las características estructurales básicas de la narración, la descripción, el diálogo. </w:t>
            </w: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 Valoración de la lengua estándar como elemento de interacción social en situaciones formales, identificando y evitando actitudes diglósicas.</w:t>
            </w:r>
          </w:p>
          <w:p w:rsidR="00545E5B" w:rsidRPr="009D675E" w:rsidRDefault="00545E5B" w:rsidP="004A2BF5">
            <w:pPr>
              <w:autoSpaceDE w:val="0"/>
              <w:autoSpaceDN w:val="0"/>
              <w:adjustRightInd w:val="0"/>
              <w:spacing w:before="40" w:after="0" w:line="240" w:lineRule="auto"/>
              <w:rPr>
                <w:rFonts w:ascii="Arial Narrow" w:hAnsi="Arial Narrow" w:cs="Times New Roman"/>
                <w:color w:val="auto"/>
                <w:sz w:val="24"/>
                <w:szCs w:val="24"/>
                <w:lang w:eastAsia="zh-CN"/>
              </w:rPr>
            </w:pP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545E5B" w:rsidRPr="009D675E" w:rsidRDefault="00545E5B" w:rsidP="00545E5B">
            <w:pPr>
              <w:spacing w:before="40" w:after="0" w:line="240" w:lineRule="auto"/>
              <w:jc w:val="center"/>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lastRenderedPageBreak/>
              <w:t>1ª</w:t>
            </w:r>
          </w:p>
          <w:p w:rsidR="00545E5B" w:rsidRPr="009D675E" w:rsidRDefault="00545E5B" w:rsidP="00545E5B">
            <w:pPr>
              <w:spacing w:before="40" w:after="0" w:line="240" w:lineRule="auto"/>
              <w:jc w:val="center"/>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2ª</w:t>
            </w:r>
          </w:p>
          <w:p w:rsidR="00545E5B" w:rsidRPr="009D675E" w:rsidRDefault="00545E5B" w:rsidP="00545E5B">
            <w:pPr>
              <w:spacing w:before="40" w:after="0" w:line="240" w:lineRule="auto"/>
              <w:jc w:val="center"/>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X</w:t>
            </w: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p>
        </w:tc>
        <w:tc>
          <w:tcPr>
            <w:tcW w:w="293"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p>
        </w:tc>
        <w:tc>
          <w:tcPr>
            <w:tcW w:w="287"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X</w:t>
            </w:r>
          </w:p>
        </w:tc>
        <w:tc>
          <w:tcPr>
            <w:tcW w:w="286"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p>
        </w:tc>
        <w:tc>
          <w:tcPr>
            <w:tcW w:w="285"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r w:rsidRPr="009D675E">
              <w:rPr>
                <w:rFonts w:ascii="Arial Narrow" w:hAnsi="Arial Narrow" w:cs="Times New Roman"/>
                <w:color w:val="auto"/>
                <w:sz w:val="24"/>
                <w:szCs w:val="24"/>
                <w:lang w:eastAsia="zh-CN"/>
              </w:rPr>
              <w:t>X</w:t>
            </w:r>
          </w:p>
        </w:tc>
        <w:tc>
          <w:tcPr>
            <w:tcW w:w="548" w:type="dxa"/>
            <w:gridSpan w:val="2"/>
            <w:tcBorders>
              <w:top w:val="single" w:sz="12" w:space="0" w:color="auto"/>
              <w:left w:val="single" w:sz="4" w:space="0" w:color="auto"/>
              <w:bottom w:val="single" w:sz="4" w:space="0" w:color="auto"/>
            </w:tcBorders>
            <w:shd w:val="clear" w:color="auto" w:fill="F8FAF4"/>
            <w:vAlign w:val="center"/>
          </w:tcPr>
          <w:p w:rsidR="00545E5B" w:rsidRPr="009D675E" w:rsidRDefault="00545E5B" w:rsidP="00545E5B">
            <w:pPr>
              <w:spacing w:before="40" w:after="0" w:line="240" w:lineRule="auto"/>
              <w:jc w:val="both"/>
              <w:rPr>
                <w:rFonts w:ascii="Arial Narrow" w:hAnsi="Arial Narrow" w:cs="Times New Roman"/>
                <w:color w:val="auto"/>
                <w:sz w:val="24"/>
                <w:szCs w:val="24"/>
                <w:lang w:eastAsia="zh-CN"/>
              </w:rPr>
            </w:pPr>
          </w:p>
        </w:tc>
        <w:tc>
          <w:tcPr>
            <w:tcW w:w="1559" w:type="dxa"/>
            <w:tcBorders>
              <w:top w:val="single" w:sz="12" w:space="0" w:color="auto"/>
              <w:bottom w:val="single" w:sz="4" w:space="0" w:color="auto"/>
              <w:right w:val="single" w:sz="12" w:space="0" w:color="auto"/>
            </w:tcBorders>
            <w:shd w:val="clear" w:color="auto" w:fill="F8FAF4"/>
          </w:tcPr>
          <w:p w:rsidR="009D675E" w:rsidRPr="009D675E" w:rsidRDefault="009D675E" w:rsidP="001A3792">
            <w:pPr>
              <w:pStyle w:val="Prrafodelista"/>
              <w:numPr>
                <w:ilvl w:val="0"/>
                <w:numId w:val="12"/>
              </w:numPr>
              <w:spacing w:before="120"/>
              <w:ind w:left="360"/>
              <w:rPr>
                <w:rFonts w:ascii="Arial Narrow" w:hAnsi="Arial Narrow" w:cs="Arial"/>
                <w:sz w:val="24"/>
                <w:szCs w:val="24"/>
              </w:rPr>
            </w:pPr>
            <w:r w:rsidRPr="009D675E">
              <w:rPr>
                <w:rFonts w:ascii="Arial Narrow" w:hAnsi="Arial Narrow" w:cs="Arial"/>
                <w:sz w:val="24"/>
                <w:szCs w:val="24"/>
              </w:rPr>
              <w:t>Escalas de valoración</w:t>
            </w:r>
          </w:p>
          <w:p w:rsidR="009D675E" w:rsidRPr="009D675E" w:rsidRDefault="009D675E"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Lista de control</w:t>
            </w:r>
          </w:p>
          <w:p w:rsidR="009D675E" w:rsidRPr="009D675E" w:rsidRDefault="009D675E"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Registro anecdótico</w:t>
            </w:r>
          </w:p>
          <w:p w:rsidR="009D675E" w:rsidRPr="009A002D" w:rsidRDefault="009D675E" w:rsidP="009A002D">
            <w:pPr>
              <w:spacing w:before="120" w:line="240" w:lineRule="auto"/>
              <w:ind w:left="360"/>
              <w:rPr>
                <w:rFonts w:ascii="Arial Narrow" w:hAnsi="Arial Narrow" w:cs="Arial"/>
                <w:sz w:val="24"/>
                <w:szCs w:val="24"/>
              </w:rPr>
            </w:pPr>
            <w:r w:rsidRPr="009A002D">
              <w:rPr>
                <w:rFonts w:ascii="Arial Narrow" w:hAnsi="Arial Narrow" w:cs="Arial"/>
                <w:sz w:val="24"/>
                <w:szCs w:val="24"/>
              </w:rPr>
              <w:t xml:space="preserve">Prueba objetiva: Grabación en </w:t>
            </w:r>
            <w:r w:rsidRPr="009A002D">
              <w:rPr>
                <w:rFonts w:ascii="Arial Narrow" w:hAnsi="Arial Narrow" w:cs="Arial"/>
                <w:i/>
                <w:iCs/>
                <w:sz w:val="24"/>
                <w:szCs w:val="24"/>
              </w:rPr>
              <w:t>Stream</w:t>
            </w:r>
          </w:p>
          <w:p w:rsidR="00545E5B" w:rsidRPr="009D675E" w:rsidRDefault="00545E5B" w:rsidP="00545E5B">
            <w:pPr>
              <w:spacing w:before="120" w:after="120" w:line="240" w:lineRule="auto"/>
              <w:jc w:val="both"/>
              <w:rPr>
                <w:rFonts w:ascii="Arial Narrow" w:hAnsi="Arial Narrow" w:cs="Times New Roman"/>
                <w:color w:val="auto"/>
                <w:sz w:val="24"/>
                <w:szCs w:val="24"/>
                <w:lang w:eastAsia="zh-CN"/>
              </w:rPr>
            </w:pPr>
          </w:p>
        </w:tc>
      </w:tr>
      <w:tr w:rsidR="00545E5B" w:rsidRPr="007467EB" w:rsidTr="004A2BF5">
        <w:trPr>
          <w:trHeight w:val="3101"/>
        </w:trPr>
        <w:tc>
          <w:tcPr>
            <w:tcW w:w="3383" w:type="dxa"/>
            <w:tcBorders>
              <w:top w:val="single" w:sz="12" w:space="0" w:color="auto"/>
              <w:left w:val="single" w:sz="12" w:space="0" w:color="auto"/>
            </w:tcBorders>
            <w:shd w:val="clear" w:color="auto" w:fill="F8FAF4"/>
          </w:tcPr>
          <w:p w:rsidR="00545E5B" w:rsidRPr="006625E6" w:rsidRDefault="00545E5B" w:rsidP="004A2BF5">
            <w:pPr>
              <w:spacing w:before="40" w:after="120" w:line="240" w:lineRule="auto"/>
              <w:contextualSpacing/>
              <w:rPr>
                <w:rFonts w:ascii="Arial Narrow" w:hAnsi="Arial Narrow" w:cs="Frutiger-Light"/>
                <w:b/>
                <w:bCs/>
                <w:color w:val="auto"/>
                <w:sz w:val="24"/>
                <w:szCs w:val="24"/>
                <w:lang w:eastAsia="es-ES"/>
              </w:rPr>
            </w:pPr>
            <w:r w:rsidRPr="006625E6">
              <w:rPr>
                <w:rFonts w:ascii="Arial Narrow" w:hAnsi="Arial Narrow" w:cs="Frutiger-Light"/>
                <w:b/>
                <w:bCs/>
                <w:color w:val="auto"/>
                <w:sz w:val="24"/>
                <w:szCs w:val="24"/>
                <w:lang w:eastAsia="es-ES"/>
              </w:rPr>
              <w:lastRenderedPageBreak/>
              <w:t>1.4. -Desarrollar la capacidad de evaluar las producciones propias y ajenas.</w:t>
            </w:r>
          </w:p>
          <w:p w:rsidR="00545E5B" w:rsidRPr="006625E6"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Reconocer la importancia de los elementos no verbales (prosódicos, cinésicos y proxémicos) en la comunicación oral.</w:t>
            </w:r>
          </w:p>
          <w:p w:rsidR="00545E5B" w:rsidRPr="006625E6"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Evaluar críticamente las producciones orales propias y ajenas, identificando los errores cometidos para evitarlos en futuras producciones.</w:t>
            </w:r>
          </w:p>
          <w:p w:rsidR="00545E5B" w:rsidRPr="006625E6"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p>
        </w:tc>
        <w:tc>
          <w:tcPr>
            <w:tcW w:w="3120" w:type="dxa"/>
            <w:tcBorders>
              <w:top w:val="single" w:sz="12" w:space="0" w:color="auto"/>
            </w:tcBorders>
            <w:shd w:val="clear" w:color="auto" w:fill="F8FAF4"/>
          </w:tcPr>
          <w:p w:rsidR="00545E5B" w:rsidRPr="006625E6"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Reconoce la importancia de los elementos no verbales  (prosódicos, cinésicos y proxémicos) en la comunicación oral.</w:t>
            </w:r>
          </w:p>
          <w:p w:rsidR="00545E5B" w:rsidRPr="006625E6" w:rsidRDefault="00545E5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Evalúa críticamente las producciones orales propias y ajenas, analizando la corrección léxica y gramatical, con el fin de evitar errores en futuras producciones.</w:t>
            </w:r>
          </w:p>
        </w:tc>
        <w:tc>
          <w:tcPr>
            <w:tcW w:w="3832" w:type="dxa"/>
            <w:tcBorders>
              <w:top w:val="single" w:sz="12" w:space="0" w:color="auto"/>
              <w:right w:val="single" w:sz="4" w:space="0" w:color="auto"/>
            </w:tcBorders>
            <w:shd w:val="clear" w:color="auto" w:fill="F8FAF4"/>
          </w:tcPr>
          <w:p w:rsidR="00545E5B" w:rsidRPr="006625E6" w:rsidRDefault="00545E5B" w:rsidP="004A2BF5">
            <w:pPr>
              <w:spacing w:before="40" w:after="40" w:line="240" w:lineRule="auto"/>
              <w:contextualSpacing/>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-Evaluación crítica de las  producciones propias y ajenas, identificando los errores cometidos para evitarlos en el futuro.</w:t>
            </w:r>
          </w:p>
        </w:tc>
        <w:tc>
          <w:tcPr>
            <w:tcW w:w="851" w:type="dxa"/>
            <w:tcBorders>
              <w:top w:val="single" w:sz="12" w:space="0" w:color="auto"/>
              <w:left w:val="single" w:sz="4" w:space="0" w:color="auto"/>
              <w:right w:val="single" w:sz="12" w:space="0" w:color="auto"/>
            </w:tcBorders>
            <w:shd w:val="clear" w:color="auto" w:fill="F8FAF4"/>
            <w:vAlign w:val="center"/>
          </w:tcPr>
          <w:p w:rsidR="00545E5B" w:rsidRPr="006625E6" w:rsidRDefault="00545E5B" w:rsidP="00545E5B">
            <w:pPr>
              <w:spacing w:before="40" w:after="0" w:line="240" w:lineRule="auto"/>
              <w:jc w:val="center"/>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1ª</w:t>
            </w:r>
          </w:p>
          <w:p w:rsidR="00545E5B" w:rsidRPr="006625E6" w:rsidRDefault="00545E5B" w:rsidP="00545E5B">
            <w:pPr>
              <w:spacing w:before="40" w:after="0" w:line="240" w:lineRule="auto"/>
              <w:jc w:val="center"/>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2ª</w:t>
            </w:r>
          </w:p>
          <w:p w:rsidR="00545E5B" w:rsidRPr="006625E6" w:rsidRDefault="00545E5B" w:rsidP="00545E5B">
            <w:pPr>
              <w:spacing w:before="40" w:after="0" w:line="240" w:lineRule="auto"/>
              <w:jc w:val="center"/>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545E5B" w:rsidRPr="006625E6" w:rsidRDefault="00545E5B" w:rsidP="00545E5B">
            <w:pPr>
              <w:spacing w:before="40" w:after="120" w:line="240" w:lineRule="auto"/>
              <w:jc w:val="both"/>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X</w:t>
            </w:r>
          </w:p>
        </w:tc>
        <w:tc>
          <w:tcPr>
            <w:tcW w:w="301" w:type="dxa"/>
            <w:gridSpan w:val="2"/>
            <w:tcBorders>
              <w:top w:val="single" w:sz="12" w:space="0" w:color="auto"/>
              <w:left w:val="single" w:sz="4" w:space="0" w:color="auto"/>
              <w:right w:val="single" w:sz="4" w:space="0" w:color="auto"/>
            </w:tcBorders>
            <w:shd w:val="clear" w:color="auto" w:fill="F8FAF4"/>
            <w:vAlign w:val="center"/>
          </w:tcPr>
          <w:p w:rsidR="00545E5B" w:rsidRPr="006625E6" w:rsidRDefault="00545E5B" w:rsidP="00545E5B">
            <w:pPr>
              <w:spacing w:before="40" w:after="0" w:line="240" w:lineRule="auto"/>
              <w:jc w:val="both"/>
              <w:rPr>
                <w:rFonts w:ascii="Arial Narrow" w:hAnsi="Arial Narrow" w:cs="Times New Roman"/>
                <w:color w:val="auto"/>
                <w:sz w:val="24"/>
                <w:szCs w:val="24"/>
                <w:lang w:eastAsia="zh-CN"/>
              </w:rPr>
            </w:pPr>
          </w:p>
        </w:tc>
        <w:tc>
          <w:tcPr>
            <w:tcW w:w="285" w:type="dxa"/>
            <w:gridSpan w:val="2"/>
            <w:tcBorders>
              <w:top w:val="single" w:sz="12" w:space="0" w:color="auto"/>
              <w:left w:val="single" w:sz="4" w:space="0" w:color="auto"/>
              <w:right w:val="single" w:sz="4" w:space="0" w:color="auto"/>
            </w:tcBorders>
            <w:shd w:val="clear" w:color="auto" w:fill="F8FAF4"/>
            <w:vAlign w:val="center"/>
          </w:tcPr>
          <w:p w:rsidR="00545E5B" w:rsidRPr="006625E6" w:rsidRDefault="00545E5B" w:rsidP="00545E5B">
            <w:pPr>
              <w:spacing w:before="40" w:after="0" w:line="240" w:lineRule="auto"/>
              <w:jc w:val="both"/>
              <w:rPr>
                <w:rFonts w:ascii="Arial Narrow" w:hAnsi="Arial Narrow" w:cs="Times New Roman"/>
                <w:color w:val="auto"/>
                <w:sz w:val="24"/>
                <w:szCs w:val="24"/>
                <w:lang w:eastAsia="zh-CN"/>
              </w:rPr>
            </w:pPr>
          </w:p>
        </w:tc>
        <w:tc>
          <w:tcPr>
            <w:tcW w:w="287" w:type="dxa"/>
            <w:gridSpan w:val="2"/>
            <w:tcBorders>
              <w:top w:val="single" w:sz="12" w:space="0" w:color="auto"/>
              <w:left w:val="single" w:sz="4" w:space="0" w:color="auto"/>
              <w:right w:val="single" w:sz="4" w:space="0" w:color="auto"/>
            </w:tcBorders>
            <w:shd w:val="clear" w:color="auto" w:fill="F8FAF4"/>
            <w:vAlign w:val="center"/>
          </w:tcPr>
          <w:p w:rsidR="00545E5B" w:rsidRPr="006625E6" w:rsidRDefault="00545E5B" w:rsidP="00545E5B">
            <w:pPr>
              <w:spacing w:before="40" w:after="0" w:line="240" w:lineRule="auto"/>
              <w:jc w:val="both"/>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X</w:t>
            </w:r>
          </w:p>
        </w:tc>
        <w:tc>
          <w:tcPr>
            <w:tcW w:w="286" w:type="dxa"/>
            <w:gridSpan w:val="2"/>
            <w:tcBorders>
              <w:top w:val="single" w:sz="12" w:space="0" w:color="auto"/>
              <w:left w:val="single" w:sz="4" w:space="0" w:color="auto"/>
              <w:right w:val="single" w:sz="4" w:space="0" w:color="auto"/>
            </w:tcBorders>
            <w:shd w:val="clear" w:color="auto" w:fill="F8FAF4"/>
          </w:tcPr>
          <w:p w:rsidR="00545E5B" w:rsidRPr="006625E6" w:rsidRDefault="00545E5B" w:rsidP="00545E5B">
            <w:pPr>
              <w:spacing w:before="40" w:after="0" w:line="240" w:lineRule="auto"/>
              <w:jc w:val="both"/>
              <w:rPr>
                <w:rFonts w:ascii="Arial Narrow" w:hAnsi="Arial Narrow" w:cs="Times New Roman"/>
                <w:color w:val="auto"/>
                <w:sz w:val="24"/>
                <w:szCs w:val="24"/>
                <w:lang w:eastAsia="zh-CN"/>
              </w:rPr>
            </w:pPr>
          </w:p>
        </w:tc>
        <w:tc>
          <w:tcPr>
            <w:tcW w:w="285" w:type="dxa"/>
            <w:gridSpan w:val="2"/>
            <w:tcBorders>
              <w:top w:val="single" w:sz="12" w:space="0" w:color="auto"/>
              <w:left w:val="single" w:sz="4" w:space="0" w:color="auto"/>
              <w:right w:val="single" w:sz="4" w:space="0" w:color="auto"/>
            </w:tcBorders>
            <w:shd w:val="clear" w:color="auto" w:fill="F8FAF4"/>
          </w:tcPr>
          <w:p w:rsidR="00545E5B" w:rsidRPr="006625E6" w:rsidRDefault="00545E5B" w:rsidP="00545E5B">
            <w:pPr>
              <w:spacing w:before="40" w:after="0" w:line="240" w:lineRule="auto"/>
              <w:jc w:val="both"/>
              <w:rPr>
                <w:rFonts w:ascii="Arial Narrow" w:hAnsi="Arial Narrow" w:cs="Times New Roman"/>
                <w:color w:val="auto"/>
                <w:sz w:val="24"/>
                <w:szCs w:val="24"/>
                <w:lang w:eastAsia="zh-CN"/>
              </w:rPr>
            </w:pPr>
          </w:p>
        </w:tc>
        <w:tc>
          <w:tcPr>
            <w:tcW w:w="539" w:type="dxa"/>
            <w:tcBorders>
              <w:top w:val="single" w:sz="12" w:space="0" w:color="auto"/>
              <w:left w:val="single" w:sz="4" w:space="0" w:color="auto"/>
            </w:tcBorders>
            <w:shd w:val="clear" w:color="auto" w:fill="F8FAF4"/>
            <w:vAlign w:val="center"/>
          </w:tcPr>
          <w:p w:rsidR="00545E5B" w:rsidRPr="006625E6" w:rsidRDefault="00545E5B" w:rsidP="00545E5B">
            <w:pPr>
              <w:spacing w:before="40" w:after="0" w:line="240" w:lineRule="auto"/>
              <w:jc w:val="both"/>
              <w:rPr>
                <w:rFonts w:ascii="Arial Narrow" w:hAnsi="Arial Narrow" w:cs="Times New Roman"/>
                <w:color w:val="auto"/>
                <w:sz w:val="24"/>
                <w:szCs w:val="24"/>
                <w:lang w:eastAsia="zh-CN"/>
              </w:rPr>
            </w:pPr>
          </w:p>
        </w:tc>
        <w:tc>
          <w:tcPr>
            <w:tcW w:w="1559" w:type="dxa"/>
            <w:tcBorders>
              <w:top w:val="single" w:sz="12" w:space="0" w:color="auto"/>
              <w:right w:val="single" w:sz="12" w:space="0" w:color="auto"/>
            </w:tcBorders>
            <w:shd w:val="clear" w:color="auto" w:fill="F8FAF4"/>
            <w:vAlign w:val="center"/>
          </w:tcPr>
          <w:p w:rsidR="009D675E" w:rsidRDefault="00545E5B" w:rsidP="001A3792">
            <w:pPr>
              <w:pStyle w:val="Prrafodelista"/>
              <w:numPr>
                <w:ilvl w:val="0"/>
                <w:numId w:val="12"/>
              </w:numPr>
              <w:spacing w:before="120" w:line="240" w:lineRule="auto"/>
              <w:ind w:left="360"/>
              <w:jc w:val="center"/>
              <w:rPr>
                <w:rFonts w:ascii="Arial Narrow" w:hAnsi="Arial Narrow" w:cs="Arial"/>
                <w:sz w:val="24"/>
                <w:szCs w:val="24"/>
              </w:rPr>
            </w:pPr>
            <w:r w:rsidRPr="006625E6">
              <w:rPr>
                <w:rFonts w:ascii="Arial Narrow" w:hAnsi="Arial Narrow" w:cs="Times New Roman"/>
                <w:color w:val="auto"/>
                <w:sz w:val="24"/>
                <w:szCs w:val="24"/>
                <w:lang w:eastAsia="zh-CN"/>
              </w:rPr>
              <w:t>-</w:t>
            </w:r>
            <w:r w:rsidR="009D675E" w:rsidRPr="006625E6">
              <w:rPr>
                <w:rFonts w:ascii="Arial Narrow" w:hAnsi="Arial Narrow" w:cs="Times New Roman"/>
                <w:color w:val="auto"/>
                <w:sz w:val="24"/>
                <w:szCs w:val="24"/>
                <w:lang w:eastAsia="zh-CN"/>
              </w:rPr>
              <w:t xml:space="preserve"> </w:t>
            </w:r>
            <w:r w:rsidR="009D675E" w:rsidRPr="009D675E">
              <w:rPr>
                <w:rFonts w:ascii="Arial Narrow" w:hAnsi="Arial Narrow" w:cs="Arial"/>
                <w:sz w:val="24"/>
                <w:szCs w:val="24"/>
              </w:rPr>
              <w:t>Escalas de valoración</w:t>
            </w:r>
          </w:p>
          <w:p w:rsidR="009D675E" w:rsidRPr="009D675E" w:rsidRDefault="009D675E" w:rsidP="001A3792">
            <w:pPr>
              <w:pStyle w:val="Prrafodelista"/>
              <w:numPr>
                <w:ilvl w:val="0"/>
                <w:numId w:val="12"/>
              </w:numPr>
              <w:spacing w:before="120" w:line="240" w:lineRule="auto"/>
              <w:ind w:left="360"/>
              <w:jc w:val="center"/>
              <w:rPr>
                <w:rFonts w:ascii="Arial Narrow" w:hAnsi="Arial Narrow" w:cs="Arial"/>
                <w:sz w:val="24"/>
                <w:szCs w:val="24"/>
              </w:rPr>
            </w:pPr>
            <w:r w:rsidRPr="009D675E">
              <w:rPr>
                <w:rFonts w:ascii="Arial Narrow" w:hAnsi="Arial Narrow" w:cs="Arial"/>
                <w:sz w:val="24"/>
                <w:szCs w:val="24"/>
              </w:rPr>
              <w:t>Lista de control</w:t>
            </w:r>
          </w:p>
          <w:p w:rsidR="009D675E" w:rsidRPr="009D675E" w:rsidRDefault="009D675E" w:rsidP="001A3792">
            <w:pPr>
              <w:pStyle w:val="Prrafodelista"/>
              <w:numPr>
                <w:ilvl w:val="0"/>
                <w:numId w:val="12"/>
              </w:numPr>
              <w:spacing w:before="120" w:line="240" w:lineRule="auto"/>
              <w:ind w:left="360"/>
              <w:jc w:val="center"/>
              <w:rPr>
                <w:rFonts w:ascii="Arial Narrow" w:hAnsi="Arial Narrow" w:cs="Arial"/>
                <w:sz w:val="24"/>
                <w:szCs w:val="24"/>
              </w:rPr>
            </w:pPr>
            <w:r w:rsidRPr="009D675E">
              <w:rPr>
                <w:rFonts w:ascii="Arial Narrow" w:hAnsi="Arial Narrow" w:cs="Arial"/>
                <w:sz w:val="24"/>
                <w:szCs w:val="24"/>
              </w:rPr>
              <w:t>Registro anecdótico</w:t>
            </w:r>
          </w:p>
          <w:p w:rsidR="00545E5B" w:rsidRPr="006625E6" w:rsidRDefault="00545E5B" w:rsidP="009D675E">
            <w:pPr>
              <w:pStyle w:val="Prrafodelista"/>
              <w:spacing w:before="120" w:line="240" w:lineRule="auto"/>
              <w:ind w:left="360"/>
              <w:rPr>
                <w:rFonts w:ascii="Arial Narrow" w:hAnsi="Arial Narrow" w:cs="Times New Roman"/>
                <w:color w:val="auto"/>
                <w:sz w:val="24"/>
                <w:szCs w:val="24"/>
                <w:lang w:eastAsia="zh-CN"/>
              </w:rPr>
            </w:pPr>
          </w:p>
        </w:tc>
      </w:tr>
    </w:tbl>
    <w:tbl>
      <w:tblPr>
        <w:tblpPr w:leftFromText="141" w:rightFromText="141" w:vertAnchor="text" w:tblpY="1"/>
        <w:tblOverlap w:val="neve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7"/>
        <w:gridCol w:w="3119"/>
        <w:gridCol w:w="3827"/>
        <w:gridCol w:w="832"/>
        <w:gridCol w:w="1951"/>
        <w:gridCol w:w="1895"/>
      </w:tblGrid>
      <w:tr w:rsidR="008B41D0" w:rsidRPr="007467EB" w:rsidTr="007F667A">
        <w:trPr>
          <w:trHeight w:val="1782"/>
        </w:trPr>
        <w:tc>
          <w:tcPr>
            <w:tcW w:w="15011" w:type="dxa"/>
            <w:gridSpan w:val="6"/>
            <w:tcBorders>
              <w:top w:val="single" w:sz="12" w:space="0" w:color="auto"/>
              <w:left w:val="single" w:sz="12" w:space="0" w:color="auto"/>
              <w:right w:val="single" w:sz="12" w:space="0" w:color="auto"/>
            </w:tcBorders>
            <w:shd w:val="clear" w:color="auto" w:fill="F8FAF4"/>
            <w:vAlign w:val="center"/>
          </w:tcPr>
          <w:p w:rsidR="00EB1571" w:rsidRDefault="008B41D0" w:rsidP="008B41D0">
            <w:pPr>
              <w:spacing w:before="40" w:after="40" w:line="240" w:lineRule="auto"/>
              <w:jc w:val="center"/>
              <w:rPr>
                <w:rFonts w:ascii="Arial Narrow" w:hAnsi="Arial Narrow" w:cs="Times New Roman"/>
                <w:color w:val="auto"/>
                <w:lang w:eastAsia="zh-CN"/>
              </w:rPr>
            </w:pPr>
            <w:r w:rsidRPr="007467EB">
              <w:rPr>
                <w:rFonts w:ascii="Arial Narrow" w:hAnsi="Arial Narrow" w:cs="Times New Roman"/>
                <w:color w:val="auto"/>
                <w:lang w:eastAsia="zh-CN"/>
              </w:rPr>
              <w:br w:type="page"/>
            </w:r>
          </w:p>
          <w:p w:rsidR="00EB1571" w:rsidRDefault="00EB1571" w:rsidP="008B41D0">
            <w:pPr>
              <w:spacing w:before="40" w:after="40" w:line="240" w:lineRule="auto"/>
              <w:jc w:val="center"/>
              <w:rPr>
                <w:rFonts w:ascii="Arial Narrow" w:hAnsi="Arial Narrow" w:cs="Times New Roman"/>
                <w:color w:val="auto"/>
                <w:lang w:eastAsia="zh-CN"/>
              </w:rPr>
            </w:pPr>
          </w:p>
          <w:p w:rsidR="00EB1571" w:rsidRDefault="00EB1571" w:rsidP="008B41D0">
            <w:pPr>
              <w:spacing w:before="40" w:after="40" w:line="240" w:lineRule="auto"/>
              <w:jc w:val="center"/>
              <w:rPr>
                <w:rFonts w:ascii="Arial Narrow" w:hAnsi="Arial Narrow" w:cs="Times New Roman"/>
                <w:color w:val="auto"/>
                <w:lang w:eastAsia="zh-CN"/>
              </w:rPr>
            </w:pPr>
          </w:p>
          <w:p w:rsidR="00EB1571" w:rsidRDefault="00EB1571" w:rsidP="008B41D0">
            <w:pPr>
              <w:spacing w:before="40" w:after="40" w:line="240" w:lineRule="auto"/>
              <w:jc w:val="center"/>
              <w:rPr>
                <w:rFonts w:ascii="Arial Narrow" w:hAnsi="Arial Narrow" w:cs="Times New Roman"/>
                <w:color w:val="auto"/>
                <w:lang w:eastAsia="zh-CN"/>
              </w:rPr>
            </w:pPr>
          </w:p>
          <w:p w:rsidR="00EB1571" w:rsidRDefault="00EB1571" w:rsidP="008B41D0">
            <w:pPr>
              <w:spacing w:before="40" w:after="40" w:line="240" w:lineRule="auto"/>
              <w:jc w:val="center"/>
              <w:rPr>
                <w:rFonts w:ascii="Arial Narrow" w:hAnsi="Arial Narrow" w:cs="Times New Roman"/>
                <w:color w:val="auto"/>
                <w:lang w:eastAsia="zh-CN"/>
              </w:rPr>
            </w:pPr>
          </w:p>
          <w:p w:rsidR="008B41D0" w:rsidRPr="007467EB" w:rsidRDefault="008B41D0" w:rsidP="008B41D0">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 xml:space="preserve"> </w:t>
            </w:r>
          </w:p>
        </w:tc>
      </w:tr>
      <w:tr w:rsidR="008B41D0" w:rsidRPr="007467EB" w:rsidTr="007F667A">
        <w:tc>
          <w:tcPr>
            <w:tcW w:w="15011" w:type="dxa"/>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8B41D0" w:rsidRPr="007467EB" w:rsidRDefault="008B41D0" w:rsidP="00545E5B">
            <w:pPr>
              <w:spacing w:before="40" w:after="40" w:line="240" w:lineRule="auto"/>
              <w:jc w:val="center"/>
              <w:rPr>
                <w:rFonts w:ascii="Arial Narrow" w:hAnsi="Arial Narrow" w:cs="Times New Roman"/>
                <w:color w:val="auto"/>
                <w:lang w:eastAsia="zh-CN"/>
              </w:rPr>
            </w:pPr>
            <w:r w:rsidRPr="007467EB">
              <w:rPr>
                <w:rFonts w:ascii="Arial Narrow" w:hAnsi="Arial Narrow" w:cs="Times New Roman"/>
                <w:b/>
                <w:color w:val="auto"/>
                <w:lang w:eastAsia="zh-CN"/>
              </w:rPr>
              <w:t>BLOQUE 2:Comunicación escrita: leer y escribir</w:t>
            </w:r>
          </w:p>
        </w:tc>
      </w:tr>
      <w:tr w:rsidR="007F667A" w:rsidRPr="007467EB" w:rsidTr="007F667A">
        <w:trPr>
          <w:trHeight w:val="330"/>
        </w:trPr>
        <w:tc>
          <w:tcPr>
            <w:tcW w:w="3387" w:type="dxa"/>
            <w:tcBorders>
              <w:top w:val="single" w:sz="12" w:space="0" w:color="auto"/>
              <w:left w:val="single" w:sz="12" w:space="0" w:color="auto"/>
            </w:tcBorders>
            <w:shd w:val="clear" w:color="auto" w:fill="C2D69B" w:themeFill="accent3" w:themeFillTint="99"/>
            <w:vAlign w:val="center"/>
          </w:tcPr>
          <w:p w:rsidR="00EB1571" w:rsidRDefault="00EB1571" w:rsidP="00545E5B">
            <w:pPr>
              <w:spacing w:before="40" w:after="40" w:line="240" w:lineRule="auto"/>
              <w:jc w:val="center"/>
              <w:rPr>
                <w:rFonts w:ascii="Arial Narrow" w:hAnsi="Arial Narrow" w:cs="Times New Roman"/>
                <w:b/>
                <w:color w:val="auto"/>
                <w:lang w:eastAsia="zh-CN"/>
              </w:rPr>
            </w:pPr>
          </w:p>
          <w:p w:rsidR="00545E5B" w:rsidRPr="007467EB" w:rsidRDefault="00545E5B" w:rsidP="00545E5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lastRenderedPageBreak/>
              <w:t>CRITERIOS</w:t>
            </w:r>
          </w:p>
        </w:tc>
        <w:tc>
          <w:tcPr>
            <w:tcW w:w="3119" w:type="dxa"/>
            <w:tcBorders>
              <w:top w:val="single" w:sz="12" w:space="0" w:color="auto"/>
            </w:tcBorders>
            <w:shd w:val="clear" w:color="auto" w:fill="C2D69B" w:themeFill="accent3" w:themeFillTint="99"/>
            <w:vAlign w:val="center"/>
          </w:tcPr>
          <w:p w:rsidR="00545E5B" w:rsidRPr="007467EB" w:rsidRDefault="00545E5B" w:rsidP="00545E5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lastRenderedPageBreak/>
              <w:t>ESTÁNDARES</w:t>
            </w:r>
          </w:p>
        </w:tc>
        <w:tc>
          <w:tcPr>
            <w:tcW w:w="3827" w:type="dxa"/>
            <w:tcBorders>
              <w:top w:val="single" w:sz="12" w:space="0" w:color="auto"/>
              <w:right w:val="single" w:sz="4" w:space="0" w:color="auto"/>
            </w:tcBorders>
            <w:shd w:val="clear" w:color="auto" w:fill="C2D69B" w:themeFill="accent3" w:themeFillTint="99"/>
            <w:vAlign w:val="center"/>
          </w:tcPr>
          <w:p w:rsidR="00545E5B" w:rsidRPr="007467EB" w:rsidRDefault="00545E5B" w:rsidP="00545E5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CONTENIDOS</w:t>
            </w:r>
          </w:p>
        </w:tc>
        <w:tc>
          <w:tcPr>
            <w:tcW w:w="832" w:type="dxa"/>
            <w:tcBorders>
              <w:top w:val="single" w:sz="12" w:space="0" w:color="auto"/>
              <w:left w:val="single" w:sz="4" w:space="0" w:color="auto"/>
              <w:right w:val="single" w:sz="12" w:space="0" w:color="auto"/>
            </w:tcBorders>
            <w:shd w:val="clear" w:color="auto" w:fill="C2D69B" w:themeFill="accent3" w:themeFillTint="99"/>
            <w:vAlign w:val="center"/>
          </w:tcPr>
          <w:p w:rsidR="00545E5B" w:rsidRPr="007467EB" w:rsidRDefault="00545E5B" w:rsidP="00545E5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Eval.</w:t>
            </w:r>
          </w:p>
        </w:tc>
        <w:tc>
          <w:tcPr>
            <w:tcW w:w="1951" w:type="dxa"/>
            <w:tcBorders>
              <w:top w:val="single" w:sz="12" w:space="0" w:color="auto"/>
              <w:left w:val="single" w:sz="12" w:space="0" w:color="auto"/>
              <w:bottom w:val="single" w:sz="4" w:space="0" w:color="auto"/>
            </w:tcBorders>
            <w:shd w:val="clear" w:color="auto" w:fill="C2D69B" w:themeFill="accent3" w:themeFillTint="99"/>
            <w:vAlign w:val="center"/>
          </w:tcPr>
          <w:p w:rsidR="00545E5B" w:rsidRPr="007467EB" w:rsidRDefault="00545E5B" w:rsidP="00545E5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COMPETENCIAS</w:t>
            </w:r>
          </w:p>
        </w:tc>
        <w:tc>
          <w:tcPr>
            <w:tcW w:w="1895" w:type="dxa"/>
            <w:tcBorders>
              <w:top w:val="single" w:sz="12" w:space="0" w:color="auto"/>
              <w:right w:val="single" w:sz="12" w:space="0" w:color="auto"/>
            </w:tcBorders>
            <w:shd w:val="clear" w:color="auto" w:fill="C2D69B" w:themeFill="accent3" w:themeFillTint="99"/>
            <w:vAlign w:val="center"/>
          </w:tcPr>
          <w:p w:rsidR="00545E5B" w:rsidRPr="007467EB" w:rsidRDefault="00545E5B" w:rsidP="00545E5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 xml:space="preserve">INSTRUMENTOS </w:t>
            </w:r>
            <w:r w:rsidRPr="007467EB">
              <w:rPr>
                <w:rFonts w:ascii="Arial Narrow" w:hAnsi="Arial Narrow" w:cs="Times New Roman"/>
                <w:b/>
                <w:color w:val="auto"/>
                <w:lang w:eastAsia="zh-CN"/>
              </w:rPr>
              <w:lastRenderedPageBreak/>
              <w:t>DE EVALUACIÓN</w:t>
            </w:r>
          </w:p>
        </w:tc>
      </w:tr>
    </w:tbl>
    <w:tbl>
      <w:tblPr>
        <w:tblW w:w="15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7"/>
        <w:gridCol w:w="3119"/>
        <w:gridCol w:w="3828"/>
        <w:gridCol w:w="851"/>
        <w:gridCol w:w="283"/>
        <w:gridCol w:w="284"/>
        <w:gridCol w:w="283"/>
        <w:gridCol w:w="284"/>
        <w:gridCol w:w="283"/>
        <w:gridCol w:w="284"/>
        <w:gridCol w:w="283"/>
        <w:gridCol w:w="1885"/>
      </w:tblGrid>
      <w:tr w:rsidR="006625E6" w:rsidRPr="007467EB" w:rsidTr="004A2BF5">
        <w:trPr>
          <w:trHeight w:val="670"/>
        </w:trPr>
        <w:tc>
          <w:tcPr>
            <w:tcW w:w="3387" w:type="dxa"/>
            <w:tcBorders>
              <w:top w:val="single" w:sz="12" w:space="0" w:color="auto"/>
              <w:left w:val="single" w:sz="12" w:space="0" w:color="auto"/>
            </w:tcBorders>
            <w:shd w:val="clear" w:color="auto" w:fill="F8FAF4"/>
          </w:tcPr>
          <w:p w:rsidR="007467EB" w:rsidRPr="006625E6" w:rsidRDefault="007467EB" w:rsidP="004A2BF5">
            <w:pPr>
              <w:autoSpaceDE w:val="0"/>
              <w:autoSpaceDN w:val="0"/>
              <w:adjustRightInd w:val="0"/>
              <w:spacing w:before="40" w:after="0" w:line="240" w:lineRule="auto"/>
              <w:rPr>
                <w:rFonts w:ascii="Arial Narrow" w:hAnsi="Arial Narrow" w:cs="Frutiger-Bold"/>
                <w:b/>
                <w:bCs/>
                <w:color w:val="auto"/>
                <w:sz w:val="24"/>
                <w:szCs w:val="24"/>
                <w:lang w:eastAsia="es-ES"/>
              </w:rPr>
            </w:pPr>
            <w:r w:rsidRPr="006625E6">
              <w:rPr>
                <w:rFonts w:ascii="Arial Narrow" w:hAnsi="Arial Narrow" w:cs="Frutiger-Bold"/>
                <w:b/>
                <w:bCs/>
                <w:color w:val="auto"/>
                <w:sz w:val="24"/>
                <w:szCs w:val="24"/>
                <w:lang w:eastAsia="es-ES"/>
              </w:rPr>
              <w:lastRenderedPageBreak/>
              <w:t>2.1.- Leer, comprender e interpretar textos de forma crítica.</w:t>
            </w:r>
          </w:p>
          <w:p w:rsidR="007467EB" w:rsidRPr="006625E6" w:rsidRDefault="007467EB" w:rsidP="004A2BF5">
            <w:pPr>
              <w:autoSpaceDE w:val="0"/>
              <w:autoSpaceDN w:val="0"/>
              <w:adjustRightInd w:val="0"/>
              <w:spacing w:before="40" w:after="0" w:line="240" w:lineRule="auto"/>
              <w:rPr>
                <w:rFonts w:ascii="Arial Narrow" w:hAnsi="Arial Narrow" w:cs="Frutiger-Bold"/>
                <w:b/>
                <w:bCs/>
                <w:color w:val="auto"/>
                <w:sz w:val="24"/>
                <w:szCs w:val="24"/>
                <w:lang w:eastAsia="es-ES"/>
              </w:rPr>
            </w:pP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Leer  en voz alta textos literarios y no literarios en lengua asturiana con cierta fluidez, prestando atención a los signos ortográficos y de puntuación.</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xml:space="preserve">- Comprender textos dialogados escritos propios </w:t>
            </w:r>
            <w:r w:rsidR="006625E6" w:rsidRPr="006625E6">
              <w:rPr>
                <w:rFonts w:ascii="Arial Narrow" w:hAnsi="Arial Narrow" w:cs="Frutiger-Light"/>
                <w:color w:val="auto"/>
                <w:sz w:val="24"/>
                <w:szCs w:val="24"/>
                <w:lang w:eastAsia="es-ES"/>
              </w:rPr>
              <w:t>del ámbito personal, académico y social así como periodístico</w:t>
            </w:r>
            <w:r w:rsidRPr="006625E6">
              <w:rPr>
                <w:rFonts w:ascii="Arial Narrow" w:hAnsi="Arial Narrow" w:cs="Frutiger-Light"/>
                <w:color w:val="auto"/>
                <w:sz w:val="24"/>
                <w:szCs w:val="24"/>
                <w:lang w:eastAsia="es-ES"/>
              </w:rPr>
              <w:t>, reconociendo el tema y reflexionando sobre la intención comunicativa.</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Identificar las características y elementos fundamentales de la descripción, la narración y el diálogo.</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Interpretar la información dada mediante esquemas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Manifestar juicios críticos sobre el contenido de textos variados, respetando las ideas ajenas.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Comprender textos escritos en las principales variedades diatópicas de la lengua asturiana, identificando la variedad lingüística.</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xml:space="preserve">- Entender instrucciones escritas que le permiten desenvolverse en </w:t>
            </w:r>
            <w:r w:rsidRPr="006625E6">
              <w:rPr>
                <w:rFonts w:ascii="Arial Narrow" w:hAnsi="Arial Narrow" w:cs="Frutiger-Light"/>
                <w:color w:val="auto"/>
                <w:sz w:val="24"/>
                <w:szCs w:val="24"/>
                <w:lang w:eastAsia="es-ES"/>
              </w:rPr>
              <w:lastRenderedPageBreak/>
              <w:t>situaciones de la vida cotidiana y en los procesos de aprendizaje.</w:t>
            </w:r>
          </w:p>
        </w:tc>
        <w:tc>
          <w:tcPr>
            <w:tcW w:w="3119" w:type="dxa"/>
            <w:tcBorders>
              <w:top w:val="single" w:sz="12" w:space="0" w:color="auto"/>
            </w:tcBorders>
            <w:shd w:val="clear" w:color="auto" w:fill="F8FAF4"/>
          </w:tcPr>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lastRenderedPageBreak/>
              <w:t xml:space="preserve">• Lee en voz alta textos literarios y no literarios </w:t>
            </w:r>
            <w:r w:rsidR="006625E6">
              <w:rPr>
                <w:rFonts w:ascii="Arial Narrow" w:hAnsi="Arial Narrow" w:cs="Frutiger-Light"/>
                <w:color w:val="auto"/>
                <w:sz w:val="24"/>
                <w:szCs w:val="24"/>
                <w:lang w:eastAsia="es-ES"/>
              </w:rPr>
              <w:t xml:space="preserve">en lengua asturiana con fluidez </w:t>
            </w:r>
            <w:r w:rsidRPr="006625E6">
              <w:rPr>
                <w:rFonts w:ascii="Arial Narrow" w:hAnsi="Arial Narrow" w:cs="Frutiger-Light"/>
                <w:color w:val="auto"/>
                <w:sz w:val="24"/>
                <w:szCs w:val="24"/>
                <w:lang w:eastAsia="es-ES"/>
              </w:rPr>
              <w:t>y respeto por los signos ortográficos y de puntuación.</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Comprende  textos escritos de distinto tipo (descripciones, narraciones y diálogos) propios del ámbito personal, académico y social, así como de textos periodísticos, reconociendo el tema y reflexionando sobre la intención comunicativa.</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Identifica las características y elementos fundamentales de textos escritos de distinto tipo (narraciones, descripciones, y diálogos).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Interpreta y explica la información dada mediante esquemas.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Manifiesta juicios críticos sobre el contenido de textos, respetando las ideas ajenas.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Comprende y comenta textos escritos en las principales variedades diatópicas de la lengua asturiana, identificando la variedad lingüística.</w:t>
            </w:r>
          </w:p>
          <w:p w:rsid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xml:space="preserve">• Entiende instrucciones escritas, </w:t>
            </w:r>
            <w:r w:rsidRPr="006625E6">
              <w:rPr>
                <w:rFonts w:ascii="Arial Narrow" w:hAnsi="Arial Narrow" w:cs="Frutiger-Light"/>
                <w:color w:val="auto"/>
                <w:sz w:val="24"/>
                <w:szCs w:val="24"/>
                <w:lang w:eastAsia="es-ES"/>
              </w:rPr>
              <w:lastRenderedPageBreak/>
              <w:t>que le permiten desenvolverse en situaciones de la vida cotidiana y en los procesos de aprendizaje</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w:t>
            </w:r>
          </w:p>
        </w:tc>
        <w:tc>
          <w:tcPr>
            <w:tcW w:w="3828" w:type="dxa"/>
            <w:tcBorders>
              <w:top w:val="single" w:sz="12" w:space="0" w:color="auto"/>
              <w:right w:val="single" w:sz="4" w:space="0" w:color="auto"/>
            </w:tcBorders>
            <w:shd w:val="clear" w:color="auto" w:fill="F8FAF4"/>
          </w:tcPr>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lastRenderedPageBreak/>
              <w:t>- Lectura en voz alta de textos literarios y no literarios en lengua asturiana con fluidez,  prestando atención a los signos ortográficos y de puntuación.</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Times New Roman"/>
                <w:color w:val="auto"/>
                <w:sz w:val="24"/>
                <w:szCs w:val="24"/>
                <w:lang w:eastAsia="zh-CN"/>
              </w:rPr>
              <w:t xml:space="preserve"> </w:t>
            </w:r>
            <w:r w:rsidRPr="006625E6">
              <w:rPr>
                <w:rFonts w:ascii="Arial Narrow" w:hAnsi="Arial Narrow" w:cs="Frutiger-Light"/>
                <w:color w:val="auto"/>
                <w:sz w:val="24"/>
                <w:szCs w:val="24"/>
                <w:lang w:eastAsia="es-ES"/>
              </w:rPr>
              <w:t xml:space="preserve">- Comprensión de textos dialogados propios del ámbito personal, académico y social, así como de textos periodísticos, reconociendo el tema y reflexionando sobre la intención comunicativa.        </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xml:space="preserve"> - Identificación de las características y elementos fundamentales</w:t>
            </w:r>
            <w:r w:rsidRPr="006625E6">
              <w:rPr>
                <w:rFonts w:ascii="Arial Narrow" w:hAnsi="Arial Narrow" w:cs="Times New Roman"/>
                <w:color w:val="auto"/>
                <w:sz w:val="24"/>
                <w:szCs w:val="24"/>
                <w:lang w:eastAsia="zh-CN"/>
              </w:rPr>
              <w:t xml:space="preserve"> </w:t>
            </w:r>
            <w:r w:rsidRPr="006625E6">
              <w:rPr>
                <w:rFonts w:ascii="Arial Narrow" w:hAnsi="Arial Narrow" w:cs="Frutiger-Light"/>
                <w:color w:val="auto"/>
                <w:sz w:val="24"/>
                <w:szCs w:val="24"/>
                <w:lang w:eastAsia="es-ES"/>
              </w:rPr>
              <w:t xml:space="preserve">de  textos de dialogado y periodístico. </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Interpretación de la información dada mediante esquemas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Opinión y crítica argumentada sobre el contenido de textos, respetando las ideas ajenas.</w:t>
            </w:r>
          </w:p>
          <w:p w:rsidR="007467EB" w:rsidRPr="006625E6"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6625E6">
              <w:rPr>
                <w:rFonts w:ascii="Arial Narrow" w:hAnsi="Arial Narrow" w:cs="Frutiger-Light"/>
                <w:color w:val="auto"/>
                <w:sz w:val="24"/>
                <w:szCs w:val="24"/>
                <w:lang w:eastAsia="es-ES"/>
              </w:rPr>
              <w:t>- Comprensión de textos escritos en las principales variedades diatópicas de la lengua asturiana, identificando la variedad lingüística.</w:t>
            </w:r>
          </w:p>
          <w:p w:rsidR="007467EB" w:rsidRPr="006625E6"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6625E6">
              <w:rPr>
                <w:rFonts w:ascii="Arial Narrow" w:hAnsi="Arial Narrow" w:cs="Frutiger-Light"/>
                <w:color w:val="auto"/>
                <w:sz w:val="24"/>
                <w:szCs w:val="24"/>
                <w:lang w:eastAsia="es-ES"/>
              </w:rPr>
              <w:t>-Reconocimiento de instrucciones escritas sencillas, que le permiten desenvolverse en situaciones de la vida cotidiana y en los procesos de aprendizaje.</w:t>
            </w:r>
          </w:p>
        </w:tc>
        <w:tc>
          <w:tcPr>
            <w:tcW w:w="851" w:type="dxa"/>
            <w:tcBorders>
              <w:top w:val="single" w:sz="12" w:space="0" w:color="auto"/>
              <w:left w:val="single" w:sz="4" w:space="0" w:color="auto"/>
              <w:right w:val="single" w:sz="12" w:space="0" w:color="auto"/>
            </w:tcBorders>
            <w:shd w:val="clear" w:color="auto" w:fill="F8FAF4"/>
            <w:vAlign w:val="center"/>
          </w:tcPr>
          <w:p w:rsidR="007467EB" w:rsidRPr="006625E6" w:rsidRDefault="007467EB" w:rsidP="006625E6">
            <w:pPr>
              <w:spacing w:before="40" w:after="0" w:line="240" w:lineRule="auto"/>
              <w:jc w:val="center"/>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1ª</w:t>
            </w:r>
          </w:p>
          <w:p w:rsidR="007467EB" w:rsidRPr="006625E6" w:rsidRDefault="007467EB" w:rsidP="006625E6">
            <w:pPr>
              <w:spacing w:before="40" w:after="0" w:line="240" w:lineRule="auto"/>
              <w:jc w:val="center"/>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2ª</w:t>
            </w:r>
          </w:p>
          <w:p w:rsidR="007467EB" w:rsidRPr="006625E6" w:rsidRDefault="007467EB" w:rsidP="006625E6">
            <w:pPr>
              <w:spacing w:before="40" w:after="0" w:line="240" w:lineRule="auto"/>
              <w:jc w:val="center"/>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right w:val="single" w:sz="4" w:space="0" w:color="auto"/>
            </w:tcBorders>
            <w:shd w:val="clear" w:color="auto" w:fill="F8FAF4"/>
            <w:vAlign w:val="center"/>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vAlign w:val="center"/>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r w:rsidRPr="006625E6">
              <w:rPr>
                <w:rFonts w:ascii="Arial Narrow" w:hAnsi="Arial Narrow" w:cs="Times New Roman"/>
                <w:color w:val="auto"/>
                <w:sz w:val="24"/>
                <w:szCs w:val="24"/>
                <w:lang w:eastAsia="zh-CN"/>
              </w:rPr>
              <w:t>X</w:t>
            </w:r>
          </w:p>
        </w:tc>
        <w:tc>
          <w:tcPr>
            <w:tcW w:w="283" w:type="dxa"/>
            <w:tcBorders>
              <w:top w:val="single" w:sz="12" w:space="0" w:color="auto"/>
              <w:left w:val="single" w:sz="4" w:space="0" w:color="auto"/>
              <w:right w:val="single" w:sz="4" w:space="0" w:color="auto"/>
            </w:tcBorders>
            <w:shd w:val="clear" w:color="auto" w:fill="F8FAF4"/>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tcBorders>
            <w:shd w:val="clear" w:color="auto" w:fill="F8FAF4"/>
            <w:vAlign w:val="center"/>
          </w:tcPr>
          <w:p w:rsidR="007467EB" w:rsidRPr="006625E6" w:rsidRDefault="007467EB" w:rsidP="007467EB">
            <w:pPr>
              <w:spacing w:before="40" w:after="0" w:line="240" w:lineRule="auto"/>
              <w:jc w:val="both"/>
              <w:rPr>
                <w:rFonts w:ascii="Arial Narrow" w:hAnsi="Arial Narrow" w:cs="Times New Roman"/>
                <w:color w:val="auto"/>
                <w:sz w:val="24"/>
                <w:szCs w:val="24"/>
                <w:lang w:eastAsia="zh-CN"/>
              </w:rPr>
            </w:pPr>
          </w:p>
        </w:tc>
        <w:tc>
          <w:tcPr>
            <w:tcW w:w="1885" w:type="dxa"/>
            <w:tcBorders>
              <w:top w:val="single" w:sz="12" w:space="0" w:color="auto"/>
              <w:right w:val="single" w:sz="12" w:space="0" w:color="auto"/>
            </w:tcBorders>
            <w:shd w:val="clear" w:color="auto" w:fill="F8FAF4"/>
          </w:tcPr>
          <w:p w:rsidR="007467EB" w:rsidRPr="006625E6" w:rsidRDefault="007467EB" w:rsidP="007467EB">
            <w:pPr>
              <w:snapToGrid w:val="0"/>
              <w:spacing w:before="120" w:after="120" w:line="240" w:lineRule="auto"/>
              <w:rPr>
                <w:rFonts w:ascii="Arial Narrow" w:hAnsi="Arial Narrow" w:cs="Arial Narrow"/>
                <w:color w:val="auto"/>
                <w:sz w:val="24"/>
                <w:szCs w:val="24"/>
                <w:lang w:eastAsia="zh-CN"/>
              </w:rPr>
            </w:pPr>
          </w:p>
          <w:p w:rsidR="007467EB" w:rsidRPr="006625E6" w:rsidRDefault="007467EB" w:rsidP="007467EB">
            <w:pPr>
              <w:spacing w:before="120" w:after="120" w:line="240" w:lineRule="auto"/>
              <w:rPr>
                <w:rFonts w:ascii="Arial Narrow" w:hAnsi="Arial Narrow" w:cs="Arial Narrow"/>
                <w:color w:val="auto"/>
                <w:sz w:val="24"/>
                <w:szCs w:val="24"/>
                <w:lang w:eastAsia="zh-CN"/>
              </w:rPr>
            </w:pPr>
          </w:p>
          <w:p w:rsidR="009D675E" w:rsidRPr="009D675E" w:rsidRDefault="009D675E" w:rsidP="001A3792">
            <w:pPr>
              <w:pStyle w:val="Prrafodelista"/>
              <w:numPr>
                <w:ilvl w:val="0"/>
                <w:numId w:val="12"/>
              </w:numPr>
              <w:spacing w:before="120"/>
              <w:ind w:left="360"/>
              <w:rPr>
                <w:rFonts w:ascii="Arial Narrow" w:hAnsi="Arial Narrow" w:cs="Arial"/>
                <w:sz w:val="24"/>
                <w:szCs w:val="24"/>
              </w:rPr>
            </w:pPr>
            <w:r w:rsidRPr="009D675E">
              <w:rPr>
                <w:rFonts w:ascii="Arial Narrow" w:hAnsi="Arial Narrow" w:cs="Arial"/>
                <w:sz w:val="24"/>
                <w:szCs w:val="24"/>
              </w:rPr>
              <w:t>Escalas de valoración</w:t>
            </w:r>
            <w:r w:rsidR="008B41D0">
              <w:rPr>
                <w:rFonts w:ascii="Arial Narrow" w:hAnsi="Arial Narrow" w:cs="Arial"/>
                <w:sz w:val="24"/>
                <w:szCs w:val="24"/>
              </w:rPr>
              <w:t xml:space="preserve"> (papel o )</w:t>
            </w:r>
          </w:p>
          <w:p w:rsidR="009D675E" w:rsidRPr="009D675E" w:rsidRDefault="009D675E"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Lista de control</w:t>
            </w:r>
          </w:p>
          <w:p w:rsidR="009D675E" w:rsidRPr="009D675E" w:rsidRDefault="009D675E" w:rsidP="001A3792">
            <w:pPr>
              <w:pStyle w:val="Prrafodelista"/>
              <w:numPr>
                <w:ilvl w:val="0"/>
                <w:numId w:val="12"/>
              </w:numPr>
              <w:spacing w:before="120" w:line="240" w:lineRule="auto"/>
              <w:ind w:left="360"/>
              <w:rPr>
                <w:rFonts w:ascii="Arial Narrow" w:hAnsi="Arial Narrow" w:cs="Arial"/>
                <w:sz w:val="24"/>
                <w:szCs w:val="24"/>
              </w:rPr>
            </w:pPr>
            <w:r w:rsidRPr="009D675E">
              <w:rPr>
                <w:rFonts w:ascii="Arial Narrow" w:hAnsi="Arial Narrow" w:cs="Arial"/>
                <w:sz w:val="24"/>
                <w:szCs w:val="24"/>
              </w:rPr>
              <w:t>Registro anecdótico</w:t>
            </w:r>
          </w:p>
          <w:p w:rsidR="009D675E" w:rsidRDefault="009D675E" w:rsidP="001A3792">
            <w:pPr>
              <w:pStyle w:val="Prrafodelista"/>
              <w:numPr>
                <w:ilvl w:val="0"/>
                <w:numId w:val="12"/>
              </w:numPr>
              <w:spacing w:before="120" w:line="240" w:lineRule="auto"/>
              <w:ind w:left="360"/>
              <w:rPr>
                <w:rFonts w:ascii="Arial Narrow" w:hAnsi="Arial Narrow" w:cs="Arial"/>
                <w:sz w:val="24"/>
                <w:szCs w:val="24"/>
              </w:rPr>
            </w:pPr>
            <w:r>
              <w:rPr>
                <w:rFonts w:ascii="Arial Narrow" w:hAnsi="Arial Narrow" w:cs="Arial"/>
                <w:sz w:val="24"/>
                <w:szCs w:val="24"/>
              </w:rPr>
              <w:t>Prueba objetiva: Grabación</w:t>
            </w:r>
            <w:r w:rsidRPr="009D675E">
              <w:rPr>
                <w:rFonts w:ascii="Arial Narrow" w:hAnsi="Arial Narrow" w:cs="Arial"/>
                <w:sz w:val="24"/>
                <w:szCs w:val="24"/>
              </w:rPr>
              <w:t xml:space="preserve"> en Stream</w:t>
            </w:r>
          </w:p>
          <w:p w:rsidR="009D675E" w:rsidRPr="009D675E" w:rsidRDefault="009D675E" w:rsidP="001A3792">
            <w:pPr>
              <w:pStyle w:val="Prrafodelista"/>
              <w:numPr>
                <w:ilvl w:val="0"/>
                <w:numId w:val="12"/>
              </w:numPr>
              <w:spacing w:before="120" w:line="240" w:lineRule="auto"/>
              <w:ind w:left="360"/>
              <w:rPr>
                <w:rFonts w:ascii="Arial Narrow" w:hAnsi="Arial Narrow" w:cs="Arial"/>
                <w:sz w:val="24"/>
                <w:szCs w:val="24"/>
              </w:rPr>
            </w:pPr>
          </w:p>
        </w:tc>
      </w:tr>
    </w:tbl>
    <w:tbl>
      <w:tblPr>
        <w:tblpPr w:leftFromText="141" w:rightFromText="141" w:vertAnchor="text" w:tblpY="1"/>
        <w:tblOverlap w:val="neve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7"/>
        <w:gridCol w:w="3119"/>
        <w:gridCol w:w="3827"/>
        <w:gridCol w:w="832"/>
        <w:gridCol w:w="283"/>
        <w:gridCol w:w="284"/>
        <w:gridCol w:w="279"/>
        <w:gridCol w:w="286"/>
        <w:gridCol w:w="285"/>
        <w:gridCol w:w="284"/>
        <w:gridCol w:w="250"/>
        <w:gridCol w:w="1895"/>
      </w:tblGrid>
      <w:tr w:rsidR="007467EB" w:rsidRPr="00C0429C" w:rsidTr="004A2BF5">
        <w:trPr>
          <w:trHeight w:val="1246"/>
        </w:trPr>
        <w:tc>
          <w:tcPr>
            <w:tcW w:w="3387" w:type="dxa"/>
            <w:tcBorders>
              <w:top w:val="single" w:sz="12" w:space="0" w:color="auto"/>
              <w:left w:val="single" w:sz="12" w:space="0" w:color="auto"/>
            </w:tcBorders>
            <w:shd w:val="clear" w:color="auto" w:fill="F8FAF4"/>
          </w:tcPr>
          <w:p w:rsidR="007467EB" w:rsidRPr="00C0429C"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C0429C">
              <w:rPr>
                <w:rFonts w:ascii="Arial Narrow" w:hAnsi="Arial Narrow" w:cs="Frutiger-Light"/>
                <w:b/>
                <w:bCs/>
                <w:color w:val="auto"/>
                <w:sz w:val="24"/>
                <w:szCs w:val="24"/>
                <w:lang w:eastAsia="es-ES"/>
              </w:rPr>
              <w:lastRenderedPageBreak/>
              <w:t>2.2.- Seleccionar los conocimientos que se obtengan de las bibliotecas o de cualquier otra fuente de información, integrándolos en un proceso de aprendizaje continuo.</w:t>
            </w:r>
          </w:p>
          <w:p w:rsidR="007467EB" w:rsidRPr="00C0429C"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Utilizar la biblioteca y las Tecnologías de la Información y de la Comunicación de forma guiada con el fin de buscar datos y de adquirir nuevos conocimientos.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Seleccionar la información obtenida conforme a los objetivos deseados.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-Valerse</w:t>
            </w:r>
            <w:r w:rsidRPr="00C0429C">
              <w:rPr>
                <w:rFonts w:ascii="Arial Narrow" w:hAnsi="Arial Narrow" w:cs="Frutiger-Light"/>
                <w:color w:val="auto"/>
                <w:sz w:val="24"/>
                <w:szCs w:val="24"/>
                <w:lang w:eastAsia="es-ES"/>
              </w:rPr>
              <w:tab/>
              <w:t xml:space="preserve">de las tecnologías comunicativas (foros, mensajes, correos </w:t>
            </w:r>
            <w:r w:rsidRPr="00C0429C">
              <w:rPr>
                <w:rFonts w:ascii="Arial Narrow" w:hAnsi="Arial Narrow" w:cs="Frutiger-Light"/>
                <w:color w:val="auto"/>
                <w:sz w:val="24"/>
                <w:szCs w:val="24"/>
                <w:lang w:eastAsia="es-ES"/>
              </w:rPr>
              <w:tab/>
              <w:t>electrónicos…</w:t>
            </w:r>
            <w:r w:rsidR="00C0429C" w:rsidRPr="00C0429C">
              <w:rPr>
                <w:rFonts w:ascii="Arial Narrow" w:hAnsi="Arial Narrow" w:cs="Frutiger-Light"/>
                <w:color w:val="auto"/>
                <w:sz w:val="24"/>
                <w:szCs w:val="24"/>
                <w:lang w:eastAsia="es-ES"/>
              </w:rPr>
              <w:t>) para</w:t>
            </w:r>
            <w:r w:rsidRPr="00C0429C">
              <w:rPr>
                <w:rFonts w:ascii="Arial Narrow" w:hAnsi="Arial Narrow" w:cs="Frutiger-Light"/>
                <w:color w:val="auto"/>
                <w:sz w:val="24"/>
                <w:szCs w:val="24"/>
                <w:lang w:eastAsia="es-ES"/>
              </w:rPr>
              <w:t xml:space="preserve"> aplicarlas al ámbito académico.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Consultar diccionarios impresos y digitales identificando la acepción más idónea de acuerdo con el contexto.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Hacer uso de la prensa en papel y digital en asturiano.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lastRenderedPageBreak/>
              <w:t>- Realizar resúmenes de textos sencillos de acuerdo con las pautas inherentes a esta técnica de síntesis.</w:t>
            </w:r>
          </w:p>
        </w:tc>
        <w:tc>
          <w:tcPr>
            <w:tcW w:w="3119" w:type="dxa"/>
            <w:tcBorders>
              <w:top w:val="single" w:sz="12" w:space="0" w:color="auto"/>
            </w:tcBorders>
            <w:shd w:val="clear" w:color="auto" w:fill="F8FAF4"/>
          </w:tcPr>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lastRenderedPageBreak/>
              <w:t>• Utiliza la biblioteca y las Tecnologías de la Información y de la Comunicación con el fin de buscar datos y de adquirir nuevos conocimientos.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Selecciona la información obtenida de distintas fuentes conforme a los objetivos deseados.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Se vale de las tecnologías comunicativas (foros, mensajes, etc.) para aplicarlas al ámbito académico.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Consulta diccionarios impresos y digitales</w:t>
            </w:r>
            <w:r w:rsidRPr="00C0429C">
              <w:rPr>
                <w:rFonts w:ascii="Arial Narrow" w:hAnsi="Arial Narrow" w:cs="Times New Roman"/>
                <w:color w:val="auto"/>
                <w:sz w:val="24"/>
                <w:szCs w:val="24"/>
                <w:lang w:eastAsia="zh-CN"/>
              </w:rPr>
              <w:t xml:space="preserve"> </w:t>
            </w:r>
            <w:r w:rsidRPr="00C0429C">
              <w:rPr>
                <w:rFonts w:ascii="Arial Narrow" w:hAnsi="Arial Narrow" w:cs="Frutiger-Light"/>
                <w:color w:val="auto"/>
                <w:sz w:val="24"/>
                <w:szCs w:val="24"/>
                <w:lang w:eastAsia="es-ES"/>
              </w:rPr>
              <w:t xml:space="preserve">e identifica la acepción más idónea de acuerdo con el contexto. </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Hace uso de la prensa en papel y digital en asturiano.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Realiza resúmenes de textos escritos, de acuerdo con las pautas inherentes a esta técnica de síntesis.</w:t>
            </w:r>
          </w:p>
        </w:tc>
        <w:tc>
          <w:tcPr>
            <w:tcW w:w="3827" w:type="dxa"/>
            <w:tcBorders>
              <w:top w:val="single" w:sz="12" w:space="0" w:color="auto"/>
              <w:right w:val="single" w:sz="4" w:space="0" w:color="auto"/>
            </w:tcBorders>
            <w:shd w:val="clear" w:color="auto" w:fill="F8FAF4"/>
          </w:tcPr>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Uso de la biblioteca y las  Tecnologías  de la Información y de la Comunicación de forma guiada con el fin de buscar datos y de adquirir nuevos conocimientos.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Selección y síntesis por escrito de la información obtenida conforme a los objetivos deseados.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-Aplicación en el ámbito académico de las tecnologías comunicativas (foros, mensajes, correos electrónicos…).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Consulta de diccionarios impresos y digitales</w:t>
            </w:r>
            <w:r w:rsidRPr="00C0429C">
              <w:rPr>
                <w:rFonts w:ascii="Arial Narrow" w:hAnsi="Arial Narrow" w:cs="Times New Roman"/>
                <w:color w:val="auto"/>
                <w:sz w:val="24"/>
                <w:szCs w:val="24"/>
                <w:lang w:eastAsia="zh-CN"/>
              </w:rPr>
              <w:t xml:space="preserve"> </w:t>
            </w:r>
            <w:r w:rsidRPr="00C0429C">
              <w:rPr>
                <w:rFonts w:ascii="Arial Narrow" w:hAnsi="Arial Narrow" w:cs="Frutiger-Light"/>
                <w:color w:val="auto"/>
                <w:sz w:val="24"/>
                <w:szCs w:val="24"/>
                <w:lang w:eastAsia="es-ES"/>
              </w:rPr>
              <w:t xml:space="preserve"> identificando la acepción más idónea de acuerdo con</w:t>
            </w:r>
            <w:r w:rsidRPr="00C0429C">
              <w:rPr>
                <w:rFonts w:ascii="Arial Narrow" w:hAnsi="Arial Narrow" w:cs="Frutiger-Light"/>
                <w:color w:val="auto"/>
                <w:sz w:val="24"/>
                <w:szCs w:val="24"/>
                <w:lang w:eastAsia="es-ES"/>
              </w:rPr>
              <w:tab/>
              <w:t xml:space="preserve"> el contexto.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Uso de la prensa en papel y digital en asturiano.</w:t>
            </w:r>
          </w:p>
          <w:p w:rsidR="007467EB" w:rsidRPr="00C0429C"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C0429C">
              <w:rPr>
                <w:rFonts w:ascii="Arial Narrow" w:hAnsi="Arial Narrow" w:cs="Frutiger-Light"/>
                <w:color w:val="auto"/>
                <w:sz w:val="24"/>
                <w:szCs w:val="24"/>
                <w:lang w:eastAsia="es-ES"/>
              </w:rPr>
              <w:t>- Realización de resúmenes de textos siguiendo las pautas  inherentes a esta técnica de síntesis.</w:t>
            </w:r>
          </w:p>
        </w:tc>
        <w:tc>
          <w:tcPr>
            <w:tcW w:w="832" w:type="dxa"/>
            <w:tcBorders>
              <w:top w:val="single" w:sz="12" w:space="0" w:color="auto"/>
              <w:left w:val="single" w:sz="4" w:space="0" w:color="auto"/>
              <w:right w:val="single" w:sz="12" w:space="0" w:color="auto"/>
            </w:tcBorders>
            <w:shd w:val="clear" w:color="auto" w:fill="F8FAF4"/>
            <w:vAlign w:val="center"/>
          </w:tcPr>
          <w:p w:rsidR="007467EB" w:rsidRPr="00C0429C" w:rsidRDefault="007467EB" w:rsidP="00C31B1D">
            <w:pPr>
              <w:spacing w:before="40" w:after="0" w:line="240" w:lineRule="auto"/>
              <w:jc w:val="center"/>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1ª</w:t>
            </w:r>
          </w:p>
          <w:p w:rsidR="007467EB" w:rsidRPr="00C0429C" w:rsidRDefault="007467EB" w:rsidP="00C31B1D">
            <w:pPr>
              <w:spacing w:before="40" w:after="0" w:line="240" w:lineRule="auto"/>
              <w:jc w:val="center"/>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2ª</w:t>
            </w:r>
          </w:p>
          <w:p w:rsidR="007467EB" w:rsidRPr="00C0429C" w:rsidRDefault="007467EB" w:rsidP="00C31B1D">
            <w:pPr>
              <w:spacing w:before="40" w:after="0" w:line="240" w:lineRule="auto"/>
              <w:jc w:val="center"/>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8B41D0" w:rsidRPr="00C0429C" w:rsidRDefault="007467EB" w:rsidP="001A3792">
            <w:pPr>
              <w:pStyle w:val="Prrafodelista"/>
              <w:numPr>
                <w:ilvl w:val="0"/>
                <w:numId w:val="12"/>
              </w:numPr>
              <w:spacing w:before="120"/>
              <w:ind w:left="360"/>
              <w:jc w:val="center"/>
              <w:rPr>
                <w:rFonts w:ascii="Arial Narrow" w:hAnsi="Arial Narrow" w:cs="Arial"/>
                <w:sz w:val="24"/>
                <w:szCs w:val="24"/>
              </w:rPr>
            </w:pPr>
            <w:r w:rsidRPr="00C0429C">
              <w:rPr>
                <w:rFonts w:ascii="Arial Narrow" w:hAnsi="Arial Narrow" w:cs="Arial Narrow"/>
                <w:color w:val="auto"/>
                <w:sz w:val="24"/>
                <w:szCs w:val="24"/>
                <w:lang w:eastAsia="zh-CN"/>
              </w:rPr>
              <w:t>-</w:t>
            </w:r>
            <w:r w:rsidR="008B41D0" w:rsidRPr="00C0429C">
              <w:rPr>
                <w:rFonts w:ascii="Arial Narrow" w:hAnsi="Arial Narrow" w:cs="Arial"/>
                <w:sz w:val="24"/>
                <w:szCs w:val="24"/>
              </w:rPr>
              <w:t xml:space="preserve"> Escalas de valoración (papel o </w:t>
            </w:r>
            <w:r w:rsidR="008B41D0" w:rsidRPr="00C0429C">
              <w:rPr>
                <w:rFonts w:ascii="Arial Narrow" w:hAnsi="Arial Narrow" w:cs="Arial"/>
                <w:i/>
                <w:sz w:val="24"/>
                <w:szCs w:val="24"/>
              </w:rPr>
              <w:t>)</w:t>
            </w:r>
          </w:p>
          <w:p w:rsidR="008B41D0" w:rsidRPr="00C0429C" w:rsidRDefault="008B41D0" w:rsidP="001A3792">
            <w:pPr>
              <w:pStyle w:val="Prrafodelista"/>
              <w:numPr>
                <w:ilvl w:val="0"/>
                <w:numId w:val="12"/>
              </w:numPr>
              <w:spacing w:before="120" w:line="240" w:lineRule="auto"/>
              <w:ind w:left="360"/>
              <w:jc w:val="center"/>
              <w:rPr>
                <w:rFonts w:ascii="Arial Narrow" w:hAnsi="Arial Narrow" w:cs="Arial"/>
                <w:sz w:val="24"/>
                <w:szCs w:val="24"/>
              </w:rPr>
            </w:pPr>
            <w:r w:rsidRPr="00C0429C">
              <w:rPr>
                <w:rFonts w:ascii="Arial Narrow" w:hAnsi="Arial Narrow" w:cs="Arial"/>
                <w:sz w:val="24"/>
                <w:szCs w:val="24"/>
              </w:rPr>
              <w:t>Lista de control</w:t>
            </w:r>
          </w:p>
          <w:p w:rsidR="008B41D0" w:rsidRPr="00C0429C" w:rsidRDefault="008B41D0" w:rsidP="001A3792">
            <w:pPr>
              <w:pStyle w:val="Prrafodelista"/>
              <w:numPr>
                <w:ilvl w:val="0"/>
                <w:numId w:val="12"/>
              </w:numPr>
              <w:spacing w:before="120" w:line="240" w:lineRule="auto"/>
              <w:ind w:left="360"/>
              <w:jc w:val="center"/>
              <w:rPr>
                <w:rFonts w:ascii="Arial Narrow" w:hAnsi="Arial Narrow" w:cs="Arial"/>
                <w:sz w:val="24"/>
                <w:szCs w:val="24"/>
              </w:rPr>
            </w:pPr>
            <w:r w:rsidRPr="00C0429C">
              <w:rPr>
                <w:rFonts w:ascii="Arial Narrow" w:hAnsi="Arial Narrow" w:cs="Arial"/>
                <w:sz w:val="24"/>
                <w:szCs w:val="24"/>
              </w:rPr>
              <w:t>Registro anecdótico</w:t>
            </w:r>
          </w:p>
          <w:p w:rsidR="008B41D0" w:rsidRPr="00C0429C" w:rsidRDefault="008B41D0" w:rsidP="001A3792">
            <w:pPr>
              <w:pStyle w:val="Prrafodelista"/>
              <w:numPr>
                <w:ilvl w:val="0"/>
                <w:numId w:val="12"/>
              </w:numPr>
              <w:spacing w:before="120" w:line="240" w:lineRule="auto"/>
              <w:ind w:left="360"/>
              <w:jc w:val="center"/>
              <w:rPr>
                <w:rFonts w:ascii="Arial Narrow" w:hAnsi="Arial Narrow" w:cs="Arial"/>
                <w:sz w:val="24"/>
                <w:szCs w:val="24"/>
              </w:rPr>
            </w:pPr>
            <w:r w:rsidRPr="00C0429C">
              <w:rPr>
                <w:rFonts w:ascii="Arial Narrow" w:hAnsi="Arial Narrow" w:cs="Arial"/>
                <w:sz w:val="24"/>
                <w:szCs w:val="24"/>
              </w:rPr>
              <w:t xml:space="preserve">Prueba objetiva: </w:t>
            </w:r>
            <w:r w:rsidR="00C0429C">
              <w:rPr>
                <w:rFonts w:ascii="Arial Narrow" w:hAnsi="Arial Narrow" w:cs="Arial"/>
                <w:sz w:val="24"/>
                <w:szCs w:val="24"/>
              </w:rPr>
              <w:t xml:space="preserve">en </w:t>
            </w:r>
          </w:p>
          <w:p w:rsidR="007467EB" w:rsidRPr="00C0429C" w:rsidRDefault="007467EB" w:rsidP="008B41D0">
            <w:pPr>
              <w:spacing w:before="120" w:after="120" w:line="240" w:lineRule="auto"/>
              <w:jc w:val="center"/>
              <w:rPr>
                <w:rFonts w:ascii="Arial Narrow" w:hAnsi="Arial Narrow" w:cs="Times New Roman"/>
                <w:color w:val="auto"/>
                <w:sz w:val="24"/>
                <w:szCs w:val="24"/>
                <w:lang w:eastAsia="zh-CN"/>
              </w:rPr>
            </w:pPr>
          </w:p>
        </w:tc>
      </w:tr>
      <w:tr w:rsidR="007467EB" w:rsidRPr="00C0429C" w:rsidTr="004A2BF5">
        <w:trPr>
          <w:trHeight w:val="2499"/>
        </w:trPr>
        <w:tc>
          <w:tcPr>
            <w:tcW w:w="3387" w:type="dxa"/>
            <w:tcBorders>
              <w:top w:val="single" w:sz="12" w:space="0" w:color="auto"/>
              <w:left w:val="single" w:sz="12" w:space="0" w:color="auto"/>
            </w:tcBorders>
            <w:shd w:val="clear" w:color="auto" w:fill="F8FAF4"/>
          </w:tcPr>
          <w:p w:rsidR="007467EB" w:rsidRPr="00C0429C" w:rsidRDefault="006625E6"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C0429C">
              <w:rPr>
                <w:rFonts w:ascii="Arial Narrow" w:hAnsi="Arial Narrow" w:cs="Frutiger-Light"/>
                <w:b/>
                <w:bCs/>
                <w:color w:val="auto"/>
                <w:sz w:val="24"/>
                <w:szCs w:val="24"/>
                <w:lang w:eastAsia="es-ES"/>
              </w:rPr>
              <w:lastRenderedPageBreak/>
              <w:t>2.3.-</w:t>
            </w:r>
            <w:r w:rsidR="007467EB" w:rsidRPr="00C0429C">
              <w:rPr>
                <w:rFonts w:ascii="Arial Narrow" w:hAnsi="Arial Narrow" w:cs="Frutiger-Light"/>
                <w:b/>
                <w:bCs/>
                <w:color w:val="auto"/>
                <w:sz w:val="24"/>
                <w:szCs w:val="24"/>
                <w:lang w:eastAsia="es-ES"/>
              </w:rPr>
              <w:t xml:space="preserve"> Elaborar textos escritos dotados de coherencia y corrección, adecuando el discurso a la situación e intención comunicativas.</w:t>
            </w:r>
          </w:p>
          <w:p w:rsidR="007467EB" w:rsidRPr="00C0429C"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Planificar las producciones escritas sirviéndose de guiones y borradores.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Realizar escritos sencillos prestando atención a la claridad expositiva y a la secuenciación de las ideas.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Elaborar textos escritos atendiendo a la  adecuación, coherencia y cohesión.</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xml:space="preserve">- Atender a la adecuación, coherencia y cohesión en la elaboración de textos escritos, respetando la estructura interna marcada por la tipología textual. </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Crear textos de distinto tipo, de acuerdo con la estructura externa apropiada en cada caso (cartas tradicionales, correos electrónicos).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xml:space="preserve">- Conocer y aplicar las normas ortográficas y gramaticales de la </w:t>
            </w:r>
            <w:r w:rsidRPr="00C0429C">
              <w:rPr>
                <w:rFonts w:ascii="Arial Narrow" w:hAnsi="Arial Narrow" w:cs="Frutiger-Light"/>
                <w:color w:val="auto"/>
                <w:sz w:val="24"/>
                <w:szCs w:val="24"/>
                <w:lang w:eastAsia="es-ES"/>
              </w:rPr>
              <w:lastRenderedPageBreak/>
              <w:t>lengua estándar asturiana en la elaboración de textos.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Asumir la revisión de los textos propios como una etapa fundamental en el proceso de elaboración de los mismos, presentándolos correctamente (formato tradicional y digital).</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Redactar textos variados utilizando un registro y recursos expresivos adecuados a la situación comunicativa.</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Elaborar textos de la vida cotidiana atendiendo a la finalidad y la situación comunicativa (mensajes breves de texto, felicitaciones, mensajes electrónicos</w:t>
            </w:r>
            <w:r w:rsidRPr="00C0429C">
              <w:rPr>
                <w:rFonts w:ascii="Arial Narrow" w:hAnsi="Arial Narrow" w:cs="Frutiger-LightItalic"/>
                <w:i/>
                <w:iCs/>
                <w:color w:val="auto"/>
                <w:sz w:val="24"/>
                <w:szCs w:val="24"/>
                <w:lang w:eastAsia="es-ES"/>
              </w:rPr>
              <w:t>…</w:t>
            </w:r>
            <w:r w:rsidRPr="00C0429C">
              <w:rPr>
                <w:rFonts w:ascii="Arial Narrow" w:hAnsi="Arial Narrow" w:cs="Frutiger-Light"/>
                <w:color w:val="auto"/>
                <w:sz w:val="24"/>
                <w:szCs w:val="24"/>
                <w:lang w:eastAsia="es-ES"/>
              </w:rPr>
              <w:t>).</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Evaluar con respeto las producciones ajenas.</w:t>
            </w:r>
          </w:p>
          <w:p w:rsid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Respetar las opiniones ajenas.</w:t>
            </w:r>
          </w:p>
          <w:p w:rsidR="007F667A" w:rsidRPr="007F667A" w:rsidRDefault="007F667A" w:rsidP="004A2BF5">
            <w:pPr>
              <w:rPr>
                <w:rFonts w:ascii="Arial Narrow" w:hAnsi="Arial Narrow" w:cs="Frutiger-Light"/>
                <w:sz w:val="24"/>
                <w:szCs w:val="24"/>
                <w:lang w:eastAsia="es-ES"/>
              </w:rPr>
            </w:pPr>
          </w:p>
          <w:p w:rsidR="007F667A" w:rsidRPr="007F667A" w:rsidRDefault="007F667A" w:rsidP="004A2BF5">
            <w:pPr>
              <w:rPr>
                <w:rFonts w:ascii="Arial Narrow" w:hAnsi="Arial Narrow" w:cs="Frutiger-Light"/>
                <w:sz w:val="24"/>
                <w:szCs w:val="24"/>
                <w:lang w:eastAsia="es-ES"/>
              </w:rPr>
            </w:pPr>
          </w:p>
          <w:p w:rsidR="007F667A" w:rsidRDefault="007F667A" w:rsidP="004A2BF5">
            <w:pPr>
              <w:rPr>
                <w:rFonts w:ascii="Arial Narrow" w:hAnsi="Arial Narrow" w:cs="Frutiger-Light"/>
                <w:sz w:val="24"/>
                <w:szCs w:val="24"/>
                <w:lang w:eastAsia="es-ES"/>
              </w:rPr>
            </w:pPr>
          </w:p>
          <w:p w:rsidR="007467EB" w:rsidRPr="007F667A" w:rsidRDefault="007467EB" w:rsidP="004A2BF5">
            <w:pPr>
              <w:rPr>
                <w:rFonts w:ascii="Arial Narrow" w:hAnsi="Arial Narrow" w:cs="Frutiger-Light"/>
                <w:sz w:val="24"/>
                <w:szCs w:val="24"/>
                <w:lang w:eastAsia="es-ES"/>
              </w:rPr>
            </w:pPr>
          </w:p>
        </w:tc>
        <w:tc>
          <w:tcPr>
            <w:tcW w:w="3119" w:type="dxa"/>
            <w:tcBorders>
              <w:top w:val="single" w:sz="12" w:space="0" w:color="auto"/>
            </w:tcBorders>
            <w:shd w:val="clear" w:color="auto" w:fill="F8FAF4"/>
          </w:tcPr>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lastRenderedPageBreak/>
              <w:t>• Planifica las producciones escritas sirviéndose de guiones y borradores.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Realiza escritos prestando atención a la claridad expositiva y a la secuenciación de las ideas.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Atiende a la adecuación, coherencia y cohesión en la elaboración de textos escritos respetando la estructura interna marcada por la tipología textual.</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Crea textos de distinto tipo, de acuerdo con la estructura externa apropiada en cada caso.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Conoce y aplica las normas ortográficas y gramaticales de la lengua estándar asturiana en la elaboración de textos.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Asume la revisión de los textos propios como una etapa fundamental en el proceso de elaboración de los mismos, presentándolos correctamente (formato tradicional y  digital).</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xml:space="preserve">• Redacta textos variados, utilizando un registro y recursos </w:t>
            </w:r>
            <w:r w:rsidRPr="00C0429C">
              <w:rPr>
                <w:rFonts w:ascii="Arial Narrow" w:hAnsi="Arial Narrow" w:cs="Frutiger-Light"/>
                <w:color w:val="auto"/>
                <w:sz w:val="24"/>
                <w:szCs w:val="24"/>
                <w:lang w:eastAsia="es-ES"/>
              </w:rPr>
              <w:lastRenderedPageBreak/>
              <w:t>expresivos adecuados a la situación comunicativa.</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Elabora textos de la vida cotidiana atendiendo a la finalidad y la situación comunicativa (mensajes breves de texto, felicitaciones, anuncios, mensajes electrónicos</w:t>
            </w:r>
            <w:r w:rsidRPr="00C0429C">
              <w:rPr>
                <w:rFonts w:ascii="Arial Narrow" w:hAnsi="Arial Narrow" w:cs="Frutiger-LightItalic"/>
                <w:i/>
                <w:iCs/>
                <w:color w:val="auto"/>
                <w:sz w:val="24"/>
                <w:szCs w:val="24"/>
                <w:lang w:eastAsia="es-ES"/>
              </w:rPr>
              <w:t>…</w:t>
            </w:r>
            <w:r w:rsidRPr="00C0429C">
              <w:rPr>
                <w:rFonts w:ascii="Arial Narrow" w:hAnsi="Arial Narrow" w:cs="Frutiger-Light"/>
                <w:color w:val="auto"/>
                <w:sz w:val="24"/>
                <w:szCs w:val="24"/>
                <w:lang w:eastAsia="es-ES"/>
              </w:rPr>
              <w:t>).</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Evalúa con respeto las producciones ajenas.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Respeta las opiniones ajenas.</w:t>
            </w:r>
          </w:p>
        </w:tc>
        <w:tc>
          <w:tcPr>
            <w:tcW w:w="3827" w:type="dxa"/>
            <w:tcBorders>
              <w:top w:val="single" w:sz="12" w:space="0" w:color="auto"/>
              <w:right w:val="single" w:sz="4" w:space="0" w:color="auto"/>
            </w:tcBorders>
            <w:shd w:val="clear" w:color="auto" w:fill="F8FAF4"/>
          </w:tcPr>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lastRenderedPageBreak/>
              <w:t>- Planificación de las producciones escritas sirviéndose de guiones y borradores.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Atención a la claridad expositiva y a la secuenciación de las ideas en la elaboración de los escritos.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Elaboración de textos variados, atendiendo a la adecuación, coherencia y cohesión y respetando la estructura interna marcada por la tipología textual.</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Creación de distintos tipos de textos,</w:t>
            </w:r>
            <w:r w:rsidRPr="00C0429C">
              <w:rPr>
                <w:rFonts w:ascii="Arial Narrow" w:hAnsi="Arial Narrow" w:cs="Times New Roman"/>
                <w:color w:val="auto"/>
                <w:sz w:val="24"/>
                <w:szCs w:val="24"/>
                <w:lang w:eastAsia="zh-CN"/>
              </w:rPr>
              <w:t xml:space="preserve"> </w:t>
            </w:r>
            <w:r w:rsidRPr="00C0429C">
              <w:rPr>
                <w:rFonts w:ascii="Arial Narrow" w:hAnsi="Arial Narrow" w:cs="Frutiger-Light"/>
                <w:color w:val="auto"/>
                <w:sz w:val="24"/>
                <w:szCs w:val="24"/>
                <w:lang w:eastAsia="es-ES"/>
              </w:rPr>
              <w:t>(periodísticos, dramáticos), de acuerdo con la estructura externa apropiada en cada caso.</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Conocimiento y aplicación de las normas ortográficas y gramaticales de la lengua estándar asturiana en la elaboración de textos.</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xml:space="preserve">- Revisión de los textos propios y autocrítica asumida como una etapa fundamental en el proceso de elaboración </w:t>
            </w:r>
            <w:r w:rsidR="006625E6" w:rsidRPr="00C0429C">
              <w:rPr>
                <w:rFonts w:ascii="Arial Narrow" w:hAnsi="Arial Narrow" w:cs="Frutiger-Light"/>
                <w:color w:val="auto"/>
                <w:sz w:val="24"/>
                <w:szCs w:val="24"/>
                <w:lang w:eastAsia="es-ES"/>
              </w:rPr>
              <w:t>de la misma y correcta presentación (formato</w:t>
            </w:r>
            <w:r w:rsidRPr="00C0429C">
              <w:rPr>
                <w:rFonts w:ascii="Arial Narrow" w:hAnsi="Arial Narrow" w:cs="Frutiger-Light"/>
                <w:color w:val="auto"/>
                <w:sz w:val="24"/>
                <w:szCs w:val="24"/>
                <w:lang w:eastAsia="es-ES"/>
              </w:rPr>
              <w:t xml:space="preserve"> tradicional y digital).</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xml:space="preserve">- Redacción de textos variados, utilizando un registro y recursos expresivos adecuados a la situación </w:t>
            </w:r>
            <w:r w:rsidRPr="00C0429C">
              <w:rPr>
                <w:rFonts w:ascii="Arial Narrow" w:hAnsi="Arial Narrow" w:cs="Frutiger-Light"/>
                <w:color w:val="auto"/>
                <w:sz w:val="24"/>
                <w:szCs w:val="24"/>
                <w:lang w:eastAsia="es-ES"/>
              </w:rPr>
              <w:lastRenderedPageBreak/>
              <w:t>comunicativa.</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Captación de la importancia comunicativa de los elementos extralingüísticos de la prensa, el cómic e internet.</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Elaboración de textos de la vida cotidiana, atendiendo a la finalidad y el contexto de comunicación (mensajes breves de texto, felicitaciones, mensajes electrónicos</w:t>
            </w:r>
            <w:r w:rsidRPr="00C0429C">
              <w:rPr>
                <w:rFonts w:ascii="Arial Narrow" w:hAnsi="Arial Narrow" w:cs="Frutiger-LightItalic"/>
                <w:i/>
                <w:iCs/>
                <w:color w:val="auto"/>
                <w:sz w:val="24"/>
                <w:szCs w:val="24"/>
                <w:lang w:eastAsia="es-ES"/>
              </w:rPr>
              <w:t>…</w:t>
            </w:r>
            <w:r w:rsidRPr="00C0429C">
              <w:rPr>
                <w:rFonts w:ascii="Arial Narrow" w:hAnsi="Arial Narrow" w:cs="Frutiger-Light"/>
                <w:color w:val="auto"/>
                <w:sz w:val="24"/>
                <w:szCs w:val="24"/>
                <w:lang w:eastAsia="es-ES"/>
              </w:rPr>
              <w:t>).</w:t>
            </w:r>
          </w:p>
          <w:p w:rsidR="007467EB" w:rsidRPr="00C0429C"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Evaluación respetuosa de las producciones ajenas.</w:t>
            </w:r>
          </w:p>
          <w:p w:rsidR="007F667A"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C0429C">
              <w:rPr>
                <w:rFonts w:ascii="Arial Narrow" w:hAnsi="Arial Narrow" w:cs="Frutiger-Light"/>
                <w:color w:val="auto"/>
                <w:sz w:val="24"/>
                <w:szCs w:val="24"/>
                <w:lang w:eastAsia="es-ES"/>
              </w:rPr>
              <w:t>- Respeto por las opiniones ajenas.</w:t>
            </w:r>
          </w:p>
        </w:tc>
        <w:tc>
          <w:tcPr>
            <w:tcW w:w="832" w:type="dxa"/>
            <w:tcBorders>
              <w:top w:val="single" w:sz="12" w:space="0" w:color="auto"/>
              <w:left w:val="single" w:sz="4" w:space="0" w:color="auto"/>
              <w:right w:val="single" w:sz="12" w:space="0" w:color="auto"/>
            </w:tcBorders>
            <w:shd w:val="clear" w:color="auto" w:fill="F8FAF4"/>
            <w:vAlign w:val="center"/>
          </w:tcPr>
          <w:p w:rsidR="007467EB" w:rsidRPr="00C0429C" w:rsidRDefault="007467EB" w:rsidP="00C31B1D">
            <w:pPr>
              <w:spacing w:before="40" w:after="0" w:line="240" w:lineRule="auto"/>
              <w:jc w:val="center"/>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lastRenderedPageBreak/>
              <w:t>1ª</w:t>
            </w:r>
          </w:p>
          <w:p w:rsidR="007467EB" w:rsidRPr="00C0429C" w:rsidRDefault="007467EB" w:rsidP="00C31B1D">
            <w:pPr>
              <w:spacing w:before="40" w:after="0" w:line="240" w:lineRule="auto"/>
              <w:jc w:val="center"/>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2ª</w:t>
            </w:r>
          </w:p>
          <w:p w:rsidR="007467EB" w:rsidRPr="00C0429C" w:rsidRDefault="007467EB" w:rsidP="00C31B1D">
            <w:pPr>
              <w:spacing w:before="40" w:after="0" w:line="240" w:lineRule="auto"/>
              <w:jc w:val="center"/>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r w:rsidRPr="00C0429C">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C0429C" w:rsidRDefault="007467EB" w:rsidP="00C31B1D">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C0429C" w:rsidRPr="00C0429C" w:rsidRDefault="00C0429C" w:rsidP="001A3792">
            <w:pPr>
              <w:pStyle w:val="Prrafodelista"/>
              <w:numPr>
                <w:ilvl w:val="0"/>
                <w:numId w:val="12"/>
              </w:numPr>
              <w:spacing w:before="120"/>
              <w:ind w:left="360"/>
              <w:jc w:val="center"/>
              <w:rPr>
                <w:rFonts w:ascii="Arial Narrow" w:hAnsi="Arial Narrow" w:cs="Arial"/>
                <w:sz w:val="24"/>
                <w:szCs w:val="24"/>
              </w:rPr>
            </w:pPr>
            <w:r w:rsidRPr="00C0429C">
              <w:rPr>
                <w:rFonts w:ascii="Arial Narrow" w:hAnsi="Arial Narrow" w:cs="Arial Narrow"/>
                <w:color w:val="auto"/>
                <w:sz w:val="24"/>
                <w:szCs w:val="24"/>
                <w:lang w:eastAsia="zh-CN"/>
              </w:rPr>
              <w:t>-</w:t>
            </w:r>
            <w:r w:rsidRPr="00C0429C">
              <w:rPr>
                <w:rFonts w:ascii="Arial Narrow" w:hAnsi="Arial Narrow" w:cs="Arial"/>
                <w:sz w:val="24"/>
                <w:szCs w:val="24"/>
              </w:rPr>
              <w:t xml:space="preserve"> Escalas de valoración (papel o </w:t>
            </w:r>
            <w:r w:rsidRPr="00C0429C">
              <w:rPr>
                <w:rFonts w:ascii="Arial Narrow" w:hAnsi="Arial Narrow" w:cs="Arial"/>
                <w:i/>
                <w:sz w:val="24"/>
                <w:szCs w:val="24"/>
              </w:rPr>
              <w:t>)</w:t>
            </w:r>
          </w:p>
          <w:p w:rsidR="00C0429C" w:rsidRPr="00C0429C" w:rsidRDefault="00C0429C" w:rsidP="001A3792">
            <w:pPr>
              <w:pStyle w:val="Prrafodelista"/>
              <w:numPr>
                <w:ilvl w:val="0"/>
                <w:numId w:val="12"/>
              </w:numPr>
              <w:spacing w:before="120" w:line="240" w:lineRule="auto"/>
              <w:ind w:left="360"/>
              <w:jc w:val="center"/>
              <w:rPr>
                <w:rFonts w:ascii="Arial Narrow" w:hAnsi="Arial Narrow" w:cs="Arial"/>
                <w:sz w:val="24"/>
                <w:szCs w:val="24"/>
              </w:rPr>
            </w:pPr>
            <w:r w:rsidRPr="00C0429C">
              <w:rPr>
                <w:rFonts w:ascii="Arial Narrow" w:hAnsi="Arial Narrow" w:cs="Arial"/>
                <w:sz w:val="24"/>
                <w:szCs w:val="24"/>
              </w:rPr>
              <w:t>Lista de control</w:t>
            </w:r>
          </w:p>
          <w:p w:rsidR="00C0429C" w:rsidRPr="00C0429C" w:rsidRDefault="00C0429C" w:rsidP="001A3792">
            <w:pPr>
              <w:pStyle w:val="Prrafodelista"/>
              <w:numPr>
                <w:ilvl w:val="0"/>
                <w:numId w:val="12"/>
              </w:numPr>
              <w:spacing w:before="120" w:line="240" w:lineRule="auto"/>
              <w:ind w:left="360"/>
              <w:jc w:val="center"/>
              <w:rPr>
                <w:rFonts w:ascii="Arial Narrow" w:hAnsi="Arial Narrow" w:cs="Arial"/>
                <w:sz w:val="24"/>
                <w:szCs w:val="24"/>
              </w:rPr>
            </w:pPr>
            <w:r w:rsidRPr="00C0429C">
              <w:rPr>
                <w:rFonts w:ascii="Arial Narrow" w:hAnsi="Arial Narrow" w:cs="Arial"/>
                <w:sz w:val="24"/>
                <w:szCs w:val="24"/>
              </w:rPr>
              <w:t>Registro anecdótico</w:t>
            </w:r>
          </w:p>
          <w:p w:rsidR="00C0429C" w:rsidRPr="00C0429C" w:rsidRDefault="00C0429C" w:rsidP="001A3792">
            <w:pPr>
              <w:pStyle w:val="Prrafodelista"/>
              <w:numPr>
                <w:ilvl w:val="0"/>
                <w:numId w:val="12"/>
              </w:numPr>
              <w:spacing w:before="120" w:line="240" w:lineRule="auto"/>
              <w:ind w:left="360"/>
              <w:jc w:val="center"/>
              <w:rPr>
                <w:rFonts w:ascii="Arial Narrow" w:hAnsi="Arial Narrow" w:cs="Arial"/>
                <w:sz w:val="24"/>
                <w:szCs w:val="24"/>
              </w:rPr>
            </w:pPr>
            <w:r w:rsidRPr="00C0429C">
              <w:rPr>
                <w:rFonts w:ascii="Arial Narrow" w:hAnsi="Arial Narrow" w:cs="Arial"/>
                <w:sz w:val="24"/>
                <w:szCs w:val="24"/>
              </w:rPr>
              <w:t xml:space="preserve">Prueba objetiva: </w:t>
            </w:r>
            <w:r>
              <w:rPr>
                <w:rFonts w:ascii="Arial Narrow" w:hAnsi="Arial Narrow" w:cs="Arial"/>
                <w:sz w:val="24"/>
                <w:szCs w:val="24"/>
              </w:rPr>
              <w:t xml:space="preserve">en </w:t>
            </w:r>
          </w:p>
          <w:p w:rsidR="007467EB" w:rsidRPr="00C0429C" w:rsidRDefault="007467EB" w:rsidP="00C0429C">
            <w:pPr>
              <w:spacing w:before="120" w:after="120" w:line="240" w:lineRule="auto"/>
              <w:jc w:val="center"/>
              <w:rPr>
                <w:rFonts w:ascii="Arial Narrow" w:hAnsi="Arial Narrow" w:cs="Times New Roman"/>
                <w:color w:val="auto"/>
                <w:sz w:val="24"/>
                <w:szCs w:val="24"/>
                <w:lang w:eastAsia="zh-CN"/>
              </w:rPr>
            </w:pPr>
          </w:p>
        </w:tc>
      </w:tr>
      <w:tr w:rsidR="007F667A" w:rsidRPr="00C0429C" w:rsidTr="004A2BF5">
        <w:trPr>
          <w:trHeight w:val="2499"/>
        </w:trPr>
        <w:tc>
          <w:tcPr>
            <w:tcW w:w="3387" w:type="dxa"/>
            <w:tcBorders>
              <w:top w:val="single" w:sz="12" w:space="0" w:color="auto"/>
              <w:left w:val="single" w:sz="12" w:space="0" w:color="auto"/>
            </w:tcBorders>
            <w:shd w:val="clear" w:color="auto" w:fill="F8FAF4"/>
          </w:tcPr>
          <w:p w:rsidR="007F667A" w:rsidRPr="007F667A" w:rsidRDefault="007F667A"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7F667A">
              <w:rPr>
                <w:rFonts w:ascii="Arial Narrow" w:hAnsi="Arial Narrow" w:cs="Frutiger-Light"/>
                <w:b/>
                <w:bCs/>
                <w:color w:val="auto"/>
                <w:sz w:val="24"/>
                <w:szCs w:val="24"/>
                <w:lang w:eastAsia="es-ES"/>
              </w:rPr>
              <w:lastRenderedPageBreak/>
              <w:t>2.4. Valorar la escritura y la lectura como herramienta de aprendizaje y de desarrollo personal y cultural.</w:t>
            </w:r>
          </w:p>
          <w:p w:rsidR="007F667A" w:rsidRPr="007F667A" w:rsidRDefault="007F667A"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Apreciar la capacidad creativa en la producción de textos.</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Considerar  y apreciar la escritura y la lectura de textos en asturiano como una herramienta de aprendizaje y de conocimiento y como fuente de placer.</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Valorar positivamente la lengua asturiana como elemento de interacción social y comunicativa.</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Estimar la importancia de las nuevas tecnologías como apoyo a las producciones lingüísticas.</w:t>
            </w:r>
          </w:p>
        </w:tc>
        <w:tc>
          <w:tcPr>
            <w:tcW w:w="3119" w:type="dxa"/>
            <w:tcBorders>
              <w:top w:val="single" w:sz="12" w:space="0" w:color="auto"/>
            </w:tcBorders>
            <w:shd w:val="clear" w:color="auto" w:fill="F8FAF4"/>
          </w:tcPr>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Aprecia la capacidad creativa en la producción de textos.</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Considera la escritura y la lectura de textos en asturiano como una herramienta de aprendizaje y de conocimiento y como fuente de placer.</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Valora positivamente la lengua asturiana como elemento de interacción social y comunicativa.</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Estima la importancia de las nuevas tecnologías como apoyo a las producciones lingüísticas</w:t>
            </w:r>
          </w:p>
        </w:tc>
        <w:tc>
          <w:tcPr>
            <w:tcW w:w="3827" w:type="dxa"/>
            <w:tcBorders>
              <w:top w:val="single" w:sz="12" w:space="0" w:color="auto"/>
              <w:right w:val="single" w:sz="4" w:space="0" w:color="auto"/>
            </w:tcBorders>
            <w:shd w:val="clear" w:color="auto" w:fill="F8FAF4"/>
          </w:tcPr>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Estima de la capacidad creativa en la producción de textos.</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Consideración de la escritura y la lectura de textos en asturiano como una herramienta de aprendizaje y de conocimiento y como fuente de placer.</w:t>
            </w:r>
          </w:p>
          <w:p w:rsidR="007F667A" w:rsidRPr="007F667A" w:rsidRDefault="007F667A"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Valoración de la lengua asturiana como elemento de interacción social y comunicativa.</w:t>
            </w:r>
          </w:p>
          <w:p w:rsidR="007F667A" w:rsidRPr="007F667A" w:rsidRDefault="007F667A"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7F667A">
              <w:rPr>
                <w:rFonts w:ascii="Arial Narrow" w:hAnsi="Arial Narrow" w:cs="Frutiger-Light"/>
                <w:color w:val="auto"/>
                <w:sz w:val="24"/>
                <w:szCs w:val="24"/>
                <w:lang w:eastAsia="es-ES"/>
              </w:rPr>
              <w:t>- Estima de las nuevas tecnologías como un apoyo importante a las producciones lingüísticas.</w:t>
            </w:r>
          </w:p>
        </w:tc>
        <w:tc>
          <w:tcPr>
            <w:tcW w:w="832" w:type="dxa"/>
            <w:tcBorders>
              <w:top w:val="single" w:sz="12" w:space="0" w:color="auto"/>
              <w:left w:val="single" w:sz="4" w:space="0" w:color="auto"/>
              <w:right w:val="single" w:sz="12" w:space="0" w:color="auto"/>
            </w:tcBorders>
            <w:shd w:val="clear" w:color="auto" w:fill="F8FAF4"/>
            <w:vAlign w:val="center"/>
          </w:tcPr>
          <w:p w:rsidR="007F667A" w:rsidRPr="007F667A" w:rsidRDefault="007F667A" w:rsidP="007F667A">
            <w:pPr>
              <w:spacing w:before="40" w:after="0" w:line="240" w:lineRule="auto"/>
              <w:jc w:val="center"/>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1ª</w:t>
            </w:r>
          </w:p>
          <w:p w:rsidR="007F667A" w:rsidRPr="007F667A" w:rsidRDefault="007F667A" w:rsidP="007F667A">
            <w:pPr>
              <w:spacing w:before="40" w:after="0" w:line="240" w:lineRule="auto"/>
              <w:jc w:val="center"/>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2ª</w:t>
            </w:r>
          </w:p>
          <w:p w:rsidR="007F667A" w:rsidRPr="007F667A" w:rsidRDefault="007F667A" w:rsidP="007F667A">
            <w:pPr>
              <w:spacing w:before="40" w:after="0" w:line="240" w:lineRule="auto"/>
              <w:jc w:val="center"/>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F667A" w:rsidRPr="007F667A" w:rsidRDefault="007F667A" w:rsidP="007F667A">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7F667A" w:rsidRPr="007F667A" w:rsidRDefault="007F667A" w:rsidP="001A3792">
            <w:pPr>
              <w:numPr>
                <w:ilvl w:val="0"/>
                <w:numId w:val="12"/>
              </w:numPr>
              <w:spacing w:before="120" w:after="120" w:line="240" w:lineRule="auto"/>
              <w:ind w:left="360"/>
              <w:contextualSpacing/>
              <w:jc w:val="center"/>
              <w:rPr>
                <w:rFonts w:ascii="Arial Narrow" w:hAnsi="Arial Narrow" w:cs="Arial"/>
                <w:sz w:val="24"/>
                <w:szCs w:val="24"/>
              </w:rPr>
            </w:pPr>
            <w:r w:rsidRPr="007F667A">
              <w:rPr>
                <w:rFonts w:ascii="Arial Narrow" w:hAnsi="Arial Narrow" w:cs="Arial"/>
                <w:sz w:val="24"/>
                <w:szCs w:val="24"/>
              </w:rPr>
              <w:t>Lista de control</w:t>
            </w:r>
          </w:p>
          <w:p w:rsidR="007F667A" w:rsidRPr="007F667A" w:rsidRDefault="007F667A" w:rsidP="001A3792">
            <w:pPr>
              <w:numPr>
                <w:ilvl w:val="0"/>
                <w:numId w:val="12"/>
              </w:numPr>
              <w:spacing w:before="120" w:after="120" w:line="240" w:lineRule="auto"/>
              <w:ind w:left="360"/>
              <w:contextualSpacing/>
              <w:jc w:val="center"/>
              <w:rPr>
                <w:rFonts w:ascii="Arial Narrow" w:hAnsi="Arial Narrow" w:cs="Arial"/>
                <w:sz w:val="24"/>
                <w:szCs w:val="24"/>
              </w:rPr>
            </w:pPr>
            <w:r w:rsidRPr="007F667A">
              <w:rPr>
                <w:rFonts w:ascii="Arial Narrow" w:hAnsi="Arial Narrow" w:cs="Arial"/>
                <w:sz w:val="24"/>
                <w:szCs w:val="24"/>
              </w:rPr>
              <w:t>Registro anecdótico</w:t>
            </w:r>
          </w:p>
          <w:p w:rsidR="007F667A" w:rsidRPr="007F667A" w:rsidRDefault="007F667A" w:rsidP="007F667A">
            <w:pPr>
              <w:spacing w:before="120" w:after="120" w:line="240" w:lineRule="auto"/>
              <w:contextualSpacing/>
              <w:jc w:val="center"/>
              <w:rPr>
                <w:rFonts w:ascii="Arial Narrow" w:hAnsi="Arial Narrow" w:cs="Times New Roman"/>
                <w:color w:val="auto"/>
                <w:sz w:val="24"/>
                <w:szCs w:val="24"/>
                <w:lang w:eastAsia="zh-CN"/>
              </w:rPr>
            </w:pPr>
          </w:p>
        </w:tc>
      </w:tr>
      <w:tr w:rsidR="007F667A" w:rsidRPr="00C0429C" w:rsidTr="00CC4F46">
        <w:trPr>
          <w:trHeight w:val="2499"/>
        </w:trPr>
        <w:tc>
          <w:tcPr>
            <w:tcW w:w="15011" w:type="dxa"/>
            <w:gridSpan w:val="12"/>
            <w:tcBorders>
              <w:top w:val="single" w:sz="12" w:space="0" w:color="auto"/>
              <w:left w:val="single" w:sz="12" w:space="0" w:color="auto"/>
              <w:right w:val="single" w:sz="12" w:space="0" w:color="auto"/>
            </w:tcBorders>
            <w:shd w:val="clear" w:color="auto" w:fill="F8FAF4"/>
          </w:tcPr>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Default="007F667A" w:rsidP="007F667A">
            <w:pPr>
              <w:spacing w:before="120" w:after="120" w:line="240" w:lineRule="auto"/>
              <w:contextualSpacing/>
              <w:jc w:val="center"/>
              <w:rPr>
                <w:rFonts w:ascii="Arial Narrow" w:hAnsi="Arial Narrow" w:cs="Arial"/>
                <w:sz w:val="24"/>
                <w:szCs w:val="24"/>
              </w:rPr>
            </w:pPr>
          </w:p>
          <w:p w:rsidR="007F667A" w:rsidRPr="007F667A" w:rsidRDefault="007F667A" w:rsidP="007F667A">
            <w:pPr>
              <w:spacing w:before="120" w:after="120" w:line="240" w:lineRule="auto"/>
              <w:contextualSpacing/>
              <w:jc w:val="center"/>
              <w:rPr>
                <w:rFonts w:ascii="Arial Narrow" w:hAnsi="Arial Narrow" w:cs="Arial"/>
                <w:sz w:val="24"/>
                <w:szCs w:val="24"/>
              </w:rPr>
            </w:pPr>
          </w:p>
        </w:tc>
      </w:tr>
    </w:tbl>
    <w:tbl>
      <w:tblP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3402"/>
        <w:gridCol w:w="2977"/>
        <w:gridCol w:w="709"/>
        <w:gridCol w:w="283"/>
        <w:gridCol w:w="284"/>
        <w:gridCol w:w="279"/>
        <w:gridCol w:w="286"/>
        <w:gridCol w:w="285"/>
        <w:gridCol w:w="284"/>
        <w:gridCol w:w="250"/>
        <w:gridCol w:w="1895"/>
      </w:tblGrid>
      <w:tr w:rsidR="007467EB" w:rsidRPr="007467EB" w:rsidTr="00C31B1D">
        <w:tc>
          <w:tcPr>
            <w:tcW w:w="15011" w:type="dxa"/>
            <w:gridSpan w:val="1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color w:val="auto"/>
                <w:lang w:eastAsia="zh-CN"/>
              </w:rPr>
              <w:lastRenderedPageBreak/>
              <w:br w:type="page"/>
            </w:r>
            <w:r w:rsidRPr="007467EB">
              <w:rPr>
                <w:rFonts w:ascii="Arial Narrow" w:hAnsi="Arial Narrow" w:cs="Times New Roman"/>
                <w:b/>
                <w:color w:val="auto"/>
                <w:lang w:eastAsia="zh-CN"/>
              </w:rPr>
              <w:t>BLOQUE 3:Conocimiento de la lengua</w:t>
            </w:r>
          </w:p>
        </w:tc>
      </w:tr>
      <w:tr w:rsidR="007467EB" w:rsidRPr="007467EB" w:rsidTr="00C31B1D">
        <w:trPr>
          <w:trHeight w:val="330"/>
        </w:trPr>
        <w:tc>
          <w:tcPr>
            <w:tcW w:w="4077" w:type="dxa"/>
            <w:vMerge w:val="restart"/>
            <w:tcBorders>
              <w:top w:val="single" w:sz="12" w:space="0" w:color="auto"/>
              <w:left w:val="single" w:sz="12"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CRITERIOS</w:t>
            </w:r>
          </w:p>
        </w:tc>
        <w:tc>
          <w:tcPr>
            <w:tcW w:w="3402" w:type="dxa"/>
            <w:vMerge w:val="restart"/>
            <w:tcBorders>
              <w:top w:val="single" w:sz="12"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ESTÁNDARES</w:t>
            </w:r>
          </w:p>
        </w:tc>
        <w:tc>
          <w:tcPr>
            <w:tcW w:w="2977" w:type="dxa"/>
            <w:vMerge w:val="restart"/>
            <w:tcBorders>
              <w:top w:val="single" w:sz="12" w:space="0" w:color="auto"/>
              <w:right w:val="single" w:sz="4"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CONTENIDOS</w:t>
            </w:r>
          </w:p>
        </w:tc>
        <w:tc>
          <w:tcPr>
            <w:tcW w:w="709" w:type="dxa"/>
            <w:vMerge w:val="restart"/>
            <w:tcBorders>
              <w:top w:val="single" w:sz="12" w:space="0" w:color="auto"/>
              <w:left w:val="single" w:sz="4" w:space="0" w:color="auto"/>
              <w:right w:val="single" w:sz="12"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Eval.</w:t>
            </w:r>
          </w:p>
        </w:tc>
        <w:tc>
          <w:tcPr>
            <w:tcW w:w="1951" w:type="dxa"/>
            <w:gridSpan w:val="7"/>
            <w:tcBorders>
              <w:top w:val="single" w:sz="12" w:space="0" w:color="auto"/>
              <w:left w:val="single" w:sz="12" w:space="0" w:color="auto"/>
              <w:bottom w:val="single" w:sz="4"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COMPETENCIAS</w:t>
            </w:r>
          </w:p>
        </w:tc>
        <w:tc>
          <w:tcPr>
            <w:tcW w:w="1895" w:type="dxa"/>
            <w:vMerge w:val="restart"/>
            <w:tcBorders>
              <w:top w:val="single" w:sz="12" w:space="0" w:color="auto"/>
              <w:right w:val="single" w:sz="12" w:space="0" w:color="auto"/>
            </w:tcBorders>
            <w:shd w:val="clear" w:color="auto" w:fill="C2D69B" w:themeFill="accent3" w:themeFillTint="9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r w:rsidRPr="007467EB">
              <w:rPr>
                <w:rFonts w:ascii="Arial Narrow" w:hAnsi="Arial Narrow" w:cs="Times New Roman"/>
                <w:b/>
                <w:color w:val="auto"/>
                <w:lang w:eastAsia="zh-CN"/>
              </w:rPr>
              <w:t>INSTRUMENTOS DE EVALUACIÓN</w:t>
            </w:r>
          </w:p>
        </w:tc>
      </w:tr>
      <w:tr w:rsidR="007467EB" w:rsidRPr="007467EB" w:rsidTr="00C31B1D">
        <w:trPr>
          <w:trHeight w:val="475"/>
        </w:trPr>
        <w:tc>
          <w:tcPr>
            <w:tcW w:w="4077" w:type="dxa"/>
            <w:vMerge/>
            <w:tcBorders>
              <w:left w:val="single" w:sz="12" w:space="0" w:color="auto"/>
              <w:bottom w:val="single" w:sz="12" w:space="0" w:color="auto"/>
            </w:tcBorders>
            <w:shd w:val="clear" w:color="auto" w:fill="D9D9D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p>
        </w:tc>
        <w:tc>
          <w:tcPr>
            <w:tcW w:w="3402" w:type="dxa"/>
            <w:vMerge/>
            <w:tcBorders>
              <w:bottom w:val="single" w:sz="12" w:space="0" w:color="auto"/>
            </w:tcBorders>
            <w:shd w:val="clear" w:color="auto" w:fill="D9D9D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p>
        </w:tc>
        <w:tc>
          <w:tcPr>
            <w:tcW w:w="2977" w:type="dxa"/>
            <w:vMerge/>
            <w:tcBorders>
              <w:bottom w:val="single" w:sz="12" w:space="0" w:color="auto"/>
              <w:right w:val="single" w:sz="4" w:space="0" w:color="auto"/>
            </w:tcBorders>
            <w:shd w:val="clear" w:color="auto" w:fill="D9D9D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p>
        </w:tc>
        <w:tc>
          <w:tcPr>
            <w:tcW w:w="709" w:type="dxa"/>
            <w:vMerge/>
            <w:tcBorders>
              <w:left w:val="single" w:sz="4" w:space="0" w:color="auto"/>
              <w:bottom w:val="single" w:sz="12" w:space="0" w:color="auto"/>
              <w:right w:val="single" w:sz="12" w:space="0" w:color="auto"/>
            </w:tcBorders>
            <w:shd w:val="clear" w:color="auto" w:fill="D9D9D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CL</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CM</w:t>
            </w:r>
          </w:p>
        </w:tc>
        <w:tc>
          <w:tcPr>
            <w:tcW w:w="279"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CD</w:t>
            </w:r>
          </w:p>
        </w:tc>
        <w:tc>
          <w:tcPr>
            <w:tcW w:w="286"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AA</w:t>
            </w:r>
          </w:p>
        </w:tc>
        <w:tc>
          <w:tcPr>
            <w:tcW w:w="285"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EE</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CS</w:t>
            </w:r>
          </w:p>
        </w:tc>
        <w:tc>
          <w:tcPr>
            <w:tcW w:w="250" w:type="dxa"/>
            <w:tcBorders>
              <w:top w:val="single" w:sz="4" w:space="0" w:color="auto"/>
              <w:left w:val="single" w:sz="4" w:space="0" w:color="auto"/>
              <w:bottom w:val="single" w:sz="12" w:space="0" w:color="auto"/>
            </w:tcBorders>
            <w:shd w:val="clear" w:color="auto" w:fill="D9D9D9"/>
            <w:textDirection w:val="btLr"/>
            <w:vAlign w:val="center"/>
          </w:tcPr>
          <w:p w:rsidR="007467EB" w:rsidRPr="007467EB" w:rsidRDefault="007467EB" w:rsidP="007467EB">
            <w:pPr>
              <w:spacing w:before="40" w:after="0" w:line="240" w:lineRule="auto"/>
              <w:ind w:right="113"/>
              <w:jc w:val="center"/>
              <w:rPr>
                <w:rFonts w:ascii="Arial Narrow" w:hAnsi="Arial Narrow" w:cs="Times New Roman"/>
                <w:b/>
                <w:bCs/>
                <w:color w:val="auto"/>
                <w:lang w:eastAsia="zh-CN"/>
              </w:rPr>
            </w:pPr>
            <w:r w:rsidRPr="007467EB">
              <w:rPr>
                <w:rFonts w:ascii="Arial Narrow" w:hAnsi="Arial Narrow" w:cs="Times New Roman"/>
                <w:b/>
                <w:bCs/>
                <w:color w:val="auto"/>
                <w:lang w:eastAsia="zh-CN"/>
              </w:rPr>
              <w:t>EC</w:t>
            </w:r>
          </w:p>
        </w:tc>
        <w:tc>
          <w:tcPr>
            <w:tcW w:w="1895" w:type="dxa"/>
            <w:vMerge/>
            <w:tcBorders>
              <w:bottom w:val="single" w:sz="12" w:space="0" w:color="auto"/>
              <w:right w:val="single" w:sz="12" w:space="0" w:color="auto"/>
            </w:tcBorders>
            <w:shd w:val="clear" w:color="auto" w:fill="D9D9D9"/>
            <w:vAlign w:val="center"/>
          </w:tcPr>
          <w:p w:rsidR="007467EB" w:rsidRPr="007467EB" w:rsidRDefault="007467EB" w:rsidP="007467EB">
            <w:pPr>
              <w:spacing w:before="40" w:after="40" w:line="240" w:lineRule="auto"/>
              <w:jc w:val="center"/>
              <w:rPr>
                <w:rFonts w:ascii="Arial Narrow" w:hAnsi="Arial Narrow" w:cs="Times New Roman"/>
                <w:b/>
                <w:color w:val="auto"/>
                <w:lang w:eastAsia="zh-CN"/>
              </w:rPr>
            </w:pPr>
          </w:p>
        </w:tc>
      </w:tr>
      <w:tr w:rsidR="007467EB" w:rsidRPr="007467EB" w:rsidTr="004A2BF5">
        <w:trPr>
          <w:trHeight w:val="6041"/>
        </w:trPr>
        <w:tc>
          <w:tcPr>
            <w:tcW w:w="4077" w:type="dxa"/>
            <w:tcBorders>
              <w:top w:val="single" w:sz="12" w:space="0" w:color="auto"/>
              <w:left w:val="single" w:sz="12" w:space="0" w:color="auto"/>
            </w:tcBorders>
            <w:shd w:val="clear" w:color="auto" w:fill="F8FAF4"/>
          </w:tcPr>
          <w:p w:rsidR="007467EB" w:rsidRPr="007F667A" w:rsidRDefault="00C31B1D"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7F667A">
              <w:rPr>
                <w:rFonts w:ascii="Arial Narrow" w:hAnsi="Arial Narrow" w:cs="Frutiger-Light"/>
                <w:b/>
                <w:bCs/>
                <w:color w:val="auto"/>
                <w:sz w:val="24"/>
                <w:szCs w:val="24"/>
                <w:lang w:eastAsia="es-ES"/>
              </w:rPr>
              <w:t>3.1</w:t>
            </w:r>
            <w:r w:rsidR="007467EB" w:rsidRPr="007F667A">
              <w:rPr>
                <w:rFonts w:ascii="Arial Narrow" w:hAnsi="Arial Narrow" w:cs="Frutiger-Light"/>
                <w:b/>
                <w:bCs/>
                <w:color w:val="auto"/>
                <w:sz w:val="24"/>
                <w:szCs w:val="24"/>
                <w:lang w:eastAsia="es-ES"/>
              </w:rPr>
              <w:t>.-  Reconocer las categorías morfológicas básicas en oraciones y textos sencillos, explicando sus principales características.</w:t>
            </w:r>
          </w:p>
          <w:p w:rsidR="007467EB" w:rsidRPr="007F667A" w:rsidRDefault="007467EB" w:rsidP="004A2BF5">
            <w:pPr>
              <w:autoSpaceDE w:val="0"/>
              <w:autoSpaceDN w:val="0"/>
              <w:adjustRightInd w:val="0"/>
              <w:spacing w:before="40" w:after="0" w:line="240" w:lineRule="auto"/>
              <w:rPr>
                <w:rFonts w:ascii="Arial Narrow" w:hAnsi="Arial Narrow" w:cs="Frutiger-Light"/>
                <w:bCs/>
                <w:color w:val="auto"/>
                <w:sz w:val="24"/>
                <w:szCs w:val="24"/>
                <w:lang w:eastAsia="es-ES"/>
              </w:rPr>
            </w:pPr>
            <w:r w:rsidRPr="007F667A">
              <w:rPr>
                <w:rFonts w:ascii="Arial Narrow" w:hAnsi="Arial Narrow" w:cs="Frutiger-Light"/>
                <w:b/>
                <w:bCs/>
                <w:color w:val="auto"/>
                <w:sz w:val="24"/>
                <w:szCs w:val="24"/>
                <w:lang w:eastAsia="es-ES"/>
              </w:rPr>
              <w:t>-</w:t>
            </w:r>
            <w:r w:rsidRPr="007F667A">
              <w:rPr>
                <w:rFonts w:ascii="Arial Narrow" w:hAnsi="Arial Narrow" w:cs="Frutiger-Light"/>
                <w:bCs/>
                <w:color w:val="auto"/>
                <w:sz w:val="24"/>
                <w:szCs w:val="24"/>
                <w:lang w:eastAsia="es-ES"/>
              </w:rPr>
              <w:t>Conocer</w:t>
            </w:r>
            <w:r w:rsidRPr="007F667A">
              <w:rPr>
                <w:rFonts w:ascii="Arial Narrow" w:hAnsi="Arial Narrow" w:cs="Frutiger-Light"/>
                <w:bCs/>
                <w:color w:val="auto"/>
                <w:sz w:val="24"/>
                <w:szCs w:val="24"/>
                <w:lang w:eastAsia="es-ES"/>
              </w:rPr>
              <w:tab/>
              <w:t xml:space="preserve"> e identificar, en</w:t>
            </w:r>
            <w:r w:rsidRPr="007F667A">
              <w:rPr>
                <w:rFonts w:ascii="Arial Narrow" w:hAnsi="Arial Narrow" w:cs="Frutiger-Light"/>
                <w:bCs/>
                <w:color w:val="auto"/>
                <w:sz w:val="24"/>
                <w:szCs w:val="24"/>
                <w:lang w:eastAsia="es-ES"/>
              </w:rPr>
              <w:tab/>
              <w:t>oraciones y textos sencillos,</w:t>
            </w:r>
            <w:r w:rsidRPr="007F667A">
              <w:rPr>
                <w:rFonts w:ascii="Arial Narrow" w:hAnsi="Arial Narrow" w:cs="Frutiger-Light"/>
                <w:bCs/>
                <w:color w:val="auto"/>
                <w:sz w:val="24"/>
                <w:szCs w:val="24"/>
                <w:lang w:eastAsia="es-ES"/>
              </w:rPr>
              <w:tab/>
              <w:t>las categorías morfológicas: artículos, sustantivos, verbos, adjetivos calificativos y adverbios en oraciones y textos sencillos.</w:t>
            </w:r>
            <w:r w:rsidRPr="007F667A">
              <w:rPr>
                <w:rFonts w:ascii="Arial Narrow" w:hAnsi="Arial Narrow" w:cs="Frutiger-Light"/>
                <w:bCs/>
                <w:color w:val="auto"/>
                <w:sz w:val="24"/>
                <w:szCs w:val="24"/>
                <w:lang w:eastAsia="es-ES"/>
              </w:rPr>
              <w:tab/>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Reconocer artículos, sustantivos, verbos y adjetivos calificativos en oraciones y textos sencillos.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Conocer los pronombres personales tónicos en función de sujeto y emplearlos en los intercambios comunicativos.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Identificar los pronombres personales átonos, señalando sus equivalencias con las formas castellanas.</w:t>
            </w:r>
            <w:r w:rsidRPr="007F667A">
              <w:rPr>
                <w:rFonts w:ascii="Arial Narrow" w:hAnsi="Arial Narrow" w:cs="Frutiger-Light"/>
                <w:color w:val="auto"/>
                <w:sz w:val="24"/>
                <w:szCs w:val="24"/>
                <w:lang w:eastAsia="es-ES"/>
              </w:rPr>
              <w:tab/>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Conocer y utilizar con corrección los demostrativos, posesivos y numerales.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xml:space="preserve">- Utilizar correctamente las preposiciones </w:t>
            </w:r>
            <w:r w:rsidRPr="007F667A">
              <w:rPr>
                <w:rFonts w:ascii="Arial Narrow" w:hAnsi="Arial Narrow" w:cs="Frutiger-LightItalic"/>
                <w:i/>
                <w:iCs/>
                <w:color w:val="auto"/>
                <w:sz w:val="24"/>
                <w:szCs w:val="24"/>
                <w:lang w:eastAsia="es-ES"/>
              </w:rPr>
              <w:t xml:space="preserve">por </w:t>
            </w:r>
            <w:r w:rsidRPr="007F667A">
              <w:rPr>
                <w:rFonts w:ascii="Arial Narrow" w:hAnsi="Arial Narrow" w:cs="Frutiger-Light"/>
                <w:color w:val="auto"/>
                <w:sz w:val="24"/>
                <w:szCs w:val="24"/>
                <w:lang w:eastAsia="es-ES"/>
              </w:rPr>
              <w:t xml:space="preserve">y </w:t>
            </w:r>
            <w:r w:rsidRPr="007F667A">
              <w:rPr>
                <w:rFonts w:ascii="Arial Narrow" w:hAnsi="Arial Narrow" w:cs="Frutiger-LightItalic"/>
                <w:i/>
                <w:iCs/>
                <w:color w:val="auto"/>
                <w:sz w:val="24"/>
                <w:szCs w:val="24"/>
                <w:lang w:eastAsia="es-ES"/>
              </w:rPr>
              <w:t>per</w:t>
            </w:r>
            <w:r w:rsidRPr="007F667A">
              <w:rPr>
                <w:rFonts w:ascii="Arial Narrow" w:hAnsi="Arial Narrow" w:cs="Frutiger-Light"/>
                <w:color w:val="auto"/>
                <w:sz w:val="24"/>
                <w:szCs w:val="24"/>
                <w:lang w:eastAsia="es-ES"/>
              </w:rPr>
              <w:t>.</w:t>
            </w:r>
          </w:p>
        </w:tc>
        <w:tc>
          <w:tcPr>
            <w:tcW w:w="3402" w:type="dxa"/>
            <w:tcBorders>
              <w:top w:val="single" w:sz="12" w:space="0" w:color="auto"/>
            </w:tcBorders>
            <w:shd w:val="clear" w:color="auto" w:fill="F8FAF4"/>
          </w:tcPr>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Conoce las categorías morfológicas básicas (artículo, sustantivo, adjetivo, pronombre, verbo, adverbio y preposición), distinguiendo las flexivas de las no flexivas.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Reconoce artículos, sustantivos, verbos, adjetivos calificativos en oraciones y textos sencillos.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Conoce los pronombres personales tónicos en función de sujeto y los emplea en los intercambios comunicativos.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w:t>
            </w:r>
            <w:r w:rsidRPr="007F667A">
              <w:rPr>
                <w:rFonts w:ascii="Arial Narrow" w:hAnsi="Arial Narrow" w:cs="Times New Roman"/>
                <w:color w:val="auto"/>
                <w:sz w:val="24"/>
                <w:szCs w:val="24"/>
                <w:lang w:eastAsia="zh-CN"/>
              </w:rPr>
              <w:t xml:space="preserve"> </w:t>
            </w:r>
            <w:r w:rsidRPr="007F667A">
              <w:rPr>
                <w:rFonts w:ascii="Arial Narrow" w:hAnsi="Arial Narrow" w:cs="Frutiger-Light"/>
                <w:color w:val="auto"/>
                <w:sz w:val="24"/>
                <w:szCs w:val="24"/>
                <w:lang w:eastAsia="es-ES"/>
              </w:rPr>
              <w:t>Conoce y utiliza con corrección</w:t>
            </w:r>
            <w:r w:rsidRPr="007F667A">
              <w:rPr>
                <w:rFonts w:ascii="Arial Narrow" w:hAnsi="Arial Narrow" w:cs="Frutiger-Light"/>
                <w:color w:val="auto"/>
                <w:sz w:val="24"/>
                <w:szCs w:val="24"/>
                <w:lang w:eastAsia="es-ES"/>
              </w:rPr>
              <w:tab/>
              <w:t>los demostrativos, posesivos,</w:t>
            </w:r>
            <w:r w:rsidRPr="007F667A">
              <w:rPr>
                <w:rFonts w:ascii="Arial Narrow" w:hAnsi="Arial Narrow" w:cs="Frutiger-Light"/>
                <w:color w:val="auto"/>
                <w:sz w:val="24"/>
                <w:szCs w:val="24"/>
                <w:lang w:eastAsia="es-ES"/>
              </w:rPr>
              <w:tab/>
              <w:t>indefinidos, numerales, interrogativos</w:t>
            </w:r>
            <w:r w:rsidRPr="007F667A">
              <w:rPr>
                <w:rFonts w:ascii="Arial Narrow" w:hAnsi="Arial Narrow" w:cs="Frutiger-Light"/>
                <w:color w:val="auto"/>
                <w:sz w:val="24"/>
                <w:szCs w:val="24"/>
                <w:lang w:eastAsia="es-ES"/>
              </w:rPr>
              <w:tab/>
              <w:t>y exclamativos.</w:t>
            </w:r>
          </w:p>
          <w:p w:rsidR="007467EB" w:rsidRPr="007F667A"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7F667A">
              <w:rPr>
                <w:rFonts w:ascii="Arial Narrow" w:hAnsi="Arial Narrow" w:cs="Frutiger-Light"/>
                <w:color w:val="auto"/>
                <w:sz w:val="24"/>
                <w:szCs w:val="24"/>
                <w:lang w:eastAsia="es-ES"/>
              </w:rPr>
              <w:t xml:space="preserve">• Utiliza correctamente las  preposiciones </w:t>
            </w:r>
            <w:r w:rsidRPr="007F667A">
              <w:rPr>
                <w:rFonts w:ascii="Arial Narrow" w:hAnsi="Arial Narrow" w:cs="Frutiger-LightItalic"/>
                <w:i/>
                <w:iCs/>
                <w:color w:val="auto"/>
                <w:sz w:val="24"/>
                <w:szCs w:val="24"/>
                <w:lang w:eastAsia="es-ES"/>
              </w:rPr>
              <w:t xml:space="preserve">por </w:t>
            </w:r>
            <w:r w:rsidRPr="007F667A">
              <w:rPr>
                <w:rFonts w:ascii="Arial Narrow" w:hAnsi="Arial Narrow" w:cs="Frutiger-Light"/>
                <w:color w:val="auto"/>
                <w:sz w:val="24"/>
                <w:szCs w:val="24"/>
                <w:lang w:eastAsia="es-ES"/>
              </w:rPr>
              <w:t xml:space="preserve">y </w:t>
            </w:r>
            <w:r w:rsidRPr="007F667A">
              <w:rPr>
                <w:rFonts w:ascii="Arial Narrow" w:hAnsi="Arial Narrow" w:cs="Frutiger-LightItalic"/>
                <w:i/>
                <w:iCs/>
                <w:color w:val="auto"/>
                <w:sz w:val="24"/>
                <w:szCs w:val="24"/>
                <w:lang w:eastAsia="es-ES"/>
              </w:rPr>
              <w:t>per</w:t>
            </w:r>
            <w:r w:rsidRPr="007F667A">
              <w:rPr>
                <w:rFonts w:ascii="Arial Narrow" w:hAnsi="Arial Narrow" w:cs="Frutiger-Light"/>
                <w:color w:val="auto"/>
                <w:sz w:val="24"/>
                <w:szCs w:val="24"/>
                <w:lang w:eastAsia="es-ES"/>
              </w:rPr>
              <w:t>.</w:t>
            </w:r>
          </w:p>
        </w:tc>
        <w:tc>
          <w:tcPr>
            <w:tcW w:w="2977" w:type="dxa"/>
            <w:tcBorders>
              <w:top w:val="single" w:sz="12" w:space="0" w:color="auto"/>
              <w:right w:val="single" w:sz="4" w:space="0" w:color="auto"/>
            </w:tcBorders>
            <w:shd w:val="clear" w:color="auto" w:fill="F8FAF4"/>
          </w:tcPr>
          <w:p w:rsidR="007467EB" w:rsidRPr="007F667A"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-Conocimiento e identificación en oraciones y textos sencillos  de las categorías morfológicas básicas: artículos, sustantivos, verbos, adjetivos calificativos y adverbios</w:t>
            </w:r>
            <w:r w:rsidRPr="007F667A">
              <w:rPr>
                <w:rFonts w:ascii="Arial Narrow" w:hAnsi="Arial Narrow" w:cs="Times New Roman"/>
                <w:color w:val="auto"/>
                <w:sz w:val="24"/>
                <w:szCs w:val="24"/>
                <w:lang w:eastAsia="zh-CN"/>
              </w:rPr>
              <w:tab/>
              <w:t>.</w:t>
            </w:r>
          </w:p>
          <w:p w:rsidR="007467EB" w:rsidRPr="007F667A"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 xml:space="preserve">- Uso de los pronombres personales tónicos en función del sujeto en los intercambios comunicativos. </w:t>
            </w:r>
          </w:p>
          <w:p w:rsidR="007467EB" w:rsidRPr="007F667A"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-Identificación</w:t>
            </w:r>
            <w:r w:rsidRPr="007F667A">
              <w:rPr>
                <w:rFonts w:ascii="Arial Narrow" w:hAnsi="Arial Narrow" w:cs="Times New Roman"/>
                <w:color w:val="auto"/>
                <w:sz w:val="24"/>
                <w:szCs w:val="24"/>
                <w:lang w:eastAsia="zh-CN"/>
              </w:rPr>
              <w:tab/>
              <w:t>de</w:t>
            </w:r>
            <w:r w:rsidRPr="007F667A">
              <w:rPr>
                <w:rFonts w:ascii="Arial Narrow" w:hAnsi="Arial Narrow" w:cs="Times New Roman"/>
                <w:color w:val="auto"/>
                <w:sz w:val="24"/>
                <w:szCs w:val="24"/>
                <w:lang w:eastAsia="zh-CN"/>
              </w:rPr>
              <w:tab/>
              <w:t>los pronombres personales</w:t>
            </w:r>
            <w:r w:rsidRPr="007F667A">
              <w:rPr>
                <w:rFonts w:ascii="Arial Narrow" w:hAnsi="Arial Narrow" w:cs="Times New Roman"/>
                <w:color w:val="auto"/>
                <w:sz w:val="24"/>
                <w:szCs w:val="24"/>
                <w:lang w:eastAsia="zh-CN"/>
              </w:rPr>
              <w:tab/>
              <w:t>átonos, señalando sus</w:t>
            </w:r>
            <w:r w:rsidRPr="007F667A">
              <w:rPr>
                <w:rFonts w:ascii="Arial Narrow" w:hAnsi="Arial Narrow" w:cs="Times New Roman"/>
                <w:color w:val="auto"/>
                <w:sz w:val="24"/>
                <w:szCs w:val="24"/>
                <w:lang w:eastAsia="zh-CN"/>
              </w:rPr>
              <w:tab/>
              <w:t>equivalencias con las formas castellanas.</w:t>
            </w:r>
          </w:p>
          <w:p w:rsidR="007467EB" w:rsidRPr="007F667A"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-Conocimiento y uso de los demostrativos, posesivos y numerales.</w:t>
            </w:r>
          </w:p>
          <w:p w:rsidR="007467EB" w:rsidRPr="007F667A"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 Uso correcto de por y per.</w:t>
            </w:r>
          </w:p>
        </w:tc>
        <w:tc>
          <w:tcPr>
            <w:tcW w:w="709" w:type="dxa"/>
            <w:tcBorders>
              <w:top w:val="single" w:sz="12" w:space="0" w:color="auto"/>
              <w:left w:val="single" w:sz="4" w:space="0" w:color="auto"/>
              <w:right w:val="single" w:sz="12" w:space="0" w:color="auto"/>
            </w:tcBorders>
            <w:shd w:val="clear" w:color="auto" w:fill="F8FAF4"/>
            <w:vAlign w:val="center"/>
          </w:tcPr>
          <w:p w:rsidR="007467EB" w:rsidRPr="007F667A" w:rsidRDefault="007467EB" w:rsidP="00C31B1D">
            <w:pPr>
              <w:spacing w:before="40" w:after="0" w:line="240" w:lineRule="auto"/>
              <w:jc w:val="center"/>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1ª</w:t>
            </w:r>
          </w:p>
          <w:p w:rsidR="007467EB" w:rsidRPr="007F667A" w:rsidRDefault="007467EB" w:rsidP="00C31B1D">
            <w:pPr>
              <w:spacing w:before="40" w:after="0" w:line="240" w:lineRule="auto"/>
              <w:jc w:val="center"/>
              <w:rPr>
                <w:rFonts w:ascii="Arial Narrow" w:hAnsi="Arial Narrow" w:cs="Times New Roman"/>
                <w:color w:val="auto"/>
                <w:sz w:val="24"/>
                <w:szCs w:val="24"/>
                <w:lang w:eastAsia="zh-CN"/>
              </w:rPr>
            </w:pPr>
            <w:r w:rsidRPr="007F667A">
              <w:rPr>
                <w:rFonts w:ascii="Arial Narrow" w:hAnsi="Arial Narrow" w:cs="Times New Roman"/>
                <w:color w:val="auto"/>
                <w:sz w:val="24"/>
                <w:szCs w:val="24"/>
                <w:lang w:eastAsia="zh-CN"/>
              </w:rPr>
              <w:t>3ª</w:t>
            </w:r>
          </w:p>
          <w:p w:rsidR="007467EB" w:rsidRPr="007F667A" w:rsidRDefault="007467EB" w:rsidP="00C31B1D">
            <w:pPr>
              <w:spacing w:before="40" w:after="0" w:line="240" w:lineRule="auto"/>
              <w:jc w:val="center"/>
              <w:rPr>
                <w:rFonts w:ascii="Arial Narrow" w:hAnsi="Arial Narrow" w:cs="Times New Roman"/>
                <w:color w:val="auto"/>
                <w:sz w:val="24"/>
                <w:szCs w:val="24"/>
                <w:lang w:eastAsia="zh-CN"/>
              </w:rPr>
            </w:pPr>
          </w:p>
          <w:p w:rsidR="007467EB" w:rsidRPr="007F667A" w:rsidRDefault="007467EB" w:rsidP="00C31B1D">
            <w:pPr>
              <w:spacing w:before="40" w:after="0" w:line="240" w:lineRule="auto"/>
              <w:jc w:val="center"/>
              <w:rPr>
                <w:rFonts w:ascii="Arial Narrow" w:hAnsi="Arial Narrow" w:cs="Times New Roman"/>
                <w:color w:val="auto"/>
                <w:sz w:val="24"/>
                <w:szCs w:val="24"/>
                <w:lang w:eastAsia="zh-CN"/>
              </w:rPr>
            </w:pPr>
          </w:p>
        </w:tc>
        <w:tc>
          <w:tcPr>
            <w:tcW w:w="283" w:type="dxa"/>
            <w:tcBorders>
              <w:top w:val="single" w:sz="12" w:space="0" w:color="auto"/>
              <w:left w:val="single" w:sz="12" w:space="0" w:color="auto"/>
              <w:right w:val="single" w:sz="4" w:space="0" w:color="auto"/>
            </w:tcBorders>
            <w:shd w:val="clear" w:color="auto" w:fill="F8FAF4"/>
            <w:vAlign w:val="center"/>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vAlign w:val="center"/>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285" w:type="dxa"/>
            <w:tcBorders>
              <w:top w:val="single" w:sz="12" w:space="0" w:color="auto"/>
              <w:left w:val="single" w:sz="4" w:space="0" w:color="auto"/>
              <w:right w:val="single" w:sz="4" w:space="0" w:color="auto"/>
            </w:tcBorders>
            <w:shd w:val="clear" w:color="auto" w:fill="F8FAF4"/>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7F667A" w:rsidRDefault="007467EB" w:rsidP="007467EB">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1B0EE9" w:rsidRPr="001B0EE9" w:rsidRDefault="00545E5B" w:rsidP="001A3792">
            <w:pPr>
              <w:numPr>
                <w:ilvl w:val="0"/>
                <w:numId w:val="12"/>
              </w:num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Lista de control</w:t>
            </w:r>
          </w:p>
          <w:p w:rsidR="001B0EE9" w:rsidRPr="001B0EE9" w:rsidRDefault="00545E5B" w:rsidP="001A3792">
            <w:pPr>
              <w:numPr>
                <w:ilvl w:val="0"/>
                <w:numId w:val="12"/>
              </w:num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Registro anecdótico</w:t>
            </w:r>
          </w:p>
          <w:p w:rsidR="001B0EE9" w:rsidRPr="001B0EE9" w:rsidRDefault="001B0EE9" w:rsidP="001A3792">
            <w:pPr>
              <w:numPr>
                <w:ilvl w:val="0"/>
                <w:numId w:val="12"/>
              </w:num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Prueba objetiva: en </w:t>
            </w:r>
          </w:p>
          <w:p w:rsidR="007467EB" w:rsidRPr="007F667A" w:rsidRDefault="007467EB" w:rsidP="001B0EE9">
            <w:pPr>
              <w:spacing w:before="120" w:after="120" w:line="240" w:lineRule="auto"/>
              <w:jc w:val="center"/>
              <w:rPr>
                <w:rFonts w:ascii="Arial Narrow" w:hAnsi="Arial Narrow" w:cs="Times New Roman"/>
                <w:color w:val="auto"/>
                <w:sz w:val="24"/>
                <w:szCs w:val="24"/>
                <w:lang w:eastAsia="zh-CN"/>
              </w:rPr>
            </w:pPr>
          </w:p>
        </w:tc>
      </w:tr>
      <w:tr w:rsidR="007467EB" w:rsidRPr="007467EB" w:rsidTr="004A2BF5">
        <w:trPr>
          <w:trHeight w:val="6041"/>
        </w:trPr>
        <w:tc>
          <w:tcPr>
            <w:tcW w:w="4077" w:type="dxa"/>
            <w:tcBorders>
              <w:top w:val="single" w:sz="12" w:space="0" w:color="auto"/>
              <w:left w:val="single" w:sz="12" w:space="0" w:color="auto"/>
            </w:tcBorders>
            <w:shd w:val="clear" w:color="auto" w:fill="F8FAF4"/>
          </w:tcPr>
          <w:p w:rsidR="007467EB" w:rsidRPr="001B0EE9" w:rsidRDefault="00C31B1D" w:rsidP="004A2BF5">
            <w:pPr>
              <w:autoSpaceDE w:val="0"/>
              <w:autoSpaceDN w:val="0"/>
              <w:adjustRightInd w:val="0"/>
              <w:spacing w:before="40" w:after="0" w:line="240" w:lineRule="auto"/>
              <w:rPr>
                <w:rFonts w:ascii="Arial Narrow" w:hAnsi="Arial Narrow" w:cs="Frutiger-Bold"/>
                <w:b/>
                <w:bCs/>
                <w:color w:val="auto"/>
                <w:sz w:val="24"/>
                <w:szCs w:val="24"/>
                <w:lang w:eastAsia="zh-CN"/>
              </w:rPr>
            </w:pPr>
            <w:r w:rsidRPr="001B0EE9">
              <w:rPr>
                <w:rFonts w:ascii="Arial Narrow" w:hAnsi="Arial Narrow" w:cs="Frutiger-Bold"/>
                <w:b/>
                <w:bCs/>
                <w:color w:val="auto"/>
                <w:sz w:val="24"/>
                <w:szCs w:val="24"/>
                <w:lang w:eastAsia="zh-CN"/>
              </w:rPr>
              <w:lastRenderedPageBreak/>
              <w:t>3.2</w:t>
            </w:r>
            <w:r w:rsidR="007467EB" w:rsidRPr="001B0EE9">
              <w:rPr>
                <w:rFonts w:ascii="Arial Narrow" w:hAnsi="Arial Narrow" w:cs="Frutiger-Bold"/>
                <w:b/>
                <w:bCs/>
                <w:color w:val="auto"/>
                <w:sz w:val="24"/>
                <w:szCs w:val="24"/>
                <w:lang w:eastAsia="zh-CN"/>
              </w:rPr>
              <w:t>.- Reconocer los componentes morfológicos de las palabras variables, aplicando este conocimiento en la comprensión y producción de textos y en la ampliación del vocabulario propio.</w:t>
            </w:r>
          </w:p>
          <w:p w:rsidR="007467EB" w:rsidRPr="001B0EE9" w:rsidRDefault="007467EB" w:rsidP="004A2BF5">
            <w:pPr>
              <w:autoSpaceDE w:val="0"/>
              <w:autoSpaceDN w:val="0"/>
              <w:adjustRightInd w:val="0"/>
              <w:spacing w:before="40" w:after="0" w:line="240" w:lineRule="auto"/>
              <w:rPr>
                <w:rFonts w:ascii="Arial Narrow" w:hAnsi="Arial Narrow" w:cs="Frutiger-Bold"/>
                <w:b/>
                <w:bCs/>
                <w:color w:val="auto"/>
                <w:sz w:val="24"/>
                <w:szCs w:val="24"/>
                <w:lang w:eastAsia="zh-CN"/>
              </w:rPr>
            </w:pP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Identificar los componentes constitutivos de las palabras variables: lexema y morfemas.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Reconocer y utilizar correctamente los morfemas flexivos de género, número y persona gramatical.</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Conocer y utilizar de forma adecuada algunos prefijos y sufijos básicos.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Construir y comprender el significado de palabras formadas por composición y derivación.</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Conocer y utilizar algunas siglas y acrónimos del ámbito social asturiano.</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zh-CN"/>
              </w:rPr>
              <w:t xml:space="preserve">- Conocer y utilizar el prefijo </w:t>
            </w:r>
            <w:r w:rsidRPr="001B0EE9">
              <w:rPr>
                <w:rFonts w:ascii="Arial Narrow" w:hAnsi="Arial Narrow" w:cs="Frutiger-LightItalic"/>
                <w:i/>
                <w:iCs/>
                <w:color w:val="auto"/>
                <w:sz w:val="24"/>
                <w:szCs w:val="24"/>
                <w:lang w:eastAsia="zh-CN"/>
              </w:rPr>
              <w:t>per</w:t>
            </w:r>
            <w:r w:rsidRPr="001B0EE9">
              <w:rPr>
                <w:rFonts w:ascii="Arial Narrow" w:hAnsi="Arial Narrow" w:cs="Frutiger-Light"/>
                <w:color w:val="auto"/>
                <w:sz w:val="24"/>
                <w:szCs w:val="24"/>
                <w:lang w:eastAsia="zh-CN"/>
              </w:rPr>
              <w:t>- en adjetivos calificativos y adverbios.</w:t>
            </w:r>
          </w:p>
        </w:tc>
        <w:tc>
          <w:tcPr>
            <w:tcW w:w="3402" w:type="dxa"/>
            <w:tcBorders>
              <w:top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xml:space="preserve">• Conoce e identifica los componentes morfológicos de las palabras variables (lexema y morfemas) </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Reconoce y utiliza correctamente los morfemas flexivos de género, número y persona gramatical.</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Conoce y utiliza de forma adecuada algunos prefijos y sufijos básicos, identificando su significado.</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Construye y comprende palabras formadas por composición y derivación</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Conoce y utiliza algunas abreviaturas, siglas y acrónimos del ámbito social asturiano.</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zh-CN"/>
              </w:rPr>
              <w:t xml:space="preserve">• Conoce y utiliza el prefijo </w:t>
            </w:r>
            <w:r w:rsidRPr="001B0EE9">
              <w:rPr>
                <w:rFonts w:ascii="Arial Narrow" w:hAnsi="Arial Narrow" w:cs="Frutiger-LightItalic"/>
                <w:i/>
                <w:iCs/>
                <w:color w:val="auto"/>
                <w:sz w:val="24"/>
                <w:szCs w:val="24"/>
                <w:lang w:eastAsia="zh-CN"/>
              </w:rPr>
              <w:t>per</w:t>
            </w:r>
            <w:r w:rsidRPr="001B0EE9">
              <w:rPr>
                <w:rFonts w:ascii="Arial Narrow" w:hAnsi="Arial Narrow" w:cs="Frutiger-Light"/>
                <w:color w:val="auto"/>
                <w:sz w:val="24"/>
                <w:szCs w:val="24"/>
                <w:lang w:eastAsia="zh-CN"/>
              </w:rPr>
              <w:t>- en adjetivos calificativos y adverbios.</w:t>
            </w:r>
          </w:p>
        </w:tc>
        <w:tc>
          <w:tcPr>
            <w:tcW w:w="2977" w:type="dxa"/>
            <w:tcBorders>
              <w:top w:val="single" w:sz="12" w:space="0" w:color="auto"/>
              <w:right w:val="single" w:sz="4"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-Conocimiento</w:t>
            </w:r>
            <w:r w:rsidRPr="001B0EE9">
              <w:rPr>
                <w:rFonts w:ascii="Arial Narrow" w:hAnsi="Arial Narrow" w:cs="Frutiger-Light"/>
                <w:color w:val="auto"/>
                <w:sz w:val="24"/>
                <w:szCs w:val="24"/>
                <w:lang w:eastAsia="zh-CN"/>
              </w:rPr>
              <w:tab/>
              <w:t>y</w:t>
            </w:r>
            <w:r w:rsidRPr="001B0EE9">
              <w:rPr>
                <w:rFonts w:ascii="Arial Narrow" w:hAnsi="Arial Narrow" w:cs="Frutiger-Light"/>
                <w:color w:val="auto"/>
                <w:sz w:val="24"/>
                <w:szCs w:val="24"/>
                <w:lang w:eastAsia="zh-CN"/>
              </w:rPr>
              <w:tab/>
              <w:t>uso correcto</w:t>
            </w:r>
            <w:r w:rsidRPr="001B0EE9">
              <w:rPr>
                <w:rFonts w:ascii="Arial Narrow" w:hAnsi="Arial Narrow" w:cs="Frutiger-Light"/>
                <w:color w:val="auto"/>
                <w:sz w:val="24"/>
                <w:szCs w:val="24"/>
                <w:lang w:eastAsia="zh-CN"/>
              </w:rPr>
              <w:tab/>
              <w:t>de los componentes morfológicos de</w:t>
            </w:r>
            <w:r w:rsidRPr="001B0EE9">
              <w:rPr>
                <w:rFonts w:ascii="Arial Narrow" w:hAnsi="Arial Narrow" w:cs="Frutiger-Light"/>
                <w:color w:val="auto"/>
                <w:sz w:val="24"/>
                <w:szCs w:val="24"/>
                <w:lang w:eastAsia="zh-CN"/>
              </w:rPr>
              <w:tab/>
              <w:t xml:space="preserve">las palabras variables: lexema </w:t>
            </w:r>
            <w:r w:rsidRPr="001B0EE9">
              <w:rPr>
                <w:rFonts w:ascii="Arial Narrow" w:hAnsi="Arial Narrow" w:cs="Frutiger-Light"/>
                <w:color w:val="auto"/>
                <w:sz w:val="24"/>
                <w:szCs w:val="24"/>
                <w:lang w:eastAsia="zh-CN"/>
              </w:rPr>
              <w:tab/>
              <w:t>y morfemas (género, número, persona gramatical y tiempo verbal).</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zh-CN"/>
              </w:rPr>
            </w:pPr>
            <w:r w:rsidRPr="001B0EE9">
              <w:rPr>
                <w:rFonts w:ascii="Arial Narrow" w:hAnsi="Arial Narrow" w:cs="Frutiger-Light"/>
                <w:color w:val="auto"/>
                <w:sz w:val="24"/>
                <w:szCs w:val="24"/>
                <w:lang w:eastAsia="zh-CN"/>
              </w:rPr>
              <w:t>- Conocimiento y utilización adecuada de</w:t>
            </w:r>
            <w:r w:rsidRPr="001B0EE9">
              <w:rPr>
                <w:rFonts w:ascii="Arial Narrow" w:hAnsi="Arial Narrow" w:cs="Frutiger-Light"/>
                <w:color w:val="auto"/>
                <w:sz w:val="24"/>
                <w:szCs w:val="24"/>
                <w:lang w:eastAsia="zh-CN"/>
              </w:rPr>
              <w:tab/>
              <w:t>algunos prefijos y sufijos</w:t>
            </w:r>
            <w:r w:rsidRPr="001B0EE9">
              <w:rPr>
                <w:rFonts w:ascii="Arial Narrow" w:hAnsi="Arial Narrow" w:cs="Frutiger-Light"/>
                <w:color w:val="auto"/>
                <w:sz w:val="24"/>
                <w:szCs w:val="24"/>
                <w:lang w:eastAsia="zh-CN"/>
              </w:rPr>
              <w:tab/>
              <w:t>básicos.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Comprensión y uso de palabras formadas por derivación y composición. </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Conocimiento y utilización de algunas siglas y acrónimos del ámbito social asturiano. </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-Conocimiento y uso correcto del prefijo per- en adjetivos calificativos y adverbios.</w:t>
            </w:r>
          </w:p>
        </w:tc>
        <w:tc>
          <w:tcPr>
            <w:tcW w:w="709" w:type="dxa"/>
            <w:tcBorders>
              <w:top w:val="single" w:sz="12" w:space="0" w:color="auto"/>
              <w:left w:val="single" w:sz="4" w:space="0" w:color="auto"/>
              <w:right w:val="single" w:sz="12" w:space="0" w:color="auto"/>
            </w:tcBorders>
            <w:shd w:val="clear" w:color="auto" w:fill="F8FAF4"/>
            <w:vAlign w:val="center"/>
          </w:tcPr>
          <w:p w:rsidR="007467EB" w:rsidRPr="001B0EE9" w:rsidRDefault="007467EB"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7467EB" w:rsidRPr="001B0EE9" w:rsidRDefault="007467EB" w:rsidP="00D503AB">
            <w:pPr>
              <w:spacing w:before="40" w:after="0" w:line="240" w:lineRule="auto"/>
              <w:jc w:val="center"/>
              <w:rPr>
                <w:rFonts w:ascii="Arial Narrow" w:hAnsi="Arial Narrow" w:cs="Times New Roman"/>
                <w:color w:val="auto"/>
                <w:sz w:val="24"/>
                <w:szCs w:val="24"/>
                <w:lang w:eastAsia="zh-CN"/>
              </w:rPr>
            </w:pPr>
          </w:p>
        </w:tc>
        <w:tc>
          <w:tcPr>
            <w:tcW w:w="283" w:type="dxa"/>
            <w:tcBorders>
              <w:top w:val="single" w:sz="12" w:space="0" w:color="auto"/>
              <w:left w:val="single" w:sz="12"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1B0EE9" w:rsidRPr="001B0EE9" w:rsidRDefault="001B0EE9" w:rsidP="001A3792">
            <w:pPr>
              <w:numPr>
                <w:ilvl w:val="0"/>
                <w:numId w:val="12"/>
              </w:numPr>
              <w:spacing w:before="120" w:after="120"/>
              <w:ind w:left="360"/>
              <w:contextualSpacing/>
              <w:jc w:val="center"/>
              <w:rPr>
                <w:rFonts w:ascii="Arial Narrow" w:hAnsi="Arial Narrow" w:cs="Arial"/>
                <w:sz w:val="24"/>
                <w:szCs w:val="24"/>
              </w:rPr>
            </w:pPr>
            <w:r w:rsidRPr="001B0EE9">
              <w:rPr>
                <w:rFonts w:ascii="Arial Narrow" w:hAnsi="Arial Narrow" w:cs="Arial"/>
                <w:sz w:val="24"/>
                <w:szCs w:val="24"/>
              </w:rPr>
              <w:t xml:space="preserve">Escalas de valoración (papel o </w:t>
            </w:r>
            <w:r w:rsidRPr="001B0EE9">
              <w:rPr>
                <w:rFonts w:ascii="Arial Narrow" w:hAnsi="Arial Narrow" w:cs="Arial"/>
                <w:i/>
                <w:sz w:val="24"/>
                <w:szCs w:val="24"/>
              </w:rPr>
              <w:t>)</w:t>
            </w:r>
          </w:p>
          <w:p w:rsidR="001B0EE9" w:rsidRPr="001B0EE9" w:rsidRDefault="001B0EE9" w:rsidP="001A3792">
            <w:pPr>
              <w:numPr>
                <w:ilvl w:val="0"/>
                <w:numId w:val="12"/>
              </w:numPr>
              <w:spacing w:before="120" w:after="120" w:line="240" w:lineRule="auto"/>
              <w:ind w:left="360"/>
              <w:contextualSpacing/>
              <w:jc w:val="center"/>
              <w:rPr>
                <w:rFonts w:ascii="Arial Narrow" w:hAnsi="Arial Narrow" w:cs="Arial"/>
                <w:sz w:val="24"/>
                <w:szCs w:val="24"/>
              </w:rPr>
            </w:pPr>
            <w:r w:rsidRPr="001B0EE9">
              <w:rPr>
                <w:rFonts w:ascii="Arial Narrow" w:hAnsi="Arial Narrow" w:cs="Arial"/>
                <w:sz w:val="24"/>
                <w:szCs w:val="24"/>
              </w:rPr>
              <w:t>Lista de control</w:t>
            </w:r>
          </w:p>
          <w:p w:rsidR="001B0EE9" w:rsidRPr="001B0EE9" w:rsidRDefault="001B0EE9" w:rsidP="001A3792">
            <w:pPr>
              <w:numPr>
                <w:ilvl w:val="0"/>
                <w:numId w:val="12"/>
              </w:numPr>
              <w:spacing w:before="120" w:after="120" w:line="240" w:lineRule="auto"/>
              <w:ind w:left="360"/>
              <w:contextualSpacing/>
              <w:jc w:val="center"/>
              <w:rPr>
                <w:rFonts w:ascii="Arial Narrow" w:hAnsi="Arial Narrow" w:cs="Arial"/>
                <w:sz w:val="24"/>
                <w:szCs w:val="24"/>
              </w:rPr>
            </w:pPr>
            <w:r w:rsidRPr="001B0EE9">
              <w:rPr>
                <w:rFonts w:ascii="Arial Narrow" w:hAnsi="Arial Narrow" w:cs="Arial"/>
                <w:sz w:val="24"/>
                <w:szCs w:val="24"/>
              </w:rPr>
              <w:t>Registro anecdótico</w:t>
            </w:r>
          </w:p>
          <w:p w:rsidR="001B0EE9" w:rsidRPr="001B0EE9" w:rsidRDefault="001B0EE9" w:rsidP="001A3792">
            <w:pPr>
              <w:numPr>
                <w:ilvl w:val="0"/>
                <w:numId w:val="12"/>
              </w:numPr>
              <w:spacing w:before="120" w:after="120" w:line="240" w:lineRule="auto"/>
              <w:ind w:left="360"/>
              <w:contextualSpacing/>
              <w:jc w:val="center"/>
              <w:rPr>
                <w:rFonts w:ascii="Arial Narrow" w:hAnsi="Arial Narrow" w:cs="Arial"/>
                <w:sz w:val="24"/>
                <w:szCs w:val="24"/>
              </w:rPr>
            </w:pPr>
            <w:r w:rsidRPr="001B0EE9">
              <w:rPr>
                <w:rFonts w:ascii="Arial Narrow" w:hAnsi="Arial Narrow" w:cs="Arial"/>
                <w:sz w:val="24"/>
                <w:szCs w:val="24"/>
              </w:rPr>
              <w:t xml:space="preserve">Prueba objetiva: en </w:t>
            </w:r>
            <w:r>
              <w:rPr>
                <w:rFonts w:ascii="Arial Narrow" w:hAnsi="Arial Narrow" w:cs="Arial"/>
                <w:i/>
                <w:sz w:val="24"/>
                <w:szCs w:val="24"/>
              </w:rPr>
              <w:t xml:space="preserve"> o en el aula</w:t>
            </w:r>
          </w:p>
          <w:p w:rsidR="007467EB" w:rsidRPr="001B0EE9" w:rsidRDefault="007467EB" w:rsidP="001B0EE9">
            <w:pPr>
              <w:spacing w:before="120" w:after="120" w:line="240" w:lineRule="auto"/>
              <w:jc w:val="center"/>
              <w:rPr>
                <w:rFonts w:ascii="Arial Narrow" w:hAnsi="Arial Narrow" w:cs="Times New Roman"/>
                <w:color w:val="auto"/>
                <w:sz w:val="24"/>
                <w:szCs w:val="24"/>
                <w:lang w:eastAsia="zh-CN"/>
              </w:rPr>
            </w:pPr>
          </w:p>
        </w:tc>
      </w:tr>
      <w:tr w:rsidR="007467EB" w:rsidRPr="007467EB" w:rsidTr="004A2BF5">
        <w:trPr>
          <w:trHeight w:val="6041"/>
        </w:trPr>
        <w:tc>
          <w:tcPr>
            <w:tcW w:w="4077" w:type="dxa"/>
            <w:tcBorders>
              <w:top w:val="single" w:sz="12" w:space="0" w:color="auto"/>
              <w:left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1B0EE9">
              <w:rPr>
                <w:rFonts w:ascii="Arial Narrow" w:hAnsi="Arial Narrow" w:cs="Frutiger-Light"/>
                <w:b/>
                <w:bCs/>
                <w:color w:val="auto"/>
                <w:sz w:val="24"/>
                <w:szCs w:val="24"/>
                <w:lang w:eastAsia="es-ES"/>
              </w:rPr>
              <w:lastRenderedPageBreak/>
              <w:t>3.3.- Utilizar correctamente las formas verbales regulares así como las principales formas verbales irregulares.</w:t>
            </w:r>
          </w:p>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utilizar correctamente las formas verbales de indicativo de los verbos regulares.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Distinguir en textos dialogados formas verbales de presente, pasado y futuro.</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Transformar textos narrativos sencillos cambiando el tiempo de las formas verbales.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utilizar correctamente las formas verbales regulares en imperativo en instrucciones orales.</w:t>
            </w:r>
          </w:p>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1B0EE9">
              <w:rPr>
                <w:rFonts w:ascii="Arial Narrow" w:hAnsi="Arial Narrow" w:cs="Frutiger-Light"/>
                <w:color w:val="auto"/>
                <w:sz w:val="24"/>
                <w:szCs w:val="24"/>
                <w:lang w:eastAsia="es-ES"/>
              </w:rPr>
              <w:t>- Conocer y utilizar correctamente el presente y el pretérito imperfecto de indicativo de los principales verbos irregulares (</w:t>
            </w:r>
            <w:r w:rsidRPr="001B0EE9">
              <w:rPr>
                <w:rFonts w:ascii="Arial Narrow" w:hAnsi="Arial Narrow" w:cs="Frutiger-LightItalic"/>
                <w:i/>
                <w:iCs/>
                <w:color w:val="auto"/>
                <w:sz w:val="24"/>
                <w:szCs w:val="24"/>
                <w:lang w:eastAsia="es-ES"/>
              </w:rPr>
              <w:t>ser</w:t>
            </w:r>
            <w:r w:rsidRPr="001B0EE9">
              <w:rPr>
                <w:rFonts w:ascii="Arial Narrow" w:hAnsi="Arial Narrow" w:cs="Frutiger-Light"/>
                <w:color w:val="auto"/>
                <w:sz w:val="24"/>
                <w:szCs w:val="24"/>
                <w:lang w:eastAsia="es-ES"/>
              </w:rPr>
              <w:t xml:space="preserve">, </w:t>
            </w:r>
            <w:r w:rsidRPr="001B0EE9">
              <w:rPr>
                <w:rFonts w:ascii="Arial Narrow" w:hAnsi="Arial Narrow" w:cs="Frutiger-LightItalic"/>
                <w:i/>
                <w:iCs/>
                <w:color w:val="auto"/>
                <w:sz w:val="24"/>
                <w:szCs w:val="24"/>
                <w:lang w:eastAsia="es-ES"/>
              </w:rPr>
              <w:t>tar</w:t>
            </w:r>
            <w:r w:rsidRPr="001B0EE9">
              <w:rPr>
                <w:rFonts w:ascii="Arial Narrow" w:hAnsi="Arial Narrow" w:cs="Frutiger-Light"/>
                <w:color w:val="auto"/>
                <w:sz w:val="24"/>
                <w:szCs w:val="24"/>
                <w:lang w:eastAsia="es-ES"/>
              </w:rPr>
              <w:t xml:space="preserve">, </w:t>
            </w:r>
            <w:r w:rsidRPr="001B0EE9">
              <w:rPr>
                <w:rFonts w:ascii="Arial Narrow" w:hAnsi="Arial Narrow" w:cs="Frutiger-LightItalic"/>
                <w:i/>
                <w:iCs/>
                <w:color w:val="auto"/>
                <w:sz w:val="24"/>
                <w:szCs w:val="24"/>
                <w:lang w:eastAsia="es-ES"/>
              </w:rPr>
              <w:t>facer</w:t>
            </w:r>
            <w:r w:rsidRPr="001B0EE9">
              <w:rPr>
                <w:rFonts w:ascii="Arial Narrow" w:hAnsi="Arial Narrow" w:cs="Frutiger-Light"/>
                <w:color w:val="auto"/>
                <w:sz w:val="24"/>
                <w:szCs w:val="24"/>
                <w:lang w:eastAsia="es-ES"/>
              </w:rPr>
              <w:t>).</w:t>
            </w:r>
          </w:p>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p>
        </w:tc>
        <w:tc>
          <w:tcPr>
            <w:tcW w:w="3402" w:type="dxa"/>
            <w:tcBorders>
              <w:top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utiliza correctamente las formas verbales del modo indicativo de los verbos regulares.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Distingue en textos dialogados formas verbales de presente,  pasado y futuro.</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Transforma textos narrativos sencillos cambiando el tiempo de las formas verbales.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utiliza correctamente</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las formas verbales regulares en imperativo en instrucciones orales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utiliza correctamente</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el presente, el pretérito imperfecto de indicativo de los principales verbos irregulares (</w:t>
            </w:r>
            <w:r w:rsidRPr="001B0EE9">
              <w:rPr>
                <w:rFonts w:ascii="Arial Narrow" w:hAnsi="Arial Narrow" w:cs="Frutiger-LightItalic"/>
                <w:i/>
                <w:iCs/>
                <w:color w:val="auto"/>
                <w:sz w:val="24"/>
                <w:szCs w:val="24"/>
                <w:lang w:eastAsia="es-ES"/>
              </w:rPr>
              <w:t>ser</w:t>
            </w:r>
            <w:r w:rsidRPr="001B0EE9">
              <w:rPr>
                <w:rFonts w:ascii="Arial Narrow" w:hAnsi="Arial Narrow" w:cs="Frutiger-Light"/>
                <w:color w:val="auto"/>
                <w:sz w:val="24"/>
                <w:szCs w:val="24"/>
                <w:lang w:eastAsia="es-ES"/>
              </w:rPr>
              <w:t xml:space="preserve">, </w:t>
            </w:r>
            <w:r w:rsidRPr="001B0EE9">
              <w:rPr>
                <w:rFonts w:ascii="Arial Narrow" w:hAnsi="Arial Narrow" w:cs="Frutiger-LightItalic"/>
                <w:i/>
                <w:iCs/>
                <w:color w:val="auto"/>
                <w:sz w:val="24"/>
                <w:szCs w:val="24"/>
                <w:lang w:eastAsia="es-ES"/>
              </w:rPr>
              <w:t>tar</w:t>
            </w:r>
            <w:r w:rsidRPr="001B0EE9">
              <w:rPr>
                <w:rFonts w:ascii="Arial Narrow" w:hAnsi="Arial Narrow" w:cs="Frutiger-Light"/>
                <w:color w:val="auto"/>
                <w:sz w:val="24"/>
                <w:szCs w:val="24"/>
                <w:lang w:eastAsia="es-ES"/>
              </w:rPr>
              <w:t xml:space="preserve">, </w:t>
            </w:r>
            <w:r w:rsidRPr="001B0EE9">
              <w:rPr>
                <w:rFonts w:ascii="Arial Narrow" w:hAnsi="Arial Narrow" w:cs="Frutiger-LightItalic"/>
                <w:i/>
                <w:iCs/>
                <w:color w:val="auto"/>
                <w:sz w:val="24"/>
                <w:szCs w:val="24"/>
                <w:lang w:eastAsia="es-ES"/>
              </w:rPr>
              <w:t>facer</w:t>
            </w:r>
            <w:r w:rsidRPr="001B0EE9">
              <w:rPr>
                <w:rFonts w:ascii="Arial Narrow" w:hAnsi="Arial Narrow" w:cs="Frutiger-Light"/>
                <w:color w:val="auto"/>
                <w:sz w:val="24"/>
                <w:szCs w:val="24"/>
                <w:lang w:eastAsia="es-ES"/>
              </w:rPr>
              <w:t>).</w:t>
            </w:r>
          </w:p>
        </w:tc>
        <w:tc>
          <w:tcPr>
            <w:tcW w:w="2977" w:type="dxa"/>
            <w:tcBorders>
              <w:top w:val="single" w:sz="12" w:space="0" w:color="auto"/>
              <w:right w:val="single" w:sz="4"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Conocimiento y uso correcto de las formas verbales de indicativo de los verbos regulares.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Identificación de formas verbales de presente, pasado y futuro en textos dialogados.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Transformación de textos narrativos sencillos cambiando el tiempo de las formas verbales explicando los efectos significativos que se obtienen con tales  cambios.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Reconocimiento y uso de las formas verbales regulares en imperativo en instrucciones orales.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Reconocimiento y utilización del presente el pretérito imperfecto, el pretérito perfecto y el futuro imperfecto de indicativo</w:t>
            </w:r>
            <w:r w:rsidRPr="001B0EE9">
              <w:rPr>
                <w:rFonts w:ascii="Arial Narrow" w:hAnsi="Arial Narrow" w:cs="Times New Roman"/>
                <w:color w:val="auto"/>
                <w:sz w:val="24"/>
                <w:szCs w:val="24"/>
                <w:lang w:eastAsia="zh-CN"/>
              </w:rPr>
              <w:tab/>
              <w:t xml:space="preserve">de los principales verbos irregulares </w:t>
            </w:r>
            <w:r w:rsidRPr="001B0EE9">
              <w:rPr>
                <w:rFonts w:ascii="Arial Narrow" w:hAnsi="Arial Narrow" w:cs="Times New Roman"/>
                <w:i/>
                <w:color w:val="auto"/>
                <w:sz w:val="24"/>
                <w:szCs w:val="24"/>
                <w:lang w:eastAsia="zh-CN"/>
              </w:rPr>
              <w:t>(ser, tar, facer)</w:t>
            </w:r>
            <w:r w:rsidRPr="001B0EE9">
              <w:rPr>
                <w:rFonts w:ascii="Arial Narrow" w:hAnsi="Arial Narrow" w:cs="Times New Roman"/>
                <w:color w:val="auto"/>
                <w:sz w:val="24"/>
                <w:szCs w:val="24"/>
                <w:lang w:eastAsia="zh-CN"/>
              </w:rPr>
              <w:t>.</w:t>
            </w:r>
            <w:r w:rsidRPr="001B0EE9">
              <w:rPr>
                <w:rFonts w:ascii="Arial Narrow" w:hAnsi="Arial Narrow" w:cs="Times New Roman"/>
                <w:color w:val="auto"/>
                <w:sz w:val="24"/>
                <w:szCs w:val="24"/>
                <w:lang w:eastAsia="zh-CN"/>
              </w:rPr>
              <w:tab/>
            </w:r>
          </w:p>
        </w:tc>
        <w:tc>
          <w:tcPr>
            <w:tcW w:w="709" w:type="dxa"/>
            <w:tcBorders>
              <w:top w:val="single" w:sz="12" w:space="0" w:color="auto"/>
              <w:left w:val="single" w:sz="4" w:space="0" w:color="auto"/>
              <w:right w:val="single" w:sz="12" w:space="0" w:color="auto"/>
            </w:tcBorders>
            <w:shd w:val="clear" w:color="auto" w:fill="F8FAF4"/>
            <w:vAlign w:val="center"/>
          </w:tcPr>
          <w:p w:rsidR="007467EB" w:rsidRPr="001B0EE9" w:rsidRDefault="007467EB"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7467EB" w:rsidRPr="001B0EE9" w:rsidRDefault="007467EB"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tcPr>
          <w:p w:rsidR="007467EB" w:rsidRPr="001B0EE9" w:rsidRDefault="007467EB" w:rsidP="007467EB">
            <w:pPr>
              <w:spacing w:before="120" w:after="120" w:line="240" w:lineRule="auto"/>
              <w:jc w:val="both"/>
              <w:rPr>
                <w:rFonts w:ascii="Arial Narrow" w:hAnsi="Arial Narrow" w:cs="Times New Roman"/>
                <w:color w:val="auto"/>
                <w:sz w:val="24"/>
                <w:szCs w:val="24"/>
                <w:lang w:eastAsia="zh-CN"/>
              </w:rPr>
            </w:pPr>
          </w:p>
          <w:p w:rsidR="001B0EE9" w:rsidRPr="001B0EE9" w:rsidRDefault="00545E5B" w:rsidP="001A3792">
            <w:pPr>
              <w:pStyle w:val="Prrafodelista"/>
              <w:numPr>
                <w:ilvl w:val="0"/>
                <w:numId w:val="25"/>
              </w:numPr>
              <w:spacing w:before="12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Escalas de valoración</w:t>
            </w:r>
            <w:r w:rsidR="001B0EE9" w:rsidRPr="001B0EE9">
              <w:rPr>
                <w:rFonts w:ascii="Arial Narrow" w:hAnsi="Arial Narrow" w:cs="Times New Roman"/>
                <w:color w:val="auto"/>
                <w:sz w:val="24"/>
                <w:szCs w:val="24"/>
                <w:lang w:eastAsia="zh-CN"/>
              </w:rPr>
              <w:t xml:space="preserve"> (papel o </w:t>
            </w:r>
            <w:r w:rsidR="001B0EE9" w:rsidRPr="001B0EE9">
              <w:rPr>
                <w:rFonts w:ascii="Arial Narrow" w:hAnsi="Arial Narrow" w:cs="Times New Roman"/>
                <w:i/>
                <w:color w:val="auto"/>
                <w:sz w:val="24"/>
                <w:szCs w:val="24"/>
                <w:lang w:eastAsia="zh-CN"/>
              </w:rPr>
              <w:t>)</w:t>
            </w:r>
          </w:p>
          <w:p w:rsidR="001B0EE9" w:rsidRPr="001B0EE9" w:rsidRDefault="00545E5B" w:rsidP="001A3792">
            <w:pPr>
              <w:pStyle w:val="Prrafodelista"/>
              <w:numPr>
                <w:ilvl w:val="0"/>
                <w:numId w:val="25"/>
              </w:numPr>
              <w:spacing w:before="12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Lista de control</w:t>
            </w:r>
          </w:p>
          <w:p w:rsidR="001B0EE9" w:rsidRPr="001B0EE9" w:rsidRDefault="00545E5B" w:rsidP="001A3792">
            <w:pPr>
              <w:pStyle w:val="Prrafodelista"/>
              <w:numPr>
                <w:ilvl w:val="0"/>
                <w:numId w:val="25"/>
              </w:numPr>
              <w:spacing w:before="12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Registro anecdótico</w:t>
            </w:r>
          </w:p>
          <w:p w:rsidR="001B0EE9" w:rsidRPr="001B0EE9" w:rsidRDefault="001B0EE9" w:rsidP="001A3792">
            <w:pPr>
              <w:pStyle w:val="Prrafodelista"/>
              <w:numPr>
                <w:ilvl w:val="0"/>
                <w:numId w:val="25"/>
              </w:numPr>
              <w:spacing w:before="12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Prueba objetiva: en </w:t>
            </w:r>
          </w:p>
          <w:p w:rsidR="007467EB" w:rsidRPr="001B0EE9" w:rsidRDefault="007467EB" w:rsidP="007467EB">
            <w:pPr>
              <w:spacing w:before="120" w:after="120" w:line="240" w:lineRule="auto"/>
              <w:jc w:val="both"/>
              <w:rPr>
                <w:rFonts w:ascii="Arial Narrow" w:hAnsi="Arial Narrow" w:cs="Times New Roman"/>
                <w:color w:val="auto"/>
                <w:sz w:val="24"/>
                <w:szCs w:val="24"/>
                <w:lang w:eastAsia="zh-CN"/>
              </w:rPr>
            </w:pPr>
          </w:p>
        </w:tc>
      </w:tr>
      <w:tr w:rsidR="007467EB" w:rsidRPr="001B0EE9" w:rsidTr="004A2BF5">
        <w:trPr>
          <w:trHeight w:val="4200"/>
        </w:trPr>
        <w:tc>
          <w:tcPr>
            <w:tcW w:w="4077" w:type="dxa"/>
            <w:tcBorders>
              <w:top w:val="single" w:sz="12" w:space="0" w:color="auto"/>
              <w:left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1B0EE9">
              <w:rPr>
                <w:rFonts w:ascii="Arial Narrow" w:hAnsi="Arial Narrow" w:cs="Frutiger-Light"/>
                <w:b/>
                <w:bCs/>
                <w:color w:val="auto"/>
                <w:sz w:val="24"/>
                <w:szCs w:val="24"/>
                <w:lang w:eastAsia="es-ES"/>
              </w:rPr>
              <w:lastRenderedPageBreak/>
              <w:t>3.4.- Identificar las funciones básicas de la oración simple.</w:t>
            </w:r>
          </w:p>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Delimitar los enunciados de un texto, distinguiendo las oraciones de las frases.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Identificar el sujeto y el predicado en las oraciones simples de un texto, haciendo correctamente la relación de concordancia entre el sujeto y el núcleo verbal.</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Clasificar oraciones en copulativas y predicativas y viceversa</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.-Reconocer en las oraciones simples de un texto atributos y complementos directos e indirectos, sustituyéndolos por los pronombres átonos correspondientes.</w:t>
            </w:r>
          </w:p>
        </w:tc>
        <w:tc>
          <w:tcPr>
            <w:tcW w:w="3402" w:type="dxa"/>
            <w:tcBorders>
              <w:top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Delimita los enunciados de un texto, distinguiendo las oraciones de las frases.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 el sujeto y el predicado en las oraciones simples de un texto, haciendo correctamente la relación de concordancia entre el sujeto y el núcleo verbal.</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Clasifica oraciones en copulativas y predicativas.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-Transforma oraciones copulativas en oraciones predicativas y viceversa, explicando los cambios producidos en las concordancias.</w:t>
            </w:r>
          </w:p>
        </w:tc>
        <w:tc>
          <w:tcPr>
            <w:tcW w:w="2977" w:type="dxa"/>
            <w:tcBorders>
              <w:top w:val="single" w:sz="12" w:space="0" w:color="auto"/>
              <w:right w:val="single" w:sz="4"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Reconocimiento de los enunciados de un texto, distinguiendo las oraciones de las frases.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-Identificación del sujeto y el predicado en las oraciones simples de un texto, haciendo correctamente la relación de concordancia entre el sujeto y el núcleo verbal.</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-.Transformación de oraciones copulativas en oraciones predicativas y viceversa.</w:t>
            </w:r>
          </w:p>
        </w:tc>
        <w:tc>
          <w:tcPr>
            <w:tcW w:w="709" w:type="dxa"/>
            <w:tcBorders>
              <w:top w:val="single" w:sz="12" w:space="0" w:color="auto"/>
              <w:left w:val="single" w:sz="4" w:space="0" w:color="auto"/>
              <w:right w:val="single" w:sz="12" w:space="0" w:color="auto"/>
            </w:tcBorders>
            <w:shd w:val="clear" w:color="auto" w:fill="F8FAF4"/>
            <w:vAlign w:val="center"/>
          </w:tcPr>
          <w:p w:rsidR="007467EB" w:rsidRPr="001B0EE9" w:rsidRDefault="001B0EE9" w:rsidP="00D503AB">
            <w:pPr>
              <w:spacing w:before="40" w:after="0" w:line="240" w:lineRule="auto"/>
              <w:jc w:val="center"/>
              <w:rPr>
                <w:rFonts w:ascii="Arial Narrow" w:hAnsi="Arial Narrow" w:cs="Times New Roman"/>
                <w:color w:val="auto"/>
                <w:sz w:val="24"/>
                <w:szCs w:val="24"/>
                <w:lang w:eastAsia="zh-CN"/>
              </w:rPr>
            </w:pPr>
            <w:r>
              <w:rPr>
                <w:rFonts w:ascii="Arial Narrow" w:hAnsi="Arial Narrow" w:cs="Times New Roman"/>
                <w:color w:val="auto"/>
                <w:sz w:val="24"/>
                <w:szCs w:val="24"/>
                <w:lang w:eastAsia="zh-CN"/>
              </w:rPr>
              <w:t>1ª</w:t>
            </w:r>
            <w:r w:rsidR="007467EB" w:rsidRPr="001B0EE9">
              <w:rPr>
                <w:rFonts w:ascii="Arial Narrow" w:hAnsi="Arial Narrow" w:cs="Times New Roman"/>
                <w:color w:val="auto"/>
                <w:sz w:val="24"/>
                <w:szCs w:val="24"/>
                <w:lang w:eastAsia="zh-CN"/>
              </w:rPr>
              <w:t>2ª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5"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1B0EE9" w:rsidRPr="001B0EE9" w:rsidRDefault="001B0EE9" w:rsidP="001A3792">
            <w:pPr>
              <w:numPr>
                <w:ilvl w:val="0"/>
                <w:numId w:val="12"/>
              </w:numPr>
              <w:spacing w:before="120" w:after="120"/>
              <w:ind w:left="360"/>
              <w:contextualSpacing/>
              <w:jc w:val="center"/>
              <w:rPr>
                <w:rFonts w:ascii="Arial Narrow" w:hAnsi="Arial Narrow" w:cs="Arial"/>
                <w:sz w:val="24"/>
                <w:szCs w:val="24"/>
              </w:rPr>
            </w:pPr>
            <w:r w:rsidRPr="001B0EE9">
              <w:rPr>
                <w:rFonts w:ascii="Arial Narrow" w:hAnsi="Arial Narrow" w:cs="Arial"/>
                <w:sz w:val="24"/>
                <w:szCs w:val="24"/>
              </w:rPr>
              <w:t xml:space="preserve">Escalas de valoración (papel o </w:t>
            </w:r>
            <w:r w:rsidRPr="001B0EE9">
              <w:rPr>
                <w:rFonts w:ascii="Arial Narrow" w:hAnsi="Arial Narrow" w:cs="Arial"/>
                <w:i/>
                <w:sz w:val="24"/>
                <w:szCs w:val="24"/>
              </w:rPr>
              <w:t>)</w:t>
            </w:r>
          </w:p>
          <w:p w:rsidR="001B0EE9" w:rsidRPr="001B0EE9" w:rsidRDefault="004B5CCD" w:rsidP="001A3792">
            <w:pPr>
              <w:numPr>
                <w:ilvl w:val="0"/>
                <w:numId w:val="12"/>
              </w:numPr>
              <w:spacing w:before="120" w:after="120" w:line="240" w:lineRule="auto"/>
              <w:ind w:left="360"/>
              <w:contextualSpacing/>
              <w:jc w:val="center"/>
              <w:rPr>
                <w:rFonts w:ascii="Arial Narrow" w:hAnsi="Arial Narrow" w:cs="Arial"/>
                <w:sz w:val="24"/>
                <w:szCs w:val="24"/>
              </w:rPr>
            </w:pPr>
            <w:r>
              <w:rPr>
                <w:rFonts w:ascii="Arial Narrow" w:hAnsi="Arial Narrow" w:cs="Arial"/>
                <w:sz w:val="24"/>
                <w:szCs w:val="24"/>
              </w:rPr>
              <w:t>Cuaderno digital</w:t>
            </w:r>
            <w:r w:rsidR="001B0EE9">
              <w:rPr>
                <w:rFonts w:ascii="Arial Narrow" w:hAnsi="Arial Narrow" w:cs="Arial"/>
                <w:sz w:val="24"/>
                <w:szCs w:val="24"/>
              </w:rPr>
              <w:t xml:space="preserve"> en </w:t>
            </w:r>
          </w:p>
          <w:p w:rsidR="007467EB" w:rsidRPr="001B0EE9" w:rsidRDefault="007467EB" w:rsidP="001B0EE9">
            <w:pPr>
              <w:spacing w:before="120" w:after="120" w:line="240" w:lineRule="auto"/>
              <w:jc w:val="center"/>
              <w:rPr>
                <w:rFonts w:ascii="Arial Narrow" w:hAnsi="Arial Narrow" w:cs="Times New Roman"/>
                <w:color w:val="auto"/>
                <w:sz w:val="24"/>
                <w:szCs w:val="24"/>
                <w:lang w:eastAsia="zh-CN"/>
              </w:rPr>
            </w:pPr>
          </w:p>
        </w:tc>
      </w:tr>
      <w:tr w:rsidR="001B0EE9" w:rsidRPr="001B0EE9" w:rsidTr="004A2BF5">
        <w:trPr>
          <w:trHeight w:val="3066"/>
        </w:trPr>
        <w:tc>
          <w:tcPr>
            <w:tcW w:w="4077" w:type="dxa"/>
            <w:tcBorders>
              <w:top w:val="single" w:sz="12" w:space="0" w:color="auto"/>
              <w:left w:val="single" w:sz="12" w:space="0" w:color="auto"/>
            </w:tcBorders>
            <w:shd w:val="clear" w:color="auto" w:fill="F8FAF4"/>
          </w:tcPr>
          <w:p w:rsidR="001B0EE9" w:rsidRPr="001B0EE9" w:rsidRDefault="001B0EE9"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1B0EE9">
              <w:rPr>
                <w:rFonts w:ascii="Arial Narrow" w:hAnsi="Arial Narrow" w:cs="Frutiger-Light"/>
                <w:b/>
                <w:bCs/>
                <w:color w:val="auto"/>
                <w:sz w:val="24"/>
                <w:szCs w:val="24"/>
                <w:lang w:eastAsia="es-ES"/>
              </w:rPr>
              <w:t>3.5.- Reconocer y explicar las diferencias lingüísticas más importantes que afectan al asturiano y al castellano.</w:t>
            </w:r>
          </w:p>
          <w:p w:rsidR="001B0EE9" w:rsidRPr="001B0EE9" w:rsidRDefault="001B0EE9"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utilizar las contracciones, señalando sus equivalencias en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Identificar en textos escritos y realizar correctamente en textos propios la apostrofación.</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Conocer los usos de </w:t>
            </w:r>
            <w:r w:rsidRPr="001B0EE9">
              <w:rPr>
                <w:rFonts w:ascii="Arial Narrow" w:hAnsi="Arial Narrow" w:cs="Frutiger-LightItalic"/>
                <w:i/>
                <w:iCs/>
                <w:color w:val="auto"/>
                <w:sz w:val="24"/>
                <w:szCs w:val="24"/>
                <w:lang w:eastAsia="es-ES"/>
              </w:rPr>
              <w:t xml:space="preserve">nun </w:t>
            </w:r>
            <w:r w:rsidRPr="001B0EE9">
              <w:rPr>
                <w:rFonts w:ascii="Arial Narrow" w:hAnsi="Arial Narrow" w:cs="Frutiger-Light"/>
                <w:color w:val="auto"/>
                <w:sz w:val="24"/>
                <w:szCs w:val="24"/>
                <w:lang w:eastAsia="es-ES"/>
              </w:rPr>
              <w:t xml:space="preserve">y </w:t>
            </w:r>
            <w:r w:rsidRPr="001B0EE9">
              <w:rPr>
                <w:rFonts w:ascii="Arial Narrow" w:hAnsi="Arial Narrow" w:cs="Frutiger-LightItalic"/>
                <w:i/>
                <w:iCs/>
                <w:color w:val="auto"/>
                <w:sz w:val="24"/>
                <w:szCs w:val="24"/>
                <w:lang w:eastAsia="es-ES"/>
              </w:rPr>
              <w:t xml:space="preserve">non </w:t>
            </w:r>
            <w:r w:rsidRPr="001B0EE9">
              <w:rPr>
                <w:rFonts w:ascii="Arial Narrow" w:hAnsi="Arial Narrow" w:cs="Frutiger-Light"/>
                <w:color w:val="auto"/>
                <w:sz w:val="24"/>
                <w:szCs w:val="24"/>
                <w:lang w:eastAsia="es-ES"/>
              </w:rPr>
              <w:t>y compararlos con su equivalente en castellano.</w:t>
            </w:r>
          </w:p>
          <w:p w:rsid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Explicar la ubicación de los pronombres personales átonos de complemento directo e indirecto en oraciones simples afirmativas, reconociendo la diferencia con </w:t>
            </w:r>
            <w:r w:rsidRPr="001B0EE9">
              <w:rPr>
                <w:rFonts w:ascii="Arial Narrow" w:hAnsi="Arial Narrow" w:cs="Frutiger-Light"/>
                <w:color w:val="auto"/>
                <w:sz w:val="24"/>
                <w:szCs w:val="24"/>
                <w:lang w:eastAsia="es-ES"/>
              </w:rPr>
              <w:lastRenderedPageBreak/>
              <w:t>el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Reconocer las principales  diferencias que afectan al uso de los posesivos en asturiano y en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Explicar las diferencias que afectan a los sistemas verbales de ambas lenguas, prestando especial atención a la ausencia de tiempos compuestos en asturiano.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-Identificar interferencias léxicas del</w:t>
            </w:r>
            <w:r w:rsidRPr="001B0EE9">
              <w:rPr>
                <w:rFonts w:ascii="Arial Narrow" w:hAnsi="Arial Narrow" w:cs="Frutiger-Light"/>
                <w:color w:val="auto"/>
                <w:sz w:val="24"/>
                <w:szCs w:val="24"/>
                <w:lang w:eastAsia="es-ES"/>
              </w:rPr>
              <w:tab/>
              <w:t xml:space="preserve"> castellano en discursos</w:t>
            </w:r>
            <w:r w:rsidRPr="001B0EE9">
              <w:rPr>
                <w:rFonts w:ascii="Arial Narrow" w:hAnsi="Arial Narrow" w:cs="Frutiger-Light"/>
                <w:color w:val="auto"/>
                <w:sz w:val="24"/>
                <w:szCs w:val="24"/>
                <w:lang w:eastAsia="es-ES"/>
              </w:rPr>
              <w:tab/>
              <w:t xml:space="preserve"> orales</w:t>
            </w:r>
            <w:r w:rsidRPr="001B0EE9">
              <w:rPr>
                <w:rFonts w:ascii="Arial Narrow" w:hAnsi="Arial Narrow" w:cs="Frutiger-Light"/>
                <w:color w:val="auto"/>
                <w:sz w:val="24"/>
                <w:szCs w:val="24"/>
                <w:lang w:eastAsia="es-ES"/>
              </w:rPr>
              <w:tab/>
              <w:t>propios</w:t>
            </w:r>
            <w:r w:rsidRPr="001B0EE9">
              <w:rPr>
                <w:rFonts w:ascii="Arial Narrow" w:hAnsi="Arial Narrow" w:cs="Frutiger-Light"/>
                <w:color w:val="auto"/>
                <w:sz w:val="24"/>
                <w:szCs w:val="24"/>
                <w:lang w:eastAsia="es-ES"/>
              </w:rPr>
              <w:tab/>
              <w:t>y ajenos</w:t>
            </w:r>
            <w:r w:rsidRPr="001B0EE9">
              <w:rPr>
                <w:rFonts w:ascii="Arial Narrow" w:hAnsi="Arial Narrow" w:cs="Frutiger-Light"/>
                <w:color w:val="auto"/>
                <w:sz w:val="24"/>
                <w:szCs w:val="24"/>
                <w:lang w:eastAsia="es-ES"/>
              </w:rPr>
              <w:tab/>
              <w:t>en lengua asturiana, explicando la equivalencia y corrigiendo la transferencia realizada.</w:t>
            </w:r>
          </w:p>
        </w:tc>
        <w:tc>
          <w:tcPr>
            <w:tcW w:w="3402" w:type="dxa"/>
            <w:tcBorders>
              <w:top w:val="single" w:sz="12" w:space="0" w:color="auto"/>
            </w:tcBorders>
            <w:shd w:val="clear" w:color="auto" w:fill="F8FAF4"/>
          </w:tcPr>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Conoce y utiliza las contracciones, señalando sus equivalencias en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 en textos escritos y realiza correctamente en textos propios la apostrofación.</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Conoce los usos de </w:t>
            </w:r>
            <w:r w:rsidRPr="001B0EE9">
              <w:rPr>
                <w:rFonts w:ascii="Arial Narrow" w:hAnsi="Arial Narrow" w:cs="Frutiger-LightItalic"/>
                <w:i/>
                <w:iCs/>
                <w:color w:val="auto"/>
                <w:sz w:val="24"/>
                <w:szCs w:val="24"/>
                <w:lang w:eastAsia="es-ES"/>
              </w:rPr>
              <w:t xml:space="preserve">nun </w:t>
            </w:r>
            <w:r w:rsidRPr="001B0EE9">
              <w:rPr>
                <w:rFonts w:ascii="Arial Narrow" w:hAnsi="Arial Narrow" w:cs="Frutiger-Light"/>
                <w:color w:val="auto"/>
                <w:sz w:val="24"/>
                <w:szCs w:val="24"/>
                <w:lang w:eastAsia="es-ES"/>
              </w:rPr>
              <w:t xml:space="preserve">y </w:t>
            </w:r>
            <w:r w:rsidRPr="001B0EE9">
              <w:rPr>
                <w:rFonts w:ascii="Arial Narrow" w:hAnsi="Arial Narrow" w:cs="Frutiger-LightItalic"/>
                <w:i/>
                <w:iCs/>
                <w:color w:val="auto"/>
                <w:sz w:val="24"/>
                <w:szCs w:val="24"/>
                <w:lang w:eastAsia="es-ES"/>
              </w:rPr>
              <w:t>non</w:t>
            </w:r>
            <w:r w:rsidRPr="001B0EE9">
              <w:rPr>
                <w:rFonts w:ascii="Arial Narrow" w:hAnsi="Arial Narrow" w:cs="Frutiger-Light"/>
                <w:color w:val="auto"/>
                <w:sz w:val="24"/>
                <w:szCs w:val="24"/>
                <w:lang w:eastAsia="es-ES"/>
              </w:rPr>
              <w:t>, comparándolos con su equivalencia en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Explica las semejanzas y diferencias de ubicación de los pronombres personales átonos de complemento directo e indirecto en oraciones simples afirmativas</w:t>
            </w:r>
            <w:r w:rsidRPr="001B0EE9">
              <w:rPr>
                <w:rFonts w:ascii="Arial Narrow" w:hAnsi="Arial Narrow" w:cs="Frutiger-Light"/>
                <w:color w:val="auto"/>
                <w:sz w:val="24"/>
                <w:szCs w:val="24"/>
                <w:lang w:eastAsia="es-ES"/>
              </w:rPr>
              <w:tab/>
              <w:t>y negativas</w:t>
            </w:r>
            <w:r w:rsidRPr="001B0EE9">
              <w:rPr>
                <w:rFonts w:ascii="Arial Narrow" w:hAnsi="Arial Narrow" w:cs="Frutiger-Light"/>
                <w:color w:val="auto"/>
                <w:sz w:val="24"/>
                <w:szCs w:val="24"/>
                <w:lang w:eastAsia="es-ES"/>
              </w:rPr>
              <w:tab/>
              <w:t xml:space="preserve"> en asturiano y en</w:t>
            </w:r>
            <w:r w:rsidRPr="001B0EE9">
              <w:rPr>
                <w:rFonts w:ascii="Arial Narrow" w:hAnsi="Arial Narrow" w:cs="Frutiger-Light"/>
                <w:color w:val="auto"/>
                <w:sz w:val="24"/>
                <w:szCs w:val="24"/>
                <w:lang w:eastAsia="es-ES"/>
              </w:rPr>
              <w:tab/>
              <w:t xml:space="preserve">castellano.  </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Reconoce las principales diferencias que afectan al uso de los posesivos en asturiano y en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-Reconoce y realiza correctamente concordancias en género neutro con sustantivos no contables, distinguiendo los usos del asturiano estándar y del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Explica las diferencias que afectan a los sistemas verbales de ambas lenguas, prestando especial atención a la ausencia de tiempos compuestos en asturiano.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-Identifica interferencias</w:t>
            </w:r>
            <w:r w:rsidRPr="001B0EE9">
              <w:rPr>
                <w:rFonts w:ascii="Arial Narrow" w:hAnsi="Arial Narrow" w:cs="Frutiger-Light"/>
                <w:color w:val="auto"/>
                <w:sz w:val="24"/>
                <w:szCs w:val="24"/>
                <w:lang w:eastAsia="es-ES"/>
              </w:rPr>
              <w:tab/>
              <w:t>léxicas</w:t>
            </w:r>
            <w:r w:rsidRPr="001B0EE9">
              <w:rPr>
                <w:rFonts w:ascii="Arial Narrow" w:hAnsi="Arial Narrow" w:cs="Frutiger-Light"/>
                <w:color w:val="auto"/>
                <w:sz w:val="24"/>
                <w:szCs w:val="24"/>
                <w:lang w:eastAsia="es-ES"/>
              </w:rPr>
              <w:tab/>
              <w:t>del castellano en discursos orales propios  y ajenos en lengua asturiana, explicando la equivalencia y corrigiendo la transferencia realizada.</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-Identifica interferencias morfosintácticas del castellano en enunciados en asturiano (anteposición de</w:t>
            </w:r>
            <w:r w:rsidRPr="001B0EE9">
              <w:rPr>
                <w:rFonts w:ascii="Arial Narrow" w:hAnsi="Arial Narrow" w:cs="Frutiger-Light"/>
                <w:color w:val="auto"/>
                <w:sz w:val="24"/>
                <w:szCs w:val="24"/>
                <w:lang w:eastAsia="es-ES"/>
              </w:rPr>
              <w:tab/>
              <w:t>pronombres átonos, empleo de formas verbales compuestas, etc.), explicando las diferencias gramaticales que se ponen de manifiesto entre ambas lenguas.</w:t>
            </w:r>
          </w:p>
        </w:tc>
        <w:tc>
          <w:tcPr>
            <w:tcW w:w="2977" w:type="dxa"/>
            <w:tcBorders>
              <w:top w:val="single" w:sz="12" w:space="0" w:color="auto"/>
              <w:right w:val="single" w:sz="4" w:space="0" w:color="auto"/>
            </w:tcBorders>
            <w:shd w:val="clear" w:color="auto" w:fill="F8FAF4"/>
          </w:tcPr>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Reconocimiento y uso de las contracciones, señalando sus equivalencias en castellano.</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Identificación y uso correcto de los apóstrofos.</w:t>
            </w:r>
          </w:p>
          <w:p w:rsidR="001B0EE9" w:rsidRPr="001B0EE9" w:rsidRDefault="001B0EE9"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Uso correcto de </w:t>
            </w:r>
            <w:r w:rsidRPr="001B0EE9">
              <w:rPr>
                <w:rFonts w:ascii="Arial Narrow" w:hAnsi="Arial Narrow" w:cs="Frutiger-LightItalic"/>
                <w:i/>
                <w:iCs/>
                <w:color w:val="auto"/>
                <w:sz w:val="24"/>
                <w:szCs w:val="24"/>
                <w:lang w:eastAsia="es-ES"/>
              </w:rPr>
              <w:t xml:space="preserve">nun </w:t>
            </w:r>
            <w:r w:rsidRPr="001B0EE9">
              <w:rPr>
                <w:rFonts w:ascii="Arial Narrow" w:hAnsi="Arial Narrow" w:cs="Frutiger-Light"/>
                <w:color w:val="auto"/>
                <w:sz w:val="24"/>
                <w:szCs w:val="24"/>
                <w:lang w:eastAsia="es-ES"/>
              </w:rPr>
              <w:t xml:space="preserve">y </w:t>
            </w:r>
            <w:r w:rsidRPr="001B0EE9">
              <w:rPr>
                <w:rFonts w:ascii="Arial Narrow" w:hAnsi="Arial Narrow" w:cs="Frutiger-LightItalic"/>
                <w:i/>
                <w:iCs/>
                <w:color w:val="auto"/>
                <w:sz w:val="24"/>
                <w:szCs w:val="24"/>
                <w:lang w:eastAsia="es-ES"/>
              </w:rPr>
              <w:t>non</w:t>
            </w:r>
            <w:r w:rsidRPr="001B0EE9">
              <w:rPr>
                <w:rFonts w:ascii="Arial Narrow" w:hAnsi="Arial Narrow" w:cs="Frutiger-Light"/>
                <w:color w:val="auto"/>
                <w:sz w:val="24"/>
                <w:szCs w:val="24"/>
                <w:lang w:eastAsia="es-ES"/>
              </w:rPr>
              <w:t>, comparándolos con su equivalente en castellano.</w:t>
            </w:r>
          </w:p>
          <w:p w:rsidR="001B0EE9" w:rsidRPr="001B0EE9" w:rsidRDefault="001B0EE9" w:rsidP="004A2BF5">
            <w:pPr>
              <w:spacing w:before="40" w:after="12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Explicación de la ubicación de los pronombres personales átonos de complemento directo e indirecto en oraciones simples afirmativas, reconociendo la diferencia con el castellano.</w:t>
            </w:r>
          </w:p>
          <w:p w:rsidR="001B0EE9" w:rsidRPr="001B0EE9" w:rsidRDefault="001B0EE9" w:rsidP="004A2BF5">
            <w:pPr>
              <w:spacing w:before="40" w:after="12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Reconocimiento de las </w:t>
            </w:r>
            <w:r w:rsidRPr="001B0EE9">
              <w:rPr>
                <w:rFonts w:ascii="Arial Narrow" w:hAnsi="Arial Narrow" w:cs="Times New Roman"/>
                <w:color w:val="auto"/>
                <w:sz w:val="24"/>
                <w:szCs w:val="24"/>
                <w:lang w:eastAsia="zh-CN"/>
              </w:rPr>
              <w:lastRenderedPageBreak/>
              <w:t xml:space="preserve">principales diferencias que afectan al uso de los posesivos en asturiano y en castellano.                                              - Explicación de las principales diferencias que afectan a los sistemas verbales de las dos lenguas, prestando especial atención a la ausencia de tiempos compuestos </w:t>
            </w:r>
          </w:p>
          <w:p w:rsidR="001B0EE9" w:rsidRPr="001B0EE9" w:rsidRDefault="001B0EE9" w:rsidP="004A2BF5">
            <w:pPr>
              <w:spacing w:before="40" w:after="12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-Identificación</w:t>
            </w:r>
            <w:r w:rsidRPr="001B0EE9">
              <w:rPr>
                <w:rFonts w:ascii="Arial Narrow" w:hAnsi="Arial Narrow" w:cs="Times New Roman"/>
                <w:color w:val="auto"/>
                <w:sz w:val="24"/>
                <w:szCs w:val="24"/>
                <w:lang w:eastAsia="zh-CN"/>
              </w:rPr>
              <w:tab/>
              <w:t>de interferencias léxicas</w:t>
            </w:r>
            <w:r w:rsidRPr="001B0EE9">
              <w:rPr>
                <w:rFonts w:ascii="Arial Narrow" w:hAnsi="Arial Narrow" w:cs="Times New Roman"/>
                <w:color w:val="auto"/>
                <w:sz w:val="24"/>
                <w:szCs w:val="24"/>
                <w:lang w:eastAsia="zh-CN"/>
              </w:rPr>
              <w:tab/>
              <w:t>del  castellano en</w:t>
            </w:r>
            <w:r w:rsidRPr="001B0EE9">
              <w:rPr>
                <w:rFonts w:ascii="Arial Narrow" w:hAnsi="Arial Narrow" w:cs="Times New Roman"/>
                <w:color w:val="auto"/>
                <w:sz w:val="24"/>
                <w:szCs w:val="24"/>
                <w:lang w:eastAsia="zh-CN"/>
              </w:rPr>
              <w:tab/>
              <w:t>textos orales</w:t>
            </w:r>
            <w:r w:rsidRPr="001B0EE9">
              <w:rPr>
                <w:rFonts w:ascii="Arial Narrow" w:hAnsi="Arial Narrow" w:cs="Times New Roman"/>
                <w:color w:val="auto"/>
                <w:sz w:val="24"/>
                <w:szCs w:val="24"/>
                <w:lang w:eastAsia="zh-CN"/>
              </w:rPr>
              <w:tab/>
              <w:t>en lengua asturiana, explicando las equivalencias y corrigiendo la transferencia realizada.</w:t>
            </w:r>
          </w:p>
          <w:p w:rsidR="001B0EE9" w:rsidRDefault="001B0EE9" w:rsidP="004A2BF5">
            <w:pPr>
              <w:autoSpaceDE w:val="0"/>
              <w:autoSpaceDN w:val="0"/>
              <w:adjustRightInd w:val="0"/>
              <w:spacing w:before="40" w:after="0" w:line="240" w:lineRule="auto"/>
              <w:rPr>
                <w:rFonts w:ascii="Arial Narrow" w:hAnsi="Arial Narrow" w:cs="Times New Roman"/>
                <w:color w:val="auto"/>
                <w:sz w:val="24"/>
                <w:szCs w:val="24"/>
                <w:lang w:eastAsia="zh-CN"/>
              </w:rPr>
            </w:pPr>
          </w:p>
          <w:p w:rsidR="001B0EE9" w:rsidRPr="001B0EE9" w:rsidRDefault="001B0EE9" w:rsidP="004A2BF5">
            <w:pPr>
              <w:rPr>
                <w:rFonts w:ascii="Arial Narrow" w:hAnsi="Arial Narrow" w:cs="Times New Roman"/>
                <w:sz w:val="24"/>
                <w:szCs w:val="24"/>
                <w:lang w:eastAsia="zh-CN"/>
              </w:rPr>
            </w:pPr>
          </w:p>
          <w:p w:rsidR="001B0EE9" w:rsidRPr="001B0EE9" w:rsidRDefault="001B0EE9" w:rsidP="004A2BF5">
            <w:pPr>
              <w:rPr>
                <w:rFonts w:ascii="Arial Narrow" w:hAnsi="Arial Narrow" w:cs="Times New Roman"/>
                <w:sz w:val="24"/>
                <w:szCs w:val="24"/>
                <w:lang w:eastAsia="zh-CN"/>
              </w:rPr>
            </w:pPr>
          </w:p>
          <w:p w:rsidR="001B0EE9" w:rsidRDefault="001B0EE9" w:rsidP="004A2BF5">
            <w:pPr>
              <w:rPr>
                <w:rFonts w:ascii="Arial Narrow" w:hAnsi="Arial Narrow" w:cs="Times New Roman"/>
                <w:sz w:val="24"/>
                <w:szCs w:val="24"/>
                <w:lang w:eastAsia="zh-CN"/>
              </w:rPr>
            </w:pPr>
          </w:p>
          <w:p w:rsidR="001B0EE9" w:rsidRDefault="001B0EE9" w:rsidP="004A2BF5">
            <w:pPr>
              <w:rPr>
                <w:rFonts w:ascii="Arial Narrow" w:hAnsi="Arial Narrow" w:cs="Times New Roman"/>
                <w:sz w:val="24"/>
                <w:szCs w:val="24"/>
                <w:lang w:eastAsia="zh-CN"/>
              </w:rPr>
            </w:pPr>
          </w:p>
          <w:p w:rsidR="001B0EE9" w:rsidRPr="001B0EE9" w:rsidRDefault="001B0EE9" w:rsidP="004A2BF5">
            <w:pPr>
              <w:tabs>
                <w:tab w:val="left" w:pos="1957"/>
              </w:tabs>
              <w:rPr>
                <w:rFonts w:ascii="Arial Narrow" w:hAnsi="Arial Narrow" w:cs="Times New Roman"/>
                <w:sz w:val="24"/>
                <w:szCs w:val="24"/>
                <w:lang w:eastAsia="zh-CN"/>
              </w:rPr>
            </w:pPr>
          </w:p>
        </w:tc>
        <w:tc>
          <w:tcPr>
            <w:tcW w:w="709" w:type="dxa"/>
            <w:tcBorders>
              <w:top w:val="single" w:sz="12" w:space="0" w:color="auto"/>
              <w:left w:val="single" w:sz="4" w:space="0" w:color="auto"/>
              <w:right w:val="single" w:sz="12" w:space="0" w:color="auto"/>
            </w:tcBorders>
            <w:shd w:val="clear" w:color="auto" w:fill="F8FAF4"/>
            <w:vAlign w:val="center"/>
          </w:tcPr>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p>
          <w:p w:rsidR="001B0EE9" w:rsidRPr="001B0EE9" w:rsidRDefault="001B0EE9" w:rsidP="001B0EE9">
            <w:pPr>
              <w:spacing w:before="40" w:after="0" w:line="240" w:lineRule="auto"/>
              <w:jc w:val="center"/>
              <w:rPr>
                <w:rFonts w:ascii="Arial Narrow" w:hAnsi="Arial Narrow" w:cs="Times New Roman"/>
                <w:color w:val="auto"/>
                <w:sz w:val="24"/>
                <w:szCs w:val="24"/>
                <w:lang w:eastAsia="zh-CN"/>
              </w:rPr>
            </w:pPr>
          </w:p>
        </w:tc>
        <w:tc>
          <w:tcPr>
            <w:tcW w:w="283" w:type="dxa"/>
            <w:tcBorders>
              <w:top w:val="single" w:sz="12" w:space="0" w:color="auto"/>
              <w:left w:val="single" w:sz="12" w:space="0" w:color="auto"/>
              <w:right w:val="single" w:sz="4" w:space="0" w:color="auto"/>
            </w:tcBorders>
            <w:shd w:val="clear" w:color="auto" w:fill="F8FAF4"/>
            <w:vAlign w:val="center"/>
          </w:tcPr>
          <w:p w:rsidR="001B0EE9" w:rsidRPr="001B0EE9" w:rsidRDefault="001B0EE9" w:rsidP="001B0EE9">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1B0EE9" w:rsidRPr="001B0EE9" w:rsidRDefault="001B0EE9" w:rsidP="001B0EE9">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1B0EE9" w:rsidRPr="001B0EE9" w:rsidRDefault="001B0EE9" w:rsidP="001B0EE9">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1B0EE9" w:rsidRPr="001B0EE9" w:rsidRDefault="001B0EE9" w:rsidP="001B0EE9">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1B0EE9" w:rsidRPr="001B0EE9" w:rsidRDefault="001B0EE9" w:rsidP="001B0EE9">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vAlign w:val="center"/>
          </w:tcPr>
          <w:p w:rsidR="001B0EE9" w:rsidRPr="001B0EE9" w:rsidRDefault="001B0EE9" w:rsidP="001A3792">
            <w:pPr>
              <w:numPr>
                <w:ilvl w:val="0"/>
                <w:numId w:val="12"/>
              </w:numPr>
              <w:spacing w:before="120" w:after="120"/>
              <w:ind w:left="360"/>
              <w:contextualSpacing/>
              <w:jc w:val="center"/>
              <w:rPr>
                <w:rFonts w:ascii="Arial Narrow" w:hAnsi="Arial Narrow" w:cs="Arial"/>
                <w:sz w:val="24"/>
                <w:szCs w:val="24"/>
              </w:rPr>
            </w:pPr>
            <w:r w:rsidRPr="001B0EE9">
              <w:rPr>
                <w:rFonts w:ascii="Arial Narrow" w:hAnsi="Arial Narrow" w:cs="Arial"/>
                <w:sz w:val="24"/>
                <w:szCs w:val="24"/>
              </w:rPr>
              <w:t>Escalas de val</w:t>
            </w:r>
            <w:r w:rsidRPr="001B0EE9">
              <w:rPr>
                <w:rFonts w:ascii="Arial Narrow" w:hAnsi="Arial Narrow" w:cs="Arial"/>
                <w:sz w:val="24"/>
                <w:szCs w:val="24"/>
              </w:rPr>
              <w:lastRenderedPageBreak/>
              <w:t xml:space="preserve">oración (papel o </w:t>
            </w:r>
            <w:r w:rsidRPr="001B0EE9">
              <w:rPr>
                <w:rFonts w:ascii="Arial Narrow" w:hAnsi="Arial Narrow" w:cs="Arial"/>
                <w:i/>
                <w:sz w:val="24"/>
                <w:szCs w:val="24"/>
              </w:rPr>
              <w:t>)</w:t>
            </w:r>
          </w:p>
        </w:tc>
        <w:tc>
          <w:tcPr>
            <w:tcW w:w="250" w:type="dxa"/>
            <w:tcBorders>
              <w:top w:val="single" w:sz="12" w:space="0" w:color="auto"/>
              <w:left w:val="single" w:sz="4" w:space="0" w:color="auto"/>
            </w:tcBorders>
            <w:shd w:val="clear" w:color="auto" w:fill="F8FAF4"/>
            <w:vAlign w:val="center"/>
          </w:tcPr>
          <w:p w:rsidR="001B0EE9" w:rsidRPr="001B0EE9" w:rsidRDefault="001B0EE9" w:rsidP="001A3792">
            <w:pPr>
              <w:numPr>
                <w:ilvl w:val="0"/>
                <w:numId w:val="12"/>
              </w:numPr>
              <w:spacing w:before="120" w:after="120"/>
              <w:ind w:left="360"/>
              <w:contextualSpacing/>
              <w:jc w:val="center"/>
              <w:rPr>
                <w:rFonts w:ascii="Arial Narrow" w:hAnsi="Arial Narrow" w:cs="Arial"/>
                <w:sz w:val="24"/>
                <w:szCs w:val="24"/>
              </w:rPr>
            </w:pPr>
            <w:r w:rsidRPr="001B0EE9">
              <w:rPr>
                <w:rFonts w:ascii="Arial Narrow" w:hAnsi="Arial Narrow" w:cs="Arial"/>
                <w:sz w:val="24"/>
                <w:szCs w:val="24"/>
              </w:rPr>
              <w:lastRenderedPageBreak/>
              <w:t>Escalas de val</w:t>
            </w:r>
            <w:r w:rsidRPr="001B0EE9">
              <w:rPr>
                <w:rFonts w:ascii="Arial Narrow" w:hAnsi="Arial Narrow" w:cs="Arial"/>
                <w:sz w:val="24"/>
                <w:szCs w:val="24"/>
              </w:rPr>
              <w:lastRenderedPageBreak/>
              <w:t xml:space="preserve">oración (papel o </w:t>
            </w:r>
            <w:r w:rsidRPr="001B0EE9">
              <w:rPr>
                <w:rFonts w:ascii="Arial Narrow" w:hAnsi="Arial Narrow" w:cs="Arial"/>
                <w:i/>
                <w:sz w:val="24"/>
                <w:szCs w:val="24"/>
              </w:rPr>
              <w:t>)</w:t>
            </w:r>
          </w:p>
        </w:tc>
        <w:tc>
          <w:tcPr>
            <w:tcW w:w="1895" w:type="dxa"/>
            <w:tcBorders>
              <w:top w:val="single" w:sz="12" w:space="0" w:color="auto"/>
              <w:right w:val="single" w:sz="12" w:space="0" w:color="auto"/>
            </w:tcBorders>
            <w:shd w:val="clear" w:color="auto" w:fill="F8FAF4"/>
            <w:vAlign w:val="center"/>
          </w:tcPr>
          <w:p w:rsidR="001B0EE9" w:rsidRPr="001B0EE9" w:rsidRDefault="001B0EE9" w:rsidP="001A3792">
            <w:pPr>
              <w:numPr>
                <w:ilvl w:val="0"/>
                <w:numId w:val="12"/>
              </w:numPr>
              <w:spacing w:before="120" w:after="120"/>
              <w:ind w:left="360"/>
              <w:contextualSpacing/>
              <w:jc w:val="center"/>
              <w:rPr>
                <w:rFonts w:ascii="Arial Narrow" w:hAnsi="Arial Narrow" w:cs="Arial"/>
                <w:sz w:val="24"/>
                <w:szCs w:val="24"/>
              </w:rPr>
            </w:pPr>
            <w:r w:rsidRPr="001B0EE9">
              <w:rPr>
                <w:rFonts w:ascii="Arial Narrow" w:hAnsi="Arial Narrow" w:cs="Arial"/>
                <w:sz w:val="24"/>
                <w:szCs w:val="24"/>
              </w:rPr>
              <w:lastRenderedPageBreak/>
              <w:t xml:space="preserve">Escalas de valoración (papel o </w:t>
            </w:r>
            <w:r w:rsidRPr="001B0EE9">
              <w:rPr>
                <w:rFonts w:ascii="Arial Narrow" w:hAnsi="Arial Narrow" w:cs="Arial"/>
                <w:i/>
                <w:sz w:val="24"/>
                <w:szCs w:val="24"/>
              </w:rPr>
              <w:t>)</w:t>
            </w:r>
          </w:p>
          <w:p w:rsidR="001B0EE9" w:rsidRDefault="004B5CCD" w:rsidP="001A3792">
            <w:pPr>
              <w:numPr>
                <w:ilvl w:val="0"/>
                <w:numId w:val="12"/>
              </w:numPr>
              <w:spacing w:before="120" w:after="120" w:line="240" w:lineRule="auto"/>
              <w:ind w:left="360"/>
              <w:contextualSpacing/>
              <w:jc w:val="center"/>
              <w:rPr>
                <w:rFonts w:ascii="Arial Narrow" w:hAnsi="Arial Narrow" w:cs="Arial"/>
                <w:sz w:val="24"/>
                <w:szCs w:val="24"/>
              </w:rPr>
            </w:pPr>
            <w:r>
              <w:rPr>
                <w:rFonts w:ascii="Arial Narrow" w:hAnsi="Arial Narrow" w:cs="Arial"/>
                <w:sz w:val="24"/>
                <w:szCs w:val="24"/>
              </w:rPr>
              <w:t>Cuaderno digital</w:t>
            </w:r>
            <w:r w:rsidR="001B0EE9">
              <w:rPr>
                <w:rFonts w:ascii="Arial Narrow" w:hAnsi="Arial Narrow" w:cs="Arial"/>
                <w:sz w:val="24"/>
                <w:szCs w:val="24"/>
              </w:rPr>
              <w:t xml:space="preserve"> en </w:t>
            </w:r>
          </w:p>
          <w:p w:rsidR="001B0EE9" w:rsidRPr="001B0EE9" w:rsidRDefault="001B0EE9" w:rsidP="001A3792">
            <w:pPr>
              <w:numPr>
                <w:ilvl w:val="0"/>
                <w:numId w:val="12"/>
              </w:numPr>
              <w:spacing w:before="120" w:after="120" w:line="240" w:lineRule="auto"/>
              <w:ind w:left="360"/>
              <w:contextualSpacing/>
              <w:jc w:val="center"/>
              <w:rPr>
                <w:rFonts w:ascii="Arial Narrow" w:hAnsi="Arial Narrow" w:cs="Arial"/>
                <w:sz w:val="24"/>
                <w:szCs w:val="24"/>
              </w:rPr>
            </w:pPr>
            <w:r>
              <w:rPr>
                <w:rFonts w:ascii="Arial Narrow" w:hAnsi="Arial Narrow" w:cs="Arial"/>
                <w:sz w:val="24"/>
                <w:szCs w:val="24"/>
              </w:rPr>
              <w:t xml:space="preserve">Prueba objetiva: </w:t>
            </w:r>
            <w:r>
              <w:rPr>
                <w:rFonts w:ascii="Arial Narrow" w:hAnsi="Arial Narrow" w:cs="Arial"/>
                <w:i/>
                <w:sz w:val="24"/>
                <w:szCs w:val="24"/>
              </w:rPr>
              <w:t xml:space="preserve"> o papel</w:t>
            </w:r>
          </w:p>
          <w:p w:rsidR="001B0EE9" w:rsidRPr="001B0EE9" w:rsidRDefault="001B0EE9" w:rsidP="001B0EE9">
            <w:pPr>
              <w:spacing w:before="120" w:after="120"/>
              <w:contextualSpacing/>
              <w:rPr>
                <w:rFonts w:ascii="Arial Narrow" w:hAnsi="Arial Narrow" w:cs="Arial"/>
                <w:sz w:val="24"/>
                <w:szCs w:val="24"/>
              </w:rPr>
            </w:pPr>
          </w:p>
        </w:tc>
      </w:tr>
      <w:tr w:rsidR="007467EB" w:rsidRPr="001B0EE9" w:rsidTr="004A2BF5">
        <w:trPr>
          <w:trHeight w:val="6041"/>
        </w:trPr>
        <w:tc>
          <w:tcPr>
            <w:tcW w:w="4077" w:type="dxa"/>
            <w:tcBorders>
              <w:top w:val="single" w:sz="12" w:space="0" w:color="auto"/>
              <w:left w:val="single" w:sz="12" w:space="0" w:color="auto"/>
            </w:tcBorders>
            <w:shd w:val="clear" w:color="auto" w:fill="F8FAF4"/>
          </w:tcPr>
          <w:p w:rsidR="007467EB" w:rsidRPr="001B0EE9" w:rsidRDefault="00C31B1D"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1B0EE9">
              <w:rPr>
                <w:rFonts w:ascii="Arial Narrow" w:hAnsi="Arial Narrow" w:cs="Frutiger-Light"/>
                <w:b/>
                <w:bCs/>
                <w:color w:val="auto"/>
                <w:sz w:val="24"/>
                <w:szCs w:val="24"/>
                <w:lang w:eastAsia="es-ES"/>
              </w:rPr>
              <w:lastRenderedPageBreak/>
              <w:t xml:space="preserve">3.6.- </w:t>
            </w:r>
            <w:r w:rsidR="007467EB" w:rsidRPr="001B0EE9">
              <w:rPr>
                <w:rFonts w:ascii="Arial Narrow" w:hAnsi="Arial Narrow" w:cs="Frutiger-Light"/>
                <w:b/>
                <w:bCs/>
                <w:color w:val="auto"/>
                <w:sz w:val="24"/>
                <w:szCs w:val="24"/>
                <w:lang w:eastAsia="es-ES"/>
              </w:rPr>
              <w:t>Conocer los principales procedimientos de cohesión formal y utilizarlos en la revisión y producción de textos.</w:t>
            </w:r>
          </w:p>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utilizar los principales conectores espaciales, temporales y de orden.</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Reconocer la función que desempeñan los adverbios y locuciones adverbiales como conectores en los textos.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utilizar correctamente los principales signos de puntuación (punto y signos de interrogación y de admiración).</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Reconocer y utilizar en textos escritos sencillos los principales procedimientos de sustitución léxica: sinonimia, antonimia y sustitución por pronombres personales.</w:t>
            </w:r>
          </w:p>
        </w:tc>
        <w:tc>
          <w:tcPr>
            <w:tcW w:w="3402" w:type="dxa"/>
            <w:tcBorders>
              <w:top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 los principales conectores espaciales, temporales y de orden y los utiliza para relacionar oraciones y párrafos dentro de un texto.</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 la función que desempeñan los adverbios y locuciones adverbiales como conectores y deícticos y los utiliza en la producción de textos propios.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utiliza correctamente los principales signos de puntuación (punto y signos de interrogación y de admiración).</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 y utiliza, en textos escritos sencillos, los principales procedimientos de sustitución léxica: sinonimia, antonimia y sustitución por pronombres personales.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p>
        </w:tc>
        <w:tc>
          <w:tcPr>
            <w:tcW w:w="2977" w:type="dxa"/>
            <w:tcBorders>
              <w:top w:val="single" w:sz="12" w:space="0" w:color="auto"/>
              <w:right w:val="single" w:sz="4"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Conocimiento y uso de los principales conectores espaciales, temporales y de orden.</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Reconocimiento de la función que desempeñan los adverbios y locuciones adverbiales como conectores en los textos.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Uso de los principales signos de puntuación (punto y signos de interrogación y de admiración) para lograr la cohesión del texto.</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Reconocimiento y uso, en textos escritos sencillos, de los principales procedimientos de sustitución léxica (sinonimia, antonimia y sustitución por pronombres personales).</w:t>
            </w:r>
          </w:p>
        </w:tc>
        <w:tc>
          <w:tcPr>
            <w:tcW w:w="709" w:type="dxa"/>
            <w:tcBorders>
              <w:top w:val="single" w:sz="12" w:space="0" w:color="auto"/>
              <w:left w:val="single" w:sz="4" w:space="0" w:color="auto"/>
              <w:right w:val="single" w:sz="12" w:space="0" w:color="auto"/>
            </w:tcBorders>
            <w:shd w:val="clear" w:color="auto" w:fill="F8FAF4"/>
            <w:vAlign w:val="center"/>
          </w:tcPr>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p>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5"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1B0EE9" w:rsidRPr="001B0EE9" w:rsidRDefault="001B0EE9" w:rsidP="001B0EE9">
            <w:p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r w:rsidRPr="001B0EE9">
              <w:rPr>
                <w:rFonts w:ascii="Arial Narrow" w:hAnsi="Arial Narrow" w:cs="Times New Roman"/>
                <w:color w:val="auto"/>
                <w:sz w:val="24"/>
                <w:szCs w:val="24"/>
                <w:lang w:eastAsia="zh-CN"/>
              </w:rPr>
              <w:tab/>
              <w:t>Escalas de valoración (papel o )</w:t>
            </w:r>
          </w:p>
          <w:p w:rsidR="001B0EE9" w:rsidRPr="001B0EE9" w:rsidRDefault="001B0EE9" w:rsidP="001B0EE9">
            <w:p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r w:rsidRPr="001B0EE9">
              <w:rPr>
                <w:rFonts w:ascii="Arial Narrow" w:hAnsi="Arial Narrow" w:cs="Times New Roman"/>
                <w:color w:val="auto"/>
                <w:sz w:val="24"/>
                <w:szCs w:val="24"/>
                <w:lang w:eastAsia="zh-CN"/>
              </w:rPr>
              <w:tab/>
              <w:t>Lista de control</w:t>
            </w:r>
          </w:p>
          <w:p w:rsidR="001B0EE9" w:rsidRPr="001B0EE9" w:rsidRDefault="001B0EE9" w:rsidP="001B0EE9">
            <w:p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r w:rsidRPr="001B0EE9">
              <w:rPr>
                <w:rFonts w:ascii="Arial Narrow" w:hAnsi="Arial Narrow" w:cs="Times New Roman"/>
                <w:color w:val="auto"/>
                <w:sz w:val="24"/>
                <w:szCs w:val="24"/>
                <w:lang w:eastAsia="zh-CN"/>
              </w:rPr>
              <w:tab/>
              <w:t>Registro anecdótico</w:t>
            </w:r>
          </w:p>
          <w:p w:rsidR="007467EB" w:rsidRPr="001B0EE9" w:rsidRDefault="001B0EE9" w:rsidP="001B0EE9">
            <w:p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r w:rsidRPr="001B0EE9">
              <w:rPr>
                <w:rFonts w:ascii="Arial Narrow" w:hAnsi="Arial Narrow" w:cs="Times New Roman"/>
                <w:color w:val="auto"/>
                <w:sz w:val="24"/>
                <w:szCs w:val="24"/>
                <w:lang w:eastAsia="zh-CN"/>
              </w:rPr>
              <w:tab/>
              <w:t xml:space="preserve">Prueba objetiva: en </w:t>
            </w:r>
          </w:p>
        </w:tc>
      </w:tr>
      <w:tr w:rsidR="007467EB" w:rsidRPr="001B0EE9" w:rsidTr="004A2BF5">
        <w:trPr>
          <w:trHeight w:val="3633"/>
        </w:trPr>
        <w:tc>
          <w:tcPr>
            <w:tcW w:w="4077" w:type="dxa"/>
            <w:tcBorders>
              <w:top w:val="single" w:sz="12" w:space="0" w:color="auto"/>
              <w:left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r w:rsidRPr="001B0EE9">
              <w:rPr>
                <w:rFonts w:ascii="Arial Narrow" w:hAnsi="Arial Narrow" w:cs="Frutiger-Light"/>
                <w:b/>
                <w:bCs/>
                <w:color w:val="auto"/>
                <w:sz w:val="24"/>
                <w:szCs w:val="24"/>
                <w:lang w:eastAsia="es-ES"/>
              </w:rPr>
              <w:lastRenderedPageBreak/>
              <w:t>3.7.- Conocer, utilizar y valorar la norma ortográfica y gramatical en la revisión y producción de textos.</w:t>
            </w:r>
          </w:p>
          <w:p w:rsidR="007467EB" w:rsidRPr="001B0EE9" w:rsidRDefault="007467EB" w:rsidP="004A2BF5">
            <w:pPr>
              <w:autoSpaceDE w:val="0"/>
              <w:autoSpaceDN w:val="0"/>
              <w:adjustRightInd w:val="0"/>
              <w:spacing w:before="40" w:after="0" w:line="240" w:lineRule="auto"/>
              <w:rPr>
                <w:rFonts w:ascii="Arial Narrow" w:hAnsi="Arial Narrow" w:cs="Frutiger-Light"/>
                <w:b/>
                <w:bCs/>
                <w:color w:val="auto"/>
                <w:sz w:val="24"/>
                <w:szCs w:val="24"/>
                <w:lang w:eastAsia="es-ES"/>
              </w:rPr>
            </w:pP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aplicar la norma ortográfica relativa a la escritura de letras.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aplicar la norma relativa al uso de las mayúsculas.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Conocer y aplicar las reglas generales de </w:t>
            </w:r>
            <w:r w:rsidR="00C31B1D" w:rsidRPr="001B0EE9">
              <w:rPr>
                <w:rFonts w:ascii="Arial Narrow" w:hAnsi="Arial Narrow" w:cs="Frutiger-Light"/>
                <w:color w:val="auto"/>
                <w:sz w:val="24"/>
                <w:szCs w:val="24"/>
                <w:lang w:eastAsia="es-ES"/>
              </w:rPr>
              <w:t>acentuación:</w:t>
            </w:r>
            <w:r w:rsidRPr="001B0EE9">
              <w:rPr>
                <w:rFonts w:ascii="Arial Narrow" w:hAnsi="Arial Narrow" w:cs="Frutiger-Light"/>
                <w:color w:val="auto"/>
                <w:sz w:val="24"/>
                <w:szCs w:val="24"/>
                <w:lang w:eastAsia="es-ES"/>
              </w:rPr>
              <w:t xml:space="preserve"> reglas generales y palabras  con diptongos e hiatos.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Identificar los usos dialectales y coloquiales que no siguen la</w:t>
            </w:r>
            <w:r w:rsidRPr="001B0EE9">
              <w:rPr>
                <w:rFonts w:ascii="Arial Narrow" w:hAnsi="Arial Narrow" w:cs="Frutiger-Light"/>
                <w:color w:val="auto"/>
                <w:sz w:val="24"/>
                <w:szCs w:val="24"/>
                <w:lang w:eastAsia="es-ES"/>
              </w:rPr>
              <w:tab/>
              <w:t>norma gramatical.</w:t>
            </w:r>
          </w:p>
        </w:tc>
        <w:tc>
          <w:tcPr>
            <w:tcW w:w="3402" w:type="dxa"/>
            <w:tcBorders>
              <w:top w:val="single" w:sz="12"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aplica la norma ortográfica relativa a la escritura de letras en la composición de textos propios.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aplica la norma relativa a la acentuación.</w:t>
            </w:r>
          </w:p>
          <w:p w:rsidR="007467EB"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Pr>
                <w:rFonts w:ascii="Arial Narrow" w:hAnsi="Arial Narrow" w:cs="Frutiger-Light"/>
                <w:color w:val="auto"/>
                <w:sz w:val="24"/>
                <w:szCs w:val="24"/>
                <w:lang w:eastAsia="es-ES"/>
              </w:rPr>
              <w:t xml:space="preserve">-Conoce y, en su </w:t>
            </w:r>
            <w:r w:rsidR="007467EB" w:rsidRPr="001B0EE9">
              <w:rPr>
                <w:rFonts w:ascii="Arial Narrow" w:hAnsi="Arial Narrow" w:cs="Frutiger-Light"/>
                <w:color w:val="auto"/>
                <w:sz w:val="24"/>
                <w:szCs w:val="24"/>
                <w:lang w:eastAsia="es-ES"/>
              </w:rPr>
              <w:t>caso, aplica la norma ortográfica relativa  a la grafía de fonemas específicos de las variedades diatópicas de la lengua.</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p>
        </w:tc>
        <w:tc>
          <w:tcPr>
            <w:tcW w:w="2977" w:type="dxa"/>
            <w:tcBorders>
              <w:top w:val="single" w:sz="12" w:space="0" w:color="auto"/>
              <w:right w:val="single" w:sz="4" w:space="0" w:color="auto"/>
            </w:tcBorders>
            <w:shd w:val="clear" w:color="auto" w:fill="F8FAF4"/>
          </w:tcPr>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Conocimiento y aplicación de la norma ortográfica relativa a la escritura de letras.</w:t>
            </w:r>
          </w:p>
          <w:p w:rsidR="007467EB" w:rsidRPr="001B0EE9" w:rsidRDefault="007467EB"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Conocimiento y aplicación de la norma relativa al uso de las  mayúsculas.</w:t>
            </w:r>
          </w:p>
          <w:p w:rsidR="007467EB" w:rsidRPr="001B0EE9" w:rsidRDefault="007467E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Conocimiento y aplicación de las reglas generales de acentuación: reglas generales y palabras con diptongos e hiatos.</w:t>
            </w:r>
          </w:p>
        </w:tc>
        <w:tc>
          <w:tcPr>
            <w:tcW w:w="709" w:type="dxa"/>
            <w:tcBorders>
              <w:top w:val="single" w:sz="12" w:space="0" w:color="auto"/>
              <w:left w:val="single" w:sz="4" w:space="0" w:color="auto"/>
              <w:right w:val="single" w:sz="12" w:space="0" w:color="auto"/>
            </w:tcBorders>
            <w:shd w:val="clear" w:color="auto" w:fill="F8FAF4"/>
            <w:vAlign w:val="center"/>
          </w:tcPr>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7467EB" w:rsidRPr="001B0EE9" w:rsidRDefault="007467EB"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tcBorders>
              <w:top w:val="single" w:sz="12" w:space="0" w:color="auto"/>
              <w:left w:val="single" w:sz="12"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5"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7467EB" w:rsidRPr="001B0EE9" w:rsidRDefault="007467EB" w:rsidP="007467EB">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1B0EE9" w:rsidRPr="001B0EE9" w:rsidRDefault="007467EB" w:rsidP="001B0EE9">
            <w:pPr>
              <w:spacing w:before="120" w:after="120" w:line="240" w:lineRule="auto"/>
              <w:jc w:val="center"/>
              <w:rPr>
                <w:rFonts w:ascii="Arial Narrow" w:hAnsi="Arial Narrow" w:cs="Arial Narrow"/>
                <w:color w:val="auto"/>
                <w:sz w:val="24"/>
                <w:szCs w:val="24"/>
                <w:lang w:eastAsia="zh-CN"/>
              </w:rPr>
            </w:pPr>
            <w:r w:rsidRPr="001B0EE9">
              <w:rPr>
                <w:rFonts w:ascii="Arial Narrow" w:hAnsi="Arial Narrow" w:cs="Arial Narrow"/>
                <w:color w:val="auto"/>
                <w:sz w:val="24"/>
                <w:szCs w:val="24"/>
                <w:lang w:eastAsia="zh-CN"/>
              </w:rPr>
              <w:t>-</w:t>
            </w:r>
            <w:r w:rsidR="001B0EE9">
              <w:t xml:space="preserve"> </w:t>
            </w:r>
            <w:r w:rsidR="001B0EE9" w:rsidRPr="001B0EE9">
              <w:rPr>
                <w:rFonts w:ascii="Arial Narrow" w:hAnsi="Arial Narrow" w:cs="Arial Narrow"/>
                <w:color w:val="auto"/>
                <w:sz w:val="24"/>
                <w:szCs w:val="24"/>
                <w:lang w:eastAsia="zh-CN"/>
              </w:rPr>
              <w:t>-</w:t>
            </w:r>
            <w:r w:rsidR="001B0EE9" w:rsidRPr="001B0EE9">
              <w:rPr>
                <w:rFonts w:ascii="Arial Narrow" w:hAnsi="Arial Narrow" w:cs="Arial Narrow"/>
                <w:color w:val="auto"/>
                <w:sz w:val="24"/>
                <w:szCs w:val="24"/>
                <w:lang w:eastAsia="zh-CN"/>
              </w:rPr>
              <w:tab/>
              <w:t>Escalas de valoración (papel o )</w:t>
            </w:r>
          </w:p>
          <w:p w:rsidR="001B0EE9" w:rsidRPr="001B0EE9" w:rsidRDefault="001B0EE9" w:rsidP="001B0EE9">
            <w:pPr>
              <w:spacing w:before="120" w:after="120" w:line="240" w:lineRule="auto"/>
              <w:jc w:val="center"/>
              <w:rPr>
                <w:rFonts w:ascii="Arial Narrow" w:hAnsi="Arial Narrow" w:cs="Arial Narrow"/>
                <w:color w:val="auto"/>
                <w:sz w:val="24"/>
                <w:szCs w:val="24"/>
                <w:lang w:eastAsia="zh-CN"/>
              </w:rPr>
            </w:pPr>
            <w:r w:rsidRPr="001B0EE9">
              <w:rPr>
                <w:rFonts w:ascii="Arial Narrow" w:hAnsi="Arial Narrow" w:cs="Arial Narrow"/>
                <w:color w:val="auto"/>
                <w:sz w:val="24"/>
                <w:szCs w:val="24"/>
                <w:lang w:eastAsia="zh-CN"/>
              </w:rPr>
              <w:t>-</w:t>
            </w:r>
            <w:r w:rsidRPr="001B0EE9">
              <w:rPr>
                <w:rFonts w:ascii="Arial Narrow" w:hAnsi="Arial Narrow" w:cs="Arial Narrow"/>
                <w:color w:val="auto"/>
                <w:sz w:val="24"/>
                <w:szCs w:val="24"/>
                <w:lang w:eastAsia="zh-CN"/>
              </w:rPr>
              <w:tab/>
              <w:t>Lista de control</w:t>
            </w:r>
          </w:p>
          <w:p w:rsidR="001B0EE9" w:rsidRPr="001B0EE9" w:rsidRDefault="001B0EE9" w:rsidP="001B0EE9">
            <w:pPr>
              <w:spacing w:before="120" w:after="120" w:line="240" w:lineRule="auto"/>
              <w:jc w:val="center"/>
              <w:rPr>
                <w:rFonts w:ascii="Arial Narrow" w:hAnsi="Arial Narrow" w:cs="Arial Narrow"/>
                <w:color w:val="auto"/>
                <w:sz w:val="24"/>
                <w:szCs w:val="24"/>
                <w:lang w:eastAsia="zh-CN"/>
              </w:rPr>
            </w:pPr>
            <w:r w:rsidRPr="001B0EE9">
              <w:rPr>
                <w:rFonts w:ascii="Arial Narrow" w:hAnsi="Arial Narrow" w:cs="Arial Narrow"/>
                <w:color w:val="auto"/>
                <w:sz w:val="24"/>
                <w:szCs w:val="24"/>
                <w:lang w:eastAsia="zh-CN"/>
              </w:rPr>
              <w:t>-</w:t>
            </w:r>
            <w:r w:rsidRPr="001B0EE9">
              <w:rPr>
                <w:rFonts w:ascii="Arial Narrow" w:hAnsi="Arial Narrow" w:cs="Arial Narrow"/>
                <w:color w:val="auto"/>
                <w:sz w:val="24"/>
                <w:szCs w:val="24"/>
                <w:lang w:eastAsia="zh-CN"/>
              </w:rPr>
              <w:tab/>
              <w:t>Registro anecdótico</w:t>
            </w:r>
          </w:p>
          <w:p w:rsidR="007467EB" w:rsidRPr="001B0EE9" w:rsidRDefault="001B0EE9" w:rsidP="001B0EE9">
            <w:p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Arial Narrow"/>
                <w:color w:val="auto"/>
                <w:sz w:val="24"/>
                <w:szCs w:val="24"/>
                <w:lang w:eastAsia="zh-CN"/>
              </w:rPr>
              <w:t>-</w:t>
            </w:r>
            <w:r w:rsidRPr="001B0EE9">
              <w:rPr>
                <w:rFonts w:ascii="Arial Narrow" w:hAnsi="Arial Narrow" w:cs="Arial Narrow"/>
                <w:color w:val="auto"/>
                <w:sz w:val="24"/>
                <w:szCs w:val="24"/>
                <w:lang w:eastAsia="zh-CN"/>
              </w:rPr>
              <w:tab/>
              <w:t xml:space="preserve">Prueba objetiva: en </w:t>
            </w:r>
          </w:p>
        </w:tc>
      </w:tr>
      <w:tr w:rsidR="00B03D5C" w:rsidRPr="001B0EE9" w:rsidTr="004A2BF5">
        <w:trPr>
          <w:trHeight w:val="2783"/>
        </w:trPr>
        <w:tc>
          <w:tcPr>
            <w:tcW w:w="4077" w:type="dxa"/>
            <w:tcBorders>
              <w:top w:val="single" w:sz="12" w:space="0" w:color="auto"/>
              <w:left w:val="single" w:sz="12" w:space="0" w:color="auto"/>
            </w:tcBorders>
            <w:shd w:val="clear" w:color="auto" w:fill="F8FAF4"/>
          </w:tcPr>
          <w:p w:rsidR="00B03D5C" w:rsidRPr="001B0EE9" w:rsidRDefault="00C31B1D" w:rsidP="004A2BF5">
            <w:pPr>
              <w:autoSpaceDE w:val="0"/>
              <w:autoSpaceDN w:val="0"/>
              <w:adjustRightInd w:val="0"/>
              <w:spacing w:before="40" w:after="0" w:line="240" w:lineRule="auto"/>
              <w:rPr>
                <w:rFonts w:ascii="Arial Narrow" w:hAnsi="Arial Narrow" w:cs="Frutiger-Light"/>
                <w:b/>
                <w:color w:val="auto"/>
                <w:sz w:val="24"/>
                <w:szCs w:val="24"/>
                <w:lang w:eastAsia="es-ES"/>
              </w:rPr>
            </w:pPr>
            <w:r w:rsidRPr="001B0EE9">
              <w:rPr>
                <w:rFonts w:ascii="Arial Narrow" w:hAnsi="Arial Narrow" w:cs="Frutiger-Light"/>
                <w:b/>
                <w:color w:val="auto"/>
                <w:sz w:val="24"/>
                <w:szCs w:val="24"/>
                <w:lang w:eastAsia="es-ES"/>
              </w:rPr>
              <w:t xml:space="preserve">3.8.- </w:t>
            </w:r>
            <w:r w:rsidR="00B03D5C" w:rsidRPr="001B0EE9">
              <w:rPr>
                <w:rFonts w:ascii="Arial Narrow" w:hAnsi="Arial Narrow" w:cs="Frutiger-Light"/>
                <w:b/>
                <w:color w:val="auto"/>
                <w:sz w:val="24"/>
                <w:szCs w:val="24"/>
                <w:lang w:eastAsia="es-ES"/>
              </w:rPr>
              <w:t>Reconocer en textos orales y escritos  vocabulario específico, así como las relaciones semánticas fundamentales.</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Distinguir palabras polisémicas de homónimos en  oraciones y textos breves. </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Aplicar los conceptos de familia léxica y campo semántico en la interpretación y producción de textos.</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p>
        </w:tc>
        <w:tc>
          <w:tcPr>
            <w:tcW w:w="3402" w:type="dxa"/>
            <w:tcBorders>
              <w:top w:val="single" w:sz="12"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la diferencia entre polisemia y homonimia y aporta ejemplos de homónimos y palabras polisémicas.</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los conceptos de familia léxica y campo semántico y los aplica en la  interpretación, análisis y producción de textos.</w:t>
            </w:r>
          </w:p>
        </w:tc>
        <w:tc>
          <w:tcPr>
            <w:tcW w:w="2977" w:type="dxa"/>
            <w:tcBorders>
              <w:top w:val="single" w:sz="12" w:space="0" w:color="auto"/>
              <w:right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Diferenciación, en oraciones y textos breves, de palabras polisémicas y homónimos. </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Aplicación de los conceptos de familia léxica y campo semántico en la interpretación y producción de textos.</w:t>
            </w:r>
          </w:p>
        </w:tc>
        <w:tc>
          <w:tcPr>
            <w:tcW w:w="709" w:type="dxa"/>
            <w:tcBorders>
              <w:top w:val="single" w:sz="12" w:space="0" w:color="auto"/>
              <w:left w:val="single" w:sz="4" w:space="0" w:color="auto"/>
              <w:right w:val="single" w:sz="12" w:space="0" w:color="auto"/>
            </w:tcBorders>
            <w:shd w:val="clear" w:color="auto" w:fill="F8FAF4"/>
            <w:vAlign w:val="center"/>
          </w:tcPr>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tc>
        <w:tc>
          <w:tcPr>
            <w:tcW w:w="283" w:type="dxa"/>
            <w:tcBorders>
              <w:top w:val="single" w:sz="12" w:space="0" w:color="auto"/>
              <w:left w:val="single" w:sz="12"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9" w:type="dxa"/>
            <w:tcBorders>
              <w:top w:val="single" w:sz="12" w:space="0" w:color="auto"/>
              <w:left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6" w:type="dxa"/>
            <w:tcBorders>
              <w:top w:val="single" w:sz="12" w:space="0" w:color="auto"/>
              <w:left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5" w:type="dxa"/>
            <w:tcBorders>
              <w:top w:val="single" w:sz="12" w:space="0" w:color="auto"/>
              <w:left w:val="single" w:sz="4" w:space="0" w:color="auto"/>
              <w:right w:val="single" w:sz="4" w:space="0" w:color="auto"/>
            </w:tcBorders>
            <w:shd w:val="clear" w:color="auto" w:fill="F8FAF4"/>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right w:val="single" w:sz="4" w:space="0" w:color="auto"/>
            </w:tcBorders>
            <w:shd w:val="clear" w:color="auto" w:fill="F8FAF4"/>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50" w:type="dxa"/>
            <w:tcBorders>
              <w:top w:val="single" w:sz="12" w:space="0" w:color="auto"/>
              <w:lef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1895" w:type="dxa"/>
            <w:tcBorders>
              <w:top w:val="single" w:sz="12" w:space="0" w:color="auto"/>
              <w:right w:val="single" w:sz="12" w:space="0" w:color="auto"/>
            </w:tcBorders>
            <w:shd w:val="clear" w:color="auto" w:fill="F8FAF4"/>
            <w:vAlign w:val="center"/>
          </w:tcPr>
          <w:p w:rsidR="00B03D5C" w:rsidRPr="001B0EE9" w:rsidRDefault="00B03D5C" w:rsidP="00CC4F46">
            <w:pPr>
              <w:spacing w:before="120" w:after="120" w:line="240" w:lineRule="auto"/>
              <w:jc w:val="center"/>
              <w:rPr>
                <w:rFonts w:ascii="Arial Narrow" w:hAnsi="Arial Narrow" w:cs="Times New Roman"/>
                <w:color w:val="auto"/>
                <w:sz w:val="24"/>
                <w:szCs w:val="24"/>
                <w:lang w:eastAsia="zh-CN"/>
              </w:rPr>
            </w:pP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Escalas de valoración (papel o )</w:t>
            </w: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Lista de control</w:t>
            </w: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Registro anecdótico</w:t>
            </w:r>
          </w:p>
          <w:p w:rsidR="00B03D5C" w:rsidRPr="001B0EE9"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 xml:space="preserve">Prueba objetiva: en </w:t>
            </w:r>
          </w:p>
        </w:tc>
      </w:tr>
    </w:tbl>
    <w:tbl>
      <w:tblPr>
        <w:tblpPr w:leftFromText="141" w:rightFromText="141" w:vertAnchor="text" w:tblpY="1"/>
        <w:tblOverlap w:val="neve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674"/>
        <w:gridCol w:w="2444"/>
        <w:gridCol w:w="958"/>
        <w:gridCol w:w="2869"/>
        <w:gridCol w:w="108"/>
        <w:gridCol w:w="709"/>
        <w:gridCol w:w="34"/>
        <w:gridCol w:w="249"/>
        <w:gridCol w:w="34"/>
        <w:gridCol w:w="250"/>
        <w:gridCol w:w="33"/>
        <w:gridCol w:w="246"/>
        <w:gridCol w:w="38"/>
        <w:gridCol w:w="248"/>
        <w:gridCol w:w="35"/>
        <w:gridCol w:w="250"/>
        <w:gridCol w:w="34"/>
        <w:gridCol w:w="250"/>
        <w:gridCol w:w="33"/>
        <w:gridCol w:w="217"/>
        <w:gridCol w:w="67"/>
        <w:gridCol w:w="1686"/>
        <w:gridCol w:w="142"/>
      </w:tblGrid>
      <w:tr w:rsidR="00B03D5C" w:rsidRPr="001B0EE9" w:rsidTr="6628C7D9">
        <w:trPr>
          <w:gridAfter w:val="1"/>
          <w:wAfter w:w="142" w:type="dxa"/>
          <w:trHeight w:val="4223"/>
        </w:trPr>
        <w:tc>
          <w:tcPr>
            <w:tcW w:w="4077" w:type="dxa"/>
            <w:gridSpan w:val="2"/>
            <w:tcBorders>
              <w:top w:val="single" w:sz="12" w:space="0" w:color="auto"/>
              <w:left w:val="single" w:sz="12"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Frutiger-Light"/>
                <w:b/>
                <w:color w:val="auto"/>
                <w:sz w:val="24"/>
                <w:szCs w:val="24"/>
                <w:lang w:eastAsia="es-ES"/>
              </w:rPr>
            </w:pPr>
            <w:r w:rsidRPr="001B0EE9">
              <w:rPr>
                <w:rFonts w:ascii="Arial Narrow" w:hAnsi="Arial Narrow" w:cs="Frutiger-Light"/>
                <w:b/>
                <w:color w:val="auto"/>
                <w:sz w:val="24"/>
                <w:szCs w:val="24"/>
                <w:lang w:eastAsia="es-ES"/>
              </w:rPr>
              <w:lastRenderedPageBreak/>
              <w:t>3.9.-  Utilizar los conocimientos adquiridos sobre el sistema lingüístico asturiano en la comprensión, revisión y producción de textos orales y escritos, usando la terminología lingüística precisa para explicar los diversos usos de la lengua.</w:t>
            </w:r>
          </w:p>
          <w:p w:rsidR="00B03D5C" w:rsidRPr="001B0EE9" w:rsidRDefault="00B03D5C" w:rsidP="004A2BF5">
            <w:pPr>
              <w:autoSpaceDE w:val="0"/>
              <w:autoSpaceDN w:val="0"/>
              <w:adjustRightInd w:val="0"/>
              <w:spacing w:before="40" w:after="0" w:line="240" w:lineRule="auto"/>
              <w:rPr>
                <w:rFonts w:ascii="Arial Narrow" w:hAnsi="Arial Narrow" w:cs="Frutiger-Light"/>
                <w:b/>
                <w:color w:val="auto"/>
                <w:sz w:val="24"/>
                <w:szCs w:val="24"/>
                <w:lang w:eastAsia="es-ES"/>
              </w:rPr>
            </w:pP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Reconocer y reparar errores ortográficos y gramaticales en textos propios y ajenos.</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Revisar dudas en textos escritos a partir de la consulta de diccionarios de diversos tipos y de la utilización de programas  correctores.</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Mostrar interés por emplear los mecanismos básicos del funcionamiento del sistema lingüístico asturiano.</w:t>
            </w:r>
          </w:p>
        </w:tc>
        <w:tc>
          <w:tcPr>
            <w:tcW w:w="3402" w:type="dxa"/>
            <w:gridSpan w:val="2"/>
            <w:tcBorders>
              <w:top w:val="single" w:sz="12"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 y repara errores ortográficos y gramaticales en textos propios y ajenos,</w:t>
            </w:r>
            <w:r w:rsidRPr="001B0EE9">
              <w:rPr>
                <w:rFonts w:ascii="Arial Narrow" w:hAnsi="Arial Narrow" w:cs="Times New Roman"/>
                <w:color w:val="auto"/>
                <w:sz w:val="24"/>
                <w:szCs w:val="24"/>
                <w:lang w:eastAsia="zh-CN"/>
              </w:rPr>
              <w:t xml:space="preserve"> </w:t>
            </w:r>
            <w:r w:rsidRPr="001B0EE9">
              <w:rPr>
                <w:rFonts w:ascii="Arial Narrow" w:hAnsi="Arial Narrow" w:cs="Frutiger-Light"/>
                <w:color w:val="auto"/>
                <w:sz w:val="24"/>
                <w:szCs w:val="24"/>
                <w:lang w:eastAsia="es-ES"/>
              </w:rPr>
              <w:t xml:space="preserve"> refiriéndose a ellos  con un</w:t>
            </w:r>
            <w:r w:rsidRPr="001B0EE9">
              <w:rPr>
                <w:rFonts w:ascii="Arial Narrow" w:hAnsi="Arial Narrow" w:cs="Frutiger-Light"/>
                <w:color w:val="auto"/>
                <w:sz w:val="24"/>
                <w:szCs w:val="24"/>
                <w:lang w:eastAsia="es-ES"/>
              </w:rPr>
              <w:tab/>
              <w:t xml:space="preserve">metalenguaje adecuado.  </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Manifiesta interés por emplear los mecanismos básicos del funcionamiento del sistema lingüístico asturiano.</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Revisa dudas en textos escritos a partir de la consulta de diccionarios de diversos tipos y de la utilización de programas correctores.</w:t>
            </w:r>
          </w:p>
        </w:tc>
        <w:tc>
          <w:tcPr>
            <w:tcW w:w="2977" w:type="dxa"/>
            <w:gridSpan w:val="2"/>
            <w:tcBorders>
              <w:top w:val="single" w:sz="12" w:space="0" w:color="auto"/>
              <w:right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r w:rsidR="00C31B1D" w:rsidRPr="001B0EE9">
              <w:rPr>
                <w:rFonts w:ascii="Arial Narrow" w:hAnsi="Arial Narrow" w:cs="Times New Roman"/>
                <w:color w:val="auto"/>
                <w:sz w:val="24"/>
                <w:szCs w:val="24"/>
                <w:lang w:eastAsia="zh-CN"/>
              </w:rPr>
              <w:t xml:space="preserve"> Reconocimiento y corrección de</w:t>
            </w:r>
            <w:r w:rsidR="00CC4F46">
              <w:rPr>
                <w:rFonts w:ascii="Arial Narrow" w:hAnsi="Arial Narrow" w:cs="Times New Roman"/>
                <w:color w:val="auto"/>
                <w:sz w:val="24"/>
                <w:szCs w:val="24"/>
                <w:lang w:eastAsia="zh-CN"/>
              </w:rPr>
              <w:t xml:space="preserve"> </w:t>
            </w:r>
            <w:r w:rsidRPr="001B0EE9">
              <w:rPr>
                <w:rFonts w:ascii="Arial Narrow" w:hAnsi="Arial Narrow" w:cs="Times New Roman"/>
                <w:color w:val="auto"/>
                <w:sz w:val="24"/>
                <w:szCs w:val="24"/>
                <w:lang w:eastAsia="zh-CN"/>
              </w:rPr>
              <w:t>errores ortográficos y gramaticales en textos propios y ajenos.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Revisión de dudas en textos escritos a partir de la consulta de diccionarios de diversos tipos y de la utilización de programas correctores.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Interés por emplear los mecanismos  básicos del funcionamiento del sistema lingüístico asturiano.</w:t>
            </w:r>
          </w:p>
        </w:tc>
        <w:tc>
          <w:tcPr>
            <w:tcW w:w="709" w:type="dxa"/>
            <w:tcBorders>
              <w:top w:val="single" w:sz="12" w:space="0" w:color="auto"/>
              <w:left w:val="single" w:sz="4" w:space="0" w:color="auto"/>
              <w:right w:val="single" w:sz="12" w:space="0" w:color="auto"/>
            </w:tcBorders>
            <w:shd w:val="clear" w:color="auto" w:fill="F8FAF4"/>
            <w:vAlign w:val="center"/>
          </w:tcPr>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gridSpan w:val="2"/>
            <w:tcBorders>
              <w:top w:val="single" w:sz="12" w:space="0" w:color="auto"/>
              <w:left w:val="single" w:sz="12"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gridSpan w:val="2"/>
            <w:tcBorders>
              <w:top w:val="single" w:sz="12" w:space="0" w:color="auto"/>
              <w:left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9" w:type="dxa"/>
            <w:gridSpan w:val="2"/>
            <w:tcBorders>
              <w:top w:val="single" w:sz="12" w:space="0" w:color="auto"/>
              <w:left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6" w:type="dxa"/>
            <w:gridSpan w:val="2"/>
            <w:tcBorders>
              <w:top w:val="single" w:sz="12" w:space="0" w:color="auto"/>
              <w:left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5" w:type="dxa"/>
            <w:gridSpan w:val="2"/>
            <w:tcBorders>
              <w:top w:val="single" w:sz="12" w:space="0" w:color="auto"/>
              <w:left w:val="single" w:sz="4" w:space="0" w:color="auto"/>
              <w:right w:val="single" w:sz="4" w:space="0" w:color="auto"/>
            </w:tcBorders>
            <w:shd w:val="clear" w:color="auto" w:fill="F8FAF4"/>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gridSpan w:val="2"/>
            <w:tcBorders>
              <w:top w:val="single" w:sz="12" w:space="0" w:color="auto"/>
              <w:left w:val="single" w:sz="4" w:space="0" w:color="auto"/>
              <w:right w:val="single" w:sz="4" w:space="0" w:color="auto"/>
            </w:tcBorders>
            <w:shd w:val="clear" w:color="auto" w:fill="F8FAF4"/>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50" w:type="dxa"/>
            <w:gridSpan w:val="2"/>
            <w:tcBorders>
              <w:top w:val="single" w:sz="12" w:space="0" w:color="auto"/>
              <w:lef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1753" w:type="dxa"/>
            <w:gridSpan w:val="2"/>
            <w:tcBorders>
              <w:top w:val="single" w:sz="12" w:space="0" w:color="auto"/>
              <w:right w:val="single" w:sz="12" w:space="0" w:color="auto"/>
            </w:tcBorders>
            <w:shd w:val="clear" w:color="auto" w:fill="F8FAF4"/>
            <w:vAlign w:val="center"/>
          </w:tcPr>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Escalas de valoración (papel o </w:t>
            </w:r>
            <w:r w:rsidRPr="00CC4F46">
              <w:rPr>
                <w:rFonts w:ascii="Arial Narrow" w:hAnsi="Arial Narrow" w:cs="Times New Roman"/>
                <w:i/>
                <w:color w:val="auto"/>
                <w:sz w:val="24"/>
                <w:szCs w:val="24"/>
                <w:lang w:eastAsia="zh-CN"/>
              </w:rPr>
              <w:t>)</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Lista de control</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Registro anecdótico</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Prueba objetiva: en </w:t>
            </w:r>
          </w:p>
          <w:p w:rsidR="00B03D5C" w:rsidRPr="001B0EE9" w:rsidRDefault="00B03D5C" w:rsidP="00CC4F46">
            <w:pPr>
              <w:spacing w:before="120" w:after="120" w:line="240" w:lineRule="auto"/>
              <w:jc w:val="center"/>
              <w:rPr>
                <w:rFonts w:ascii="Arial Narrow" w:hAnsi="Arial Narrow" w:cs="Times New Roman"/>
                <w:color w:val="auto"/>
                <w:sz w:val="24"/>
                <w:szCs w:val="24"/>
                <w:lang w:eastAsia="zh-CN"/>
              </w:rPr>
            </w:pPr>
          </w:p>
        </w:tc>
      </w:tr>
      <w:tr w:rsidR="00C31B1D" w:rsidRPr="001B0EE9" w:rsidTr="6628C7D9">
        <w:trPr>
          <w:gridAfter w:val="1"/>
          <w:wAfter w:w="142" w:type="dxa"/>
          <w:trHeight w:val="4081"/>
        </w:trPr>
        <w:tc>
          <w:tcPr>
            <w:tcW w:w="14869" w:type="dxa"/>
            <w:gridSpan w:val="23"/>
            <w:tcBorders>
              <w:top w:val="single" w:sz="12" w:space="0" w:color="auto"/>
              <w:left w:val="single" w:sz="12" w:space="0" w:color="auto"/>
              <w:right w:val="single" w:sz="12" w:space="0" w:color="auto"/>
            </w:tcBorders>
            <w:shd w:val="clear" w:color="auto" w:fill="F8FAF4"/>
          </w:tcPr>
          <w:p w:rsidR="00C31B1D" w:rsidRPr="001B0EE9" w:rsidRDefault="00C31B1D" w:rsidP="00BB7FB6">
            <w:pPr>
              <w:autoSpaceDE w:val="0"/>
              <w:autoSpaceDN w:val="0"/>
              <w:adjustRightInd w:val="0"/>
              <w:spacing w:before="40" w:after="0" w:line="240" w:lineRule="auto"/>
              <w:jc w:val="both"/>
              <w:rPr>
                <w:rFonts w:ascii="Arial Narrow" w:hAnsi="Arial Narrow" w:cs="Arial Narrow"/>
                <w:color w:val="auto"/>
                <w:sz w:val="24"/>
                <w:szCs w:val="24"/>
                <w:lang w:eastAsia="zh-CN"/>
              </w:rPr>
            </w:pPr>
          </w:p>
        </w:tc>
      </w:tr>
      <w:tr w:rsidR="00B03D5C" w:rsidRPr="001B0EE9" w:rsidTr="6628C7D9">
        <w:tc>
          <w:tcPr>
            <w:tcW w:w="15011" w:type="dxa"/>
            <w:gridSpan w:val="24"/>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B03D5C" w:rsidRPr="001B0EE9" w:rsidRDefault="00B03D5C" w:rsidP="6628C7D9">
            <w:pPr>
              <w:keepNext/>
              <w:keepLines/>
              <w:spacing w:before="40" w:after="0" w:line="240" w:lineRule="auto"/>
              <w:jc w:val="center"/>
              <w:outlineLvl w:val="1"/>
              <w:rPr>
                <w:rFonts w:ascii="Arial Narrow" w:eastAsiaTheme="majorEastAsia" w:hAnsi="Arial Narrow" w:cstheme="majorBidi"/>
                <w:b/>
                <w:bCs/>
                <w:color w:val="auto"/>
                <w:sz w:val="24"/>
                <w:szCs w:val="24"/>
                <w:lang w:eastAsia="zh-CN"/>
              </w:rPr>
            </w:pPr>
            <w:bookmarkStart w:id="10" w:name="_Toc21982834"/>
            <w:bookmarkStart w:id="11" w:name="_Toc85267956"/>
            <w:bookmarkStart w:id="12" w:name="_Toc85373359"/>
            <w:bookmarkStart w:id="13" w:name="_Toc116221200"/>
            <w:bookmarkStart w:id="14" w:name="_Toc613913021"/>
            <w:r w:rsidRPr="6628C7D9">
              <w:rPr>
                <w:rFonts w:ascii="Arial Narrow" w:eastAsiaTheme="majorEastAsia" w:hAnsi="Arial Narrow" w:cstheme="majorBidi"/>
                <w:b/>
                <w:bCs/>
                <w:color w:val="auto"/>
                <w:sz w:val="24"/>
                <w:szCs w:val="24"/>
                <w:lang w:eastAsia="zh-CN"/>
              </w:rPr>
              <w:lastRenderedPageBreak/>
              <w:t>BLOQUE 4. Educación literaria</w:t>
            </w:r>
            <w:bookmarkEnd w:id="10"/>
            <w:bookmarkEnd w:id="11"/>
            <w:bookmarkEnd w:id="12"/>
            <w:bookmarkEnd w:id="13"/>
            <w:bookmarkEnd w:id="14"/>
          </w:p>
        </w:tc>
      </w:tr>
      <w:tr w:rsidR="00B03D5C" w:rsidRPr="001B0EE9" w:rsidTr="6628C7D9">
        <w:trPr>
          <w:trHeight w:val="111"/>
        </w:trPr>
        <w:tc>
          <w:tcPr>
            <w:tcW w:w="3403" w:type="dxa"/>
            <w:vMerge w:val="restart"/>
            <w:tcBorders>
              <w:top w:val="single" w:sz="12" w:space="0" w:color="auto"/>
              <w:left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CRITERIOS</w:t>
            </w:r>
          </w:p>
        </w:tc>
        <w:tc>
          <w:tcPr>
            <w:tcW w:w="3118" w:type="dxa"/>
            <w:gridSpan w:val="2"/>
            <w:vMerge w:val="restart"/>
            <w:tcBorders>
              <w:top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ESTÁNDARES</w:t>
            </w:r>
          </w:p>
        </w:tc>
        <w:tc>
          <w:tcPr>
            <w:tcW w:w="3827" w:type="dxa"/>
            <w:gridSpan w:val="2"/>
            <w:vMerge w:val="restart"/>
            <w:tcBorders>
              <w:top w:val="single" w:sz="12" w:space="0" w:color="auto"/>
              <w:right w:val="single" w:sz="4"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CONTENIDOS</w:t>
            </w:r>
          </w:p>
        </w:tc>
        <w:tc>
          <w:tcPr>
            <w:tcW w:w="851" w:type="dxa"/>
            <w:gridSpan w:val="3"/>
            <w:vMerge w:val="restart"/>
            <w:tcBorders>
              <w:top w:val="single" w:sz="12" w:space="0" w:color="auto"/>
              <w:left w:val="single" w:sz="4" w:space="0" w:color="auto"/>
              <w:right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Eval.</w:t>
            </w:r>
          </w:p>
        </w:tc>
        <w:tc>
          <w:tcPr>
            <w:tcW w:w="1984" w:type="dxa"/>
            <w:gridSpan w:val="14"/>
            <w:tcBorders>
              <w:top w:val="single" w:sz="12" w:space="0" w:color="auto"/>
              <w:left w:val="single" w:sz="12" w:space="0" w:color="auto"/>
              <w:bottom w:val="single" w:sz="4"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COMPETENCIAS</w:t>
            </w:r>
          </w:p>
        </w:tc>
        <w:tc>
          <w:tcPr>
            <w:tcW w:w="1828" w:type="dxa"/>
            <w:gridSpan w:val="2"/>
            <w:vMerge w:val="restart"/>
            <w:tcBorders>
              <w:top w:val="single" w:sz="12" w:space="0" w:color="auto"/>
              <w:right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INSTRUMENTOS DE EVALUACIÓN</w:t>
            </w:r>
          </w:p>
        </w:tc>
      </w:tr>
      <w:tr w:rsidR="00B03D5C" w:rsidRPr="001B0EE9" w:rsidTr="6628C7D9">
        <w:trPr>
          <w:trHeight w:val="659"/>
        </w:trPr>
        <w:tc>
          <w:tcPr>
            <w:tcW w:w="3403" w:type="dxa"/>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3118" w:type="dxa"/>
            <w:gridSpan w:val="2"/>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3827" w:type="dxa"/>
            <w:gridSpan w:val="2"/>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851" w:type="dxa"/>
            <w:gridSpan w:val="3"/>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283" w:type="dxa"/>
            <w:gridSpan w:val="2"/>
            <w:tcBorders>
              <w:top w:val="single" w:sz="4" w:space="0" w:color="auto"/>
              <w:left w:val="single" w:sz="12"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CL</w:t>
            </w:r>
          </w:p>
        </w:tc>
        <w:tc>
          <w:tcPr>
            <w:tcW w:w="283" w:type="dxa"/>
            <w:gridSpan w:val="2"/>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CM</w:t>
            </w:r>
          </w:p>
        </w:tc>
        <w:tc>
          <w:tcPr>
            <w:tcW w:w="284" w:type="dxa"/>
            <w:gridSpan w:val="2"/>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CD</w:t>
            </w:r>
          </w:p>
        </w:tc>
        <w:tc>
          <w:tcPr>
            <w:tcW w:w="283" w:type="dxa"/>
            <w:gridSpan w:val="2"/>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AA</w:t>
            </w:r>
          </w:p>
        </w:tc>
        <w:tc>
          <w:tcPr>
            <w:tcW w:w="284" w:type="dxa"/>
            <w:gridSpan w:val="2"/>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EE</w:t>
            </w:r>
          </w:p>
        </w:tc>
        <w:tc>
          <w:tcPr>
            <w:tcW w:w="283" w:type="dxa"/>
            <w:gridSpan w:val="2"/>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CS</w:t>
            </w:r>
          </w:p>
        </w:tc>
        <w:tc>
          <w:tcPr>
            <w:tcW w:w="284" w:type="dxa"/>
            <w:gridSpan w:val="2"/>
            <w:tcBorders>
              <w:top w:val="single" w:sz="4" w:space="0" w:color="auto"/>
              <w:left w:val="single" w:sz="4" w:space="0" w:color="auto"/>
              <w:bottom w:val="single" w:sz="12"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EC</w:t>
            </w:r>
          </w:p>
        </w:tc>
        <w:tc>
          <w:tcPr>
            <w:tcW w:w="1828" w:type="dxa"/>
            <w:gridSpan w:val="2"/>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r>
      <w:tr w:rsidR="00B03D5C" w:rsidRPr="001B0EE9" w:rsidTr="6628C7D9">
        <w:trPr>
          <w:trHeight w:val="2520"/>
        </w:trPr>
        <w:tc>
          <w:tcPr>
            <w:tcW w:w="3403" w:type="dxa"/>
            <w:tcBorders>
              <w:top w:val="single" w:sz="12" w:space="0" w:color="auto"/>
              <w:left w:val="single" w:sz="12" w:space="0" w:color="auto"/>
              <w:bottom w:val="single" w:sz="4" w:space="0" w:color="auto"/>
            </w:tcBorders>
            <w:shd w:val="clear" w:color="auto" w:fill="F8FAF4"/>
          </w:tcPr>
          <w:p w:rsidR="00B03D5C" w:rsidRPr="001B0EE9" w:rsidRDefault="00B03D5C" w:rsidP="004A2BF5">
            <w:pPr>
              <w:spacing w:before="40" w:after="0" w:line="240" w:lineRule="auto"/>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4.1.- Leer comprensivamente textos literarios captando su sentido y su intención.</w:t>
            </w:r>
          </w:p>
          <w:p w:rsidR="00B03D5C" w:rsidRPr="001B0EE9" w:rsidRDefault="00B03D5C" w:rsidP="004A2BF5">
            <w:pPr>
              <w:spacing w:before="40" w:after="0" w:line="240" w:lineRule="auto"/>
              <w:rPr>
                <w:rFonts w:ascii="Arial Narrow" w:hAnsi="Arial Narrow" w:cs="Times New Roman"/>
                <w:color w:val="auto"/>
                <w:sz w:val="24"/>
                <w:szCs w:val="24"/>
                <w:lang w:eastAsia="zh-CN"/>
              </w:rPr>
            </w:pP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Leer (en papel y/o en soporte digital) obras o fragmentos de obras adecuados al nivel de manera silenciosa, conjunta o individualmente.</w:t>
            </w: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Captar el sentido fundamental de textos literarios de carácter juvenil, reconociendo la intención del autor o la autora e identificando el tema.</w:t>
            </w: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Comprender el vocabulario de textos literarios sencillos, consultando las dudas en obras ad hoc e infiriendo el significado por relación al contexto.</w:t>
            </w: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Reconocer la estructura externa e interna de obras y fragmentos literarios sencillos</w:t>
            </w:r>
            <w:r w:rsidR="00C31B1D" w:rsidRPr="001B0EE9">
              <w:rPr>
                <w:rFonts w:ascii="Arial Narrow" w:hAnsi="Arial Narrow" w:cs="Times New Roman"/>
                <w:color w:val="auto"/>
                <w:sz w:val="24"/>
                <w:szCs w:val="24"/>
                <w:lang w:eastAsia="zh-CN"/>
              </w:rPr>
              <w:t>.</w:t>
            </w:r>
          </w:p>
          <w:p w:rsidR="00C31B1D" w:rsidRPr="001B0EE9" w:rsidRDefault="00C31B1D" w:rsidP="004A2BF5">
            <w:pPr>
              <w:spacing w:before="40" w:after="0" w:line="240" w:lineRule="auto"/>
              <w:rPr>
                <w:rFonts w:ascii="Arial Narrow" w:hAnsi="Arial Narrow" w:cs="Times New Roman"/>
                <w:color w:val="auto"/>
                <w:sz w:val="24"/>
                <w:szCs w:val="24"/>
                <w:lang w:eastAsia="zh-CN"/>
              </w:rPr>
            </w:pPr>
          </w:p>
        </w:tc>
        <w:tc>
          <w:tcPr>
            <w:tcW w:w="3118" w:type="dxa"/>
            <w:gridSpan w:val="2"/>
            <w:tcBorders>
              <w:top w:val="single" w:sz="12" w:space="0" w:color="auto"/>
              <w:bottom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Lee comprensivamente diferentes textos literarios adecuados al nivel, captando su sentido y reconociendo la intención del autor o la autora y el tema.</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Comprende el vocabulario de textos literarios, consultando las dudas en obras </w:t>
            </w:r>
            <w:r w:rsidRPr="001B0EE9">
              <w:rPr>
                <w:rFonts w:ascii="Arial Narrow" w:hAnsi="Arial Narrow" w:cs="Times New Roman"/>
                <w:i/>
                <w:color w:val="auto"/>
                <w:sz w:val="24"/>
                <w:szCs w:val="24"/>
                <w:lang w:eastAsia="zh-CN"/>
              </w:rPr>
              <w:t>ad hoc</w:t>
            </w:r>
            <w:r w:rsidRPr="001B0EE9">
              <w:rPr>
                <w:rFonts w:ascii="Arial Narrow" w:hAnsi="Arial Narrow" w:cs="Times New Roman"/>
                <w:color w:val="auto"/>
                <w:sz w:val="24"/>
                <w:szCs w:val="24"/>
                <w:lang w:eastAsia="zh-CN"/>
              </w:rPr>
              <w:t xml:space="preserve"> infiriendo el significado por relación al contexto.</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Reconoce la estructura externa e interna de obras y fragmentos literarios sencillos.</w:t>
            </w:r>
          </w:p>
        </w:tc>
        <w:tc>
          <w:tcPr>
            <w:tcW w:w="3827" w:type="dxa"/>
            <w:gridSpan w:val="2"/>
            <w:tcBorders>
              <w:top w:val="single" w:sz="12" w:space="0" w:color="auto"/>
              <w:right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Lectura comprensiva de textos literarios de distinto tipo adecuados al nivel, consultando las dudas léxicas en obras </w:t>
            </w:r>
            <w:r w:rsidRPr="001B0EE9">
              <w:rPr>
                <w:rFonts w:ascii="Arial Narrow" w:hAnsi="Arial Narrow" w:cs="Times New Roman"/>
                <w:i/>
                <w:iCs/>
                <w:color w:val="auto"/>
                <w:sz w:val="24"/>
                <w:szCs w:val="24"/>
                <w:lang w:eastAsia="zh-CN"/>
              </w:rPr>
              <w:t>ad hoc</w:t>
            </w:r>
            <w:r w:rsidRPr="001B0EE9">
              <w:rPr>
                <w:rFonts w:ascii="Arial Narrow" w:hAnsi="Arial Narrow" w:cs="Times New Roman"/>
                <w:color w:val="auto"/>
                <w:sz w:val="24"/>
                <w:szCs w:val="24"/>
                <w:lang w:eastAsia="zh-CN"/>
              </w:rPr>
              <w:t>, reconociendo su estructura interna y externa e identificando el sentido, la intención del autor o la autora y el tema.</w:t>
            </w:r>
          </w:p>
        </w:tc>
        <w:tc>
          <w:tcPr>
            <w:tcW w:w="851" w:type="dxa"/>
            <w:gridSpan w:val="3"/>
            <w:tcBorders>
              <w:top w:val="single" w:sz="12" w:space="0" w:color="auto"/>
              <w:left w:val="single" w:sz="4" w:space="0" w:color="auto"/>
              <w:bottom w:val="single" w:sz="4" w:space="0" w:color="auto"/>
              <w:right w:val="single" w:sz="12" w:space="0" w:color="auto"/>
            </w:tcBorders>
            <w:shd w:val="clear" w:color="auto" w:fill="F8FAF4"/>
            <w:vAlign w:val="center"/>
          </w:tcPr>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B03D5C" w:rsidRPr="001B0EE9" w:rsidRDefault="00B03D5C" w:rsidP="00C31B1D">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gridSpan w:val="2"/>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gridSpan w:val="2"/>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gridSpan w:val="2"/>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1828" w:type="dxa"/>
            <w:gridSpan w:val="2"/>
            <w:tcBorders>
              <w:top w:val="single" w:sz="12" w:space="0" w:color="auto"/>
              <w:bottom w:val="single" w:sz="4" w:space="0" w:color="auto"/>
              <w:right w:val="single" w:sz="12" w:space="0" w:color="auto"/>
            </w:tcBorders>
            <w:shd w:val="clear" w:color="auto" w:fill="F8FAF4"/>
            <w:vAlign w:val="center"/>
          </w:tcPr>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Escalas de valoración (papel o </w:t>
            </w:r>
            <w:r w:rsidRPr="00CC4F46">
              <w:rPr>
                <w:rFonts w:ascii="Arial Narrow" w:hAnsi="Arial Narrow" w:cs="Times New Roman"/>
                <w:i/>
                <w:color w:val="auto"/>
                <w:sz w:val="24"/>
                <w:szCs w:val="24"/>
                <w:lang w:eastAsia="zh-CN"/>
              </w:rPr>
              <w:t>)</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Lista de control</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Registro anecdótico</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Prueba objetiva: en </w:t>
            </w:r>
          </w:p>
          <w:p w:rsidR="00B03D5C" w:rsidRPr="001B0EE9" w:rsidRDefault="00B03D5C" w:rsidP="00CC4F46">
            <w:pPr>
              <w:spacing w:before="120" w:after="120" w:line="240" w:lineRule="auto"/>
              <w:jc w:val="center"/>
              <w:rPr>
                <w:rFonts w:ascii="Arial Narrow" w:hAnsi="Arial Narrow" w:cs="Times New Roman"/>
                <w:color w:val="auto"/>
                <w:sz w:val="24"/>
                <w:szCs w:val="24"/>
                <w:lang w:eastAsia="zh-CN"/>
              </w:rPr>
            </w:pPr>
          </w:p>
        </w:tc>
      </w:tr>
    </w:tbl>
    <w:tbl>
      <w:tblPr>
        <w:tblW w:w="150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3118"/>
        <w:gridCol w:w="3827"/>
        <w:gridCol w:w="851"/>
        <w:gridCol w:w="283"/>
        <w:gridCol w:w="283"/>
        <w:gridCol w:w="284"/>
        <w:gridCol w:w="283"/>
        <w:gridCol w:w="284"/>
        <w:gridCol w:w="283"/>
        <w:gridCol w:w="284"/>
        <w:gridCol w:w="1862"/>
      </w:tblGrid>
      <w:tr w:rsidR="00B03D5C" w:rsidRPr="001B0EE9" w:rsidTr="004A2BF5">
        <w:trPr>
          <w:trHeight w:val="2520"/>
        </w:trPr>
        <w:tc>
          <w:tcPr>
            <w:tcW w:w="3403" w:type="dxa"/>
            <w:tcBorders>
              <w:top w:val="single" w:sz="12" w:space="0" w:color="auto"/>
              <w:left w:val="single" w:sz="12" w:space="0" w:color="auto"/>
              <w:bottom w:val="single" w:sz="4" w:space="0" w:color="auto"/>
            </w:tcBorders>
            <w:shd w:val="clear" w:color="auto" w:fill="F8FAF4"/>
          </w:tcPr>
          <w:p w:rsidR="00B03D5C" w:rsidRPr="001B0EE9" w:rsidRDefault="00B03D5C" w:rsidP="004A2BF5">
            <w:pPr>
              <w:spacing w:before="40" w:after="0" w:line="240" w:lineRule="auto"/>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lastRenderedPageBreak/>
              <w:t>4.2.-  Identificar los géneros literarios y reconocer sus elementos estructurales.</w:t>
            </w:r>
          </w:p>
          <w:p w:rsidR="00B03D5C" w:rsidRPr="001B0EE9" w:rsidRDefault="00B03D5C" w:rsidP="004A2BF5">
            <w:pPr>
              <w:spacing w:before="40" w:after="0" w:line="240" w:lineRule="auto"/>
              <w:rPr>
                <w:rFonts w:ascii="Arial Narrow" w:hAnsi="Arial Narrow" w:cs="Times New Roman"/>
                <w:b/>
                <w:color w:val="auto"/>
                <w:sz w:val="24"/>
                <w:szCs w:val="24"/>
                <w:lang w:eastAsia="zh-CN"/>
              </w:rPr>
            </w:pP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Diferenciar entre textos literarios narrativos, líricos y teatrales, identificando sus características y elementos principales</w:t>
            </w: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Identificar los </w:t>
            </w:r>
            <w:r w:rsidR="00CC4F46">
              <w:rPr>
                <w:rFonts w:ascii="Arial Narrow" w:hAnsi="Arial Narrow" w:cs="Times New Roman"/>
                <w:color w:val="auto"/>
                <w:sz w:val="24"/>
                <w:szCs w:val="24"/>
                <w:lang w:eastAsia="zh-CN"/>
              </w:rPr>
              <w:t>distintos géneros novelísticos.</w:t>
            </w:r>
          </w:p>
          <w:p w:rsidR="00B03D5C" w:rsidRPr="001B0EE9" w:rsidRDefault="00B03D5C"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Identificar las especificidades de la poesía tradicional asturiana (romances, cantares).</w:t>
            </w:r>
          </w:p>
          <w:p w:rsidR="00B03D5C" w:rsidRPr="001B0EE9" w:rsidRDefault="00B03D5C" w:rsidP="004A2BF5">
            <w:pPr>
              <w:spacing w:before="40" w:after="0" w:line="240" w:lineRule="auto"/>
              <w:rPr>
                <w:rFonts w:ascii="Arial Narrow" w:hAnsi="Arial Narrow" w:cs="Times New Roman"/>
                <w:b/>
                <w:color w:val="auto"/>
                <w:sz w:val="24"/>
                <w:szCs w:val="24"/>
                <w:lang w:eastAsia="zh-CN"/>
              </w:rPr>
            </w:pPr>
            <w:r w:rsidRPr="001B0EE9">
              <w:rPr>
                <w:rFonts w:ascii="Arial Narrow" w:hAnsi="Arial Narrow" w:cs="Times New Roman"/>
                <w:color w:val="auto"/>
                <w:sz w:val="24"/>
                <w:szCs w:val="24"/>
                <w:lang w:eastAsia="zh-CN"/>
              </w:rPr>
              <w:t>- Comprender obras o fragmentos de obras contemporáneos adecuados al nivel de diferentes autores y autoras y géneros</w:t>
            </w:r>
          </w:p>
        </w:tc>
        <w:tc>
          <w:tcPr>
            <w:tcW w:w="3118" w:type="dxa"/>
            <w:tcBorders>
              <w:top w:val="single" w:sz="12" w:space="0" w:color="auto"/>
              <w:bottom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Identifica textos literarios narrativos, líricos y teatrales, explicando sus diferencias formales y sus características y elementos específicos. </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Reconoce los subgéneros fundamentales de la literatura asturiana (cuentos tradicionales y literarios)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Comprende obras o fragmentos de obras contemporáneas de distintos géneros literarios.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p>
        </w:tc>
        <w:tc>
          <w:tcPr>
            <w:tcW w:w="3827" w:type="dxa"/>
            <w:tcBorders>
              <w:top w:val="single" w:sz="12" w:space="0" w:color="auto"/>
              <w:right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Identificación de las características básicas de los géneros literarios fundamentales (narrativa, lírica y teatro).</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Reconocimiento</w:t>
            </w:r>
            <w:r w:rsidRPr="001B0EE9">
              <w:rPr>
                <w:rFonts w:ascii="Arial Narrow" w:hAnsi="Arial Narrow" w:cs="Times New Roman"/>
                <w:color w:val="auto"/>
                <w:sz w:val="24"/>
                <w:szCs w:val="24"/>
                <w:lang w:eastAsia="zh-CN"/>
              </w:rPr>
              <w:tab/>
              <w:t>de</w:t>
            </w:r>
            <w:r w:rsidRPr="001B0EE9">
              <w:rPr>
                <w:rFonts w:ascii="Arial Narrow" w:hAnsi="Arial Narrow" w:cs="Times New Roman"/>
                <w:color w:val="auto"/>
                <w:sz w:val="24"/>
                <w:szCs w:val="24"/>
                <w:lang w:eastAsia="zh-CN"/>
              </w:rPr>
              <w:tab/>
              <w:t>las características y elementos principales de</w:t>
            </w:r>
            <w:r w:rsidRPr="001B0EE9">
              <w:rPr>
                <w:rFonts w:ascii="Arial Narrow" w:hAnsi="Arial Narrow" w:cs="Times New Roman"/>
                <w:color w:val="auto"/>
                <w:sz w:val="24"/>
                <w:szCs w:val="24"/>
                <w:lang w:eastAsia="zh-CN"/>
              </w:rPr>
              <w:tab/>
              <w:t>los géneros literarios</w:t>
            </w:r>
            <w:r w:rsidRPr="001B0EE9">
              <w:rPr>
                <w:rFonts w:ascii="Arial Narrow" w:hAnsi="Arial Narrow" w:cs="Times New Roman"/>
                <w:color w:val="auto"/>
                <w:sz w:val="24"/>
                <w:szCs w:val="24"/>
                <w:lang w:eastAsia="zh-CN"/>
              </w:rPr>
              <w:tab/>
              <w:t>fundamentales (narrativa, lírica y teatro).</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-Identificación de</w:t>
            </w:r>
            <w:r w:rsidRPr="001B0EE9">
              <w:rPr>
                <w:rFonts w:ascii="Arial Narrow" w:hAnsi="Arial Narrow" w:cs="Times New Roman"/>
                <w:color w:val="auto"/>
                <w:sz w:val="24"/>
                <w:szCs w:val="24"/>
                <w:lang w:eastAsia="zh-CN"/>
              </w:rPr>
              <w:tab/>
              <w:t>los distintos géneros novelísticos.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-Comprender obras o fragmentos de obras contemporáneas de distintos géneros literarios.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.-Comprensión de obras o fragmentos de obras contemporáneas de distintos géneros literarios.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9A002D" w:rsidRDefault="009A002D" w:rsidP="00D503AB">
            <w:pPr>
              <w:spacing w:before="40" w:after="0" w:line="240" w:lineRule="auto"/>
              <w:jc w:val="center"/>
              <w:rPr>
                <w:rFonts w:ascii="Arial Narrow" w:hAnsi="Arial Narrow" w:cs="Times New Roman"/>
                <w:color w:val="auto"/>
                <w:sz w:val="24"/>
                <w:szCs w:val="24"/>
                <w:lang w:eastAsia="zh-CN"/>
              </w:rPr>
            </w:pPr>
            <w:r>
              <w:rPr>
                <w:rFonts w:ascii="Arial Narrow" w:hAnsi="Arial Narrow" w:cs="Times New Roman"/>
                <w:color w:val="auto"/>
                <w:sz w:val="24"/>
                <w:szCs w:val="24"/>
                <w:lang w:eastAsia="zh-CN"/>
              </w:rPr>
              <w:t>1ª</w:t>
            </w:r>
          </w:p>
          <w:p w:rsidR="00945279" w:rsidRDefault="00945279" w:rsidP="00D503AB">
            <w:pPr>
              <w:spacing w:before="40" w:after="0" w:line="240" w:lineRule="auto"/>
              <w:jc w:val="center"/>
              <w:rPr>
                <w:rFonts w:ascii="Arial Narrow" w:hAnsi="Arial Narrow" w:cs="Times New Roman"/>
                <w:color w:val="auto"/>
                <w:sz w:val="24"/>
                <w:szCs w:val="24"/>
                <w:lang w:eastAsia="zh-CN"/>
              </w:rPr>
            </w:pPr>
            <w:r>
              <w:rPr>
                <w:rFonts w:ascii="Arial Narrow" w:hAnsi="Arial Narrow" w:cs="Times New Roman"/>
                <w:color w:val="auto"/>
                <w:sz w:val="24"/>
                <w:szCs w:val="24"/>
                <w:lang w:eastAsia="zh-CN"/>
              </w:rPr>
              <w:t>2ª</w:t>
            </w:r>
          </w:p>
          <w:p w:rsidR="00B03D5C" w:rsidRPr="001B0EE9" w:rsidRDefault="00B03D5C"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1862" w:type="dxa"/>
            <w:tcBorders>
              <w:top w:val="single" w:sz="12" w:space="0" w:color="auto"/>
              <w:bottom w:val="single" w:sz="4" w:space="0" w:color="auto"/>
              <w:right w:val="single" w:sz="12" w:space="0" w:color="auto"/>
            </w:tcBorders>
            <w:shd w:val="clear" w:color="auto" w:fill="F8FAF4"/>
            <w:vAlign w:val="center"/>
          </w:tcPr>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Escalas de valoración (papel o </w:t>
            </w:r>
            <w:r w:rsidRPr="00CC4F46">
              <w:rPr>
                <w:rFonts w:ascii="Arial Narrow" w:hAnsi="Arial Narrow" w:cs="Times New Roman"/>
                <w:i/>
                <w:color w:val="auto"/>
                <w:sz w:val="24"/>
                <w:szCs w:val="24"/>
                <w:lang w:eastAsia="zh-CN"/>
              </w:rPr>
              <w:t>)</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Lista de control</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Registro anecdótico</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Prueba objetiva: en </w:t>
            </w:r>
          </w:p>
          <w:p w:rsidR="00B03D5C" w:rsidRPr="001B0EE9" w:rsidRDefault="00B03D5C" w:rsidP="00CC4F46">
            <w:pPr>
              <w:spacing w:before="120" w:after="120" w:line="240" w:lineRule="auto"/>
              <w:jc w:val="center"/>
              <w:rPr>
                <w:rFonts w:ascii="Arial Narrow" w:hAnsi="Arial Narrow" w:cs="Times New Roman"/>
                <w:color w:val="auto"/>
                <w:sz w:val="24"/>
                <w:szCs w:val="24"/>
                <w:lang w:eastAsia="zh-CN"/>
              </w:rPr>
            </w:pPr>
          </w:p>
        </w:tc>
      </w:tr>
      <w:tr w:rsidR="00B03D5C" w:rsidRPr="001B0EE9" w:rsidTr="009A002D">
        <w:trPr>
          <w:trHeight w:val="1507"/>
        </w:trPr>
        <w:tc>
          <w:tcPr>
            <w:tcW w:w="3403" w:type="dxa"/>
            <w:tcBorders>
              <w:top w:val="single" w:sz="12" w:space="0" w:color="auto"/>
              <w:left w:val="single" w:sz="12" w:space="0" w:color="auto"/>
              <w:bottom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Frutiger-Bold"/>
                <w:b/>
                <w:bCs/>
                <w:color w:val="auto"/>
                <w:sz w:val="24"/>
                <w:szCs w:val="24"/>
                <w:lang w:eastAsia="es-ES"/>
              </w:rPr>
            </w:pPr>
            <w:r w:rsidRPr="001B0EE9">
              <w:rPr>
                <w:rFonts w:ascii="Arial Narrow" w:hAnsi="Arial Narrow" w:cs="Frutiger-Bold"/>
                <w:b/>
                <w:bCs/>
                <w:color w:val="auto"/>
                <w:sz w:val="24"/>
                <w:szCs w:val="24"/>
                <w:lang w:eastAsia="es-ES"/>
              </w:rPr>
              <w:t>4.3.- Identificar los recursos literarios, hacer uso de ellos y apreciar su efecto estético y comunicativo.</w:t>
            </w:r>
          </w:p>
          <w:p w:rsidR="00B03D5C" w:rsidRPr="001B0EE9" w:rsidRDefault="00B03D5C" w:rsidP="004A2BF5">
            <w:pPr>
              <w:spacing w:before="40" w:after="0" w:line="240" w:lineRule="auto"/>
              <w:rPr>
                <w:rFonts w:ascii="Arial Narrow" w:hAnsi="Arial Narrow" w:cs="Frutiger-Bold"/>
                <w:b/>
                <w:bCs/>
                <w:color w:val="auto"/>
                <w:sz w:val="24"/>
                <w:szCs w:val="24"/>
                <w:lang w:eastAsia="es-ES"/>
              </w:rPr>
            </w:pP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Reconocer y valorar la finalidad estética del lenguaje poético y aproximarse a las convenciones específicas que le son propias.</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-Reconocer los recursos poéticos fundamentales (rima, ritmo…) y utilizarlos  en textos de creación propia adecuados al nivel.</w:t>
            </w:r>
          </w:p>
          <w:p w:rsidR="00B03D5C" w:rsidRPr="001B0EE9" w:rsidRDefault="00B03D5C" w:rsidP="004A2BF5">
            <w:pPr>
              <w:autoSpaceDE w:val="0"/>
              <w:autoSpaceDN w:val="0"/>
              <w:adjustRightInd w:val="0"/>
              <w:spacing w:before="40" w:after="0" w:line="240" w:lineRule="auto"/>
              <w:rPr>
                <w:rFonts w:ascii="Arial Narrow" w:hAnsi="Arial Narrow" w:cs="Times New Roman"/>
                <w:b/>
                <w:color w:val="auto"/>
                <w:sz w:val="24"/>
                <w:szCs w:val="24"/>
                <w:lang w:eastAsia="zh-CN"/>
              </w:rPr>
            </w:pPr>
            <w:r w:rsidRPr="001B0EE9">
              <w:rPr>
                <w:rFonts w:ascii="Arial Narrow" w:hAnsi="Arial Narrow" w:cs="Frutiger-Light"/>
                <w:color w:val="auto"/>
                <w:sz w:val="24"/>
                <w:szCs w:val="24"/>
                <w:lang w:eastAsia="es-ES"/>
              </w:rPr>
              <w:lastRenderedPageBreak/>
              <w:t>- Identificar y comprender figuras retóricas sencillas propias del lenguaje poético (comparaciones, metáforas, personificaciones…).</w:t>
            </w:r>
          </w:p>
        </w:tc>
        <w:tc>
          <w:tcPr>
            <w:tcW w:w="3118" w:type="dxa"/>
            <w:tcBorders>
              <w:top w:val="single" w:sz="12" w:space="0" w:color="auto"/>
              <w:bottom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Reconoce y valora en textos literarios la función estética del lenguaje poético, comprendiendo las convenciones específicas que le son propias.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Reconoce y utiliza en textos propios de intención literaria los recursos poéticos fundamentales (rima, ritmo, estrofas, imágenes…), así como las principales figuras retóricas (comparaciones, metáforas, hipérboles, personificaciones…).</w:t>
            </w:r>
          </w:p>
        </w:tc>
        <w:tc>
          <w:tcPr>
            <w:tcW w:w="3827" w:type="dxa"/>
            <w:tcBorders>
              <w:top w:val="single" w:sz="12" w:space="0" w:color="auto"/>
              <w:right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Identificación de los recursos poéticos fundamentales (rima, ritmo, métrica, imágenes…) y comprensión de las figuras retóricas básicas (comparaciones, metáforas, personificaciones…) en textos literarios adecuados al nivel, apreciando su valor estético.</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B03D5C" w:rsidRPr="001B0EE9" w:rsidRDefault="00945279" w:rsidP="00D503AB">
            <w:pPr>
              <w:spacing w:before="40" w:after="0" w:line="240" w:lineRule="auto"/>
              <w:jc w:val="center"/>
              <w:rPr>
                <w:rFonts w:ascii="Arial Narrow" w:hAnsi="Arial Narrow" w:cs="Times New Roman"/>
                <w:color w:val="auto"/>
                <w:sz w:val="24"/>
                <w:szCs w:val="24"/>
                <w:lang w:eastAsia="zh-CN"/>
              </w:rPr>
            </w:pPr>
            <w:r>
              <w:rPr>
                <w:rFonts w:ascii="Arial Narrow" w:hAnsi="Arial Narrow" w:cs="Times New Roman"/>
                <w:color w:val="auto"/>
                <w:sz w:val="24"/>
                <w:szCs w:val="24"/>
                <w:lang w:eastAsia="zh-CN"/>
              </w:rPr>
              <w:t>3</w:t>
            </w:r>
            <w:r w:rsidR="00B03D5C" w:rsidRPr="001B0EE9">
              <w:rPr>
                <w:rFonts w:ascii="Arial Narrow" w:hAnsi="Arial Narrow" w:cs="Times New Roman"/>
                <w:color w:val="auto"/>
                <w:sz w:val="24"/>
                <w:szCs w:val="24"/>
                <w:lang w:eastAsia="zh-CN"/>
              </w:rPr>
              <w:t>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1862" w:type="dxa"/>
            <w:tcBorders>
              <w:top w:val="single" w:sz="12" w:space="0" w:color="auto"/>
              <w:bottom w:val="single" w:sz="4" w:space="0" w:color="auto"/>
              <w:right w:val="single" w:sz="12" w:space="0" w:color="auto"/>
            </w:tcBorders>
            <w:shd w:val="clear" w:color="auto" w:fill="F8FAF4"/>
            <w:vAlign w:val="center"/>
          </w:tcPr>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Escalas de valoración (papel o )</w:t>
            </w: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Lista de control</w:t>
            </w: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Registro anecdótico</w:t>
            </w:r>
          </w:p>
          <w:p w:rsidR="00B03D5C" w:rsidRPr="001B0EE9"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 xml:space="preserve">Prueba objetiva: en </w:t>
            </w:r>
          </w:p>
        </w:tc>
      </w:tr>
    </w:tbl>
    <w:tbl>
      <w:tblPr>
        <w:tblpPr w:leftFromText="141" w:rightFromText="141" w:vertAnchor="text" w:tblpY="1"/>
        <w:tblOverlap w:val="neve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3103"/>
        <w:gridCol w:w="3842"/>
        <w:gridCol w:w="851"/>
        <w:gridCol w:w="283"/>
        <w:gridCol w:w="283"/>
        <w:gridCol w:w="284"/>
        <w:gridCol w:w="283"/>
        <w:gridCol w:w="284"/>
        <w:gridCol w:w="283"/>
        <w:gridCol w:w="284"/>
        <w:gridCol w:w="1828"/>
      </w:tblGrid>
      <w:tr w:rsidR="00B03D5C" w:rsidRPr="001B0EE9" w:rsidTr="009A002D">
        <w:trPr>
          <w:trHeight w:val="2520"/>
        </w:trPr>
        <w:tc>
          <w:tcPr>
            <w:tcW w:w="3403" w:type="dxa"/>
            <w:tcBorders>
              <w:top w:val="single" w:sz="12" w:space="0" w:color="auto"/>
              <w:left w:val="single" w:sz="12" w:space="0" w:color="auto"/>
              <w:bottom w:val="single" w:sz="4" w:space="0" w:color="auto"/>
            </w:tcBorders>
            <w:shd w:val="clear" w:color="auto" w:fill="F8FAF4"/>
          </w:tcPr>
          <w:p w:rsidR="00B03D5C" w:rsidRPr="001B0EE9" w:rsidRDefault="00B03D5C" w:rsidP="004A2BF5">
            <w:pPr>
              <w:spacing w:before="40" w:after="0" w:line="240" w:lineRule="auto"/>
              <w:rPr>
                <w:rFonts w:ascii="Arial Narrow" w:hAnsi="Arial Narrow" w:cs="Frutiger-Bold"/>
                <w:b/>
                <w:bCs/>
                <w:color w:val="auto"/>
                <w:sz w:val="24"/>
                <w:szCs w:val="24"/>
                <w:lang w:eastAsia="es-ES"/>
              </w:rPr>
            </w:pPr>
            <w:r w:rsidRPr="001B0EE9">
              <w:rPr>
                <w:rFonts w:ascii="Arial Narrow" w:hAnsi="Arial Narrow" w:cs="Frutiger-Bold"/>
                <w:b/>
                <w:bCs/>
                <w:color w:val="auto"/>
                <w:sz w:val="24"/>
                <w:szCs w:val="24"/>
                <w:lang w:eastAsia="es-ES"/>
              </w:rPr>
              <w:lastRenderedPageBreak/>
              <w:t>4.4.- Crear diversos tipos de textos literarios.</w:t>
            </w:r>
          </w:p>
          <w:p w:rsidR="00B03D5C" w:rsidRPr="001B0EE9" w:rsidRDefault="00B03D5C" w:rsidP="004A2BF5">
            <w:pPr>
              <w:spacing w:before="40" w:after="0" w:line="240" w:lineRule="auto"/>
              <w:rPr>
                <w:rFonts w:ascii="Arial Narrow" w:hAnsi="Arial Narrow" w:cs="Frutiger-Bold"/>
                <w:b/>
                <w:bCs/>
                <w:color w:val="auto"/>
                <w:sz w:val="24"/>
                <w:szCs w:val="24"/>
                <w:lang w:eastAsia="es-ES"/>
              </w:rPr>
            </w:pP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Escribir textos literarios adecuados al nivel, narrativos, teatrales o líricos, con distintas finalidades comunicativas, valorando el sentido estético y la creatividad.</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Apreciar y valorar de forma ponderada la calidad de los textos literarios propios y ajenos.</w:t>
            </w:r>
          </w:p>
          <w:p w:rsidR="00B03D5C" w:rsidRPr="001B0EE9" w:rsidRDefault="00B03D5C" w:rsidP="004A2BF5">
            <w:pPr>
              <w:autoSpaceDE w:val="0"/>
              <w:autoSpaceDN w:val="0"/>
              <w:adjustRightInd w:val="0"/>
              <w:spacing w:before="40" w:after="0" w:line="240" w:lineRule="auto"/>
              <w:rPr>
                <w:rFonts w:ascii="Arial Narrow" w:hAnsi="Arial Narrow" w:cs="Times New Roman"/>
                <w:b/>
                <w:color w:val="auto"/>
                <w:sz w:val="24"/>
                <w:szCs w:val="24"/>
                <w:lang w:eastAsia="zh-CN"/>
              </w:rPr>
            </w:pPr>
            <w:r w:rsidRPr="001B0EE9">
              <w:rPr>
                <w:rFonts w:ascii="Arial Narrow" w:hAnsi="Arial Narrow" w:cs="Frutiger-Light"/>
                <w:color w:val="auto"/>
                <w:sz w:val="24"/>
                <w:szCs w:val="24"/>
                <w:lang w:eastAsia="es-ES"/>
              </w:rPr>
              <w:t>- Participar con interés en actividades literarias en lengua asturiana que se desarrollen en el centro y en el entorno.</w:t>
            </w:r>
          </w:p>
        </w:tc>
        <w:tc>
          <w:tcPr>
            <w:tcW w:w="3103" w:type="dxa"/>
            <w:tcBorders>
              <w:top w:val="single" w:sz="12" w:space="0" w:color="auto"/>
              <w:bottom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Escribe textos literarios (narrativos, teatrales o líricos) correctos, adecuados, coherentes y dotados de distintas finalidades comunicativas, valorando el sentido estético y la creatividad.</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Estima la escritura de textos literarios como una forma de expresión personal.</w:t>
            </w:r>
          </w:p>
          <w:p w:rsidR="00B03D5C" w:rsidRPr="001B0EE9" w:rsidRDefault="00B03D5C"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Aprecia y valora de forma ponderada la calidad de los textos literarios propios y ajenos.</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Manifiesta interés en participar en actividades literarias en asturiano del centro y del entorno.</w:t>
            </w:r>
          </w:p>
        </w:tc>
        <w:tc>
          <w:tcPr>
            <w:tcW w:w="3842" w:type="dxa"/>
            <w:tcBorders>
              <w:top w:val="single" w:sz="12" w:space="0" w:color="auto"/>
              <w:right w:val="single" w:sz="4" w:space="0" w:color="auto"/>
            </w:tcBorders>
            <w:shd w:val="clear" w:color="auto" w:fill="F8FAF4"/>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Creación de textos literarios sencillos y  adecuados (narrativos, teatrales y líricos) que posean distintas finalidades comunicativas y contemplen las convenciones propias del lenguaje poético.</w:t>
            </w: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Interpretación de textos literarios propios y ajenos y reflexión sobre la calidad de los mismos.</w:t>
            </w: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B03D5C" w:rsidRPr="001B0EE9" w:rsidRDefault="00B03D5C"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B03D5C" w:rsidRPr="001B0EE9" w:rsidRDefault="00B03D5C"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B03D5C" w:rsidRPr="001B0EE9" w:rsidRDefault="00B03D5C"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1828" w:type="dxa"/>
            <w:tcBorders>
              <w:top w:val="single" w:sz="12" w:space="0" w:color="auto"/>
              <w:bottom w:val="single" w:sz="4" w:space="0" w:color="auto"/>
              <w:right w:val="single" w:sz="12" w:space="0" w:color="auto"/>
            </w:tcBorders>
            <w:shd w:val="clear" w:color="auto" w:fill="F8FAF4"/>
            <w:vAlign w:val="center"/>
          </w:tcPr>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Escalas de valoración (papel o )</w:t>
            </w: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Lista de control</w:t>
            </w:r>
          </w:p>
          <w:p w:rsidR="00CC4F46" w:rsidRPr="00CC4F46"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Registro anecdótico</w:t>
            </w:r>
          </w:p>
          <w:p w:rsidR="00B03D5C" w:rsidRPr="001B0EE9" w:rsidRDefault="00CC4F46" w:rsidP="00CC4F46">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 xml:space="preserve">Prueba objetiva: en </w:t>
            </w:r>
          </w:p>
        </w:tc>
      </w:tr>
    </w:tbl>
    <w:p w:rsidR="007467EB" w:rsidRDefault="007467EB" w:rsidP="001E437C">
      <w:pPr>
        <w:rPr>
          <w:rFonts w:ascii="Arial Narrow" w:hAnsi="Arial Narrow" w:cs="Arial"/>
          <w:sz w:val="24"/>
          <w:szCs w:val="24"/>
        </w:rPr>
      </w:pPr>
    </w:p>
    <w:tbl>
      <w:tblPr>
        <w:tblpPr w:leftFromText="141" w:rightFromText="141" w:vertAnchor="text" w:horzAnchor="margin" w:tblpY="41"/>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3118"/>
        <w:gridCol w:w="3827"/>
        <w:gridCol w:w="851"/>
        <w:gridCol w:w="283"/>
        <w:gridCol w:w="283"/>
        <w:gridCol w:w="284"/>
        <w:gridCol w:w="283"/>
        <w:gridCol w:w="284"/>
        <w:gridCol w:w="283"/>
        <w:gridCol w:w="284"/>
        <w:gridCol w:w="1828"/>
      </w:tblGrid>
      <w:tr w:rsidR="00CC4F46" w:rsidRPr="001B0EE9" w:rsidTr="004A2BF5">
        <w:trPr>
          <w:trHeight w:val="2520"/>
        </w:trPr>
        <w:tc>
          <w:tcPr>
            <w:tcW w:w="3403" w:type="dxa"/>
            <w:tcBorders>
              <w:top w:val="single" w:sz="12" w:space="0" w:color="auto"/>
              <w:left w:val="single" w:sz="12" w:space="0" w:color="auto"/>
              <w:bottom w:val="single" w:sz="4" w:space="0" w:color="auto"/>
            </w:tcBorders>
            <w:shd w:val="clear" w:color="auto" w:fill="F8FAF4"/>
          </w:tcPr>
          <w:p w:rsidR="00CC4F46" w:rsidRPr="001B0EE9" w:rsidRDefault="00CC4F46" w:rsidP="004A2BF5">
            <w:pPr>
              <w:spacing w:before="40" w:after="0" w:line="240" w:lineRule="auto"/>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lastRenderedPageBreak/>
              <w:t>4.5.- Comprender las relaciones entre la obra literaria y la sociedad.</w:t>
            </w:r>
          </w:p>
          <w:p w:rsidR="00CC4F46" w:rsidRPr="001B0EE9" w:rsidRDefault="00CC4F46" w:rsidP="004A2BF5">
            <w:pPr>
              <w:spacing w:before="40" w:after="0" w:line="240" w:lineRule="auto"/>
              <w:rPr>
                <w:rFonts w:ascii="Arial Narrow" w:hAnsi="Arial Narrow" w:cs="Times New Roman"/>
                <w:b/>
                <w:bCs/>
                <w:color w:val="auto"/>
                <w:sz w:val="24"/>
                <w:szCs w:val="24"/>
                <w:lang w:eastAsia="zh-CN"/>
              </w:rPr>
            </w:pPr>
          </w:p>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Reconocer los distintos papeles que desempeñan los personajes femeninos y masculinos en los textos literarios,  relacionándolos con los de los hombres y las mujeres en la sociedad actual.</w:t>
            </w:r>
          </w:p>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Comentar textos literarios donde se aprecien temas, personajes y situaciones con un trasfondo social.</w:t>
            </w:r>
          </w:p>
          <w:p w:rsidR="00CC4F46" w:rsidRPr="001B0EE9" w:rsidRDefault="00CC4F46" w:rsidP="004A2BF5">
            <w:pPr>
              <w:autoSpaceDE w:val="0"/>
              <w:autoSpaceDN w:val="0"/>
              <w:adjustRightInd w:val="0"/>
              <w:spacing w:before="40" w:after="0" w:line="240" w:lineRule="auto"/>
              <w:rPr>
                <w:rFonts w:ascii="Arial Narrow" w:hAnsi="Arial Narrow" w:cs="Times New Roman"/>
                <w:b/>
                <w:color w:val="auto"/>
                <w:sz w:val="24"/>
                <w:szCs w:val="24"/>
                <w:lang w:eastAsia="zh-CN"/>
              </w:rPr>
            </w:pPr>
            <w:r w:rsidRPr="001B0EE9">
              <w:rPr>
                <w:rFonts w:ascii="Arial Narrow" w:hAnsi="Arial Narrow" w:cs="Frutiger-Light"/>
                <w:color w:val="auto"/>
                <w:sz w:val="24"/>
                <w:szCs w:val="24"/>
                <w:lang w:eastAsia="es-ES"/>
              </w:rPr>
              <w:t>- Valorar los elementos culturales de carácter popular que se reflejan en el patrimonio literario de la tradición oral.</w:t>
            </w:r>
          </w:p>
        </w:tc>
        <w:tc>
          <w:tcPr>
            <w:tcW w:w="3118" w:type="dxa"/>
            <w:tcBorders>
              <w:top w:val="single" w:sz="12" w:space="0" w:color="auto"/>
              <w:bottom w:val="single" w:sz="4" w:space="0" w:color="auto"/>
            </w:tcBorders>
            <w:shd w:val="clear" w:color="auto" w:fill="F8FAF4"/>
          </w:tcPr>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Reconoce y analiza los distintos papeles que desempeñan los personajes femeninos y masculinos en los textos literarios, comparándolos con los de los hombres y las mujeres en la sociedad actual.</w:t>
            </w:r>
          </w:p>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Identifica en textos literarios  referencias socioculturales, así como temas, personajes y situaciones con un trasfondo social, comentando el significado y la función de dichos elementos.</w:t>
            </w:r>
          </w:p>
          <w:p w:rsidR="00CC4F46" w:rsidRPr="001B0EE9" w:rsidRDefault="00CC4F46"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Valora el patrimonio literario de la tradición oral y los elementos culturales de carácter popular reflejados en ella.</w:t>
            </w:r>
          </w:p>
        </w:tc>
        <w:tc>
          <w:tcPr>
            <w:tcW w:w="3827" w:type="dxa"/>
            <w:tcBorders>
              <w:top w:val="single" w:sz="12" w:space="0" w:color="auto"/>
              <w:right w:val="single" w:sz="4" w:space="0" w:color="auto"/>
            </w:tcBorders>
            <w:shd w:val="clear" w:color="auto" w:fill="F8FAF4"/>
          </w:tcPr>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Reconocimiento de los distintos papeles que desempeñan los personajes femeninos y masculinos en los textos literarios, comparándolos con los de hombres y las mujeres de la sociedad actual.</w:t>
            </w:r>
          </w:p>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Análisis de textos literarios donde se aprecien temas, personajes y situaciones con un trasfondo social. </w:t>
            </w:r>
          </w:p>
          <w:p w:rsidR="00CC4F46" w:rsidRPr="001B0EE9" w:rsidRDefault="00CC4F46" w:rsidP="004A2BF5">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Valoración de los elementos culturales de carácter popular reflejados en la literatura de tradición oral.</w:t>
            </w:r>
          </w:p>
        </w:tc>
        <w:tc>
          <w:tcPr>
            <w:tcW w:w="851" w:type="dxa"/>
            <w:tcBorders>
              <w:top w:val="single" w:sz="12" w:space="0" w:color="auto"/>
              <w:left w:val="single" w:sz="4" w:space="0" w:color="auto"/>
              <w:bottom w:val="single" w:sz="4" w:space="0" w:color="auto"/>
              <w:right w:val="single" w:sz="12" w:space="0" w:color="auto"/>
            </w:tcBorders>
            <w:shd w:val="clear" w:color="auto" w:fill="F8FAF4"/>
            <w:vAlign w:val="center"/>
          </w:tcPr>
          <w:p w:rsidR="00CC4F46" w:rsidRPr="001B0EE9" w:rsidRDefault="00CC4F46" w:rsidP="00CC4F46">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CC4F46" w:rsidRPr="001B0EE9" w:rsidRDefault="00CC4F46" w:rsidP="00CC4F46">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CC4F46" w:rsidRPr="001B0EE9" w:rsidRDefault="00CC4F46" w:rsidP="00CC4F46">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bottom w:val="single" w:sz="4" w:space="0" w:color="auto"/>
            </w:tcBorders>
            <w:shd w:val="clear" w:color="auto" w:fill="F8FAF4"/>
            <w:vAlign w:val="center"/>
          </w:tcPr>
          <w:p w:rsidR="00CC4F46" w:rsidRPr="001B0EE9" w:rsidRDefault="00CC4F46" w:rsidP="00CC4F46">
            <w:pPr>
              <w:spacing w:before="40" w:after="0" w:line="240" w:lineRule="auto"/>
              <w:jc w:val="both"/>
              <w:rPr>
                <w:rFonts w:ascii="Arial Narrow" w:hAnsi="Arial Narrow" w:cs="Times New Roman"/>
                <w:color w:val="auto"/>
                <w:sz w:val="24"/>
                <w:szCs w:val="24"/>
                <w:lang w:eastAsia="zh-CN"/>
              </w:rPr>
            </w:pPr>
          </w:p>
        </w:tc>
        <w:tc>
          <w:tcPr>
            <w:tcW w:w="1828" w:type="dxa"/>
            <w:tcBorders>
              <w:top w:val="single" w:sz="12" w:space="0" w:color="auto"/>
              <w:bottom w:val="single" w:sz="4" w:space="0" w:color="auto"/>
              <w:right w:val="single" w:sz="12" w:space="0" w:color="auto"/>
            </w:tcBorders>
            <w:shd w:val="clear" w:color="auto" w:fill="F8FAF4"/>
            <w:vAlign w:val="center"/>
          </w:tcPr>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Lista de control</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Registro anecdótico</w:t>
            </w:r>
          </w:p>
          <w:p w:rsidR="00CC4F46" w:rsidRPr="001B0EE9" w:rsidRDefault="00CC4F46" w:rsidP="00CC4F46">
            <w:pPr>
              <w:spacing w:before="120" w:after="120" w:line="240" w:lineRule="auto"/>
              <w:ind w:left="360"/>
              <w:contextualSpacing/>
              <w:jc w:val="center"/>
              <w:rPr>
                <w:rFonts w:ascii="Arial Narrow" w:hAnsi="Arial Narrow" w:cs="Times New Roman"/>
                <w:color w:val="auto"/>
                <w:sz w:val="24"/>
                <w:szCs w:val="24"/>
                <w:lang w:eastAsia="zh-CN"/>
              </w:rPr>
            </w:pPr>
          </w:p>
        </w:tc>
      </w:tr>
    </w:tbl>
    <w:p w:rsidR="00CC4F46" w:rsidRPr="004A2BF5" w:rsidRDefault="00CC4F46" w:rsidP="004A2BF5"/>
    <w:tbl>
      <w:tblPr>
        <w:tblpPr w:leftFromText="141" w:rightFromText="141" w:vertAnchor="text" w:horzAnchor="margin" w:tblpY="209"/>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7"/>
        <w:gridCol w:w="3119"/>
        <w:gridCol w:w="3815"/>
        <w:gridCol w:w="863"/>
        <w:gridCol w:w="283"/>
        <w:gridCol w:w="284"/>
        <w:gridCol w:w="283"/>
        <w:gridCol w:w="284"/>
        <w:gridCol w:w="283"/>
        <w:gridCol w:w="284"/>
        <w:gridCol w:w="283"/>
        <w:gridCol w:w="1843"/>
      </w:tblGrid>
      <w:tr w:rsidR="00CC4F46" w:rsidRPr="001B0EE9" w:rsidTr="004A2BF5">
        <w:trPr>
          <w:trHeight w:val="2520"/>
        </w:trPr>
        <w:tc>
          <w:tcPr>
            <w:tcW w:w="3387" w:type="dxa"/>
            <w:tcBorders>
              <w:top w:val="single" w:sz="12" w:space="0" w:color="auto"/>
              <w:left w:val="single" w:sz="12" w:space="0" w:color="auto"/>
              <w:bottom w:val="single" w:sz="4" w:space="0" w:color="auto"/>
            </w:tcBorders>
            <w:shd w:val="clear" w:color="auto" w:fill="F8FAF4"/>
          </w:tcPr>
          <w:p w:rsidR="00D503AB" w:rsidRPr="001B0EE9" w:rsidRDefault="00D503AB" w:rsidP="004A2BF5">
            <w:pPr>
              <w:spacing w:before="40" w:after="0" w:line="240" w:lineRule="auto"/>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4.6.-  Valorar los textos literarios y la lectura como fuente de placer y de conocimiento.</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Practicar de modo sistemático la lectura de textos de la literatura en lengua asturiana cercanos a los propios gustos y aficiones, con voluntariedad, autonomía e iniciativa, entendiendo sus valores literarios.</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Valorar los diversos tipos de texto, </w:t>
            </w:r>
            <w:r w:rsidRPr="001B0EE9">
              <w:rPr>
                <w:rFonts w:ascii="Arial Narrow" w:hAnsi="Arial Narrow" w:cs="Times New Roman"/>
                <w:color w:val="auto"/>
                <w:sz w:val="24"/>
                <w:szCs w:val="24"/>
                <w:lang w:eastAsia="zh-CN"/>
              </w:rPr>
              <w:lastRenderedPageBreak/>
              <w:t>orales o escritos, tradicionales o fruto de la creación literaria actual, que forman parte del patrimonio literario asturiano.</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Consultar de manera guiada bibliotecas virtuales y librerías en línea para encontrar</w:t>
            </w:r>
            <w:r w:rsidR="00CC4F46">
              <w:rPr>
                <w:rFonts w:ascii="Arial Narrow" w:hAnsi="Arial Narrow" w:cs="Times New Roman"/>
                <w:color w:val="auto"/>
                <w:sz w:val="24"/>
                <w:szCs w:val="24"/>
                <w:lang w:eastAsia="zh-CN"/>
              </w:rPr>
              <w:t xml:space="preserve"> </w:t>
            </w:r>
            <w:r w:rsidRPr="001B0EE9">
              <w:rPr>
                <w:rFonts w:ascii="Arial Narrow" w:hAnsi="Arial Narrow" w:cs="Times New Roman"/>
                <w:color w:val="auto"/>
                <w:sz w:val="24"/>
                <w:szCs w:val="24"/>
                <w:lang w:eastAsia="zh-CN"/>
              </w:rPr>
              <w:t>novedades, autores, autoras y libros de temática literaria con fines personales.</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Realizar trabajos escritos o exposiciones orales de contenido literario adecuados al</w:t>
            </w:r>
            <w:r w:rsidR="00CC4F46">
              <w:rPr>
                <w:rFonts w:ascii="Arial Narrow" w:hAnsi="Arial Narrow" w:cs="Times New Roman"/>
                <w:color w:val="auto"/>
                <w:sz w:val="24"/>
                <w:szCs w:val="24"/>
                <w:lang w:eastAsia="zh-CN"/>
              </w:rPr>
              <w:t xml:space="preserve"> </w:t>
            </w:r>
            <w:r w:rsidRPr="001B0EE9">
              <w:rPr>
                <w:rFonts w:ascii="Arial Narrow" w:hAnsi="Arial Narrow" w:cs="Times New Roman"/>
                <w:color w:val="auto"/>
                <w:sz w:val="24"/>
                <w:szCs w:val="24"/>
                <w:lang w:eastAsia="zh-CN"/>
              </w:rPr>
              <w:t>nivel, buscando la información precisa en fuentes de distinto tipo (en papel, digitales…).</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Participar en dramatizaciones, individualmente o en grupo, de textos líricos o de adaptaciones teatrales adecuadas.</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Contar historias tradicionales, mitos, leyendas o producciones propias.</w:t>
            </w:r>
          </w:p>
          <w:p w:rsidR="00D503AB" w:rsidRPr="001B0EE9" w:rsidRDefault="00D503AB" w:rsidP="004A2BF5">
            <w:pPr>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Comprender la conexión entre la literatura y el resto de las artes (música, pintura, cine…) como expresión del sentimiento humano.</w:t>
            </w:r>
          </w:p>
          <w:p w:rsidR="00B16788" w:rsidRPr="00E37E40"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Valorar la literatura escrita en lengua asturiana como una realidad viva, relevante, presente en internet</w:t>
            </w:r>
          </w:p>
        </w:tc>
        <w:tc>
          <w:tcPr>
            <w:tcW w:w="3119" w:type="dxa"/>
            <w:tcBorders>
              <w:top w:val="single" w:sz="12" w:space="0" w:color="auto"/>
              <w:bottom w:val="single" w:sz="4" w:space="0" w:color="auto"/>
            </w:tcBorders>
            <w:shd w:val="clear" w:color="auto" w:fill="F8FAF4"/>
          </w:tcPr>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lastRenderedPageBreak/>
              <w:t>• Lee obras o fragmentos de obras literarias de carácter juvenil con interés creciente de acuerdo con sus gustos y aficiones.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Valora obras del patrimonio literario asturiano de diversos tipos, tradicionales o contemporáneas.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Consulta bibliotecas virtuales y librerías en línea para encontrar </w:t>
            </w:r>
            <w:r w:rsidRPr="001B0EE9">
              <w:rPr>
                <w:rFonts w:ascii="Arial Narrow" w:hAnsi="Arial Narrow" w:cs="Times New Roman"/>
                <w:color w:val="auto"/>
                <w:sz w:val="24"/>
                <w:szCs w:val="24"/>
                <w:lang w:eastAsia="zh-CN"/>
              </w:rPr>
              <w:lastRenderedPageBreak/>
              <w:t>información y obras de su interés.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Realiza trabajos escritos o exposiciones orales de contenido literario, buscando la información precisa en fuentes de distinto tipo (en papel, digitales…).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Dramatiza fragmentos literarios breves, desarrollando progresivamente la expresión corporal.</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Cuenta historias tradicionales, mitos, leyendas o producciones propias manteniendo el interés del auditorio.</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Desarrolla progresivamente la capacidad de reflexión observando, analizando y explicando las relación existente entre la literatura y diversas manifestaciones artísticas de todas las épocas (música, pintura, cine…).</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Valora la literatura escrita en lengua asturiana como una realidad viva, relevante, presente en internet.</w:t>
            </w:r>
          </w:p>
        </w:tc>
        <w:tc>
          <w:tcPr>
            <w:tcW w:w="3815" w:type="dxa"/>
            <w:tcBorders>
              <w:top w:val="single" w:sz="12" w:space="0" w:color="auto"/>
              <w:right w:val="single" w:sz="4" w:space="0" w:color="auto"/>
            </w:tcBorders>
            <w:shd w:val="clear" w:color="auto" w:fill="F8FAF4"/>
          </w:tcPr>
          <w:p w:rsidR="00D503AB" w:rsidRPr="004A2BF5" w:rsidRDefault="00D503AB" w:rsidP="004A2BF5">
            <w:pPr>
              <w:rPr>
                <w:rFonts w:ascii="Arial Narrow" w:hAnsi="Arial Narrow"/>
                <w:sz w:val="24"/>
                <w:szCs w:val="24"/>
                <w:lang w:eastAsia="zh-CN"/>
              </w:rPr>
            </w:pPr>
            <w:r w:rsidRPr="004A2BF5">
              <w:rPr>
                <w:rFonts w:ascii="Arial Narrow" w:hAnsi="Arial Narrow"/>
                <w:sz w:val="24"/>
                <w:szCs w:val="24"/>
                <w:lang w:eastAsia="zh-CN"/>
              </w:rPr>
              <w:lastRenderedPageBreak/>
              <w:t>- Desarrollo de sus propios gustos y autonomía lectora a través de la lectura de textos adecuados, apreciando la literatura como una realidad viva, que origina placer estético y conocimiento.</w:t>
            </w:r>
          </w:p>
          <w:p w:rsidR="00D503AB" w:rsidRPr="004A2BF5"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 Interés por formar, expresar y contrastar criterios personales de lectura.</w:t>
            </w:r>
          </w:p>
          <w:p w:rsidR="00D503AB" w:rsidRPr="004A2BF5"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 Valoración del patrimonio literario asturiano.</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lastRenderedPageBreak/>
              <w:t>- Utilización de las bibliotecas y librerías, reales y virtuales, como fuente de estímulos literarios.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Consulta y utilización de fuentes y recursos variados de información para la realización de trabajos o exposiciones orales de contenido literario.</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Participación dinámica en debates sobre textos literarios, mostrando capacidad para juzgar y recomendar libros en función de sus intereses.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Colaboración activa en dramatizaciones de textos líricos y adaptaciones teatrales.</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Realización de narraciones orales de cuentos tradicionales, mitos, leyendas o relatos de producción propia.</w:t>
            </w:r>
          </w:p>
          <w:p w:rsidR="00D503AB" w:rsidRPr="001B0EE9" w:rsidRDefault="00D503AB"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Intercambios informativos sobre  la conexión entre la literatura y el resto de las artes (música, pintura, cine...), como expresión del sentimiento humano.</w:t>
            </w:r>
          </w:p>
        </w:tc>
        <w:tc>
          <w:tcPr>
            <w:tcW w:w="863" w:type="dxa"/>
            <w:tcBorders>
              <w:top w:val="single" w:sz="12" w:space="0" w:color="auto"/>
              <w:left w:val="single" w:sz="4" w:space="0" w:color="auto"/>
              <w:bottom w:val="single" w:sz="4" w:space="0" w:color="auto"/>
              <w:right w:val="single" w:sz="12" w:space="0" w:color="auto"/>
            </w:tcBorders>
            <w:shd w:val="clear" w:color="auto" w:fill="F8FAF4"/>
            <w:vAlign w:val="center"/>
          </w:tcPr>
          <w:p w:rsidR="00D503AB" w:rsidRPr="001B0EE9" w:rsidRDefault="00D503AB" w:rsidP="00D503AB">
            <w:pPr>
              <w:spacing w:before="40" w:after="0" w:line="240" w:lineRule="auto"/>
              <w:jc w:val="center"/>
              <w:rPr>
                <w:rFonts w:ascii="Arial Narrow" w:hAnsi="Arial Narrow" w:cs="Times New Roman"/>
                <w:color w:val="auto"/>
                <w:sz w:val="24"/>
                <w:szCs w:val="24"/>
                <w:lang w:eastAsia="zh-CN"/>
              </w:rPr>
            </w:pPr>
          </w:p>
          <w:p w:rsidR="00D503AB" w:rsidRPr="001B0EE9" w:rsidRDefault="00D503AB" w:rsidP="00D503AB">
            <w:pPr>
              <w:spacing w:before="40" w:after="0" w:line="240" w:lineRule="auto"/>
              <w:jc w:val="center"/>
              <w:rPr>
                <w:rFonts w:ascii="Arial Narrow" w:hAnsi="Arial Narrow" w:cs="Times New Roman"/>
                <w:color w:val="auto"/>
                <w:sz w:val="24"/>
                <w:szCs w:val="24"/>
                <w:lang w:eastAsia="zh-CN"/>
              </w:rPr>
            </w:pPr>
          </w:p>
          <w:p w:rsidR="00D503AB" w:rsidRPr="001B0EE9" w:rsidRDefault="00D503AB" w:rsidP="00D503AB">
            <w:pPr>
              <w:spacing w:before="40" w:after="0" w:line="240" w:lineRule="auto"/>
              <w:jc w:val="center"/>
              <w:rPr>
                <w:rFonts w:ascii="Arial Narrow" w:hAnsi="Arial Narrow" w:cs="Times New Roman"/>
                <w:color w:val="auto"/>
                <w:sz w:val="24"/>
                <w:szCs w:val="24"/>
                <w:lang w:eastAsia="zh-CN"/>
              </w:rPr>
            </w:pPr>
          </w:p>
          <w:p w:rsidR="00D503AB" w:rsidRPr="001B0EE9" w:rsidRDefault="00D503AB"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p w:rsidR="00D503AB" w:rsidRPr="001B0EE9" w:rsidRDefault="00D503AB"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D503AB" w:rsidRPr="001B0EE9" w:rsidRDefault="00D503AB" w:rsidP="00D503AB">
            <w:pPr>
              <w:spacing w:before="40" w:after="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83" w:type="dxa"/>
            <w:tcBorders>
              <w:top w:val="single" w:sz="12" w:space="0" w:color="auto"/>
              <w:left w:val="single" w:sz="12" w:space="0" w:color="auto"/>
              <w:bottom w:val="single" w:sz="4" w:space="0" w:color="auto"/>
              <w:right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right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p>
        </w:tc>
        <w:tc>
          <w:tcPr>
            <w:tcW w:w="284" w:type="dxa"/>
            <w:tcBorders>
              <w:top w:val="single" w:sz="12" w:space="0" w:color="auto"/>
              <w:left w:val="single" w:sz="4" w:space="0" w:color="auto"/>
              <w:bottom w:val="single" w:sz="4" w:space="0" w:color="auto"/>
              <w:right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tcBorders>
            <w:shd w:val="clear" w:color="auto" w:fill="F8FAF4"/>
            <w:vAlign w:val="center"/>
          </w:tcPr>
          <w:p w:rsidR="00D503AB" w:rsidRPr="001B0EE9" w:rsidRDefault="00D503AB" w:rsidP="00D503AB">
            <w:pPr>
              <w:spacing w:before="40" w:after="0" w:line="240" w:lineRule="auto"/>
              <w:jc w:val="both"/>
              <w:rPr>
                <w:rFonts w:ascii="Arial Narrow" w:hAnsi="Arial Narrow" w:cs="Times New Roman"/>
                <w:color w:val="auto"/>
                <w:sz w:val="24"/>
                <w:szCs w:val="24"/>
                <w:lang w:eastAsia="zh-CN"/>
              </w:rPr>
            </w:pPr>
          </w:p>
        </w:tc>
        <w:tc>
          <w:tcPr>
            <w:tcW w:w="1843" w:type="dxa"/>
            <w:tcBorders>
              <w:top w:val="single" w:sz="12" w:space="0" w:color="auto"/>
              <w:bottom w:val="single" w:sz="4" w:space="0" w:color="auto"/>
              <w:right w:val="single" w:sz="12" w:space="0" w:color="auto"/>
            </w:tcBorders>
            <w:shd w:val="clear" w:color="auto" w:fill="F8FAF4"/>
            <w:vAlign w:val="center"/>
          </w:tcPr>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Lista de control</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Registro anecdótico</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Prueba objetiva: en </w:t>
            </w:r>
          </w:p>
          <w:p w:rsidR="00D503AB" w:rsidRPr="001B0EE9" w:rsidRDefault="00D503AB" w:rsidP="004A2BF5">
            <w:pPr>
              <w:spacing w:before="120" w:after="120" w:line="240" w:lineRule="auto"/>
              <w:jc w:val="center"/>
              <w:rPr>
                <w:rFonts w:ascii="Arial Narrow" w:hAnsi="Arial Narrow" w:cs="Times New Roman"/>
                <w:color w:val="auto"/>
                <w:sz w:val="24"/>
                <w:szCs w:val="24"/>
                <w:lang w:eastAsia="zh-CN"/>
              </w:rPr>
            </w:pPr>
          </w:p>
        </w:tc>
      </w:tr>
    </w:tbl>
    <w:tbl>
      <w:tblPr>
        <w:tblW w:w="1502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18"/>
        <w:gridCol w:w="3058"/>
        <w:gridCol w:w="3754"/>
        <w:gridCol w:w="835"/>
        <w:gridCol w:w="277"/>
        <w:gridCol w:w="277"/>
        <w:gridCol w:w="278"/>
        <w:gridCol w:w="277"/>
        <w:gridCol w:w="278"/>
        <w:gridCol w:w="277"/>
        <w:gridCol w:w="283"/>
        <w:gridCol w:w="2114"/>
      </w:tblGrid>
      <w:tr w:rsidR="00B03D5C" w:rsidRPr="001B0EE9" w:rsidTr="6628C7D9">
        <w:trPr>
          <w:trHeight w:val="304"/>
        </w:trPr>
        <w:tc>
          <w:tcPr>
            <w:tcW w:w="15026" w:type="dxa"/>
            <w:gridSpan w:val="1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B03D5C" w:rsidRPr="001B0EE9" w:rsidRDefault="00B03D5C" w:rsidP="6628C7D9">
            <w:pPr>
              <w:keepNext/>
              <w:keepLines/>
              <w:spacing w:before="40" w:after="0" w:line="240" w:lineRule="auto"/>
              <w:jc w:val="center"/>
              <w:outlineLvl w:val="1"/>
              <w:rPr>
                <w:rFonts w:ascii="Arial Narrow" w:eastAsiaTheme="majorEastAsia" w:hAnsi="Arial Narrow" w:cstheme="majorBidi"/>
                <w:b/>
                <w:bCs/>
                <w:color w:val="auto"/>
                <w:sz w:val="24"/>
                <w:szCs w:val="24"/>
                <w:lang w:eastAsia="zh-CN"/>
              </w:rPr>
            </w:pPr>
            <w:bookmarkStart w:id="15" w:name="_Toc21982835"/>
            <w:bookmarkStart w:id="16" w:name="_Toc85267957"/>
            <w:bookmarkStart w:id="17" w:name="_Toc85373360"/>
            <w:bookmarkStart w:id="18" w:name="_Toc116221201"/>
            <w:bookmarkStart w:id="19" w:name="_Toc200996434"/>
            <w:r w:rsidRPr="6628C7D9">
              <w:rPr>
                <w:rFonts w:ascii="Arial Narrow" w:eastAsiaTheme="majorEastAsia" w:hAnsi="Arial Narrow" w:cstheme="majorBidi"/>
                <w:b/>
                <w:bCs/>
                <w:color w:val="auto"/>
                <w:sz w:val="24"/>
                <w:szCs w:val="24"/>
                <w:lang w:eastAsia="zh-CN"/>
              </w:rPr>
              <w:lastRenderedPageBreak/>
              <w:t>BLOQUE 5: Aspectos socioculturales</w:t>
            </w:r>
            <w:bookmarkEnd w:id="15"/>
            <w:bookmarkEnd w:id="16"/>
            <w:bookmarkEnd w:id="17"/>
            <w:bookmarkEnd w:id="18"/>
            <w:bookmarkEnd w:id="19"/>
          </w:p>
        </w:tc>
      </w:tr>
      <w:tr w:rsidR="00B03D5C" w:rsidRPr="001B0EE9" w:rsidTr="6628C7D9">
        <w:trPr>
          <w:trHeight w:val="100"/>
        </w:trPr>
        <w:tc>
          <w:tcPr>
            <w:tcW w:w="3318" w:type="dxa"/>
            <w:vMerge w:val="restart"/>
            <w:tcBorders>
              <w:top w:val="single" w:sz="12" w:space="0" w:color="auto"/>
              <w:left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lastRenderedPageBreak/>
              <w:t>CRITERIOS</w:t>
            </w:r>
          </w:p>
        </w:tc>
        <w:tc>
          <w:tcPr>
            <w:tcW w:w="3058" w:type="dxa"/>
            <w:vMerge w:val="restart"/>
            <w:tcBorders>
              <w:top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ESTÁNDARES</w:t>
            </w:r>
          </w:p>
        </w:tc>
        <w:tc>
          <w:tcPr>
            <w:tcW w:w="3754" w:type="dxa"/>
            <w:vMerge w:val="restart"/>
            <w:tcBorders>
              <w:top w:val="single" w:sz="12" w:space="0" w:color="auto"/>
              <w:right w:val="single" w:sz="4"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CONTENIDOS</w:t>
            </w:r>
          </w:p>
        </w:tc>
        <w:tc>
          <w:tcPr>
            <w:tcW w:w="835" w:type="dxa"/>
            <w:vMerge w:val="restart"/>
            <w:tcBorders>
              <w:top w:val="single" w:sz="12" w:space="0" w:color="auto"/>
              <w:left w:val="single" w:sz="4" w:space="0" w:color="auto"/>
              <w:right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Eval.</w:t>
            </w:r>
          </w:p>
        </w:tc>
        <w:tc>
          <w:tcPr>
            <w:tcW w:w="1947" w:type="dxa"/>
            <w:gridSpan w:val="7"/>
            <w:tcBorders>
              <w:top w:val="single" w:sz="12" w:space="0" w:color="auto"/>
              <w:left w:val="single" w:sz="12" w:space="0" w:color="auto"/>
              <w:bottom w:val="single" w:sz="4"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COMPETENCIAS</w:t>
            </w:r>
          </w:p>
        </w:tc>
        <w:tc>
          <w:tcPr>
            <w:tcW w:w="2114" w:type="dxa"/>
            <w:vMerge w:val="restart"/>
            <w:tcBorders>
              <w:top w:val="single" w:sz="12" w:space="0" w:color="auto"/>
              <w:right w:val="single" w:sz="12" w:space="0" w:color="auto"/>
            </w:tcBorders>
            <w:shd w:val="clear" w:color="auto" w:fill="C2D69B" w:themeFill="accent3" w:themeFillTint="99"/>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r w:rsidRPr="001B0EE9">
              <w:rPr>
                <w:rFonts w:ascii="Arial Narrow" w:hAnsi="Arial Narrow" w:cs="Times New Roman"/>
                <w:b/>
                <w:color w:val="auto"/>
                <w:sz w:val="24"/>
                <w:szCs w:val="24"/>
                <w:lang w:eastAsia="zh-CN"/>
              </w:rPr>
              <w:t>INSTRUMENTOS DE EVALUACIÓN</w:t>
            </w:r>
          </w:p>
        </w:tc>
      </w:tr>
      <w:tr w:rsidR="00B03D5C" w:rsidRPr="001B0EE9" w:rsidTr="6628C7D9">
        <w:trPr>
          <w:trHeight w:val="597"/>
        </w:trPr>
        <w:tc>
          <w:tcPr>
            <w:tcW w:w="3318" w:type="dxa"/>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3058" w:type="dxa"/>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3754" w:type="dxa"/>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835" w:type="dxa"/>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c>
          <w:tcPr>
            <w:tcW w:w="277" w:type="dxa"/>
            <w:tcBorders>
              <w:top w:val="single" w:sz="4" w:space="0" w:color="auto"/>
              <w:left w:val="single" w:sz="12"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CL</w:t>
            </w:r>
          </w:p>
        </w:tc>
        <w:tc>
          <w:tcPr>
            <w:tcW w:w="277" w:type="dxa"/>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CM</w:t>
            </w:r>
          </w:p>
        </w:tc>
        <w:tc>
          <w:tcPr>
            <w:tcW w:w="278" w:type="dxa"/>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CD</w:t>
            </w:r>
          </w:p>
        </w:tc>
        <w:tc>
          <w:tcPr>
            <w:tcW w:w="277" w:type="dxa"/>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AA</w:t>
            </w:r>
          </w:p>
        </w:tc>
        <w:tc>
          <w:tcPr>
            <w:tcW w:w="278" w:type="dxa"/>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EE</w:t>
            </w:r>
          </w:p>
        </w:tc>
        <w:tc>
          <w:tcPr>
            <w:tcW w:w="277" w:type="dxa"/>
            <w:tcBorders>
              <w:top w:val="single" w:sz="4" w:space="0" w:color="auto"/>
              <w:left w:val="single" w:sz="4" w:space="0" w:color="auto"/>
              <w:bottom w:val="single" w:sz="12" w:space="0" w:color="auto"/>
              <w:right w:val="single" w:sz="4"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CS</w:t>
            </w:r>
          </w:p>
        </w:tc>
        <w:tc>
          <w:tcPr>
            <w:tcW w:w="283" w:type="dxa"/>
            <w:tcBorders>
              <w:top w:val="single" w:sz="4" w:space="0" w:color="auto"/>
              <w:left w:val="single" w:sz="4" w:space="0" w:color="auto"/>
              <w:bottom w:val="single" w:sz="12" w:space="0" w:color="auto"/>
            </w:tcBorders>
            <w:shd w:val="clear" w:color="auto" w:fill="C2D69B" w:themeFill="accent3" w:themeFillTint="99"/>
            <w:textDirection w:val="btLr"/>
            <w:vAlign w:val="center"/>
          </w:tcPr>
          <w:p w:rsidR="00B03D5C" w:rsidRPr="001B0EE9" w:rsidRDefault="00B03D5C" w:rsidP="00B03D5C">
            <w:pPr>
              <w:spacing w:before="40" w:after="0" w:line="240" w:lineRule="auto"/>
              <w:ind w:right="113"/>
              <w:jc w:val="center"/>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EC</w:t>
            </w:r>
          </w:p>
        </w:tc>
        <w:tc>
          <w:tcPr>
            <w:tcW w:w="2114" w:type="dxa"/>
            <w:vMerge/>
            <w:vAlign w:val="center"/>
          </w:tcPr>
          <w:p w:rsidR="00B03D5C" w:rsidRPr="001B0EE9" w:rsidRDefault="00B03D5C" w:rsidP="00B03D5C">
            <w:pPr>
              <w:spacing w:before="40" w:after="40" w:line="240" w:lineRule="auto"/>
              <w:jc w:val="center"/>
              <w:rPr>
                <w:rFonts w:ascii="Arial Narrow" w:hAnsi="Arial Narrow" w:cs="Times New Roman"/>
                <w:b/>
                <w:color w:val="auto"/>
                <w:sz w:val="24"/>
                <w:szCs w:val="24"/>
                <w:lang w:eastAsia="zh-CN"/>
              </w:rPr>
            </w:pPr>
          </w:p>
        </w:tc>
      </w:tr>
      <w:tr w:rsidR="00B03D5C" w:rsidRPr="001B0EE9" w:rsidTr="6628C7D9">
        <w:trPr>
          <w:trHeight w:val="515"/>
        </w:trPr>
        <w:tc>
          <w:tcPr>
            <w:tcW w:w="3318" w:type="dxa"/>
            <w:tcBorders>
              <w:top w:val="single" w:sz="12" w:space="0" w:color="auto"/>
              <w:left w:val="single" w:sz="12" w:space="0" w:color="auto"/>
              <w:bottom w:val="single" w:sz="4" w:space="0" w:color="auto"/>
            </w:tcBorders>
            <w:shd w:val="clear" w:color="auto" w:fill="F8FAF4"/>
          </w:tcPr>
          <w:p w:rsidR="00B03D5C" w:rsidRPr="001B0EE9" w:rsidRDefault="00B03D5C" w:rsidP="00B03D5C">
            <w:pPr>
              <w:spacing w:before="40" w:after="0" w:line="240" w:lineRule="auto"/>
              <w:jc w:val="both"/>
              <w:rPr>
                <w:rFonts w:ascii="Arial Narrow" w:hAnsi="Arial Narrow" w:cs="Times New Roman"/>
                <w:b/>
                <w:bCs/>
                <w:color w:val="auto"/>
                <w:sz w:val="24"/>
                <w:szCs w:val="24"/>
                <w:lang w:eastAsia="zh-CN"/>
              </w:rPr>
            </w:pPr>
            <w:r w:rsidRPr="001B0EE9">
              <w:rPr>
                <w:rFonts w:ascii="Arial Narrow" w:hAnsi="Arial Narrow" w:cs="Times New Roman"/>
                <w:b/>
                <w:bCs/>
                <w:color w:val="auto"/>
                <w:sz w:val="24"/>
                <w:szCs w:val="24"/>
                <w:lang w:eastAsia="zh-CN"/>
              </w:rPr>
              <w:t>5.1.- Utilizar las principales reglas  comunicativas y elementos verbales y no verbales específicos de la lengua asturiana.</w:t>
            </w:r>
          </w:p>
          <w:p w:rsidR="00B03D5C" w:rsidRPr="001B0EE9" w:rsidRDefault="00B03D5C" w:rsidP="00B03D5C">
            <w:pPr>
              <w:spacing w:before="40" w:after="0" w:line="240" w:lineRule="auto"/>
              <w:jc w:val="both"/>
              <w:rPr>
                <w:rFonts w:ascii="Arial Narrow" w:hAnsi="Arial Narrow" w:cs="Times New Roman"/>
                <w:b/>
                <w:bCs/>
                <w:color w:val="auto"/>
                <w:sz w:val="24"/>
                <w:szCs w:val="24"/>
                <w:lang w:eastAsia="zh-CN"/>
              </w:rPr>
            </w:pP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y  utilizar elementos no verbales (prosódicos, cinésicos y proxémicos) habituales en la comunidad lingüística asturiana.</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e identificar adecuadamente fórmulas de cortesía, saludos y despedidas propios del ámbito sociocultural asturiano.</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Reconocer y asumir estrategias básicas de comunicación verbal y no verbal específicas del contexto comunicativo asturiano.</w:t>
            </w:r>
          </w:p>
        </w:tc>
        <w:tc>
          <w:tcPr>
            <w:tcW w:w="3058" w:type="dxa"/>
            <w:tcBorders>
              <w:top w:val="single" w:sz="12" w:space="0" w:color="auto"/>
              <w:bottom w:val="single" w:sz="4" w:space="0" w:color="auto"/>
            </w:tcBorders>
            <w:shd w:val="clear" w:color="auto" w:fill="F8FAF4"/>
          </w:tcPr>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Conoce y utiliza de manera adecuada los elementos no verbales característicos de la comunidad lingüística asturiana (rasgos   prosódicos, gestos, movimientos, desplazamientos…).</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Respeta las normas de cortesía que rigen la conversación, usando apelativos, fórmulas, saludos y despedidas adecuados a la situación comunicativa, propios del ámbito sociocultural asturiano.</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Reconoce y asume las estrategias de comunicación verbal y no verbal  propias del ámbito sociocultural asturiano.</w:t>
            </w:r>
          </w:p>
        </w:tc>
        <w:tc>
          <w:tcPr>
            <w:tcW w:w="3754" w:type="dxa"/>
            <w:tcBorders>
              <w:top w:val="single" w:sz="12" w:space="0" w:color="auto"/>
              <w:right w:val="single" w:sz="4" w:space="0" w:color="auto"/>
            </w:tcBorders>
            <w:shd w:val="clear" w:color="auto" w:fill="F8FAF4"/>
          </w:tcPr>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Conocimiento y utilización  de los elementos no verbales (prosódicos, cinésicos y proxémicos) más habituales para la comunidad lingüística asturiana.</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Conocimiento y utilización de fórmulas de cortesía, saludos y despedidas propios del ámbito sociocultural asturiano.</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-Identificación y descripción </w:t>
            </w:r>
            <w:r w:rsidRPr="001B0EE9">
              <w:rPr>
                <w:rFonts w:ascii="Arial Narrow" w:hAnsi="Arial Narrow" w:cs="Times New Roman"/>
                <w:color w:val="auto"/>
                <w:sz w:val="24"/>
                <w:szCs w:val="24"/>
                <w:lang w:eastAsia="zh-CN"/>
              </w:rPr>
              <w:tab/>
              <w:t xml:space="preserve">de estrategias de comunicación verbal y no verbal propias de la cultura asturiana </w:t>
            </w:r>
            <w:r w:rsidRPr="001B0EE9">
              <w:rPr>
                <w:rFonts w:ascii="Arial Narrow" w:hAnsi="Arial Narrow" w:cs="Times New Roman"/>
                <w:color w:val="auto"/>
                <w:sz w:val="24"/>
                <w:szCs w:val="24"/>
                <w:lang w:eastAsia="zh-CN"/>
              </w:rPr>
              <w:tab/>
              <w:t>destinadas a revelar complicidad y connivencia.</w:t>
            </w:r>
          </w:p>
        </w:tc>
        <w:tc>
          <w:tcPr>
            <w:tcW w:w="835" w:type="dxa"/>
            <w:tcBorders>
              <w:top w:val="single" w:sz="12" w:space="0" w:color="auto"/>
              <w:left w:val="single" w:sz="4" w:space="0" w:color="auto"/>
              <w:bottom w:val="single" w:sz="4" w:space="0" w:color="auto"/>
              <w:right w:val="single" w:sz="12"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1ª</w:t>
            </w:r>
          </w:p>
        </w:tc>
        <w:tc>
          <w:tcPr>
            <w:tcW w:w="277" w:type="dxa"/>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114" w:type="dxa"/>
            <w:tcBorders>
              <w:top w:val="single" w:sz="12" w:space="0" w:color="auto"/>
              <w:bottom w:val="single" w:sz="4" w:space="0" w:color="auto"/>
              <w:right w:val="single" w:sz="12" w:space="0" w:color="auto"/>
            </w:tcBorders>
            <w:shd w:val="clear" w:color="auto" w:fill="F8FAF4"/>
            <w:vAlign w:val="center"/>
          </w:tcPr>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Escalas de valoración (papel o </w:t>
            </w:r>
            <w:r w:rsidRPr="00CC4F46">
              <w:rPr>
                <w:rFonts w:ascii="Arial Narrow" w:hAnsi="Arial Narrow" w:cs="Times New Roman"/>
                <w:i/>
                <w:color w:val="auto"/>
                <w:sz w:val="24"/>
                <w:szCs w:val="24"/>
                <w:lang w:eastAsia="zh-CN"/>
              </w:rPr>
              <w:t>)</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Lista de control</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Registro anecdótico</w:t>
            </w:r>
          </w:p>
          <w:p w:rsidR="00CC4F46" w:rsidRPr="00CC4F46"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 xml:space="preserve">Prueba objetiva: en </w:t>
            </w:r>
          </w:p>
          <w:p w:rsidR="00B03D5C" w:rsidRPr="001B0EE9" w:rsidRDefault="00B03D5C" w:rsidP="00CC4F46">
            <w:pPr>
              <w:spacing w:before="120" w:after="120" w:line="240" w:lineRule="auto"/>
              <w:jc w:val="center"/>
              <w:rPr>
                <w:rFonts w:ascii="Arial Narrow" w:hAnsi="Arial Narrow" w:cs="Times New Roman"/>
                <w:color w:val="auto"/>
                <w:sz w:val="24"/>
                <w:szCs w:val="24"/>
                <w:lang w:eastAsia="zh-CN"/>
              </w:rPr>
            </w:pPr>
          </w:p>
        </w:tc>
      </w:tr>
      <w:tr w:rsidR="00B03D5C" w:rsidRPr="001B0EE9" w:rsidTr="6628C7D9">
        <w:trPr>
          <w:trHeight w:val="2283"/>
        </w:trPr>
        <w:tc>
          <w:tcPr>
            <w:tcW w:w="3318" w:type="dxa"/>
            <w:tcBorders>
              <w:top w:val="single" w:sz="12" w:space="0" w:color="auto"/>
              <w:left w:val="single" w:sz="12" w:space="0" w:color="auto"/>
              <w:bottom w:val="single" w:sz="4" w:space="0" w:color="auto"/>
            </w:tcBorders>
            <w:shd w:val="clear" w:color="auto" w:fill="F8FAF4"/>
          </w:tcPr>
          <w:p w:rsidR="00B03D5C" w:rsidRPr="001B0EE9" w:rsidRDefault="00B03D5C" w:rsidP="00B03D5C">
            <w:pPr>
              <w:autoSpaceDE w:val="0"/>
              <w:autoSpaceDN w:val="0"/>
              <w:adjustRightInd w:val="0"/>
              <w:spacing w:before="40" w:after="0" w:line="240" w:lineRule="auto"/>
              <w:jc w:val="both"/>
              <w:rPr>
                <w:rFonts w:ascii="Arial Narrow" w:hAnsi="Arial Narrow" w:cs="Frutiger-Bold"/>
                <w:b/>
                <w:bCs/>
                <w:color w:val="auto"/>
                <w:sz w:val="24"/>
                <w:szCs w:val="24"/>
                <w:lang w:eastAsia="es-ES"/>
              </w:rPr>
            </w:pPr>
            <w:r w:rsidRPr="001B0EE9">
              <w:rPr>
                <w:rFonts w:ascii="Arial Narrow" w:hAnsi="Arial Narrow" w:cs="Frutiger-Bold"/>
                <w:b/>
                <w:bCs/>
                <w:color w:val="auto"/>
                <w:sz w:val="24"/>
                <w:szCs w:val="24"/>
                <w:lang w:eastAsia="es-ES"/>
              </w:rPr>
              <w:t>5.2.-  Conocer y valorar la diversidad  lingüística geográfica existente en los contextos asturiano y español.</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Conocer e identificar las variedades lingüísticas  habladas en Asturias (castellano, asturiano y gallego-asturiano).</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Conocer, identificar y, en su caso, </w:t>
            </w:r>
            <w:r w:rsidRPr="001B0EE9">
              <w:rPr>
                <w:rFonts w:ascii="Arial Narrow" w:hAnsi="Arial Narrow" w:cs="Frutiger-Light"/>
                <w:color w:val="auto"/>
                <w:sz w:val="24"/>
                <w:szCs w:val="24"/>
                <w:lang w:eastAsia="es-ES"/>
              </w:rPr>
              <w:lastRenderedPageBreak/>
              <w:t>utilizar las  principales variedades diatópicas de la lengua asturiana.</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-Identificar en textos orales  la variedad estándar  de la lengua</w:t>
            </w:r>
            <w:r w:rsidR="004A2BF5">
              <w:rPr>
                <w:rFonts w:ascii="Arial Narrow" w:hAnsi="Arial Narrow" w:cs="Frutiger-Light"/>
                <w:color w:val="auto"/>
                <w:sz w:val="24"/>
                <w:szCs w:val="24"/>
                <w:lang w:eastAsia="es-ES"/>
              </w:rPr>
              <w:t xml:space="preserve"> asturiana y utilizarla en la </w:t>
            </w:r>
            <w:r w:rsidRPr="001B0EE9">
              <w:rPr>
                <w:rFonts w:ascii="Arial Narrow" w:hAnsi="Arial Narrow" w:cs="Frutiger-Light"/>
                <w:color w:val="auto"/>
                <w:sz w:val="24"/>
                <w:szCs w:val="24"/>
                <w:lang w:eastAsia="es-ES"/>
              </w:rPr>
              <w:t>comunicaciones formales, evitando las interferencias con otras variedades lingüísticas</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Manifestar respeto y aprecio por quienes emplean una variedad lingüística diferente de la propia.</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Valorar la diversidad lingüística de Asturias.</w:t>
            </w:r>
          </w:p>
        </w:tc>
        <w:tc>
          <w:tcPr>
            <w:tcW w:w="3058" w:type="dxa"/>
            <w:tcBorders>
              <w:top w:val="single" w:sz="12" w:space="0" w:color="auto"/>
              <w:bottom w:val="single" w:sz="4" w:space="0" w:color="auto"/>
            </w:tcBorders>
            <w:shd w:val="clear" w:color="auto" w:fill="F8FAF4"/>
          </w:tcPr>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Conoce e identifica en textos orales las principales variedades lingüísticas habladas en Asturias (castellano, asturiano y gallego asturiano).</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Conoce e identifica en textos orales y escritos las variedades diatópicas fundamentales de la </w:t>
            </w:r>
            <w:r w:rsidRPr="001B0EE9">
              <w:rPr>
                <w:rFonts w:ascii="Arial Narrow" w:hAnsi="Arial Narrow" w:cs="Frutiger-Light"/>
                <w:color w:val="auto"/>
                <w:sz w:val="24"/>
                <w:szCs w:val="24"/>
                <w:lang w:eastAsia="es-ES"/>
              </w:rPr>
              <w:lastRenderedPageBreak/>
              <w:t>lengua asturiana (centrales, orientales y occidentales), explicando algún rasgo diferenciador.</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-Localiza en un mapa las variedades diatópicas fundamentales de la lengua asturiana (centrales, orientales y occidentales).</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Utiliza con corrección, sin incurrir en interferencias, la variedad estándar del asturiano en comunicaciones formales, orales o escritas.</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Valora la diversidad lingüística de España y Asturias.</w:t>
            </w:r>
          </w:p>
        </w:tc>
        <w:tc>
          <w:tcPr>
            <w:tcW w:w="3754" w:type="dxa"/>
            <w:tcBorders>
              <w:top w:val="single" w:sz="12" w:space="0" w:color="auto"/>
              <w:right w:val="single" w:sz="4" w:space="0" w:color="auto"/>
            </w:tcBorders>
            <w:shd w:val="clear" w:color="auto" w:fill="F8FAF4"/>
          </w:tcPr>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Conocimiento e identificación  de las principales variedades lingüísticas habladas en Asturias (castellano, asturiano y gallego-asturiano).</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Conocimiento e identificación  de las principales variedades diatópicas de la lengua asturiana (centrales, orientales y occidentales).</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-Identificación de</w:t>
            </w:r>
            <w:r w:rsidRPr="001B0EE9">
              <w:rPr>
                <w:rFonts w:ascii="Arial Narrow" w:hAnsi="Arial Narrow" w:cs="Frutiger-Light"/>
                <w:color w:val="auto"/>
                <w:sz w:val="24"/>
                <w:szCs w:val="24"/>
                <w:lang w:eastAsia="es-ES"/>
              </w:rPr>
              <w:tab/>
              <w:t xml:space="preserve">la variedad </w:t>
            </w:r>
            <w:r w:rsidRPr="001B0EE9">
              <w:rPr>
                <w:rFonts w:ascii="Arial Narrow" w:hAnsi="Arial Narrow" w:cs="Frutiger-Light"/>
                <w:color w:val="auto"/>
                <w:sz w:val="24"/>
                <w:szCs w:val="24"/>
                <w:lang w:eastAsia="es-ES"/>
              </w:rPr>
              <w:lastRenderedPageBreak/>
              <w:t>estándar</w:t>
            </w:r>
            <w:r w:rsidRPr="001B0EE9">
              <w:rPr>
                <w:rFonts w:ascii="Arial Narrow" w:hAnsi="Arial Narrow" w:cs="Frutiger-Light"/>
                <w:color w:val="auto"/>
                <w:sz w:val="24"/>
                <w:szCs w:val="24"/>
                <w:lang w:eastAsia="es-ES"/>
              </w:rPr>
              <w:tab/>
              <w:t xml:space="preserve"> de la lengua asturiana</w:t>
            </w:r>
            <w:r w:rsidRPr="001B0EE9">
              <w:rPr>
                <w:rFonts w:ascii="Arial Narrow" w:hAnsi="Arial Narrow" w:cs="Frutiger-Light"/>
                <w:color w:val="auto"/>
                <w:sz w:val="24"/>
                <w:szCs w:val="24"/>
                <w:lang w:eastAsia="es-ES"/>
              </w:rPr>
              <w:tab/>
              <w:t>en</w:t>
            </w:r>
            <w:r w:rsidRPr="001B0EE9">
              <w:rPr>
                <w:rFonts w:ascii="Arial Narrow" w:hAnsi="Arial Narrow" w:cs="Frutiger-Light"/>
                <w:color w:val="auto"/>
                <w:sz w:val="24"/>
                <w:szCs w:val="24"/>
                <w:lang w:eastAsia="es-ES"/>
              </w:rPr>
              <w:tab/>
              <w:t>textos orales y</w:t>
            </w:r>
            <w:r w:rsidRPr="001B0EE9">
              <w:rPr>
                <w:rFonts w:ascii="Arial Narrow" w:hAnsi="Arial Narrow" w:cs="Frutiger-Light"/>
                <w:color w:val="auto"/>
                <w:sz w:val="24"/>
                <w:szCs w:val="24"/>
                <w:lang w:eastAsia="es-ES"/>
              </w:rPr>
              <w:tab/>
              <w:t>uso correcto de</w:t>
            </w:r>
            <w:r w:rsidRPr="001B0EE9">
              <w:rPr>
                <w:rFonts w:ascii="Arial Narrow" w:hAnsi="Arial Narrow" w:cs="Frutiger-Light"/>
                <w:color w:val="auto"/>
                <w:sz w:val="24"/>
                <w:szCs w:val="24"/>
                <w:lang w:eastAsia="es-ES"/>
              </w:rPr>
              <w:tab/>
              <w:t>la misma en las comunicaciones formales.</w:t>
            </w:r>
          </w:p>
          <w:p w:rsidR="00B03D5C" w:rsidRPr="001B0EE9" w:rsidRDefault="00B03D5C" w:rsidP="00B03D5C">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Valoración de la diversidad lingüística de Asturias.</w:t>
            </w:r>
          </w:p>
          <w:p w:rsidR="00B03D5C" w:rsidRPr="001B0EE9" w:rsidRDefault="00B03D5C" w:rsidP="00B03D5C">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Respeto por quienes emplean una variedad lingüística distinta de la propia.</w:t>
            </w:r>
          </w:p>
        </w:tc>
        <w:tc>
          <w:tcPr>
            <w:tcW w:w="835" w:type="dxa"/>
            <w:tcBorders>
              <w:top w:val="single" w:sz="12" w:space="0" w:color="auto"/>
              <w:left w:val="single" w:sz="4" w:space="0" w:color="auto"/>
              <w:bottom w:val="single" w:sz="4" w:space="0" w:color="auto"/>
              <w:right w:val="single" w:sz="12"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lastRenderedPageBreak/>
              <w:t>2ª</w:t>
            </w:r>
          </w:p>
        </w:tc>
        <w:tc>
          <w:tcPr>
            <w:tcW w:w="277" w:type="dxa"/>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114" w:type="dxa"/>
            <w:tcBorders>
              <w:top w:val="single" w:sz="12" w:space="0" w:color="auto"/>
              <w:bottom w:val="single" w:sz="4" w:space="0" w:color="auto"/>
              <w:right w:val="single" w:sz="12" w:space="0" w:color="auto"/>
            </w:tcBorders>
            <w:shd w:val="clear" w:color="auto" w:fill="F8FAF4"/>
          </w:tcPr>
          <w:p w:rsidR="00B03D5C" w:rsidRPr="001B0EE9" w:rsidRDefault="00B03D5C" w:rsidP="004A2BF5">
            <w:pPr>
              <w:spacing w:before="120" w:after="120" w:line="240" w:lineRule="auto"/>
              <w:jc w:val="both"/>
              <w:rPr>
                <w:rFonts w:ascii="Arial Narrow" w:hAnsi="Arial Narrow" w:cs="Times New Roman"/>
                <w:color w:val="auto"/>
                <w:sz w:val="24"/>
                <w:szCs w:val="24"/>
                <w:lang w:eastAsia="zh-CN"/>
              </w:rPr>
            </w:pPr>
          </w:p>
          <w:p w:rsidR="00B03D5C" w:rsidRPr="001B0EE9" w:rsidRDefault="00B03D5C" w:rsidP="00B03D5C">
            <w:pPr>
              <w:spacing w:before="120" w:after="120" w:line="240" w:lineRule="auto"/>
              <w:jc w:val="both"/>
              <w:rPr>
                <w:rFonts w:ascii="Arial Narrow" w:hAnsi="Arial Narrow" w:cs="Times New Roman"/>
                <w:color w:val="auto"/>
                <w:sz w:val="24"/>
                <w:szCs w:val="24"/>
                <w:lang w:eastAsia="zh-CN"/>
              </w:rPr>
            </w:pPr>
          </w:p>
          <w:p w:rsidR="00CC4F46" w:rsidRPr="00CC4F46" w:rsidRDefault="00B03D5C"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r w:rsidR="004A2BF5" w:rsidRPr="00CC4F46">
              <w:rPr>
                <w:rFonts w:ascii="Arial Narrow" w:hAnsi="Arial Narrow" w:cs="Times New Roman"/>
                <w:color w:val="auto"/>
                <w:sz w:val="24"/>
                <w:szCs w:val="24"/>
                <w:lang w:eastAsia="zh-CN"/>
              </w:rPr>
              <w:t xml:space="preserve"> </w:t>
            </w:r>
            <w:r w:rsidR="00CC4F46" w:rsidRPr="00CC4F46">
              <w:rPr>
                <w:rFonts w:ascii="Arial Narrow" w:hAnsi="Arial Narrow" w:cs="Times New Roman"/>
                <w:color w:val="auto"/>
                <w:sz w:val="24"/>
                <w:szCs w:val="24"/>
                <w:lang w:eastAsia="zh-CN"/>
              </w:rPr>
              <w:t xml:space="preserve">Escalas de valoración (papel o </w:t>
            </w:r>
            <w:r w:rsidR="00CC4F46" w:rsidRPr="00CC4F46">
              <w:rPr>
                <w:rFonts w:ascii="Arial Narrow" w:hAnsi="Arial Narrow" w:cs="Times New Roman"/>
                <w:i/>
                <w:color w:val="auto"/>
                <w:sz w:val="24"/>
                <w:szCs w:val="24"/>
                <w:lang w:eastAsia="zh-CN"/>
              </w:rPr>
              <w:t>)</w:t>
            </w:r>
          </w:p>
          <w:p w:rsidR="00CC4F46" w:rsidRPr="004A2BF5"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Lista de control</w:t>
            </w:r>
          </w:p>
          <w:p w:rsidR="00CC4F46" w:rsidRPr="004A2BF5"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Registro anecdótico</w:t>
            </w:r>
          </w:p>
          <w:p w:rsidR="00CC4F46" w:rsidRPr="004A2BF5"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lastRenderedPageBreak/>
              <w:t xml:space="preserve">Prueba objetiva: en </w:t>
            </w:r>
          </w:p>
          <w:p w:rsidR="00B03D5C" w:rsidRPr="001B0EE9" w:rsidRDefault="00B03D5C" w:rsidP="00B03D5C">
            <w:pPr>
              <w:spacing w:before="120" w:after="120" w:line="240" w:lineRule="auto"/>
              <w:jc w:val="both"/>
              <w:rPr>
                <w:rFonts w:ascii="Arial Narrow" w:hAnsi="Arial Narrow" w:cs="Times New Roman"/>
                <w:color w:val="auto"/>
                <w:sz w:val="24"/>
                <w:szCs w:val="24"/>
                <w:lang w:eastAsia="zh-CN"/>
              </w:rPr>
            </w:pPr>
          </w:p>
          <w:p w:rsidR="00B03D5C" w:rsidRPr="001B0EE9" w:rsidRDefault="00B03D5C" w:rsidP="00B03D5C">
            <w:pPr>
              <w:spacing w:before="120" w:after="120" w:line="240" w:lineRule="auto"/>
              <w:jc w:val="both"/>
              <w:rPr>
                <w:rFonts w:ascii="Arial Narrow" w:hAnsi="Arial Narrow" w:cs="Arial Narrow"/>
                <w:color w:val="auto"/>
                <w:sz w:val="24"/>
                <w:szCs w:val="24"/>
                <w:lang w:eastAsia="zh-CN"/>
              </w:rPr>
            </w:pPr>
          </w:p>
          <w:p w:rsidR="00B03D5C" w:rsidRPr="001B0EE9" w:rsidRDefault="00B03D5C" w:rsidP="00B03D5C">
            <w:pPr>
              <w:spacing w:before="120" w:after="120" w:line="240" w:lineRule="auto"/>
              <w:jc w:val="both"/>
              <w:rPr>
                <w:rFonts w:ascii="Arial Narrow" w:hAnsi="Arial Narrow" w:cs="Times New Roman"/>
                <w:color w:val="auto"/>
                <w:sz w:val="24"/>
                <w:szCs w:val="24"/>
                <w:lang w:eastAsia="zh-CN"/>
              </w:rPr>
            </w:pPr>
          </w:p>
          <w:p w:rsidR="00B03D5C" w:rsidRPr="001B0EE9" w:rsidRDefault="00B03D5C" w:rsidP="00B03D5C">
            <w:pPr>
              <w:spacing w:before="120" w:after="120" w:line="240" w:lineRule="auto"/>
              <w:jc w:val="both"/>
              <w:rPr>
                <w:rFonts w:ascii="Arial Narrow" w:hAnsi="Arial Narrow" w:cs="Times New Roman"/>
                <w:color w:val="auto"/>
                <w:sz w:val="24"/>
                <w:szCs w:val="24"/>
                <w:lang w:eastAsia="zh-CN"/>
              </w:rPr>
            </w:pPr>
          </w:p>
        </w:tc>
      </w:tr>
      <w:tr w:rsidR="00B03D5C" w:rsidRPr="001B0EE9" w:rsidTr="6628C7D9">
        <w:trPr>
          <w:trHeight w:val="2007"/>
        </w:trPr>
        <w:tc>
          <w:tcPr>
            <w:tcW w:w="3318" w:type="dxa"/>
            <w:tcBorders>
              <w:top w:val="single" w:sz="12" w:space="0" w:color="auto"/>
              <w:left w:val="single" w:sz="12" w:space="0" w:color="auto"/>
              <w:bottom w:val="single" w:sz="4" w:space="0" w:color="auto"/>
            </w:tcBorders>
            <w:shd w:val="clear" w:color="auto" w:fill="F8FAF4"/>
            <w:vAlign w:val="center"/>
          </w:tcPr>
          <w:p w:rsidR="00B03D5C" w:rsidRPr="001B0EE9" w:rsidRDefault="00B03D5C" w:rsidP="004A2BF5">
            <w:pPr>
              <w:spacing w:before="40" w:after="0" w:line="240" w:lineRule="auto"/>
              <w:rPr>
                <w:rFonts w:ascii="Arial Narrow" w:hAnsi="Arial Narrow" w:cs="Frutiger-Bold"/>
                <w:b/>
                <w:bCs/>
                <w:color w:val="auto"/>
                <w:sz w:val="24"/>
                <w:szCs w:val="24"/>
                <w:lang w:eastAsia="es-ES"/>
              </w:rPr>
            </w:pPr>
            <w:r w:rsidRPr="001B0EE9">
              <w:rPr>
                <w:rFonts w:ascii="Arial Narrow" w:hAnsi="Arial Narrow" w:cs="Frutiger-Bold"/>
                <w:b/>
                <w:bCs/>
                <w:color w:val="auto"/>
                <w:sz w:val="24"/>
                <w:szCs w:val="24"/>
                <w:lang w:eastAsia="es-ES"/>
              </w:rPr>
              <w:lastRenderedPageBreak/>
              <w:t>5.3.- Conocer la situación sociolingüística de Asturias.</w:t>
            </w:r>
          </w:p>
          <w:p w:rsidR="00B03D5C" w:rsidRPr="001B0EE9" w:rsidRDefault="00B03D5C" w:rsidP="004A2BF5">
            <w:pPr>
              <w:spacing w:before="40" w:after="0" w:line="240" w:lineRule="auto"/>
              <w:rPr>
                <w:rFonts w:ascii="Arial Narrow" w:hAnsi="Arial Narrow" w:cs="Frutiger-Bold"/>
                <w:b/>
                <w:bCs/>
                <w:color w:val="auto"/>
                <w:sz w:val="24"/>
                <w:szCs w:val="24"/>
                <w:lang w:eastAsia="es-ES"/>
              </w:rPr>
            </w:pPr>
          </w:p>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Conocer la situación lingüística de Asturias como un caso de bilingüismo social.</w:t>
            </w:r>
          </w:p>
        </w:tc>
        <w:tc>
          <w:tcPr>
            <w:tcW w:w="3058" w:type="dxa"/>
            <w:tcBorders>
              <w:top w:val="single" w:sz="12" w:space="0" w:color="auto"/>
              <w:bottom w:val="single" w:sz="4" w:space="0" w:color="auto"/>
            </w:tcBorders>
            <w:shd w:val="clear" w:color="auto" w:fill="F8FAF4"/>
          </w:tcPr>
          <w:p w:rsidR="00B03D5C" w:rsidRPr="001B0EE9" w:rsidRDefault="00B03D5C" w:rsidP="00FC579E">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Observa las conductas lingüísticas propias y ajenas en relación con el uso del asturiano y el castellano.</w:t>
            </w:r>
          </w:p>
        </w:tc>
        <w:tc>
          <w:tcPr>
            <w:tcW w:w="3754" w:type="dxa"/>
            <w:tcBorders>
              <w:top w:val="single" w:sz="12" w:space="0" w:color="auto"/>
              <w:right w:val="single" w:sz="4" w:space="0" w:color="auto"/>
            </w:tcBorders>
            <w:shd w:val="clear" w:color="auto" w:fill="F8FAF4"/>
            <w:vAlign w:val="center"/>
          </w:tcPr>
          <w:p w:rsidR="00B03D5C" w:rsidRPr="001B0EE9" w:rsidRDefault="00B03D5C" w:rsidP="004A2BF5">
            <w:pPr>
              <w:autoSpaceDE w:val="0"/>
              <w:autoSpaceDN w:val="0"/>
              <w:adjustRightInd w:val="0"/>
              <w:spacing w:before="40" w:after="0" w:line="240" w:lineRule="auto"/>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Conocimiento del bilingüismo social asturiano.</w:t>
            </w:r>
          </w:p>
        </w:tc>
        <w:tc>
          <w:tcPr>
            <w:tcW w:w="835" w:type="dxa"/>
            <w:tcBorders>
              <w:top w:val="single" w:sz="12" w:space="0" w:color="auto"/>
              <w:left w:val="single" w:sz="4" w:space="0" w:color="auto"/>
              <w:bottom w:val="single" w:sz="4" w:space="0" w:color="auto"/>
              <w:right w:val="single" w:sz="12" w:space="0" w:color="auto"/>
            </w:tcBorders>
            <w:shd w:val="clear" w:color="auto" w:fill="F8FAF4"/>
            <w:vAlign w:val="center"/>
          </w:tcPr>
          <w:p w:rsidR="00B03D5C" w:rsidRPr="001B0EE9" w:rsidRDefault="00976351" w:rsidP="00B03D5C">
            <w:pPr>
              <w:spacing w:before="40" w:after="0" w:line="240" w:lineRule="auto"/>
              <w:jc w:val="both"/>
              <w:rPr>
                <w:rFonts w:ascii="Arial Narrow" w:hAnsi="Arial Narrow" w:cs="Times New Roman"/>
                <w:color w:val="auto"/>
                <w:sz w:val="24"/>
                <w:szCs w:val="24"/>
                <w:lang w:eastAsia="zh-CN"/>
              </w:rPr>
            </w:pPr>
            <w:r>
              <w:rPr>
                <w:rFonts w:ascii="Arial Narrow" w:hAnsi="Arial Narrow" w:cs="Times New Roman"/>
                <w:color w:val="auto"/>
                <w:sz w:val="24"/>
                <w:szCs w:val="24"/>
                <w:lang w:eastAsia="zh-CN"/>
              </w:rPr>
              <w:t>3</w:t>
            </w:r>
            <w:r w:rsidR="00B03D5C" w:rsidRPr="001B0EE9">
              <w:rPr>
                <w:rFonts w:ascii="Arial Narrow" w:hAnsi="Arial Narrow" w:cs="Times New Roman"/>
                <w:color w:val="auto"/>
                <w:sz w:val="24"/>
                <w:szCs w:val="24"/>
                <w:lang w:eastAsia="zh-CN"/>
              </w:rPr>
              <w:t>ª</w:t>
            </w:r>
          </w:p>
        </w:tc>
        <w:tc>
          <w:tcPr>
            <w:tcW w:w="277" w:type="dxa"/>
            <w:tcBorders>
              <w:top w:val="single" w:sz="12" w:space="0" w:color="auto"/>
              <w:left w:val="single" w:sz="12"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83" w:type="dxa"/>
            <w:tcBorders>
              <w:top w:val="single" w:sz="12" w:space="0" w:color="auto"/>
              <w:left w:val="single" w:sz="4" w:space="0" w:color="auto"/>
              <w:bottom w:val="single" w:sz="4" w:space="0" w:color="auto"/>
            </w:tcBorders>
            <w:shd w:val="clear" w:color="auto" w:fill="F8FAF4"/>
            <w:vAlign w:val="center"/>
          </w:tcPr>
          <w:p w:rsidR="00B03D5C" w:rsidRPr="001B0EE9" w:rsidRDefault="00B03D5C" w:rsidP="00B03D5C">
            <w:pPr>
              <w:spacing w:before="40" w:after="0" w:line="240" w:lineRule="auto"/>
              <w:jc w:val="both"/>
              <w:rPr>
                <w:rFonts w:ascii="Arial Narrow" w:hAnsi="Arial Narrow" w:cs="Times New Roman"/>
                <w:color w:val="auto"/>
                <w:sz w:val="24"/>
                <w:szCs w:val="24"/>
                <w:lang w:eastAsia="zh-CN"/>
              </w:rPr>
            </w:pPr>
          </w:p>
        </w:tc>
        <w:tc>
          <w:tcPr>
            <w:tcW w:w="2114" w:type="dxa"/>
            <w:tcBorders>
              <w:top w:val="single" w:sz="12" w:space="0" w:color="auto"/>
              <w:bottom w:val="single" w:sz="4" w:space="0" w:color="auto"/>
              <w:right w:val="single" w:sz="12" w:space="0" w:color="auto"/>
            </w:tcBorders>
            <w:shd w:val="clear" w:color="auto" w:fill="F8FAF4"/>
            <w:vAlign w:val="center"/>
          </w:tcPr>
          <w:p w:rsidR="00CC4F46" w:rsidRPr="00CC4F46" w:rsidRDefault="00B03D5C" w:rsidP="004A2BF5">
            <w:pPr>
              <w:spacing w:before="120" w:after="120" w:line="240" w:lineRule="auto"/>
              <w:jc w:val="center"/>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w:t>
            </w:r>
          </w:p>
          <w:p w:rsidR="00CC4F46" w:rsidRPr="00CC4F46" w:rsidRDefault="00CC4F46" w:rsidP="004A2BF5">
            <w:pPr>
              <w:spacing w:before="120" w:after="120" w:line="240" w:lineRule="auto"/>
              <w:jc w:val="center"/>
              <w:rPr>
                <w:rFonts w:ascii="Arial Narrow" w:hAnsi="Arial Narrow" w:cs="Times New Roman"/>
                <w:color w:val="auto"/>
                <w:sz w:val="24"/>
                <w:szCs w:val="24"/>
                <w:lang w:eastAsia="zh-CN"/>
              </w:rPr>
            </w:pPr>
            <w:r w:rsidRPr="00CC4F46">
              <w:rPr>
                <w:rFonts w:ascii="Arial Narrow" w:hAnsi="Arial Narrow" w:cs="Times New Roman"/>
                <w:color w:val="auto"/>
                <w:sz w:val="24"/>
                <w:szCs w:val="24"/>
                <w:lang w:eastAsia="zh-CN"/>
              </w:rPr>
              <w:t>-</w:t>
            </w:r>
            <w:r w:rsidRPr="00CC4F46">
              <w:rPr>
                <w:rFonts w:ascii="Arial Narrow" w:hAnsi="Arial Narrow" w:cs="Times New Roman"/>
                <w:color w:val="auto"/>
                <w:sz w:val="24"/>
                <w:szCs w:val="24"/>
                <w:lang w:eastAsia="zh-CN"/>
              </w:rPr>
              <w:tab/>
              <w:t>Lista de control</w:t>
            </w:r>
          </w:p>
          <w:p w:rsidR="00B03D5C" w:rsidRPr="001B0EE9" w:rsidRDefault="00CC4F46" w:rsidP="004A2BF5">
            <w:pPr>
              <w:spacing w:before="120" w:after="120" w:line="240" w:lineRule="auto"/>
              <w:jc w:val="center"/>
              <w:rPr>
                <w:rFonts w:ascii="Arial Narrow" w:hAnsi="Arial Narrow" w:cs="Times New Roman"/>
                <w:color w:val="auto"/>
                <w:sz w:val="24"/>
                <w:szCs w:val="24"/>
                <w:lang w:eastAsia="zh-CN"/>
              </w:rPr>
            </w:pPr>
            <w:r>
              <w:rPr>
                <w:rFonts w:ascii="Arial Narrow" w:hAnsi="Arial Narrow" w:cs="Times New Roman"/>
                <w:color w:val="auto"/>
                <w:sz w:val="24"/>
                <w:szCs w:val="24"/>
                <w:lang w:eastAsia="zh-CN"/>
              </w:rPr>
              <w:t>-</w:t>
            </w:r>
            <w:r>
              <w:rPr>
                <w:rFonts w:ascii="Arial Narrow" w:hAnsi="Arial Narrow" w:cs="Times New Roman"/>
                <w:color w:val="auto"/>
                <w:sz w:val="24"/>
                <w:szCs w:val="24"/>
                <w:lang w:eastAsia="zh-CN"/>
              </w:rPr>
              <w:tab/>
              <w:t>Registro anecdótico</w:t>
            </w:r>
          </w:p>
        </w:tc>
      </w:tr>
      <w:tr w:rsidR="00973D07" w:rsidRPr="001B0EE9" w:rsidTr="6628C7D9">
        <w:trPr>
          <w:trHeight w:val="2007"/>
        </w:trPr>
        <w:tc>
          <w:tcPr>
            <w:tcW w:w="3318" w:type="dxa"/>
            <w:tcBorders>
              <w:top w:val="single" w:sz="12" w:space="0" w:color="auto"/>
              <w:left w:val="single" w:sz="12" w:space="0" w:color="auto"/>
              <w:bottom w:val="single" w:sz="4" w:space="0" w:color="auto"/>
            </w:tcBorders>
            <w:shd w:val="clear" w:color="auto" w:fill="F8FAF4"/>
          </w:tcPr>
          <w:p w:rsidR="004A2BF5" w:rsidRPr="001B0EE9" w:rsidRDefault="004A2BF5" w:rsidP="004A2BF5">
            <w:pPr>
              <w:spacing w:before="40" w:after="0" w:line="240" w:lineRule="auto"/>
              <w:jc w:val="both"/>
              <w:rPr>
                <w:rFonts w:ascii="Arial Narrow" w:hAnsi="Arial Narrow" w:cs="Frutiger-Bold"/>
                <w:b/>
                <w:bCs/>
                <w:color w:val="auto"/>
                <w:sz w:val="24"/>
                <w:szCs w:val="24"/>
                <w:lang w:eastAsia="es-ES"/>
              </w:rPr>
            </w:pPr>
            <w:r w:rsidRPr="001B0EE9">
              <w:rPr>
                <w:rFonts w:ascii="Arial Narrow" w:hAnsi="Arial Narrow" w:cs="Frutiger-Bold"/>
                <w:b/>
                <w:bCs/>
                <w:color w:val="auto"/>
                <w:sz w:val="24"/>
                <w:szCs w:val="24"/>
                <w:lang w:eastAsia="es-ES"/>
              </w:rPr>
              <w:t>5.4.</w:t>
            </w:r>
            <w:r w:rsidR="00C42A45" w:rsidRPr="001B0EE9">
              <w:rPr>
                <w:rFonts w:ascii="Arial Narrow" w:hAnsi="Arial Narrow" w:cs="Frutiger-Bold"/>
                <w:b/>
                <w:bCs/>
                <w:color w:val="auto"/>
                <w:sz w:val="24"/>
                <w:szCs w:val="24"/>
                <w:lang w:eastAsia="es-ES"/>
              </w:rPr>
              <w:t>- Reconocer</w:t>
            </w:r>
            <w:r w:rsidRPr="001B0EE9">
              <w:rPr>
                <w:rFonts w:ascii="Arial Narrow" w:hAnsi="Arial Narrow" w:cs="Frutiger-Bold"/>
                <w:b/>
                <w:bCs/>
                <w:color w:val="auto"/>
                <w:sz w:val="24"/>
                <w:szCs w:val="24"/>
                <w:lang w:eastAsia="es-ES"/>
              </w:rPr>
              <w:t xml:space="preserve"> y valorar las relaciones existentes entre la lengua y la cultura asturianas.</w:t>
            </w:r>
          </w:p>
          <w:p w:rsidR="004A2BF5" w:rsidRPr="001B0EE9" w:rsidRDefault="004A2BF5" w:rsidP="004A2BF5">
            <w:pPr>
              <w:spacing w:before="40" w:after="0" w:line="240" w:lineRule="auto"/>
              <w:jc w:val="both"/>
              <w:rPr>
                <w:rFonts w:ascii="Arial Narrow" w:hAnsi="Arial Narrow" w:cs="Frutiger-Bold"/>
                <w:b/>
                <w:bCs/>
                <w:color w:val="auto"/>
                <w:sz w:val="24"/>
                <w:szCs w:val="24"/>
                <w:lang w:eastAsia="es-ES"/>
              </w:rPr>
            </w:pP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-.Identificar, en refranes y dichos populares, elementos</w:t>
            </w:r>
            <w:r w:rsidRPr="001B0EE9">
              <w:rPr>
                <w:rFonts w:ascii="Arial Narrow" w:hAnsi="Arial Narrow" w:cs="Frutiger-Light"/>
                <w:color w:val="auto"/>
                <w:sz w:val="24"/>
                <w:szCs w:val="24"/>
                <w:lang w:eastAsia="es-ES"/>
              </w:rPr>
              <w:tab/>
              <w:t>en que el lenguaje verbal tenga como trasfondo la cultura asturiana.</w:t>
            </w: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Conocer y valorar la presencia del asturiano en la producción artística actual: literatura, cine, teatro, cómic, música moderna, etc.</w:t>
            </w: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 Apreciar la lengua asturiana como una parte esencial del patrimonio cultural asturiano.</w:t>
            </w: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Valorar las relaciones existentes entre la lengua asturiana y la cultura tradicional.</w:t>
            </w:r>
          </w:p>
          <w:p w:rsidR="004A2BF5" w:rsidRPr="001B0EE9" w:rsidRDefault="004A2BF5" w:rsidP="004A2BF5">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Frutiger-Light"/>
                <w:color w:val="auto"/>
                <w:sz w:val="24"/>
                <w:szCs w:val="24"/>
                <w:lang w:eastAsia="es-ES"/>
              </w:rPr>
              <w:t>- Reconocer la lengua asturiana como una parte esencial del patrimonio cultural asturiano.</w:t>
            </w:r>
          </w:p>
        </w:tc>
        <w:tc>
          <w:tcPr>
            <w:tcW w:w="3058" w:type="dxa"/>
            <w:tcBorders>
              <w:top w:val="single" w:sz="12" w:space="0" w:color="auto"/>
              <w:bottom w:val="single" w:sz="4" w:space="0" w:color="auto"/>
            </w:tcBorders>
            <w:shd w:val="clear" w:color="auto" w:fill="F8FAF4"/>
          </w:tcPr>
          <w:p w:rsidR="004A2BF5" w:rsidRPr="001B0EE9" w:rsidRDefault="004A2BF5" w:rsidP="00FC579E">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Reconoce, interpreta y utiliza adecuadamente, en textos orales y escritos, expresiones verbales que tienen como trasfondo la cultura asturiana (refranes, dichos,  modismos…), justificando su vigencia actual.</w:t>
            </w:r>
          </w:p>
          <w:p w:rsidR="004A2BF5" w:rsidRPr="001B0EE9" w:rsidRDefault="004A2BF5" w:rsidP="00FC579E">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lastRenderedPageBreak/>
              <w:t>• Capta e interpreta en textos escritos elementos contextuales de la cultura asturiana que facilitan su comprensión.</w:t>
            </w:r>
          </w:p>
          <w:p w:rsidR="004A2BF5" w:rsidRPr="001B0EE9" w:rsidRDefault="004A2BF5" w:rsidP="00FC579E">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Capta e interpreta las referencias socioculturales implícitas en los textos del folclor (adivinanzas, cuentos, canciones…), así como en los mensajes relacionados con trabajos cooperativos y juegos y deportes tradicionales, reconociendo las relaciones de la lengua asturiana con la cultura tradicional y valorando su  vigencia actual.</w:t>
            </w:r>
          </w:p>
          <w:p w:rsidR="004A2BF5" w:rsidRPr="001B0EE9" w:rsidRDefault="004A2BF5" w:rsidP="00FC579E">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Conoce y valora la presencia del asturiano en la producción artística actual: literatura, cine, teatro, cómic, música moderna,</w:t>
            </w:r>
          </w:p>
          <w:p w:rsidR="004A2BF5" w:rsidRPr="001B0EE9" w:rsidRDefault="004A2BF5" w:rsidP="00FC579E">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Clasifica y explica las distintas manifestaciones de la música tradicional y contemporánea en lengua asturiana, analizando su soporte lingüístico.</w:t>
            </w:r>
          </w:p>
          <w:p w:rsidR="004A2BF5" w:rsidRPr="001B0EE9" w:rsidRDefault="004A2BF5" w:rsidP="00FC579E">
            <w:pPr>
              <w:autoSpaceDE w:val="0"/>
              <w:autoSpaceDN w:val="0"/>
              <w:adjustRightInd w:val="0"/>
              <w:spacing w:before="40" w:after="0" w:line="240" w:lineRule="auto"/>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Aprecia la lengua asturiana como una parte esencial del patrimonio cultural de Asturias, reconociendo su importancia como rasgo de identidad sociocultural de la ciudadanía.</w:t>
            </w:r>
          </w:p>
        </w:tc>
        <w:tc>
          <w:tcPr>
            <w:tcW w:w="3754" w:type="dxa"/>
            <w:tcBorders>
              <w:top w:val="single" w:sz="12" w:space="0" w:color="auto"/>
              <w:right w:val="single" w:sz="4" w:space="0" w:color="auto"/>
            </w:tcBorders>
            <w:shd w:val="clear" w:color="auto" w:fill="F8FAF4"/>
          </w:tcPr>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Times New Roman"/>
                <w:color w:val="auto"/>
                <w:sz w:val="24"/>
                <w:szCs w:val="24"/>
                <w:lang w:eastAsia="zh-CN"/>
              </w:rPr>
              <w:lastRenderedPageBreak/>
              <w:t xml:space="preserve"> </w:t>
            </w:r>
            <w:r w:rsidRPr="001B0EE9">
              <w:rPr>
                <w:rFonts w:ascii="Arial Narrow" w:hAnsi="Arial Narrow" w:cs="Frutiger-Light"/>
                <w:color w:val="auto"/>
                <w:sz w:val="24"/>
                <w:szCs w:val="24"/>
                <w:lang w:eastAsia="es-ES"/>
              </w:rPr>
              <w:t>-Identificación,</w:t>
            </w:r>
            <w:r w:rsidRPr="001B0EE9">
              <w:rPr>
                <w:rFonts w:ascii="Arial Narrow" w:hAnsi="Arial Narrow" w:cs="Frutiger-Light"/>
                <w:color w:val="auto"/>
                <w:sz w:val="24"/>
                <w:szCs w:val="24"/>
                <w:lang w:eastAsia="es-ES"/>
              </w:rPr>
              <w:tab/>
              <w:t>en</w:t>
            </w:r>
            <w:r w:rsidRPr="001B0EE9">
              <w:rPr>
                <w:rFonts w:ascii="Arial Narrow" w:hAnsi="Arial Narrow" w:cs="Frutiger-Light"/>
                <w:color w:val="auto"/>
                <w:sz w:val="24"/>
                <w:szCs w:val="24"/>
                <w:lang w:eastAsia="es-ES"/>
              </w:rPr>
              <w:tab/>
              <w:t>refranes</w:t>
            </w:r>
            <w:r w:rsidRPr="001B0EE9">
              <w:rPr>
                <w:rFonts w:ascii="Arial Narrow" w:hAnsi="Arial Narrow" w:cs="Frutiger-Light"/>
                <w:color w:val="auto"/>
                <w:sz w:val="24"/>
                <w:szCs w:val="24"/>
                <w:lang w:eastAsia="es-ES"/>
              </w:rPr>
              <w:tab/>
              <w:t>y dichos populares,  de elementos que</w:t>
            </w:r>
            <w:r w:rsidRPr="001B0EE9">
              <w:rPr>
                <w:rFonts w:ascii="Arial Narrow" w:hAnsi="Arial Narrow" w:cs="Frutiger-Light"/>
                <w:color w:val="auto"/>
                <w:sz w:val="24"/>
                <w:szCs w:val="24"/>
                <w:lang w:eastAsia="es-ES"/>
              </w:rPr>
              <w:tab/>
              <w:t>tengan como trasfondo</w:t>
            </w:r>
            <w:r w:rsidRPr="001B0EE9">
              <w:rPr>
                <w:rFonts w:ascii="Arial Narrow" w:hAnsi="Arial Narrow" w:cs="Frutiger-Light"/>
                <w:color w:val="auto"/>
                <w:sz w:val="24"/>
                <w:szCs w:val="24"/>
                <w:lang w:eastAsia="es-ES"/>
              </w:rPr>
              <w:tab/>
              <w:t xml:space="preserve">la tradición cultural asturiana. </w:t>
            </w: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Valoración de las relaciones existentes entre la lengua asturiana y la cultura tradicional.</w:t>
            </w: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xml:space="preserve">- Conocimiento y valoración de la </w:t>
            </w:r>
            <w:r w:rsidRPr="001B0EE9">
              <w:rPr>
                <w:rFonts w:ascii="Arial Narrow" w:hAnsi="Arial Narrow" w:cs="Frutiger-Light"/>
                <w:color w:val="auto"/>
                <w:sz w:val="24"/>
                <w:szCs w:val="24"/>
                <w:lang w:eastAsia="es-ES"/>
              </w:rPr>
              <w:lastRenderedPageBreak/>
              <w:t>presencia del asturiano en la producción artística asturiana actual: literatura, cine, teatro, cómic, música moderna, etc.</w:t>
            </w:r>
          </w:p>
          <w:p w:rsidR="004A2BF5" w:rsidRPr="001B0EE9" w:rsidRDefault="004A2BF5" w:rsidP="004A2BF5">
            <w:pPr>
              <w:autoSpaceDE w:val="0"/>
              <w:autoSpaceDN w:val="0"/>
              <w:adjustRightInd w:val="0"/>
              <w:spacing w:before="40" w:after="0" w:line="240" w:lineRule="auto"/>
              <w:jc w:val="both"/>
              <w:rPr>
                <w:rFonts w:ascii="Arial Narrow" w:hAnsi="Arial Narrow" w:cs="Frutiger-Light"/>
                <w:color w:val="auto"/>
                <w:sz w:val="24"/>
                <w:szCs w:val="24"/>
                <w:lang w:eastAsia="es-ES"/>
              </w:rPr>
            </w:pPr>
            <w:r w:rsidRPr="001B0EE9">
              <w:rPr>
                <w:rFonts w:ascii="Arial Narrow" w:hAnsi="Arial Narrow" w:cs="Frutiger-Light"/>
                <w:color w:val="auto"/>
                <w:sz w:val="24"/>
                <w:szCs w:val="24"/>
                <w:lang w:eastAsia="es-ES"/>
              </w:rPr>
              <w:t>- Reconocimiento de la lengua asturiana como una parte esencial del patrimonio cultural asturiano.</w:t>
            </w:r>
          </w:p>
          <w:p w:rsidR="004A2BF5" w:rsidRPr="001B0EE9" w:rsidRDefault="004A2BF5" w:rsidP="004A2BF5">
            <w:pPr>
              <w:autoSpaceDE w:val="0"/>
              <w:autoSpaceDN w:val="0"/>
              <w:adjustRightInd w:val="0"/>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 xml:space="preserve">- Aprecio de la lengua asturiana como una parte esencial del patrimonio cultural asturiano. </w:t>
            </w:r>
          </w:p>
          <w:p w:rsidR="004A2BF5" w:rsidRPr="001B0EE9" w:rsidRDefault="004A2BF5" w:rsidP="004A2BF5">
            <w:pPr>
              <w:autoSpaceDE w:val="0"/>
              <w:autoSpaceDN w:val="0"/>
              <w:adjustRightInd w:val="0"/>
              <w:spacing w:before="40" w:after="0" w:line="240" w:lineRule="auto"/>
              <w:jc w:val="both"/>
              <w:rPr>
                <w:rFonts w:ascii="Arial Narrow" w:hAnsi="Arial Narrow" w:cs="Times New Roman"/>
                <w:color w:val="auto"/>
                <w:sz w:val="24"/>
                <w:szCs w:val="24"/>
                <w:lang w:eastAsia="zh-CN"/>
              </w:rPr>
            </w:pPr>
          </w:p>
        </w:tc>
        <w:tc>
          <w:tcPr>
            <w:tcW w:w="835" w:type="dxa"/>
            <w:tcBorders>
              <w:top w:val="single" w:sz="12" w:space="0" w:color="auto"/>
              <w:left w:val="single" w:sz="4" w:space="0" w:color="auto"/>
              <w:bottom w:val="single" w:sz="4" w:space="0" w:color="auto"/>
              <w:right w:val="single" w:sz="12"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lastRenderedPageBreak/>
              <w:t>1ª</w:t>
            </w:r>
          </w:p>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2ª</w:t>
            </w:r>
          </w:p>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3ª</w:t>
            </w:r>
          </w:p>
        </w:tc>
        <w:tc>
          <w:tcPr>
            <w:tcW w:w="277" w:type="dxa"/>
            <w:tcBorders>
              <w:top w:val="single" w:sz="12" w:space="0" w:color="auto"/>
              <w:left w:val="single" w:sz="12" w:space="0" w:color="auto"/>
              <w:bottom w:val="single" w:sz="4" w:space="0" w:color="auto"/>
              <w:right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t>X</w:t>
            </w:r>
          </w:p>
        </w:tc>
        <w:tc>
          <w:tcPr>
            <w:tcW w:w="278" w:type="dxa"/>
            <w:tcBorders>
              <w:top w:val="single" w:sz="12" w:space="0" w:color="auto"/>
              <w:left w:val="single" w:sz="4" w:space="0" w:color="auto"/>
              <w:bottom w:val="single" w:sz="4" w:space="0" w:color="auto"/>
              <w:right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p>
        </w:tc>
        <w:tc>
          <w:tcPr>
            <w:tcW w:w="277" w:type="dxa"/>
            <w:tcBorders>
              <w:top w:val="single" w:sz="12" w:space="0" w:color="auto"/>
              <w:left w:val="single" w:sz="4" w:space="0" w:color="auto"/>
              <w:bottom w:val="single" w:sz="4" w:space="0" w:color="auto"/>
              <w:right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p>
        </w:tc>
        <w:tc>
          <w:tcPr>
            <w:tcW w:w="283" w:type="dxa"/>
            <w:tcBorders>
              <w:top w:val="single" w:sz="12" w:space="0" w:color="auto"/>
              <w:left w:val="single" w:sz="4" w:space="0" w:color="auto"/>
              <w:bottom w:val="single" w:sz="4" w:space="0" w:color="auto"/>
            </w:tcBorders>
            <w:shd w:val="clear" w:color="auto" w:fill="F8FAF4"/>
            <w:vAlign w:val="center"/>
          </w:tcPr>
          <w:p w:rsidR="004A2BF5" w:rsidRPr="001B0EE9" w:rsidRDefault="004A2BF5" w:rsidP="004A2BF5">
            <w:pPr>
              <w:spacing w:before="40" w:after="0" w:line="240" w:lineRule="auto"/>
              <w:jc w:val="both"/>
              <w:rPr>
                <w:rFonts w:ascii="Arial Narrow" w:hAnsi="Arial Narrow" w:cs="Times New Roman"/>
                <w:color w:val="auto"/>
                <w:sz w:val="24"/>
                <w:szCs w:val="24"/>
                <w:lang w:eastAsia="zh-CN"/>
              </w:rPr>
            </w:pPr>
          </w:p>
        </w:tc>
        <w:tc>
          <w:tcPr>
            <w:tcW w:w="2114" w:type="dxa"/>
            <w:tcBorders>
              <w:top w:val="single" w:sz="12" w:space="0" w:color="auto"/>
              <w:bottom w:val="single" w:sz="4" w:space="0" w:color="auto"/>
              <w:right w:val="single" w:sz="12" w:space="0" w:color="auto"/>
            </w:tcBorders>
            <w:shd w:val="clear" w:color="auto" w:fill="F8FAF4"/>
            <w:vAlign w:val="center"/>
          </w:tcPr>
          <w:p w:rsidR="00CC4F46" w:rsidRPr="004A2BF5"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Lista de control</w:t>
            </w:r>
          </w:p>
          <w:p w:rsidR="00CC4F46" w:rsidRPr="004A2BF5"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Registro anecdótico</w:t>
            </w:r>
          </w:p>
          <w:p w:rsidR="00CC4F46" w:rsidRPr="004A2BF5" w:rsidRDefault="00CC4F46" w:rsidP="001A3792">
            <w:pPr>
              <w:numPr>
                <w:ilvl w:val="0"/>
                <w:numId w:val="25"/>
              </w:numPr>
              <w:spacing w:before="120" w:after="120" w:line="240" w:lineRule="auto"/>
              <w:contextualSpacing/>
              <w:jc w:val="center"/>
              <w:rPr>
                <w:rFonts w:ascii="Arial Narrow" w:hAnsi="Arial Narrow" w:cs="Times New Roman"/>
                <w:color w:val="auto"/>
                <w:sz w:val="24"/>
                <w:szCs w:val="24"/>
                <w:lang w:eastAsia="zh-CN"/>
              </w:rPr>
            </w:pPr>
            <w:r w:rsidRPr="004A2BF5">
              <w:rPr>
                <w:rFonts w:ascii="Arial Narrow" w:hAnsi="Arial Narrow" w:cs="Times New Roman"/>
                <w:color w:val="auto"/>
                <w:sz w:val="24"/>
                <w:szCs w:val="24"/>
                <w:lang w:eastAsia="zh-CN"/>
              </w:rPr>
              <w:t xml:space="preserve">Prueba objetiva: en </w:t>
            </w:r>
          </w:p>
          <w:p w:rsidR="004A2BF5" w:rsidRPr="001B0EE9" w:rsidRDefault="004A2BF5" w:rsidP="00973D07">
            <w:pPr>
              <w:spacing w:before="120" w:after="120" w:line="240" w:lineRule="auto"/>
              <w:jc w:val="center"/>
              <w:rPr>
                <w:rFonts w:ascii="Arial Narrow" w:hAnsi="Arial Narrow" w:cs="Times New Roman"/>
                <w:color w:val="auto"/>
                <w:sz w:val="24"/>
                <w:szCs w:val="24"/>
                <w:lang w:eastAsia="zh-CN"/>
              </w:rPr>
            </w:pPr>
          </w:p>
          <w:p w:rsidR="004A2BF5" w:rsidRPr="001B0EE9" w:rsidRDefault="004A2BF5" w:rsidP="00973D07">
            <w:pPr>
              <w:spacing w:before="120" w:after="120" w:line="240" w:lineRule="auto"/>
              <w:jc w:val="center"/>
              <w:rPr>
                <w:rFonts w:ascii="Arial Narrow" w:hAnsi="Arial Narrow" w:cs="Times New Roman"/>
                <w:color w:val="auto"/>
                <w:sz w:val="24"/>
                <w:szCs w:val="24"/>
                <w:lang w:eastAsia="zh-CN"/>
              </w:rPr>
            </w:pPr>
          </w:p>
        </w:tc>
      </w:tr>
    </w:tbl>
    <w:p w:rsidR="00B03D5C" w:rsidRPr="001B0EE9" w:rsidRDefault="00B03D5C" w:rsidP="00B03D5C">
      <w:pPr>
        <w:autoSpaceDE w:val="0"/>
        <w:autoSpaceDN w:val="0"/>
        <w:adjustRightInd w:val="0"/>
        <w:spacing w:before="40" w:after="120" w:line="264" w:lineRule="auto"/>
        <w:contextualSpacing/>
        <w:jc w:val="both"/>
        <w:rPr>
          <w:rFonts w:ascii="Arial Narrow" w:hAnsi="Arial Narrow" w:cs="Times New Roman"/>
          <w:color w:val="auto"/>
          <w:sz w:val="24"/>
          <w:szCs w:val="24"/>
          <w:lang w:eastAsia="zh-CN"/>
        </w:rPr>
      </w:pPr>
      <w:r w:rsidRPr="001B0EE9">
        <w:rPr>
          <w:rFonts w:ascii="Arial Narrow" w:hAnsi="Arial Narrow" w:cs="Times New Roman"/>
          <w:color w:val="auto"/>
          <w:sz w:val="24"/>
          <w:szCs w:val="24"/>
          <w:lang w:eastAsia="zh-CN"/>
        </w:rPr>
        <w:lastRenderedPageBreak/>
        <w:br w:type="page"/>
      </w:r>
    </w:p>
    <w:p w:rsidR="007467EB" w:rsidRPr="001B0EE9" w:rsidRDefault="007467EB" w:rsidP="001E437C">
      <w:pPr>
        <w:rPr>
          <w:rFonts w:ascii="Arial Narrow" w:hAnsi="Arial Narrow" w:cs="Arial"/>
          <w:sz w:val="24"/>
          <w:szCs w:val="24"/>
        </w:rPr>
        <w:sectPr w:rsidR="007467EB" w:rsidRPr="001B0EE9">
          <w:headerReference w:type="even" r:id="rId14"/>
          <w:headerReference w:type="default" r:id="rId15"/>
          <w:footerReference w:type="even" r:id="rId16"/>
          <w:footerReference w:type="default" r:id="rId17"/>
          <w:headerReference w:type="first" r:id="rId18"/>
          <w:footerReference w:type="first" r:id="rId19"/>
          <w:pgSz w:w="16838" w:h="11906" w:orient="landscape"/>
          <w:pgMar w:top="1077" w:right="1440" w:bottom="1077" w:left="1440" w:header="709" w:footer="709" w:gutter="0"/>
          <w:cols w:space="720"/>
          <w:docGrid w:linePitch="360" w:charSpace="4096"/>
        </w:sectPr>
      </w:pPr>
    </w:p>
    <w:p w:rsidR="00FC579E" w:rsidRPr="00E37E40" w:rsidRDefault="0083355B" w:rsidP="00FC579E">
      <w:pPr>
        <w:pageBreakBefore/>
        <w:spacing w:before="40" w:after="120" w:line="240" w:lineRule="auto"/>
        <w:rPr>
          <w:rFonts w:ascii="Arial Narrow" w:hAnsi="Arial Narrow" w:cs="Arial Narrow"/>
          <w:b/>
          <w:color w:val="auto"/>
          <w:lang w:eastAsia="zh-CN"/>
        </w:rPr>
      </w:pPr>
      <w:r w:rsidRPr="00E37E40">
        <w:rPr>
          <w:rFonts w:ascii="Arial Narrow" w:hAnsi="Arial Narrow" w:cs="Arial Narrow"/>
          <w:b/>
          <w:color w:val="auto"/>
          <w:lang w:eastAsia="zh-CN"/>
        </w:rPr>
        <w:lastRenderedPageBreak/>
        <w:t>4º ES0</w:t>
      </w:r>
    </w:p>
    <w:tbl>
      <w:tblPr>
        <w:tblW w:w="15195" w:type="dxa"/>
        <w:tblInd w:w="-94" w:type="dxa"/>
        <w:tblLayout w:type="fixed"/>
        <w:tblLook w:val="04A0"/>
      </w:tblPr>
      <w:tblGrid>
        <w:gridCol w:w="3402"/>
        <w:gridCol w:w="141"/>
        <w:gridCol w:w="2976"/>
        <w:gridCol w:w="567"/>
        <w:gridCol w:w="3259"/>
        <w:gridCol w:w="284"/>
        <w:gridCol w:w="504"/>
        <w:gridCol w:w="63"/>
        <w:gridCol w:w="220"/>
        <w:gridCol w:w="63"/>
        <w:gridCol w:w="284"/>
        <w:gridCol w:w="284"/>
        <w:gridCol w:w="284"/>
        <w:gridCol w:w="284"/>
        <w:gridCol w:w="284"/>
        <w:gridCol w:w="250"/>
        <w:gridCol w:w="113"/>
        <w:gridCol w:w="1701"/>
        <w:gridCol w:w="232"/>
      </w:tblGrid>
      <w:tr w:rsidR="00306CC2" w:rsidRPr="00306CC2" w:rsidTr="6628C7D9">
        <w:tc>
          <w:tcPr>
            <w:tcW w:w="15195" w:type="dxa"/>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6628C7D9">
            <w:pPr>
              <w:keepNext/>
              <w:spacing w:before="240" w:after="60" w:line="240" w:lineRule="auto"/>
              <w:jc w:val="center"/>
              <w:outlineLvl w:val="1"/>
              <w:rPr>
                <w:rFonts w:ascii="Calibri Light" w:eastAsia="Times New Roman" w:hAnsi="Calibri Light" w:cs="Calibri"/>
                <w:b/>
                <w:bCs/>
                <w:color w:val="auto"/>
                <w:sz w:val="24"/>
                <w:szCs w:val="24"/>
                <w:lang w:eastAsia="zh-CN"/>
              </w:rPr>
            </w:pPr>
            <w:bookmarkStart w:id="20" w:name="_Toc21992729"/>
            <w:bookmarkStart w:id="21" w:name="_Toc55246238"/>
            <w:bookmarkStart w:id="22" w:name="_Toc85267962"/>
            <w:bookmarkStart w:id="23" w:name="_Toc85373365"/>
            <w:bookmarkStart w:id="24" w:name="_Toc116221202"/>
            <w:bookmarkStart w:id="25" w:name="_Toc806012293"/>
            <w:r w:rsidRPr="6628C7D9">
              <w:rPr>
                <w:rFonts w:ascii="Calibri Light" w:hAnsi="Calibri Light" w:cs="Calibri"/>
                <w:b/>
                <w:bCs/>
                <w:color w:val="auto"/>
                <w:sz w:val="24"/>
                <w:szCs w:val="24"/>
                <w:lang w:eastAsia="zh-CN"/>
              </w:rPr>
              <w:t>BLOQUE 1: Comunicación oral: escuchar y hablar</w:t>
            </w:r>
            <w:bookmarkEnd w:id="20"/>
            <w:bookmarkEnd w:id="21"/>
            <w:bookmarkEnd w:id="22"/>
            <w:bookmarkEnd w:id="23"/>
            <w:bookmarkEnd w:id="24"/>
            <w:bookmarkEnd w:id="25"/>
          </w:p>
        </w:tc>
      </w:tr>
      <w:tr w:rsidR="00306CC2" w:rsidRPr="00306CC2" w:rsidTr="6628C7D9">
        <w:trPr>
          <w:trHeight w:val="111"/>
        </w:trPr>
        <w:tc>
          <w:tcPr>
            <w:tcW w:w="3402" w:type="dxa"/>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7"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6"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88"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2129" w:type="dxa"/>
            <w:gridSpan w:val="10"/>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33" w:type="dxa"/>
            <w:gridSpan w:val="2"/>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trHeight w:val="659"/>
        </w:trPr>
        <w:tc>
          <w:tcPr>
            <w:tcW w:w="3402"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7"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6"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88"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gridSpan w:val="2"/>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347" w:type="dxa"/>
            <w:gridSpan w:val="2"/>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363" w:type="dxa"/>
            <w:gridSpan w:val="2"/>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33"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trHeight w:val="2520"/>
        </w:trPr>
        <w:tc>
          <w:tcPr>
            <w:tcW w:w="3402" w:type="dxa"/>
            <w:tcBorders>
              <w:top w:val="single" w:sz="12" w:space="0" w:color="000000" w:themeColor="text1"/>
              <w:left w:val="single" w:sz="12"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b/>
                <w:bCs/>
                <w:color w:val="auto"/>
                <w:lang w:eastAsia="es-ES"/>
              </w:rPr>
            </w:pPr>
            <w:r w:rsidRPr="00306CC2">
              <w:rPr>
                <w:rFonts w:ascii="Arial Narrow" w:hAnsi="Arial Narrow" w:cs="Arial Narrow"/>
                <w:b/>
                <w:bCs/>
                <w:color w:val="auto"/>
                <w:lang w:eastAsia="es-ES"/>
              </w:rPr>
              <w:t>1,1 -Comprender e interpretar textos orales de diversos tipos, reconociendo el tema, la estructura, la intención comunicativa y los significados implícitos.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Escuchar con atención y comprender el sentido de producciones orales espontáneas o planificadas (debates, coloquios, conversaciones, emisiones radiofónicas y televisivas...).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Resumir el sentido global de narraciones, descripciones, diálogos, exposiciones e instrucciones orales pertenecientes a los ámbitos personal, académico y laboral, así como de mensajes de los medios de comunicación, identificando su tema y su estructura y diferenciando las ideas principales de las secundarias.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xml:space="preserve">- Extraer informaciones a partir de textos orales, reconociendo la importancia de la situación comunicativa y de los elementos no verbales en la interpretación de los mensajes y emitiendo juicios </w:t>
            </w:r>
            <w:r w:rsidRPr="00306CC2">
              <w:rPr>
                <w:rFonts w:ascii="Arial Narrow" w:hAnsi="Arial Narrow" w:cs="Arial Narrow"/>
                <w:bCs/>
                <w:color w:val="auto"/>
                <w:lang w:eastAsia="es-ES"/>
              </w:rPr>
              <w:lastRenderedPageBreak/>
              <w:t>razonados acerca de su contenido.</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Relacionar oralmente el contenido de textos orales de tipo narrativo, descriptivo, dialogado, expositivo o instructivo, así como de mensajes de los medios de comunicación, con sus propias impresiones, sentimientos o vivencias personales.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Reconocer la diferencia entre textos periodísticos informativos y textos periodísticos de opinión.</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Reconocer y asumir las reglas de interacción que rigen la comunicación oral.</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Captar los significados implícitos de los mensajes orales (presuposiciones, sobrentendidos, alusiones al contexto...) y reconocer la intención comunicativa del emisor en textos de diversos tipos.</w:t>
            </w:r>
          </w:p>
          <w:p w:rsid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Conocer y recordar el léxico fundamental de la lengua asturiana</w:t>
            </w: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Default="00EB1571" w:rsidP="00306CC2">
            <w:pPr>
              <w:autoSpaceDE w:val="0"/>
              <w:spacing w:after="0" w:line="240" w:lineRule="auto"/>
              <w:jc w:val="both"/>
              <w:rPr>
                <w:rFonts w:ascii="Arial Narrow" w:hAnsi="Arial Narrow" w:cs="Arial Narrow"/>
                <w:bCs/>
                <w:color w:val="auto"/>
                <w:lang w:eastAsia="es-ES"/>
              </w:rPr>
            </w:pPr>
          </w:p>
          <w:p w:rsidR="00EB1571" w:rsidRPr="00306CC2" w:rsidRDefault="00EB1571" w:rsidP="00306CC2">
            <w:pPr>
              <w:autoSpaceDE w:val="0"/>
              <w:spacing w:after="0" w:line="240" w:lineRule="auto"/>
              <w:jc w:val="both"/>
              <w:rPr>
                <w:rFonts w:cs="Times New Roman"/>
                <w:color w:val="auto"/>
                <w:lang w:eastAsia="zh-CN"/>
              </w:rPr>
            </w:pPr>
          </w:p>
        </w:tc>
        <w:tc>
          <w:tcPr>
            <w:tcW w:w="3117"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Comprende y resume el sentido global de textos orales de diversos tipos (narraciones, descripciones, diálogos, exposiciones e instrucciones) pertenecientes a los ámbitos personal, académico y social, así como de mensajes de los medios de comunicación, identificando su tema, su estructura, la intención comunicativa del emisor y los significados implícitos.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Extrae informaciones a partir de textos orales, diferenciando entre ideas principales e ideas secundarias, reconociendo la importancia de la situación comunicativa y de los elementos no verbales en la interpretación de los mensajes y emitiendo juicios razonados acerca de su contenido.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Relaciona oralmente el contenido de textos orales de tipo narrativo, descriptivo, dialogado, expositivo o instructivo, así como de mensajes de los medios de comunicación, </w:t>
            </w:r>
            <w:r w:rsidRPr="00306CC2">
              <w:rPr>
                <w:rFonts w:ascii="Arial Narrow" w:hAnsi="Arial Narrow" w:cs="Arial Narrow"/>
                <w:color w:val="auto"/>
                <w:lang w:eastAsia="es-ES"/>
              </w:rPr>
              <w:lastRenderedPageBreak/>
              <w:t>con sus propias impresiones, sentimientos o vivencias personales.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w:t>
            </w:r>
            <w:r w:rsidRPr="00306CC2">
              <w:rPr>
                <w:rFonts w:ascii="Arial Narrow" w:hAnsi="Arial Narrow" w:cs="Arial Narrow"/>
                <w:color w:val="auto"/>
                <w:lang w:eastAsia="es-ES"/>
              </w:rPr>
              <w:tab/>
              <w:t xml:space="preserve"> Reconoce la diferencia entre textos periodísticos informativos y textos periodísticos de opinión.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y asume las reglas de interacción que rigen la comunicación oral.</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Conoce y recuerda el léxico fund</w:t>
            </w:r>
            <w:r w:rsidR="0083355B">
              <w:rPr>
                <w:rFonts w:ascii="Arial Narrow" w:hAnsi="Arial Narrow" w:cs="Arial Narrow"/>
                <w:color w:val="auto"/>
                <w:lang w:eastAsia="es-ES"/>
              </w:rPr>
              <w:t>amental de la lengua asturiana.</w:t>
            </w:r>
          </w:p>
        </w:tc>
        <w:tc>
          <w:tcPr>
            <w:tcW w:w="3826"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Comprensión y análisis de textos escritos de distinto tipo, como narraciones, descripciones, diálogos, exposiciones e instrucciones pertenecientes a los ámbitos personal, académico y laboral, así como de mensajes de los medios de comunicación, identificando su tema, estructura, características y elementos fundamentales.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la intención comunicativa del emisor en textos escritos de distinto tipo.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Reflexión sobre el sentido global de textos escritos, diferenciando las ideas principales y las ideas secundarias.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Diferenciación entre textos periodísticos informativos y textos periodísticos de opinión.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Utilización de la biblioteca y las Tecnologías de la Información y la Comunicación de forma autónoma con el fin de buscar datos y de adquirir nuevos conocimientos, apreciando la importancia de la tecnología (procesadores de textos, programas de presentación, aplicaciones educativas…) como apoyo a las </w:t>
            </w:r>
            <w:r w:rsidRPr="00306CC2">
              <w:rPr>
                <w:rFonts w:ascii="Arial Narrow" w:hAnsi="Arial Narrow" w:cs="Arial Narrow"/>
                <w:color w:val="auto"/>
                <w:lang w:eastAsia="es-ES"/>
              </w:rPr>
              <w:lastRenderedPageBreak/>
              <w:t>producciones propias.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de la prensa en papel y digital en asturiano.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Valoración de la lengua asturiana como elemento de interacción social y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Consulta de diccionarios impresos y digitales, identificando la acepción más apropiada de acuerdo con el contexto y recordando el léxico fundamental de la lengua asturiana.</w:t>
            </w:r>
          </w:p>
        </w:tc>
        <w:tc>
          <w:tcPr>
            <w:tcW w:w="788" w:type="dxa"/>
            <w:gridSpan w:val="2"/>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lastRenderedPageBreak/>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gridSpan w:val="2"/>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347" w:type="dxa"/>
            <w:gridSpan w:val="2"/>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363" w:type="dxa"/>
            <w:gridSpan w:val="2"/>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933"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306CC2" w:rsidRPr="00306CC2" w:rsidRDefault="00306CC2" w:rsidP="00306CC2">
            <w:pPr>
              <w:spacing w:before="120" w:after="120" w:line="240" w:lineRule="auto"/>
              <w:jc w:val="both"/>
              <w:rPr>
                <w:rFonts w:ascii="Arial Narrow" w:hAnsi="Arial Narrow" w:cs="Arial Narrow"/>
                <w:color w:val="auto"/>
                <w:lang w:eastAsia="zh-CN"/>
              </w:rPr>
            </w:pPr>
          </w:p>
          <w:p w:rsidR="00306CC2" w:rsidRPr="007357B2" w:rsidRDefault="00306CC2" w:rsidP="007357B2">
            <w:pPr>
              <w:numPr>
                <w:ilvl w:val="0"/>
                <w:numId w:val="26"/>
              </w:num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1A3792">
            <w:pPr>
              <w:numPr>
                <w:ilvl w:val="0"/>
                <w:numId w:val="26"/>
              </w:num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1A3792">
            <w:pPr>
              <w:numPr>
                <w:ilvl w:val="0"/>
                <w:numId w:val="26"/>
              </w:num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1A3792">
            <w:pPr>
              <w:numPr>
                <w:ilvl w:val="0"/>
                <w:numId w:val="26"/>
              </w:num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Prueba objetiva</w:t>
            </w:r>
          </w:p>
        </w:tc>
      </w:tr>
      <w:tr w:rsidR="00306CC2" w:rsidRPr="00306CC2" w:rsidTr="6628C7D9">
        <w:trPr>
          <w:gridAfter w:val="1"/>
          <w:wAfter w:w="232" w:type="dxa"/>
        </w:trPr>
        <w:tc>
          <w:tcPr>
            <w:tcW w:w="14963" w:type="dxa"/>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 xml:space="preserve">BLOQUE 1: Comunicación oral: escuchar y hablar </w:t>
            </w:r>
          </w:p>
        </w:tc>
      </w:tr>
      <w:tr w:rsidR="00306CC2" w:rsidRPr="00306CC2" w:rsidTr="6628C7D9">
        <w:trPr>
          <w:gridAfter w:val="1"/>
          <w:wAfter w:w="232" w:type="dxa"/>
          <w:trHeight w:val="258"/>
        </w:trPr>
        <w:tc>
          <w:tcPr>
            <w:tcW w:w="3543" w:type="dxa"/>
            <w:gridSpan w:val="2"/>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543"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543"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567"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F2F2F2" w:themeFill="background1" w:themeFillShade="F2"/>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Eval</w:t>
            </w:r>
          </w:p>
        </w:tc>
        <w:tc>
          <w:tcPr>
            <w:tcW w:w="1953" w:type="dxa"/>
            <w:gridSpan w:val="8"/>
            <w:tcBorders>
              <w:top w:val="single" w:sz="12" w:space="0" w:color="000000" w:themeColor="text1"/>
              <w:left w:val="single" w:sz="12" w:space="0" w:color="000000" w:themeColor="text1"/>
              <w:bottom w:val="single" w:sz="4" w:space="0" w:color="000000" w:themeColor="text1"/>
              <w:right w:val="nil"/>
            </w:tcBorders>
            <w:shd w:val="clear" w:color="auto" w:fill="E5DFEC" w:themeFill="accent4" w:themeFillTint="33"/>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814" w:type="dxa"/>
            <w:gridSpan w:val="2"/>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232" w:type="dxa"/>
          <w:trHeight w:val="632"/>
        </w:trPr>
        <w:tc>
          <w:tcPr>
            <w:tcW w:w="3543"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543"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543"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567"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gridSpan w:val="2"/>
            <w:tcBorders>
              <w:top w:val="single" w:sz="4" w:space="0" w:color="000000" w:themeColor="text1"/>
              <w:left w:val="single" w:sz="12"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CM</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CD</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AA</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lang w:eastAsia="zh-CN"/>
              </w:rPr>
              <w:t>EC</w:t>
            </w:r>
          </w:p>
        </w:tc>
        <w:tc>
          <w:tcPr>
            <w:tcW w:w="1814"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232" w:type="dxa"/>
          <w:trHeight w:val="2724"/>
        </w:trPr>
        <w:tc>
          <w:tcPr>
            <w:tcW w:w="3543" w:type="dxa"/>
            <w:gridSpan w:val="2"/>
            <w:tcBorders>
              <w:top w:val="single" w:sz="12" w:space="0" w:color="000000" w:themeColor="text1"/>
              <w:left w:val="single" w:sz="12"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b/>
                <w:bCs/>
                <w:color w:val="auto"/>
                <w:lang w:eastAsia="es-ES"/>
              </w:rPr>
            </w:pPr>
            <w:r w:rsidRPr="00306CC2">
              <w:rPr>
                <w:rFonts w:ascii="Arial Narrow" w:hAnsi="Arial Narrow" w:cs="Arial Narrow"/>
                <w:b/>
                <w:bCs/>
                <w:color w:val="auto"/>
                <w:lang w:eastAsia="es-ES"/>
              </w:rPr>
              <w:t>1.2 -Participar en conversaciones, debates, coloquios y otras formas de comunicación dialógica de forma correcta y adecuada.</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
                <w:bCs/>
                <w:color w:val="auto"/>
                <w:lang w:eastAsia="es-ES"/>
              </w:rPr>
              <w:t xml:space="preserve">- </w:t>
            </w:r>
            <w:r w:rsidRPr="00306CC2">
              <w:rPr>
                <w:rFonts w:ascii="Arial Narrow" w:hAnsi="Arial Narrow" w:cs="Arial Narrow"/>
                <w:bCs/>
                <w:color w:val="auto"/>
                <w:lang w:eastAsia="es-ES"/>
              </w:rPr>
              <w:t>Utilizar la lengua oral en intercambios comunicativos de la vida cotidiana de carácter real o simulado (conversaciones, charlas, contactos telefónicos, soportes digitales…), atendiendo a la corrección lingüística y valorando el uso del asturiano en situaciones de carácter informal.</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Participar en debates, coloquios, tertulias, entrevistas y otros diálogos de tipo formal, de carácter real o simulado, atendiendo a la corrección lingüística y a las normas específicas de este tipo de comunicaciones.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Valorar el uso de la lengua asturiana en diálogos de tipo formal como un medio para adquirir, procesar y transmitir nuevos conocimientos.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Conocer, identificar y pronunciar correctamente los fonemas del sistema lingüístico asturiano y, en su caso, utilizar los fonemas propios de las variedades diatópicas de la lengua asturiana.</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lastRenderedPageBreak/>
              <w:t>- Distinguir y entonar correctamente enunciados afirmativos, negativos, interrogativos y exclamativos.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Conocer y utilizar los elementos no verbales (prosódicos, cinésicos, proxémicos…) que intervienen en la comunicación oral.</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Utilizar adecuadamente las reglas que rigen la comunicación oral (principio de cooperación, turno de habla, fórmulas de cortesía…).</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Incorporar palabras nuevas ajustadas a la situación comunicativa y al contenido de las intervenciones.</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Adecuar el registro lingüístico a la situación comunicativa.</w:t>
            </w:r>
          </w:p>
          <w:p w:rsidR="00306CC2" w:rsidRPr="00306CC2" w:rsidRDefault="00306CC2" w:rsidP="00306CC2">
            <w:pPr>
              <w:autoSpaceDE w:val="0"/>
              <w:spacing w:after="0" w:line="240" w:lineRule="auto"/>
              <w:jc w:val="both"/>
              <w:rPr>
                <w:rFonts w:ascii="Arial Narrow" w:hAnsi="Arial Narrow" w:cs="Arial Narrow"/>
                <w:bCs/>
                <w:color w:val="auto"/>
                <w:lang w:eastAsia="es-ES"/>
              </w:rPr>
            </w:pPr>
            <w:r w:rsidRPr="00306CC2">
              <w:rPr>
                <w:rFonts w:ascii="Arial Narrow" w:hAnsi="Arial Narrow" w:cs="Arial Narrow"/>
                <w:bCs/>
                <w:color w:val="auto"/>
                <w:lang w:eastAsia="es-ES"/>
              </w:rPr>
              <w:t>- Realizar críticas personales razonadas sobre las intervenciones orales propias y ajenas, argumentando con coherencia y respetando las opiniones de las demás personas.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Cs/>
                <w:color w:val="auto"/>
                <w:lang w:eastAsia="es-ES"/>
              </w:rPr>
              <w:t>- Valorar la importancia de la conversación en la vida social.</w:t>
            </w:r>
          </w:p>
        </w:tc>
        <w:tc>
          <w:tcPr>
            <w:tcW w:w="3543" w:type="dxa"/>
            <w:gridSpan w:val="2"/>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w:hAnsi="Arial" w:cs="Arial"/>
                <w:color w:val="auto"/>
                <w:sz w:val="20"/>
                <w:szCs w:val="20"/>
                <w:lang w:eastAsia="zh-CN"/>
              </w:rPr>
              <w:lastRenderedPageBreak/>
              <w:t xml:space="preserve"> </w:t>
            </w:r>
            <w:r w:rsidRPr="00306CC2">
              <w:rPr>
                <w:rFonts w:ascii="Arial Narrow" w:hAnsi="Arial Narrow" w:cs="Arial"/>
                <w:color w:val="auto"/>
                <w:lang w:eastAsia="zh-CN"/>
              </w:rPr>
              <w:t>Utiliza la lengua oral en intercambios comunicativos de la vida cotidiana de carácter real o simulado (conversaciones, charlas, contactos telefónicos, soportes digitales…), así como en debates, coloquios y otros diálogos de tipo formal, atendiendo a la corrección lingüística y a las normas específicas de los diferentes tipos de comunicación.</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 xml:space="preserve"> Valora el uso oral del asturiano en situaciones de carácter formal o informal como un medio para comunicarse y para adquirir, procesar y transmitir nuevos conocimientos.</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Conoce, identifica y pronuncia correctamente los fonemas del sistema lingüístico asturiano, reconociendo y, en su caso, utilizando los fonemas propios de las variedades diatópicas de la lengua asturiana.</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Distingue y entona correctamente enunciados afirmativos, negativos, interrogativos y exclamativos.</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 xml:space="preserve">Conoce y utiliza los elementos no verbales (prosódicos, cinésicos, proxémicos…) que intervienen en la </w:t>
            </w:r>
            <w:r w:rsidRPr="00306CC2">
              <w:rPr>
                <w:rFonts w:ascii="Arial Narrow" w:hAnsi="Arial Narrow" w:cs="Arial"/>
                <w:color w:val="auto"/>
                <w:lang w:eastAsia="zh-CN"/>
              </w:rPr>
              <w:lastRenderedPageBreak/>
              <w:t>comunicación oral.</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Utiliza adecuadamente las reglas que rigen la comunicación oral (principio de cooperación, turno de habla, fórmulas de cortesía…).</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Incorpora palabras nuevas ajustadas a la situación comunicativa y al contenido de la intervención.</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Emplea un registro lingüístico adecuado a la situación comunicativa.</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Realiza críticas personales razonadas sobre las intervenciones orales propias y ajenas, argumentando con coherencia y respetando las opiniones de las demás personas.</w:t>
            </w:r>
          </w:p>
          <w:p w:rsidR="00306CC2" w:rsidRPr="00306CC2" w:rsidRDefault="00306CC2" w:rsidP="001A3792">
            <w:pPr>
              <w:numPr>
                <w:ilvl w:val="0"/>
                <w:numId w:val="27"/>
              </w:numPr>
              <w:suppressAutoHyphens w:val="0"/>
              <w:spacing w:before="40" w:after="40" w:line="240" w:lineRule="auto"/>
              <w:ind w:left="165" w:hanging="165"/>
              <w:contextualSpacing/>
              <w:jc w:val="both"/>
              <w:rPr>
                <w:rFonts w:ascii="Arial Narrow" w:hAnsi="Arial Narrow" w:cs="Arial"/>
                <w:color w:val="auto"/>
                <w:lang w:eastAsia="zh-CN"/>
              </w:rPr>
            </w:pPr>
            <w:r w:rsidRPr="00306CC2">
              <w:rPr>
                <w:rFonts w:ascii="Arial Narrow" w:hAnsi="Arial Narrow" w:cs="Arial"/>
                <w:color w:val="auto"/>
                <w:lang w:eastAsia="zh-CN"/>
              </w:rPr>
              <w:t>Valora la importancia de la conversación en la vida social.</w:t>
            </w:r>
          </w:p>
          <w:p w:rsidR="00306CC2" w:rsidRPr="00306CC2" w:rsidRDefault="00306CC2" w:rsidP="00306CC2">
            <w:pPr>
              <w:spacing w:before="40" w:after="40" w:line="240" w:lineRule="auto"/>
              <w:ind w:left="165"/>
              <w:contextualSpacing/>
              <w:jc w:val="both"/>
              <w:rPr>
                <w:rFonts w:ascii="Arial Narrow" w:hAnsi="Arial Narrow" w:cs="Arial"/>
                <w:color w:val="auto"/>
                <w:sz w:val="20"/>
                <w:szCs w:val="20"/>
                <w:lang w:eastAsia="zh-CN"/>
              </w:rPr>
            </w:pPr>
          </w:p>
        </w:tc>
        <w:tc>
          <w:tcPr>
            <w:tcW w:w="3543" w:type="dxa"/>
            <w:gridSpan w:val="2"/>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Comprensión y comentario de textos escritos en las principales variedades diatópicas de la lengua asturiana, identificando la variedad lingüística.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Redacción de textos variados utilizando un registro y recursos expresivos adecuados a la situación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Evaluación respetuosa de las producciones ajenas, atendiendo a la adecuación, la coherencia, la cohesión y la estructura marcada</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por la tipología textual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Participación en foros argumentando las opiniones expuestas.</w:t>
            </w:r>
          </w:p>
          <w:p w:rsidR="00306CC2" w:rsidRPr="00306CC2" w:rsidRDefault="00306CC2" w:rsidP="00306CC2">
            <w:pPr>
              <w:spacing w:before="40" w:after="120" w:line="240" w:lineRule="auto"/>
              <w:jc w:val="both"/>
              <w:rPr>
                <w:rFonts w:cs="Times New Roman"/>
                <w:color w:val="auto"/>
                <w:lang w:eastAsia="zh-CN"/>
              </w:rPr>
            </w:pPr>
          </w:p>
        </w:tc>
        <w:tc>
          <w:tcPr>
            <w:tcW w:w="567" w:type="dxa"/>
            <w:gridSpan w:val="2"/>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gridSpan w:val="2"/>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81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306CC2" w:rsidRPr="007357B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w:t>
            </w:r>
            <w:r w:rsidRPr="00306CC2">
              <w:rPr>
                <w:rFonts w:ascii="Arial Narrow" w:hAnsi="Arial Narrow" w:cs="Times New Roman"/>
                <w:color w:val="auto"/>
                <w:lang w:eastAsia="zh-CN"/>
              </w:rPr>
              <w:t>Escalas de valoración</w:t>
            </w:r>
          </w:p>
          <w:p w:rsidR="00306CC2" w:rsidRPr="00306CC2" w:rsidRDefault="00CB378D" w:rsidP="00306CC2">
            <w:pPr>
              <w:spacing w:before="120" w:after="120" w:line="240" w:lineRule="auto"/>
              <w:contextualSpacing/>
              <w:jc w:val="both"/>
              <w:rPr>
                <w:rFonts w:ascii="Arial Narrow" w:hAnsi="Arial Narrow" w:cs="Times New Roman"/>
                <w:color w:val="auto"/>
                <w:lang w:eastAsia="zh-CN"/>
              </w:rPr>
            </w:pPr>
            <w:r>
              <w:rPr>
                <w:rFonts w:ascii="Arial Narrow" w:hAnsi="Arial Narrow" w:cs="Times New Roman"/>
                <w:color w:val="auto"/>
                <w:lang w:eastAsia="zh-CN"/>
              </w:rPr>
              <w:t>-</w:t>
            </w:r>
            <w:r w:rsidR="00306CC2"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15071" w:type="dxa"/>
        <w:tblInd w:w="-60" w:type="dxa"/>
        <w:tblLayout w:type="fixed"/>
        <w:tblLook w:val="04A0"/>
      </w:tblPr>
      <w:tblGrid>
        <w:gridCol w:w="3225"/>
        <w:gridCol w:w="2834"/>
        <w:gridCol w:w="4392"/>
        <w:gridCol w:w="700"/>
        <w:gridCol w:w="429"/>
        <w:gridCol w:w="283"/>
        <w:gridCol w:w="289"/>
        <w:gridCol w:w="286"/>
        <w:gridCol w:w="285"/>
        <w:gridCol w:w="284"/>
        <w:gridCol w:w="284"/>
        <w:gridCol w:w="1780"/>
      </w:tblGrid>
      <w:tr w:rsidR="00306CC2" w:rsidRPr="00306CC2" w:rsidTr="00E37E40">
        <w:tc>
          <w:tcPr>
            <w:tcW w:w="15071"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 xml:space="preserve">BLOQUE 1: Comunicación oral: escuchar y hablar </w:t>
            </w:r>
          </w:p>
        </w:tc>
      </w:tr>
      <w:tr w:rsidR="00306CC2" w:rsidRPr="00306CC2" w:rsidTr="00E37E40">
        <w:trPr>
          <w:trHeight w:val="111"/>
        </w:trPr>
        <w:tc>
          <w:tcPr>
            <w:tcW w:w="3225"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2834"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4392"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0"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2140"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780" w:type="dxa"/>
            <w:vMerge w:val="restart"/>
            <w:tcBorders>
              <w:top w:val="single" w:sz="12" w:space="0" w:color="000000"/>
              <w:left w:val="single" w:sz="4" w:space="0" w:color="000000"/>
              <w:bottom w:val="single" w:sz="4" w:space="0" w:color="000000"/>
              <w:right w:val="single" w:sz="12" w:space="0" w:color="000000"/>
            </w:tcBorders>
            <w:shd w:val="clear" w:color="auto" w:fill="D9D9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E37E40">
        <w:trPr>
          <w:trHeight w:val="659"/>
        </w:trPr>
        <w:tc>
          <w:tcPr>
            <w:tcW w:w="3225" w:type="dxa"/>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4"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4392"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0"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429"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9"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780"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E37E40">
        <w:trPr>
          <w:trHeight w:val="2378"/>
        </w:trPr>
        <w:tc>
          <w:tcPr>
            <w:tcW w:w="3225"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1.3.- Producir textos orales de diferentes tipos dotados de coherencia y corrección lingüística</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Planificar la producción de textos orales mediante guiones, mapas conceptuales, borradores…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Producir textos orales coherentes y correctos, respetando las características de los distintos tipos de texto (narraciones, descripciones, instrucciones, diálogos y exposiciones) y adecuando el registro lingüístico a la situación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Realizar exposiciones orales sobre un tema determinado, atendiendo a la coherencia, la corrección lingüística y la adecuación del lenguaje a la situación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Participar en los coloquios que siguen a las exposiciones orales realizadas en el aula, explicando el punto de vista propio con precisión y </w:t>
            </w:r>
            <w:r w:rsidRPr="00306CC2">
              <w:rPr>
                <w:rFonts w:ascii="Arial Narrow" w:hAnsi="Arial Narrow" w:cs="Arial Narrow"/>
                <w:color w:val="auto"/>
                <w:lang w:eastAsia="es-ES"/>
              </w:rPr>
              <w:lastRenderedPageBreak/>
              <w:t>empleando argumentos coherentes y razonados.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Comprender e incorporar progresivamente al discurso propio términos especializados de los ámbitos científico y académico.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Valorar el empleo de la lengua estándar oral como elemento de interacción social en situaciones formales, evitando manifestar actitudes diglósicas.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Utilizar las nuevas tecnologías para apoyar las exposiciones orales (vídeos, música, fotografías…).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Utilizar un lenguaje exento de usos discriminatorios (sexistas, racistas, xenófobos, clasistas…).</w:t>
            </w:r>
          </w:p>
        </w:tc>
        <w:tc>
          <w:tcPr>
            <w:tcW w:w="2834"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Planifica la producción de textos orales mediante guiones, mapas conceptuales, borradores…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Produce discursos orales coherentes y correctos, pronunciando con claridad,</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respetando la estructura y las características básicas de los diferentes tipos de texto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(narraciones, descripciones, diálogos, instrucciones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y exposiciones) y adecuando el lenguaje a la situación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Realiza exposiciones orales sobre un tema determinado organizando el contenido,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 xml:space="preserve">consultando fuentes de información diversas, gestionando el tiempo y transmitiendo la información de forma coherente, correcta y adecuada a la situación comunicativa, y utilizando, en su </w:t>
            </w:r>
            <w:r w:rsidRPr="00306CC2">
              <w:rPr>
                <w:rFonts w:ascii="Arial Narrow" w:hAnsi="Arial Narrow" w:cs="Arial Narrow"/>
                <w:color w:val="auto"/>
                <w:lang w:eastAsia="es-ES"/>
              </w:rPr>
              <w:lastRenderedPageBreak/>
              <w:t>caso, las Tecnologías de la Información y la Comunicación.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Participa en los coloquios que siguen a las exposiciones orales realizadas en el aula, explicando el punto de vista propio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con precisión y empleando argumentos coherentes y razonados.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 e incorpora progresivamente</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al discurso propio términos especializados de los ámbitos científico y académico.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Utiliza la lengua asturiana estándar oral con corrección en las comunicaciones orales, valorándola y evitando poner de manifiesto actitudes diglósicas.</w:t>
            </w:r>
          </w:p>
          <w:p w:rsidR="00306CC2" w:rsidRPr="00306CC2" w:rsidRDefault="00306CC2" w:rsidP="0083355B">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Utiliza un lenguaje exento de usos discriminatorios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(sexistas, racistas, xenófobos,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clasistas…).</w:t>
            </w:r>
          </w:p>
        </w:tc>
        <w:tc>
          <w:tcPr>
            <w:tcW w:w="4392"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Lectura en voz alta de textos literarios y no literarios en lengua asturiana, mostrando fluidez, prestando atención a los signos ortográficos y de puntuación y entonando adecuadamente.</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Interpretación de la información proporcionada en un texto mediante gráficas, esquemas, diagramas, etc</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y aplicación de las normas ortográficas y gramaticales de la lengua estándar asturiana en la elaboración de textos.</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Utilización de la biblioteca y las Tecnologías de la Información y la Comunicación de forma autónoma con el fin de buscar datos y de adquirir nuevos conocimientos, apreciando la importancia de la tecnología (procesadores de textos, programas de presentación, aplicaciones educativas…) como apoyo a las producciones propias.</w:t>
            </w:r>
          </w:p>
        </w:tc>
        <w:tc>
          <w:tcPr>
            <w:tcW w:w="700" w:type="dxa"/>
            <w:tcBorders>
              <w:top w:val="single" w:sz="12" w:space="0" w:color="000000"/>
              <w:left w:val="single" w:sz="4" w:space="0" w:color="000000"/>
              <w:bottom w:val="single" w:sz="4" w:space="0" w:color="000000"/>
              <w:right w:val="nil"/>
            </w:tcBorders>
            <w:vAlign w:val="center"/>
          </w:tcPr>
          <w:p w:rsidR="00B61ABB" w:rsidRDefault="00B61ABB" w:rsidP="00306CC2">
            <w:pPr>
              <w:snapToGrid w:val="0"/>
              <w:spacing w:after="0" w:line="240" w:lineRule="auto"/>
              <w:jc w:val="both"/>
              <w:rPr>
                <w:rFonts w:ascii="Arial Narrow" w:hAnsi="Arial Narrow" w:cs="Arial Narrow"/>
                <w:color w:val="auto"/>
                <w:lang w:eastAsia="zh-CN"/>
              </w:rPr>
            </w:pPr>
            <w:r>
              <w:rPr>
                <w:rFonts w:ascii="Arial Narrow" w:hAnsi="Arial Narrow" w:cs="Arial Narrow"/>
                <w:color w:val="auto"/>
                <w:lang w:eastAsia="zh-CN"/>
              </w:rPr>
              <w:t>1ª</w:t>
            </w:r>
          </w:p>
          <w:p w:rsidR="00306CC2" w:rsidRPr="00306CC2" w:rsidRDefault="00B61ABB" w:rsidP="00306CC2">
            <w:pPr>
              <w:snapToGrid w:val="0"/>
              <w:spacing w:after="0" w:line="240" w:lineRule="auto"/>
              <w:jc w:val="both"/>
              <w:rPr>
                <w:rFonts w:ascii="Arial Narrow" w:hAnsi="Arial Narrow" w:cs="Arial Narrow"/>
                <w:color w:val="auto"/>
                <w:lang w:eastAsia="zh-CN"/>
              </w:rPr>
            </w:pPr>
            <w:r>
              <w:rPr>
                <w:rFonts w:ascii="Arial Narrow" w:hAnsi="Arial Narrow" w:cs="Arial Narrow"/>
                <w:color w:val="auto"/>
                <w:lang w:eastAsia="zh-CN"/>
              </w:rPr>
              <w:t>2</w:t>
            </w:r>
            <w:r w:rsidR="00306CC2" w:rsidRPr="00306CC2">
              <w:rPr>
                <w:rFonts w:ascii="Arial Narrow" w:hAnsi="Arial Narrow" w:cs="Arial Narrow"/>
                <w:color w:val="auto"/>
                <w:lang w:eastAsia="zh-CN"/>
              </w:rPr>
              <w:t>ª</w:t>
            </w:r>
          </w:p>
          <w:p w:rsidR="00306CC2" w:rsidRPr="00306CC2" w:rsidRDefault="00306CC2" w:rsidP="00306CC2">
            <w:pPr>
              <w:snapToGrid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3ª</w:t>
            </w:r>
          </w:p>
          <w:p w:rsidR="00306CC2" w:rsidRPr="00306CC2" w:rsidRDefault="00306CC2" w:rsidP="00306CC2">
            <w:pPr>
              <w:spacing w:after="0" w:line="240" w:lineRule="auto"/>
              <w:jc w:val="both"/>
              <w:rPr>
                <w:rFonts w:cs="Times New Roman"/>
                <w:color w:val="auto"/>
                <w:lang w:eastAsia="zh-CN"/>
              </w:rPr>
            </w:pPr>
          </w:p>
        </w:tc>
        <w:tc>
          <w:tcPr>
            <w:tcW w:w="429"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9"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6"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780" w:type="dxa"/>
            <w:tcBorders>
              <w:top w:val="single" w:sz="12" w:space="0" w:color="000000"/>
              <w:left w:val="single" w:sz="4" w:space="0" w:color="000000"/>
              <w:bottom w:val="single" w:sz="4" w:space="0" w:color="000000"/>
              <w:right w:val="single" w:sz="12" w:space="0" w:color="000000"/>
            </w:tcBorders>
          </w:tcPr>
          <w:p w:rsidR="00306CC2" w:rsidRPr="00306CC2" w:rsidRDefault="00306CC2" w:rsidP="00306CC2">
            <w:pPr>
              <w:spacing w:before="120" w:after="120" w:line="240" w:lineRule="auto"/>
              <w:jc w:val="both"/>
              <w:rPr>
                <w:rFonts w:ascii="Arial Narrow" w:hAnsi="Arial Narrow" w:cs="Arial Narrow"/>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-Prueba objetiva oral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sz w:val="24"/>
                <w:szCs w:val="24"/>
                <w:lang w:eastAsia="zh-CN"/>
              </w:rPr>
            </w:pPr>
            <w:r w:rsidRPr="00306CC2">
              <w:rPr>
                <w:rFonts w:ascii="Arial Narrow" w:hAnsi="Arial Narrow" w:cs="Times New Roman"/>
                <w:color w:val="auto"/>
                <w:lang w:eastAsia="zh-CN"/>
              </w:rPr>
              <w:t>-Registro anecdótico</w:t>
            </w:r>
            <w:r w:rsidRPr="00306CC2">
              <w:rPr>
                <w:rFonts w:ascii="Arial Narrow" w:hAnsi="Arial Narrow" w:cs="Times New Roman"/>
                <w:color w:val="auto"/>
                <w:sz w:val="24"/>
                <w:szCs w:val="24"/>
                <w:lang w:eastAsia="zh-CN"/>
              </w:rPr>
              <w:t xml:space="preserve"> </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15071" w:type="dxa"/>
        <w:tblInd w:w="-60" w:type="dxa"/>
        <w:tblLayout w:type="fixed"/>
        <w:tblLook w:val="04A0"/>
      </w:tblPr>
      <w:tblGrid>
        <w:gridCol w:w="4073"/>
        <w:gridCol w:w="569"/>
        <w:gridCol w:w="2834"/>
        <w:gridCol w:w="2976"/>
        <w:gridCol w:w="709"/>
        <w:gridCol w:w="283"/>
        <w:gridCol w:w="284"/>
        <w:gridCol w:w="279"/>
        <w:gridCol w:w="286"/>
        <w:gridCol w:w="285"/>
        <w:gridCol w:w="284"/>
        <w:gridCol w:w="250"/>
        <w:gridCol w:w="1959"/>
      </w:tblGrid>
      <w:tr w:rsidR="00306CC2" w:rsidRPr="00306CC2" w:rsidTr="6628C7D9">
        <w:tc>
          <w:tcPr>
            <w:tcW w:w="15071"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 xml:space="preserve">BLOQUE 1: Comunicación oral: escuchar y hablar </w:t>
            </w:r>
          </w:p>
        </w:tc>
      </w:tr>
      <w:tr w:rsidR="00306CC2" w:rsidRPr="00306CC2" w:rsidTr="6628C7D9">
        <w:trPr>
          <w:trHeight w:val="330"/>
        </w:trPr>
        <w:tc>
          <w:tcPr>
            <w:tcW w:w="4642" w:type="dxa"/>
            <w:gridSpan w:val="2"/>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2834"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trHeight w:val="475"/>
        </w:trPr>
        <w:tc>
          <w:tcPr>
            <w:tcW w:w="4642"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4"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F2F2F2" w:themeFill="background1" w:themeFillShade="F2"/>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trHeight w:val="6530"/>
        </w:trPr>
        <w:tc>
          <w:tcPr>
            <w:tcW w:w="4642" w:type="dxa"/>
            <w:gridSpan w:val="2"/>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1.4.- Desarrollar la capacidad de evaluar las producciones propias y ajenas.</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Analizar críticamente las intervenciones de los y las participantes en debates, tertulias y entrevistas en lengua asturiana.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Analizar las intervenciones propias y ajenas, evaluándolas en relación con el tono y el lenguaje utilizados, el contenido y el grado de respeto hacia las opiniones de las demás personas.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Analizar las producciones orales propias y ajenas, observando sus características estructurales, su intención comunicativa, la coherencia y la adecuación del discurso, así como la corrección léxica y gramatical.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Analizar los elementos no verbales (prosódicos, cinésicos y proxémicos) presentes en la comunicación oral, examinado su grado de integración con los elementos verbales.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Evaluar críticamente las producciones propias y ajenas, explicando los errores cometidos.</w:t>
            </w:r>
          </w:p>
        </w:tc>
        <w:tc>
          <w:tcPr>
            <w:tcW w:w="2834"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 las intervenciones orales propias y ajenas, así como las participaciones en debates, tertulias y entrevistas, evaluándolas en relación con el tono empleado, el lenguaje que se utiliza, el contenido y el</w:t>
            </w:r>
            <w:r w:rsidR="00CB378D">
              <w:rPr>
                <w:rFonts w:ascii="Arial Narrow" w:hAnsi="Arial Narrow" w:cs="Arial Narrow"/>
                <w:color w:val="auto"/>
                <w:lang w:eastAsia="es-ES"/>
              </w:rPr>
              <w:t xml:space="preserve"> </w:t>
            </w:r>
            <w:r w:rsidRPr="00306CC2">
              <w:rPr>
                <w:rFonts w:ascii="Arial Narrow" w:hAnsi="Arial Narrow" w:cs="Arial Narrow"/>
                <w:color w:val="auto"/>
                <w:lang w:eastAsia="es-ES"/>
              </w:rPr>
              <w:t>grado de respeto hacia las opiniones de las demás personas.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 las producciones orales propias y ajenas, observando sus características estructurales, su intención comunicativa, la coherencia y la adecuación del discurso, así como la corrección léxica y gramatical.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Analiza los elementos no verbales (prosódicos, cinésicos y proxémicos) presentes en la comunicación oral, examinando su grado de integración con los elementos verbales.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Evalúa críticamente las producciones propias y ajenas, explicando los errores </w:t>
            </w:r>
            <w:r w:rsidRPr="00306CC2">
              <w:rPr>
                <w:rFonts w:ascii="Arial Narrow" w:hAnsi="Arial Narrow" w:cs="Arial Narrow"/>
                <w:color w:val="auto"/>
                <w:lang w:eastAsia="es-ES"/>
              </w:rPr>
              <w:lastRenderedPageBreak/>
              <w:t>cometidos para evitarlos en el futuro.</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Asociación del contenido de distintos tipos de textos escritos con impresiones, sentimientos o vivencias personales.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Argumentación de las opiniones propias a partir de las ideas expuestas en un texto, respetando las opiniones ajenas.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Selección y síntesis por escrito de la información obtenida de distintas fuentes conforme a los objetivos deseados.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Aplicación de las tecnologías comunicativas (foros, mensajes, correos electrónicos…) al ámbito académico.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Realización de resúmenes de acuerdo con las pautas inherentes a esta técnica de síntesis.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Planificación de las producciones escritas sirviéndose de guiones, esquemas, mapas conceptuales, borradores, etc.</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Elaboración de textos escritos atendiendo a la adecuación, coherencia y cohesión, prestando </w:t>
            </w:r>
            <w:r w:rsidRPr="00306CC2">
              <w:rPr>
                <w:rFonts w:ascii="Arial Narrow" w:hAnsi="Arial Narrow" w:cs="Arial Narrow"/>
                <w:color w:val="auto"/>
                <w:lang w:eastAsia="es-ES"/>
              </w:rPr>
              <w:lastRenderedPageBreak/>
              <w:t>atención a la claridad expositiva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y a la secuenciación de las ideas y respetando la estructura marcada por la tipología textual.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Redacción y/o cumplimentación de textos de la vida cotidiana (impresos, currículo, reclamaciones, formularios…), familiarizándose con el lenguaje propio de los mismos.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Comprensión de la importancia de revisar los textos propios en el proceso de elaboración de los mismos, mostrando interés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por presentarlos con corrección (formato tradicional y digital).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Elaboración de textos de la vida cotidiana atendiendo a la finalidad y el contexto de comunicación (mensajes breves de texto,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 xml:space="preserve"> elicitaciones, anuncios, mensajes electrónicos…).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Estimación de la capacidad creativa en la producción de textos.</w:t>
            </w:r>
          </w:p>
          <w:p w:rsidR="00306CC2" w:rsidRPr="00306CC2" w:rsidRDefault="00306CC2" w:rsidP="0083355B">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Consideración de la escritura y la lectura de textos en asturiano como una herramienta de aprendizaje y de conocimiento y</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como fuente de placer.</w:t>
            </w: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rPr>
                <w:rFonts w:cs="Times New Roman"/>
                <w:color w:val="auto"/>
                <w:lang w:eastAsia="zh-CN"/>
              </w:rPr>
            </w:pPr>
            <w:r w:rsidRPr="00306CC2">
              <w:rPr>
                <w:rFonts w:cs="Times New Roman"/>
                <w:color w:val="auto"/>
                <w:lang w:eastAsia="zh-CN"/>
              </w:rPr>
              <w:lastRenderedPageBreak/>
              <w:t>1ª</w:t>
            </w:r>
          </w:p>
          <w:p w:rsidR="00306CC2" w:rsidRPr="00306CC2" w:rsidRDefault="00306CC2" w:rsidP="00306CC2">
            <w:pPr>
              <w:spacing w:after="0" w:line="240" w:lineRule="auto"/>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tcPr>
          <w:p w:rsidR="00306CC2" w:rsidRPr="00306CC2" w:rsidRDefault="00306CC2" w:rsidP="00306CC2">
            <w:pPr>
              <w:snapToGrid w:val="0"/>
              <w:spacing w:before="40" w:after="12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X</w:t>
            </w:r>
          </w:p>
          <w:p w:rsidR="00306CC2" w:rsidRPr="00306CC2" w:rsidRDefault="00306CC2" w:rsidP="00306CC2">
            <w:pPr>
              <w:spacing w:before="40" w:after="120" w:line="240" w:lineRule="auto"/>
              <w:jc w:val="both"/>
              <w:rPr>
                <w:rFonts w:cs="Times New Roman"/>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306CC2" w:rsidRPr="00306CC2" w:rsidRDefault="00306CC2" w:rsidP="00306CC2">
            <w:pPr>
              <w:spacing w:before="120" w:after="12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-Escalas de valoración</w:t>
            </w:r>
          </w:p>
          <w:p w:rsidR="00306CC2" w:rsidRPr="00306CC2" w:rsidRDefault="00306CC2" w:rsidP="00306CC2">
            <w:pPr>
              <w:spacing w:before="120" w:after="12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p>
        </w:tc>
      </w:tr>
      <w:tr w:rsidR="00306CC2" w:rsidRPr="00306CC2" w:rsidTr="6628C7D9">
        <w:tc>
          <w:tcPr>
            <w:tcW w:w="15071"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6628C7D9">
            <w:pPr>
              <w:keepNext/>
              <w:spacing w:before="240" w:after="60" w:line="240" w:lineRule="auto"/>
              <w:jc w:val="center"/>
              <w:outlineLvl w:val="1"/>
              <w:rPr>
                <w:rFonts w:ascii="Calibri Light" w:hAnsi="Calibri Light" w:cs="Calibri"/>
                <w:b/>
                <w:bCs/>
                <w:color w:val="auto"/>
                <w:sz w:val="24"/>
                <w:szCs w:val="24"/>
                <w:lang w:eastAsia="zh-CN"/>
              </w:rPr>
            </w:pPr>
            <w:bookmarkStart w:id="26" w:name="_Toc21992730"/>
            <w:bookmarkStart w:id="27" w:name="_Toc55246239"/>
            <w:bookmarkStart w:id="28" w:name="_Toc85267963"/>
            <w:bookmarkStart w:id="29" w:name="_Toc85373366"/>
            <w:bookmarkStart w:id="30" w:name="_Toc116221203"/>
            <w:bookmarkStart w:id="31" w:name="_Toc2131531079"/>
            <w:r w:rsidRPr="6628C7D9">
              <w:rPr>
                <w:rFonts w:ascii="Calibri Light" w:hAnsi="Calibri Light" w:cs="Calibri"/>
                <w:b/>
                <w:bCs/>
                <w:color w:val="auto"/>
                <w:sz w:val="24"/>
                <w:szCs w:val="24"/>
                <w:lang w:eastAsia="zh-CN"/>
              </w:rPr>
              <w:lastRenderedPageBreak/>
              <w:t>BLOQUE 2:Comunicación escrita: leer y escribir</w:t>
            </w:r>
            <w:bookmarkEnd w:id="26"/>
            <w:bookmarkEnd w:id="27"/>
            <w:bookmarkEnd w:id="28"/>
            <w:bookmarkEnd w:id="29"/>
            <w:bookmarkEnd w:id="30"/>
            <w:bookmarkEnd w:id="31"/>
          </w:p>
        </w:tc>
      </w:tr>
      <w:tr w:rsidR="00306CC2" w:rsidRPr="00306CC2" w:rsidTr="6628C7D9">
        <w:trPr>
          <w:trHeight w:val="330"/>
        </w:trPr>
        <w:tc>
          <w:tcPr>
            <w:tcW w:w="4073" w:type="dxa"/>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3"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trHeight w:val="475"/>
        </w:trPr>
        <w:tc>
          <w:tcPr>
            <w:tcW w:w="4073"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3"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trHeight w:val="6041"/>
        </w:trPr>
        <w:tc>
          <w:tcPr>
            <w:tcW w:w="4073" w:type="dxa"/>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2.1.- Leer, comprender e interpretar textos de forma crítica.</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Leer en voz alta textos literarios y no literarios en lengua asturiana con fluidez, prestando atención a los signos ortográficos y de puntuación y entonando adecuadamente.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Comprender y analizar textos escritos de distinto tipo, como narraciones, descripciones, diálogos, exposiciones e </w:t>
            </w:r>
            <w:r w:rsidR="0083355B" w:rsidRPr="00306CC2">
              <w:rPr>
                <w:rFonts w:ascii="Arial Narrow" w:hAnsi="Arial Narrow" w:cs="Arial Narrow"/>
                <w:color w:val="auto"/>
                <w:lang w:eastAsia="es-ES"/>
              </w:rPr>
              <w:t>instrucciones pertenecientes a los ámbitos personales, académicas y laborales</w:t>
            </w:r>
            <w:r w:rsidRPr="00306CC2">
              <w:rPr>
                <w:rFonts w:ascii="Arial Narrow" w:hAnsi="Arial Narrow" w:cs="Arial Narrow"/>
                <w:color w:val="auto"/>
                <w:lang w:eastAsia="es-ES"/>
              </w:rPr>
              <w:t>, así como mensajes de los medios de comunicación, identificando su tema, estructura, características y elementos fundamentales.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Reconocer la intención comunicativa del emisor en textos escritos de distinto tipo.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Reflexionar sobre el sentido global de textos escritos, diferenciando las ideas principales de las ideas secundarias.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Interpretar la información proporcionada en un texto mediante gráficas, esquemas, diagramas, etc.</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Relacionar el contenido de distintos tipos de textos escritos con sus propias impresiones, sentimientos o vivencias.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Argumentar las opiniones propias a partir de </w:t>
            </w:r>
            <w:r w:rsidRPr="00306CC2">
              <w:rPr>
                <w:rFonts w:ascii="Arial Narrow" w:hAnsi="Arial Narrow" w:cs="Arial Narrow"/>
                <w:color w:val="auto"/>
                <w:lang w:eastAsia="es-ES"/>
              </w:rPr>
              <w:lastRenderedPageBreak/>
              <w:t xml:space="preserve">las ideas expuestas en un texto, respetando las opiniones ajenas.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Reconocer la diferencia entre textos periodísticos informativos y textos periodísticos de opinión.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–Conocer y recordar el léxico fundamental de la lengua asturiana.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Comprender y comentar textos escritos en las principales variedades diatópicas de la lengua asturiana, identificando la variedad lingüística.</w:t>
            </w:r>
          </w:p>
        </w:tc>
        <w:tc>
          <w:tcPr>
            <w:tcW w:w="3403"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xml:space="preserve">• Lee en voz alta textos literarios y no literarios en lengua asturiana con fluidez, prestando atención a los signos ortográficos y de puntuación y entonando adecuadamente.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Comprende y analiza textos escritos de distinto tipo, como narraciones, descripciones, diálogos, exposiciones e </w:t>
            </w:r>
            <w:r w:rsidR="0083355B" w:rsidRPr="00306CC2">
              <w:rPr>
                <w:rFonts w:ascii="Arial Narrow" w:hAnsi="Arial Narrow" w:cs="Arial Narrow"/>
                <w:color w:val="auto"/>
                <w:lang w:eastAsia="es-ES"/>
              </w:rPr>
              <w:t>instrucciones pertenecientes a los ámbitos personales, académicos y laborales</w:t>
            </w:r>
            <w:r w:rsidRPr="00306CC2">
              <w:rPr>
                <w:rFonts w:ascii="Arial Narrow" w:hAnsi="Arial Narrow" w:cs="Arial Narrow"/>
                <w:color w:val="auto"/>
                <w:lang w:eastAsia="es-ES"/>
              </w:rPr>
              <w:t xml:space="preserve">, así como mensajes de los medios de comunicación, identificando su tema, estructura, características y elementos fundamentales.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la intención comunicativa del emisor en textos escritos de distinto tipo.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Reflexiona sobre el sentido global de textos escritos, diferenciando las ideas principales de las ideas secundarias.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Interpreta la información proporcionada en un texto mediante gráficas, esquemas, diagramas…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Relaciona el contenido de distintos tipos de textos escritos con sus propias impresiones, sentimientos o vivencias, aportando argumentos sobre sus </w:t>
            </w:r>
            <w:r w:rsidRPr="00306CC2">
              <w:rPr>
                <w:rFonts w:ascii="Arial Narrow" w:hAnsi="Arial Narrow" w:cs="Arial Narrow"/>
                <w:color w:val="auto"/>
                <w:lang w:eastAsia="es-ES"/>
              </w:rPr>
              <w:lastRenderedPageBreak/>
              <w:t xml:space="preserve">opiniones personales y respetando las ajenas.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la diferencia entre textos periodísticos informativos y textos periodísticos de opinión.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Conoce y recuerda el léxico fundamental de la lengua asturiana. </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Comprende y comenta textos escritos en las principales variedades diatópicas de la lengua asturiana, identificando la variedad lingüística.</w:t>
            </w:r>
          </w:p>
        </w:tc>
        <w:tc>
          <w:tcPr>
            <w:tcW w:w="2976"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Lectura en voz alta de textos literarios y no literarios en lengua asturiana, mostrando fluidez, prestando atención a los signos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ortográficos y de puntuación y entonando adecuadamente</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Comprensión y análisis de textos escritos de distinto tipo, como narraciones, descripciones, diálogos, exposiciones e instrucciones pertenecientes a los ámbitos personal, académico y laboral, así como de mensajes de los medios de comunicación, identificando su tema, estructura, características y elementos fundamentales.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la intención comunicativa del emisor en textos escritos de distinto tipo.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Interpretación de la información proporcionada en un texto mediante gráficas, esquemas, diagramas, etc.</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Argumentación de las opiniones propias a partir de las ideas expuestas en un texto, </w:t>
            </w:r>
            <w:r w:rsidRPr="00306CC2">
              <w:rPr>
                <w:rFonts w:ascii="Arial Narrow" w:hAnsi="Arial Narrow" w:cs="Arial Narrow"/>
                <w:color w:val="auto"/>
                <w:lang w:eastAsia="es-ES"/>
              </w:rPr>
              <w:lastRenderedPageBreak/>
              <w:t>respetando las opiniones ajenas</w:t>
            </w:r>
          </w:p>
          <w:p w:rsidR="00306CC2" w:rsidRPr="00306CC2" w:rsidRDefault="00306CC2" w:rsidP="00306CC2">
            <w:pPr>
              <w:autoSpaceDE w:val="0"/>
              <w:spacing w:after="0" w:line="240" w:lineRule="auto"/>
              <w:jc w:val="both"/>
              <w:rPr>
                <w:rFonts w:ascii="Arial Narrow" w:hAnsi="Arial Narrow" w:cs="Arial Narrow"/>
                <w:color w:val="auto"/>
                <w:lang w:eastAsia="es-ES"/>
              </w:rPr>
            </w:pPr>
          </w:p>
          <w:p w:rsidR="00306CC2" w:rsidRPr="00306CC2" w:rsidRDefault="00306CC2" w:rsidP="00306CC2">
            <w:pPr>
              <w:autoSpaceDE w:val="0"/>
              <w:spacing w:after="0" w:line="240" w:lineRule="auto"/>
              <w:jc w:val="both"/>
              <w:rPr>
                <w:rFonts w:cs="Times New Roman"/>
                <w:color w:val="auto"/>
                <w:lang w:eastAsia="zh-CN"/>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lastRenderedPageBreak/>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CB378D"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w:t>
            </w:r>
            <w:r w:rsidR="00CB378D">
              <w:rPr>
                <w:rFonts w:ascii="Arial Narrow" w:hAnsi="Arial Narrow" w:cs="Times New Roman"/>
                <w:color w:val="auto"/>
                <w:lang w:eastAsia="zh-CN"/>
              </w:rPr>
              <w:t>Escalas de valoración</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 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-Prueba Objetiva escrita</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15213" w:type="dxa"/>
        <w:tblInd w:w="-60" w:type="dxa"/>
        <w:tblLayout w:type="fixed"/>
        <w:tblLook w:val="04A0"/>
      </w:tblPr>
      <w:tblGrid>
        <w:gridCol w:w="3652"/>
        <w:gridCol w:w="425"/>
        <w:gridCol w:w="3119"/>
        <w:gridCol w:w="343"/>
        <w:gridCol w:w="2917"/>
        <w:gridCol w:w="709"/>
        <w:gridCol w:w="283"/>
        <w:gridCol w:w="284"/>
        <w:gridCol w:w="279"/>
        <w:gridCol w:w="286"/>
        <w:gridCol w:w="285"/>
        <w:gridCol w:w="284"/>
        <w:gridCol w:w="250"/>
        <w:gridCol w:w="2097"/>
      </w:tblGrid>
      <w:tr w:rsidR="00306CC2" w:rsidRPr="00306CC2" w:rsidTr="00E37E40">
        <w:tc>
          <w:tcPr>
            <w:tcW w:w="15213" w:type="dxa"/>
            <w:gridSpan w:val="14"/>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 xml:space="preserve">BLOQUE 2:Comunicación escrita: leer y escribir </w:t>
            </w:r>
          </w:p>
        </w:tc>
      </w:tr>
      <w:tr w:rsidR="00306CC2" w:rsidRPr="00306CC2" w:rsidTr="00E37E40">
        <w:trPr>
          <w:trHeight w:val="330"/>
        </w:trPr>
        <w:tc>
          <w:tcPr>
            <w:tcW w:w="4077" w:type="dxa"/>
            <w:gridSpan w:val="2"/>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62" w:type="dxa"/>
            <w:gridSpan w:val="2"/>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1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97"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D2DD3" w:rsidRPr="00306CC2" w:rsidTr="00E37E40">
        <w:trPr>
          <w:trHeight w:val="475"/>
        </w:trPr>
        <w:tc>
          <w:tcPr>
            <w:tcW w:w="4077" w:type="dxa"/>
            <w:gridSpan w:val="2"/>
            <w:vMerge/>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62" w:type="dxa"/>
            <w:gridSpan w:val="2"/>
            <w:vMerge/>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17" w:type="dxa"/>
            <w:vMerge/>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left w:val="single" w:sz="4"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left w:val="single" w:sz="4"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left w:val="single" w:sz="4"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left w:val="single" w:sz="4"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left w:val="single" w:sz="4"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left w:val="single" w:sz="4" w:space="0" w:color="000000"/>
              <w:bottom w:val="single" w:sz="12" w:space="0" w:color="000000"/>
              <w:right w:val="nil"/>
            </w:tcBorders>
            <w:shd w:val="clear" w:color="auto" w:fill="CCC0D9" w:themeFill="accent4" w:themeFillTint="66"/>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97" w:type="dxa"/>
            <w:vMerge/>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E37E40">
        <w:trPr>
          <w:trHeight w:val="6041"/>
        </w:trPr>
        <w:tc>
          <w:tcPr>
            <w:tcW w:w="4077" w:type="dxa"/>
            <w:gridSpan w:val="2"/>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b/>
                <w:bCs/>
                <w:color w:val="auto"/>
                <w:sz w:val="20"/>
                <w:szCs w:val="20"/>
                <w:lang w:eastAsia="es-ES"/>
              </w:rPr>
              <w:t>2.2.- Seleccionar los conocimientos que se obtengan de las bibliotecas o de cualquier otra fuente de información, integrándolos en un proceso de aprendizaje continuo.</w:t>
            </w:r>
          </w:p>
          <w:p w:rsidR="00306CC2" w:rsidRPr="00306CC2" w:rsidRDefault="00306CC2" w:rsidP="00306CC2">
            <w:pPr>
              <w:autoSpaceDE w:val="0"/>
              <w:spacing w:after="0" w:line="240" w:lineRule="auto"/>
              <w:jc w:val="both"/>
              <w:rPr>
                <w:rFonts w:ascii="Arial Narrow" w:hAnsi="Arial Narrow" w:cs="Arial Narrow"/>
                <w:b/>
                <w:bCs/>
                <w:color w:val="auto"/>
                <w:sz w:val="20"/>
                <w:szCs w:val="20"/>
                <w:lang w:eastAsia="es-ES"/>
              </w:rPr>
            </w:pP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Utilizar la biblioteca y las Tecnologías de la Información y la Comunicación de forma autónoma con el fin de buscar datos y de adquirir nuevos conocimientos, apreciando la importancia de la tecnología (procesadores de textos, programas de presentación, aplicaciones educativas…) como apoyo a las producciones propias.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Seleccionar y sintetizar por escrito la información obtenida de distintas fuentes conforme a los objetivos deseados. - Valerse de las tecnologías comunicativas para aplicarlas al ámbito académico (foros, mensajes, correos electrónicos…).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Consultar diccionarios impresos y digitales, identificando la acepción más apropiada de acuerdo con el contexto.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Hacer uso de la prensa en papel y digital en asturiano. </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Realizar resúmenes de textos escritos de cierta complejidad, ajustándose a las pautas inherentes a esta técnica de síntesis.</w:t>
            </w:r>
          </w:p>
        </w:tc>
        <w:tc>
          <w:tcPr>
            <w:tcW w:w="3462" w:type="dxa"/>
            <w:gridSpan w:val="2"/>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Utiliza la biblioteca y las Tecnologías de la Información y de la Comunicación autónomamente con el fin de buscar datos y de adquirir nuevos conocimientos y aprecia la importancia de la tecnología (procesadores de textos, programas de presentación, aplicaciones educativas…) como apoyo a las producciones propias.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Selecciona y sintetiza por escrito la información obtenida de distintas fuentes conforme a los objetivos deseados.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Se vale de las tecnologías comunicativas para aplicarlas al ámbito académico (foros, mensajes, correos electrónicos…).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Consulta diccionarios impresos y digitales, identificando la acepción más apropiada de acuerdo con el contexto. • Hace uso de la prensa en papel y digital en asturiano. </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Realiza resúmenes de textos escritos de cierta complejidad, ajustándose a las pautas inherentes a esta técnica de síntesis.</w:t>
            </w:r>
          </w:p>
        </w:tc>
        <w:tc>
          <w:tcPr>
            <w:tcW w:w="2917"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Utilización de la biblioteca y las Tecnologías de la Información y la Comunicación de forma autónoma con el fin de buscar datos y de adquirir nuevos conocimientos, apreciando la importancia de la tecnología (procesadores de textos, programas de presentación, aplicaciones educativas…) como apoyo a las producciones propias.-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Selección y síntesis por escrito de la información obtenida de distintas fuentes conforme a los objetivos deseados.</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Aplicación de las tecnologías comunicativas (foros, mensajes, correos electrónicos…) al ámbito académico.…).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Consulta de diccionarios impresos y digitales, identificando la acepción más apropiada de acuerdo con el contexto y recordando el léxico fundamental de la lengua asturiana.</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Uso de la prensa en papel y digital en asturiano.</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Realización de resúmenes de acuerdo con las pautas inherentes a esta técnica de síntesis.</w:t>
            </w:r>
          </w:p>
        </w:tc>
        <w:tc>
          <w:tcPr>
            <w:tcW w:w="709"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shd w:val="clear" w:color="auto" w:fill="FFFFFF" w:themeFill="background1"/>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left w:val="single" w:sz="4" w:space="0" w:color="000000"/>
              <w:bottom w:val="single" w:sz="4" w:space="0" w:color="000000"/>
              <w:right w:val="nil"/>
            </w:tcBorders>
            <w:shd w:val="clear" w:color="auto" w:fill="FFFFFF" w:themeFill="background1"/>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79" w:type="dxa"/>
            <w:tcBorders>
              <w:top w:val="single" w:sz="12" w:space="0" w:color="000000"/>
              <w:left w:val="single" w:sz="4" w:space="0" w:color="000000"/>
              <w:bottom w:val="single" w:sz="4" w:space="0" w:color="000000"/>
              <w:right w:val="nil"/>
            </w:tcBorders>
            <w:shd w:val="clear" w:color="auto" w:fill="FFFFFF" w:themeFill="background1"/>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6" w:type="dxa"/>
            <w:tcBorders>
              <w:top w:val="single" w:sz="12" w:space="0" w:color="000000"/>
              <w:left w:val="single" w:sz="4" w:space="0" w:color="000000"/>
              <w:bottom w:val="single" w:sz="4" w:space="0" w:color="000000"/>
              <w:right w:val="nil"/>
            </w:tcBorders>
            <w:shd w:val="clear" w:color="auto" w:fill="FFFFFF" w:themeFill="background1"/>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left w:val="single" w:sz="4" w:space="0" w:color="000000"/>
              <w:bottom w:val="single" w:sz="4" w:space="0" w:color="000000"/>
              <w:right w:val="nil"/>
            </w:tcBorders>
            <w:shd w:val="clear" w:color="auto" w:fill="FFFFFF" w:themeFill="background1"/>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shd w:val="clear" w:color="auto" w:fill="FFFFFF" w:themeFill="background1"/>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50" w:type="dxa"/>
            <w:tcBorders>
              <w:top w:val="single" w:sz="12" w:space="0" w:color="000000"/>
              <w:left w:val="single" w:sz="4" w:space="0" w:color="000000"/>
              <w:bottom w:val="single" w:sz="4" w:space="0" w:color="000000"/>
              <w:right w:val="nil"/>
            </w:tcBorders>
            <w:shd w:val="clear" w:color="auto" w:fill="FFFFFF" w:themeFill="background1"/>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097" w:type="dxa"/>
            <w:tcBorders>
              <w:top w:val="single" w:sz="12" w:space="0" w:color="000000"/>
              <w:left w:val="single" w:sz="4" w:space="0" w:color="000000"/>
              <w:bottom w:val="single" w:sz="4" w:space="0" w:color="000000"/>
              <w:right w:val="single" w:sz="12" w:space="0" w:color="000000"/>
            </w:tcBorders>
            <w:shd w:val="clear" w:color="auto" w:fill="FFFFFF" w:themeFill="background1"/>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tc>
      </w:tr>
      <w:tr w:rsidR="00306CC2" w:rsidRPr="00306CC2" w:rsidTr="00E37E40">
        <w:tc>
          <w:tcPr>
            <w:tcW w:w="15213" w:type="dxa"/>
            <w:gridSpan w:val="14"/>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 xml:space="preserve">BLOQUE 2:Comunicación escrita: leer y escribir </w:t>
            </w:r>
          </w:p>
          <w:p w:rsidR="00306CC2" w:rsidRPr="00306CC2" w:rsidRDefault="00306CC2" w:rsidP="00306CC2">
            <w:pPr>
              <w:spacing w:before="40" w:after="40" w:line="240" w:lineRule="auto"/>
              <w:jc w:val="center"/>
              <w:rPr>
                <w:rFonts w:ascii="Arial Narrow" w:hAnsi="Arial Narrow" w:cs="Arial Narrow"/>
                <w:b/>
                <w:color w:val="auto"/>
                <w:lang w:eastAsia="zh-CN"/>
              </w:rPr>
            </w:pPr>
          </w:p>
        </w:tc>
      </w:tr>
      <w:tr w:rsidR="00306CC2" w:rsidRPr="00306CC2" w:rsidTr="00E37E40">
        <w:trPr>
          <w:trHeight w:val="6041"/>
        </w:trPr>
        <w:tc>
          <w:tcPr>
            <w:tcW w:w="3652"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2.3.- Elaborar textos escritos dotados de coherencia y corrección, adecuando el discurso a la situación e intención comunicativas.</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Planificar las producciones escritas sirviéndose de guiones, esquemas, mapas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conceptuales, borradores, etc.</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Atender a la adecuación, coherencia y cohesión en la elaboración de textos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escritos, prestando atención a la claridad expositiva y a la secuenciación de las ideas y respetando la estructura marcada por la tipología textual.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Redactar y/o cumplimentar textos de la vida cotidiana (impresos, currículo, reclamaciones, formularios…), familiarizándose con el lenguaje propio de los mismos.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y aplicar las normas ortográficas y gramaticales de la lengua estándar asturiana en la elaboración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Asumir la revisión y autocrítica de los textos propios como una etapa fundamental en el proceso de elaboración de los mismos, mostrando interés por presentarlos con corrección (formato tradicional y digital).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Redactar textos variados utilizando un </w:t>
            </w:r>
            <w:r w:rsidRPr="00306CC2">
              <w:rPr>
                <w:rFonts w:ascii="Arial Narrow" w:hAnsi="Arial Narrow" w:cs="Arial Narrow"/>
                <w:color w:val="auto"/>
                <w:lang w:eastAsia="es-ES"/>
              </w:rPr>
              <w:lastRenderedPageBreak/>
              <w:t>registro y recursos expresivos adecuados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a la situación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Participar en foros, argumentando las opiniones expuestas.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Elaborar textos de la vida cotidiana atendiendo a la finalidad y el contexto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 comunicación (mensajes breves de texto, felicitaciones, anuncios, mensajes electrónicos…).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Evaluar con respeto las producciones ajenas, atendiendo a la adecuación, la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coherencia, la cohesión y la estructura marcada por la tipología textual.</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Respetar las opiniones ajenas.iones ajenas.</w:t>
            </w:r>
          </w:p>
        </w:tc>
        <w:tc>
          <w:tcPr>
            <w:tcW w:w="3544" w:type="dxa"/>
            <w:gridSpan w:val="2"/>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•Planifica las producciones escritas sirviéndose de guiones, esquemas, mapas conceptuales, borradores…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Atiende a la adecuación, coherencia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y cohesión en la elaboración de textos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escritos, prestando atención a la claridad</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expositiva y a la secuenciación de las ideas y respetando la estructura marcada por la tipología textual.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Redacta y/o cumplimenta textos de la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vida cotidiana (impresos, currículo, reclamaciones, formularios…), familiarizándose con el lenguaje propio de los mismos.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y aplica las normas ortográficas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y gramaticales de la lengua estándar asturiana en la elaboración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Asume la revisión y autrocrítica de los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textos propios como una etapa fundamental en el proceso de elaboración de los mismos, mostrando interés por presentarlos con corrección (formato tradicional y digital).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Redacta textos variados utilizando un</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registro y recursos expresivos adecuados a la situación comunicativa.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Participa en foros, argumentando las opiniones expuestas.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Elabora textos de la vida cotidiana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atendiendo a la finalidad y el contexto de</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lastRenderedPageBreak/>
              <w:t>comunicación (mensajes breves de texto, felicitaciones, anuncios, mensajes electrónicos…).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Evalúa con respeto las producciones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ajenas, atendiendo a la adecuación, la coherencia, la cohesión y la estructura marcada por la tipología textual.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Respeta las opiniones ajenas.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w:t>
            </w:r>
          </w:p>
        </w:tc>
        <w:tc>
          <w:tcPr>
            <w:tcW w:w="3260" w:type="dxa"/>
            <w:gridSpan w:val="2"/>
            <w:tcBorders>
              <w:top w:val="single" w:sz="12" w:space="0" w:color="000000"/>
              <w:left w:val="single" w:sz="4" w:space="0" w:color="000000"/>
              <w:bottom w:val="single" w:sz="4" w:space="0" w:color="000000"/>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lastRenderedPageBreak/>
              <w:t>- Planificación de las producciones escritas sirviéndose de mapas  conceptuales y borradores.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Atención a la claridad expositiva y a la secuenciación de las ideas en la elaboración de los escritos.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Elaboración de textos escritos atendiendo a la adecuación, coherencia y cohesión, prestando atención a la claridad expositiva y a la secuenciación de las ideas y respetando la estructura marcada por la tipología textual.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Redacción de textos variados utilizando un registro y recursos expresivos adecuados a la situación comunicativa.</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Conocimiento y aplicación de las normas ortográficas y gramaticales de la lengua estándar asturiana en la elaboración de textos.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Redacción de textos de cierta complejidad, utilizando un registro y recursos expresivos adecuados a la situación comunicativa.</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Arial Narrow"/>
                <w:color w:val="auto"/>
                <w:lang w:eastAsia="es-ES"/>
              </w:rPr>
              <w:t>- Participación en foros argumentando las opiniones expuestas.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Elaboración de textos de la vida cotidiana atendiendo a la finalidad y </w:t>
            </w:r>
            <w:r w:rsidRPr="00306CC2">
              <w:rPr>
                <w:rFonts w:ascii="Arial Narrow" w:hAnsi="Arial Narrow" w:cs="Arial Narrow"/>
                <w:color w:val="auto"/>
                <w:lang w:eastAsia="es-ES"/>
              </w:rPr>
              <w:lastRenderedPageBreak/>
              <w:t>el contexto de comunicación (mensajes breves de texto, felicitaciones, anuncios, mensajes electrónicos…).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Evaluación respetuosa de las  producciones ajenas, atendiendo a la adecuación, la coherencia, la cohesión y la estructura marcada por la tipología textual.</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Comprensión y comentario de textos escritos en las principales variedades diatópicas de la lengua asturiana, identificando la variedad lingüística.</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Redacción y/o cumplimentación de textos de la vida cotidiana (impresos, currículo, reclamaciones, formularios…), familiarizándose con el lenguaje propio de los mismos.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Times New Roman"/>
                <w:color w:val="auto"/>
                <w:lang w:eastAsia="zh-CN"/>
              </w:rPr>
              <w:t>- Comprensión de la importancia de revisar los textos propios en el proceso de elaboración de los mismos, mostrando interés por presentarlos con corrección (formato tradicional y digital).</w:t>
            </w:r>
          </w:p>
          <w:p w:rsidR="00306CC2" w:rsidRDefault="00306CC2" w:rsidP="00306CC2">
            <w:pPr>
              <w:autoSpaceDE w:val="0"/>
              <w:spacing w:after="0" w:line="240" w:lineRule="auto"/>
              <w:jc w:val="both"/>
              <w:rPr>
                <w:rFonts w:cs="Times New Roman"/>
                <w:color w:val="auto"/>
                <w:lang w:eastAsia="zh-CN"/>
              </w:rPr>
            </w:pPr>
          </w:p>
          <w:p w:rsidR="00EB1571" w:rsidRDefault="00EB1571" w:rsidP="00306CC2">
            <w:pPr>
              <w:autoSpaceDE w:val="0"/>
              <w:spacing w:after="0" w:line="240" w:lineRule="auto"/>
              <w:jc w:val="both"/>
              <w:rPr>
                <w:rFonts w:cs="Times New Roman"/>
                <w:color w:val="auto"/>
                <w:lang w:eastAsia="zh-CN"/>
              </w:rPr>
            </w:pPr>
          </w:p>
          <w:p w:rsidR="00EB1571" w:rsidRDefault="00EB1571" w:rsidP="00306CC2">
            <w:pPr>
              <w:autoSpaceDE w:val="0"/>
              <w:spacing w:after="0" w:line="240" w:lineRule="auto"/>
              <w:jc w:val="both"/>
              <w:rPr>
                <w:rFonts w:cs="Times New Roman"/>
                <w:color w:val="auto"/>
                <w:lang w:eastAsia="zh-CN"/>
              </w:rPr>
            </w:pPr>
          </w:p>
          <w:p w:rsidR="00EB1571" w:rsidRDefault="00EB1571" w:rsidP="00306CC2">
            <w:pPr>
              <w:autoSpaceDE w:val="0"/>
              <w:spacing w:after="0" w:line="240" w:lineRule="auto"/>
              <w:jc w:val="both"/>
              <w:rPr>
                <w:rFonts w:cs="Times New Roman"/>
                <w:color w:val="auto"/>
                <w:lang w:eastAsia="zh-CN"/>
              </w:rPr>
            </w:pPr>
          </w:p>
          <w:p w:rsidR="00EB1571" w:rsidRPr="00306CC2" w:rsidRDefault="00EB1571" w:rsidP="00306CC2">
            <w:pPr>
              <w:autoSpaceDE w:val="0"/>
              <w:spacing w:after="0" w:line="240" w:lineRule="auto"/>
              <w:jc w:val="both"/>
              <w:rPr>
                <w:rFonts w:cs="Times New Roman"/>
                <w:color w:val="auto"/>
                <w:lang w:eastAsia="zh-CN"/>
              </w:rPr>
            </w:pPr>
          </w:p>
        </w:tc>
        <w:tc>
          <w:tcPr>
            <w:tcW w:w="709"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lastRenderedPageBreak/>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left w:val="single" w:sz="4" w:space="0" w:color="000000"/>
              <w:bottom w:val="single" w:sz="4" w:space="0" w:color="000000"/>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left w:val="single" w:sz="4" w:space="0" w:color="000000"/>
              <w:bottom w:val="single" w:sz="4" w:space="0" w:color="000000"/>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097" w:type="dxa"/>
            <w:tcBorders>
              <w:top w:val="single" w:sz="12" w:space="0" w:color="000000"/>
              <w:left w:val="single" w:sz="4" w:space="0" w:color="000000"/>
              <w:bottom w:val="single" w:sz="4" w:space="0" w:color="000000"/>
              <w:right w:val="single" w:sz="12" w:space="0" w:color="000000"/>
            </w:tcBorders>
          </w:tcPr>
          <w:p w:rsidR="00306CC2" w:rsidRPr="00306CC2" w:rsidRDefault="00306CC2" w:rsidP="00306CC2">
            <w:pPr>
              <w:spacing w:before="120" w:after="120" w:line="240" w:lineRule="auto"/>
              <w:ind w:left="176"/>
              <w:contextualSpacing/>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ind w:left="176"/>
              <w:contextualSpacing/>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ind w:left="176"/>
              <w:contextualSpacing/>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ind w:left="176"/>
              <w:contextualSpacing/>
              <w:rPr>
                <w:rFonts w:ascii="Arial Narrow" w:hAnsi="Arial Narrow"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p w:rsidR="00306CC2" w:rsidRPr="00306CC2" w:rsidRDefault="00306CC2" w:rsidP="00306CC2">
            <w:pPr>
              <w:spacing w:before="120" w:after="120" w:line="240" w:lineRule="auto"/>
              <w:ind w:left="176"/>
              <w:contextualSpacing/>
              <w:rPr>
                <w:rFonts w:ascii="Arial Narrow" w:hAnsi="Arial Narrow" w:cs="Times New Roman"/>
                <w:color w:val="auto"/>
                <w:lang w:eastAsia="zh-CN"/>
              </w:rPr>
            </w:pPr>
            <w:r w:rsidRPr="00306CC2">
              <w:rPr>
                <w:rFonts w:ascii="Arial Narrow" w:hAnsi="Arial Narrow" w:cs="Times New Roman"/>
                <w:color w:val="auto"/>
                <w:lang w:eastAsia="zh-CN"/>
              </w:rPr>
              <w:t>-Prueba escrita</w:t>
            </w:r>
          </w:p>
          <w:p w:rsidR="00306CC2" w:rsidRPr="00306CC2" w:rsidRDefault="00306CC2" w:rsidP="00306CC2">
            <w:pPr>
              <w:spacing w:before="120" w:after="120" w:line="240" w:lineRule="auto"/>
              <w:ind w:left="176"/>
              <w:contextualSpacing/>
              <w:rPr>
                <w:rFonts w:cs="Times New Roman"/>
                <w:color w:val="auto"/>
                <w:lang w:eastAsia="zh-CN"/>
              </w:rPr>
            </w:pPr>
          </w:p>
        </w:tc>
      </w:tr>
    </w:tbl>
    <w:p w:rsidR="00306CC2" w:rsidRDefault="00306CC2" w:rsidP="00306CC2">
      <w:pPr>
        <w:spacing w:before="40" w:after="120" w:line="240" w:lineRule="auto"/>
        <w:rPr>
          <w:rFonts w:ascii="Arial Narrow" w:hAnsi="Arial Narrow" w:cs="Arial Narrow"/>
          <w:b/>
          <w:color w:val="auto"/>
          <w:sz w:val="40"/>
          <w:szCs w:val="40"/>
          <w:lang w:eastAsia="zh-CN"/>
        </w:rPr>
      </w:pPr>
    </w:p>
    <w:p w:rsidR="00E37E40" w:rsidRPr="00306CC2" w:rsidRDefault="00E37E40" w:rsidP="00306CC2">
      <w:pPr>
        <w:spacing w:before="40" w:after="120" w:line="240" w:lineRule="auto"/>
        <w:rPr>
          <w:rFonts w:ascii="Arial Narrow" w:hAnsi="Arial Narrow" w:cs="Arial Narrow"/>
          <w:b/>
          <w:color w:val="auto"/>
          <w:sz w:val="40"/>
          <w:szCs w:val="40"/>
          <w:lang w:eastAsia="zh-CN"/>
        </w:rPr>
      </w:pPr>
    </w:p>
    <w:tbl>
      <w:tblPr>
        <w:tblW w:w="15190" w:type="dxa"/>
        <w:tblInd w:w="-60" w:type="dxa"/>
        <w:tblLayout w:type="fixed"/>
        <w:tblLook w:val="04A0"/>
      </w:tblPr>
      <w:tblGrid>
        <w:gridCol w:w="3783"/>
        <w:gridCol w:w="138"/>
        <w:gridCol w:w="154"/>
        <w:gridCol w:w="2962"/>
        <w:gridCol w:w="277"/>
        <w:gridCol w:w="162"/>
        <w:gridCol w:w="2976"/>
        <w:gridCol w:w="709"/>
        <w:gridCol w:w="283"/>
        <w:gridCol w:w="284"/>
        <w:gridCol w:w="279"/>
        <w:gridCol w:w="286"/>
        <w:gridCol w:w="285"/>
        <w:gridCol w:w="284"/>
        <w:gridCol w:w="250"/>
        <w:gridCol w:w="1959"/>
        <w:gridCol w:w="119"/>
      </w:tblGrid>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 xml:space="preserve">BLOQUE 2:Comunicación escrita: leer y escribir </w:t>
            </w:r>
          </w:p>
        </w:tc>
      </w:tr>
      <w:tr w:rsidR="00EB1571" w:rsidRPr="00306CC2" w:rsidTr="6628C7D9">
        <w:trPr>
          <w:gridAfter w:val="1"/>
          <w:wAfter w:w="119" w:type="dxa"/>
          <w:trHeight w:val="330"/>
        </w:trPr>
        <w:tc>
          <w:tcPr>
            <w:tcW w:w="3921" w:type="dxa"/>
            <w:gridSpan w:val="2"/>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393"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138"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EB1571" w:rsidRPr="00306CC2" w:rsidTr="6628C7D9">
        <w:trPr>
          <w:gridAfter w:val="1"/>
          <w:wAfter w:w="119" w:type="dxa"/>
          <w:trHeight w:val="475"/>
        </w:trPr>
        <w:tc>
          <w:tcPr>
            <w:tcW w:w="3921"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393"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38"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3921" w:type="dxa"/>
            <w:gridSpan w:val="2"/>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2.4.- Valorar la escritura y la lectura como herramienta de aprendizaje y de desarrollo personal y cultural.</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Apreciar la capacidad creativa en la producción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Considerar y apreciar la escritura y la lectura de textos en asturiano como una herramienta de aprendizaje y de conocimiento y como fuente de placer.</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Valorar positivamente la lengua asturiana como elemento de interacción social y comunicativa.</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Pr="00306CC2" w:rsidRDefault="00EB1571" w:rsidP="00306CC2">
            <w:pPr>
              <w:autoSpaceDE w:val="0"/>
              <w:spacing w:after="0" w:line="240" w:lineRule="auto"/>
              <w:jc w:val="both"/>
              <w:rPr>
                <w:rFonts w:ascii="Arial Narrow" w:hAnsi="Arial Narrow" w:cs="Arial Narrow"/>
                <w:color w:val="auto"/>
                <w:lang w:eastAsia="es-ES"/>
              </w:rPr>
            </w:pPr>
          </w:p>
        </w:tc>
        <w:tc>
          <w:tcPr>
            <w:tcW w:w="3393"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Aprecia la capacidad creativa en la producción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Considera la escritura y la lectura de</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textos en asturiano como una herramienta de aprendizaje y de conocimiento y como fuente de placer.</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Valora positivamente la lengua asturiana como elemento de interacción social y comunicativa.</w:t>
            </w:r>
          </w:p>
        </w:tc>
        <w:tc>
          <w:tcPr>
            <w:tcW w:w="3138"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Estima de la capacidad creativa en la producción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Consideración de la escritura y la lectura de textos en asturiano como una herramienta de aprendizaje y de conocimiento y como fuente de placer.</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Valoración de la lengua asturiana como elemento de interacción social y comunicativa.</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Estima de las nuevas tecnologías como un apoyo importante a las producciones lingüísticas.</w:t>
            </w: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6628C7D9">
            <w:pPr>
              <w:keepNext/>
              <w:spacing w:before="240" w:after="60" w:line="240" w:lineRule="auto"/>
              <w:jc w:val="center"/>
              <w:outlineLvl w:val="1"/>
              <w:rPr>
                <w:rFonts w:ascii="Calibri Light" w:hAnsi="Calibri Light" w:cs="Calibri"/>
                <w:b/>
                <w:bCs/>
                <w:color w:val="auto"/>
                <w:sz w:val="24"/>
                <w:szCs w:val="24"/>
                <w:lang w:eastAsia="zh-CN"/>
              </w:rPr>
            </w:pPr>
            <w:bookmarkStart w:id="32" w:name="_Toc21992731"/>
            <w:bookmarkStart w:id="33" w:name="_Toc55246240"/>
            <w:bookmarkStart w:id="34" w:name="_Toc85267964"/>
            <w:bookmarkStart w:id="35" w:name="_Toc85373367"/>
            <w:bookmarkStart w:id="36" w:name="_Toc116221204"/>
            <w:bookmarkStart w:id="37" w:name="_Toc1473166052"/>
            <w:r w:rsidRPr="6628C7D9">
              <w:rPr>
                <w:rFonts w:ascii="Calibri Light" w:hAnsi="Calibri Light" w:cs="Calibri"/>
                <w:b/>
                <w:bCs/>
                <w:color w:val="auto"/>
                <w:sz w:val="24"/>
                <w:szCs w:val="24"/>
                <w:lang w:eastAsia="zh-CN"/>
              </w:rPr>
              <w:lastRenderedPageBreak/>
              <w:t>BLOQUE 3:Conocimiento de la lengua</w:t>
            </w:r>
            <w:bookmarkEnd w:id="32"/>
            <w:bookmarkEnd w:id="33"/>
            <w:bookmarkEnd w:id="34"/>
            <w:bookmarkEnd w:id="35"/>
            <w:bookmarkEnd w:id="36"/>
            <w:bookmarkEnd w:id="37"/>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zh-CN"/>
              </w:rPr>
              <w:t>3.1.- Reconocer los componentes morfológicos de las palabras variables, aplicando este conocimiento en la comprensión y producción de textos y en la ampliación del vocabulario propio.</w:t>
            </w:r>
          </w:p>
          <w:p w:rsidR="00306CC2" w:rsidRPr="00306CC2" w:rsidRDefault="00306CC2" w:rsidP="00306CC2">
            <w:pPr>
              <w:autoSpaceDE w:val="0"/>
              <w:spacing w:after="0" w:line="240" w:lineRule="auto"/>
              <w:jc w:val="both"/>
              <w:rPr>
                <w:rFonts w:ascii="Arial Narrow" w:hAnsi="Arial Narrow" w:cs="Arial Narrow"/>
                <w:b/>
                <w:bCs/>
                <w:color w:val="auto"/>
                <w:lang w:eastAsia="zh-CN"/>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e identificar los componentes constitutivos de las palabras variables: lexema y morfemas.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Reconocer y utilizar correctamente los morfemas flexivos de género, número, persona gramatical, grado del adjetivo y tiempo y modo verbal, identificando el significado que aportan al discurso.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Realizar correctamente las concordancias gramaticales, corrigiendo errores relacionados con este punto en textos propios y ajenos.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y utilizar de forma adecuada los prefijos y sufijos básicos, así como algunos prefijos y sufijos cultos, identificando su significado.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Construir palabras formadas por composición, derivación y parasíntesis y comprender su significado.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Formar por derivación y utilizar sustantivos, adjetivos, verbos y adverbios a partir de otras categorías gramaticales.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Conocer y utilizar las principales abreviaturas, siglas y acrónimos del ámbito social asturiano, prestando especial atención a las propuestas académicas.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Comprender y utilizar el prefijo per- en adjetivos calificativos, adverbios y verbos.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y utilizar los principales procedimientos de adaptación de topónimos</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y patronímicos desde otras lenguas a la lengua asturiana.</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Pr="00306CC2" w:rsidRDefault="00EB1571" w:rsidP="00306CC2">
            <w:pPr>
              <w:autoSpaceDE w:val="0"/>
              <w:spacing w:after="0" w:line="240" w:lineRule="auto"/>
              <w:jc w:val="both"/>
              <w:rPr>
                <w:rFonts w:cs="Times New Roman"/>
                <w:color w:val="auto"/>
                <w:lang w:eastAsia="zh-CN"/>
              </w:rPr>
            </w:pPr>
          </w:p>
        </w:tc>
        <w:tc>
          <w:tcPr>
            <w:tcW w:w="3401" w:type="dxa"/>
            <w:gridSpan w:val="3"/>
            <w:tcBorders>
              <w:top w:val="single" w:sz="12" w:space="0" w:color="000000" w:themeColor="text1"/>
              <w:left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Conoce e identifica los componentes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morfológicos de las palabras variables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w:t>
            </w:r>
            <w:r w:rsidR="00CB378D" w:rsidRPr="00306CC2">
              <w:rPr>
                <w:rFonts w:ascii="Arial Narrow" w:hAnsi="Arial Narrow" w:cs="Arial Narrow"/>
                <w:color w:val="auto"/>
                <w:lang w:eastAsia="es-ES"/>
              </w:rPr>
              <w:t>Lexema</w:t>
            </w:r>
            <w:r w:rsidRPr="00306CC2">
              <w:rPr>
                <w:rFonts w:ascii="Arial Narrow" w:hAnsi="Arial Narrow" w:cs="Arial Narrow"/>
                <w:color w:val="auto"/>
                <w:lang w:eastAsia="es-ES"/>
              </w:rPr>
              <w:t xml:space="preserve"> y morfemas) explicando su valor semántico.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y utiliza correctamente los</w:t>
            </w:r>
          </w:p>
          <w:p w:rsidR="00306CC2" w:rsidRPr="00306CC2" w:rsidRDefault="00CB378D"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Morfemas</w:t>
            </w:r>
            <w:r w:rsidR="00306CC2" w:rsidRPr="00306CC2">
              <w:rPr>
                <w:rFonts w:ascii="Arial Narrow" w:hAnsi="Arial Narrow" w:cs="Arial Narrow"/>
                <w:color w:val="auto"/>
                <w:lang w:eastAsia="es-ES"/>
              </w:rPr>
              <w:t xml:space="preserve"> flexivos de género, número, persona gramatical, grado del adjetivo y tiempo verbal, identificando el significado que aportan al discurso.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Realiza correctamente las concordancias gramaticales y corrige errores relacionados con este punto en textos propios y ajenos.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y utiliza de forma adecuada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los prefijos y sufijos básicos, así como algunos prefijos y sufijos cultos, identificando su significado.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Construye y comprende palabras formadas por composición, derivación y parasíntesis.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Forma por derivación sustantivos, adjetivos, verbos y adverbios a partir de otras categorías gramaticales, utilizándolos en la expresión propia.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y utiliza algunas abreviaturas</w:t>
            </w:r>
            <w:r w:rsidR="008E69C0" w:rsidRPr="00306CC2">
              <w:rPr>
                <w:rFonts w:ascii="Arial Narrow" w:hAnsi="Arial Narrow" w:cs="Arial Narrow"/>
                <w:color w:val="auto"/>
                <w:lang w:eastAsia="es-ES"/>
              </w:rPr>
              <w:t>, siglas</w:t>
            </w:r>
            <w:r w:rsidRPr="00306CC2">
              <w:rPr>
                <w:rFonts w:ascii="Arial Narrow" w:hAnsi="Arial Narrow" w:cs="Arial Narrow"/>
                <w:color w:val="auto"/>
                <w:lang w:eastAsia="es-ES"/>
              </w:rPr>
              <w:t xml:space="preserve"> y acrónimos del ámbito social asturiano,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 xml:space="preserve">prestando especial atención </w:t>
            </w:r>
            <w:r w:rsidRPr="00306CC2">
              <w:rPr>
                <w:rFonts w:ascii="Arial Narrow" w:hAnsi="Arial Narrow" w:cs="Arial Narrow"/>
                <w:color w:val="auto"/>
                <w:lang w:eastAsia="es-ES"/>
              </w:rPr>
              <w:lastRenderedPageBreak/>
              <w:t>al ámbito académico.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 y utiliza el prefijo per- en adjetivos calificativos, adverbios y verbos, identificando su valor semántico.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y utiliza los principales procedimientos de adaptación de topónimos y patronímicos desde otras lenguas a la lengua asturiana.</w:t>
            </w:r>
          </w:p>
        </w:tc>
        <w:tc>
          <w:tcPr>
            <w:tcW w:w="2976" w:type="dxa"/>
            <w:tcBorders>
              <w:top w:val="single" w:sz="12" w:space="0" w:color="000000" w:themeColor="text1"/>
              <w:left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Conocimiento, identificación y uso correcto de los componentes morfológicos de las palabras variables: lexema y morfemas (género, número, persona gramatical, grado del adjetivo y tiempo y modo verbal), identificando el significado que aportan al discurso.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Realización correcta de las concordancias gramaticales, identificando errores relacionados con este punto en textos propios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y ajenos.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y utilización de los prefijos y sufijos básicos, así como de algunos prefijos y sufijos cultos, reconociendo su significado.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y comprensión de palabras compuestas, derivadas y parasintéticas.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Conocimiento y uso de las principales abreviaturas, siglas y acrónimos del ámbito social asturiano, prestando especial atención a las propuestas </w:t>
            </w:r>
            <w:r w:rsidRPr="00306CC2">
              <w:rPr>
                <w:rFonts w:ascii="Arial Narrow" w:hAnsi="Arial Narrow" w:cs="Arial Narrow"/>
                <w:color w:val="auto"/>
                <w:lang w:eastAsia="es-ES"/>
              </w:rPr>
              <w:lastRenderedPageBreak/>
              <w:t>académicas.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Uso del prefijo per- en adjetivos calificativos, adverbios y verbos.</w:t>
            </w:r>
          </w:p>
        </w:tc>
        <w:tc>
          <w:tcPr>
            <w:tcW w:w="709" w:type="dxa"/>
            <w:tcBorders>
              <w:top w:val="single" w:sz="12" w:space="0" w:color="000000" w:themeColor="text1"/>
              <w:left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lastRenderedPageBreak/>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right w:val="single" w:sz="12" w:space="0" w:color="000000" w:themeColor="text1"/>
            </w:tcBorders>
          </w:tcPr>
          <w:p w:rsidR="00306CC2" w:rsidRPr="00306CC2" w:rsidRDefault="00306CC2" w:rsidP="00306CC2">
            <w:pPr>
              <w:spacing w:before="120" w:after="120" w:line="240" w:lineRule="auto"/>
              <w:ind w:left="176"/>
              <w:contextualSpacing/>
              <w:jc w:val="both"/>
              <w:rPr>
                <w:rFonts w:ascii="Arial Narrow" w:hAnsi="Arial Narrow" w:cs="Arial Narrow"/>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-Prueba escrita</w:t>
            </w:r>
          </w:p>
          <w:p w:rsidR="00306CC2" w:rsidRPr="00306CC2" w:rsidRDefault="00306CC2" w:rsidP="00306CC2">
            <w:pPr>
              <w:spacing w:before="120" w:after="120" w:line="240" w:lineRule="auto"/>
              <w:contextualSpacing/>
              <w:jc w:val="both"/>
              <w:rPr>
                <w:rFonts w:cs="Times New Roman"/>
                <w:color w:val="auto"/>
                <w:lang w:eastAsia="zh-CN"/>
              </w:rPr>
            </w:pPr>
            <w:r w:rsidRPr="00306CC2">
              <w:rPr>
                <w:rFonts w:ascii="Arial Narrow" w:hAnsi="Arial Narrow" w:cs="Times New Roman"/>
                <w:color w:val="auto"/>
                <w:lang w:eastAsia="zh-CN"/>
              </w:rPr>
              <w:t>- Prueba objetiva</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3.2.- Reconocer y analizar las categorías morfológicas básicas.</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e identificar en textos propios y ajenos las categorías morfológicas, distinguiendo las flexivas de las no flexivas.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Reconocer en textos sencillos artículos, sustantivos, adjetivos calificativos, adjetivos determinativos, pronombres personales y verbos, analizando sus características morfológicas.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Distinguir, utilizar y escribir correctamente los determinativos en función nominal.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Reconocer y en su caso clasificar en textos sencillos adverbios, preposiciones e interjecciones.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Utilizar correctamente las preposiciones por y per.</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Identificar las conjunciones coordinantes clasificándolas en copulativas, disyuntivas y adversativas y explicando su valor semántico.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Conocer el paradigma de los pronombres personales que corresponde a la variedad estándar.</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Utilizar los pronombres personales en los intercambios comunicativos comprendiendo y reconociendo su valor deíctico y el mecanismo de la elipsis.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Utilizar con corrección los pronombres personales átonos, reconociendo y en su caso empleando las formas dialectales.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Conocer las diversas formas normativas de los adjetivos posesivos, reconociendo y en su caso empleando los usos dialectales.</w:t>
            </w: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Conoce e identifica en textos propios y ajenos las categorías morfológicas, distinguiendo las flexivas de las no flexivas.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 en textos sencillos artículos, sustantivos, adjetivos calificativos, adjetivos determinativos, pronombres personales y verbos, analizando sus características morfológicas.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Distingue, utiliza y escribe correctamente los determinativos en función nominal.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y, en su caso, clasifica en textos sencillos adverbios, preposiciones e interjecciones.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Utiliza correctamente las preposiciones por y per.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 las conjunciones coordinantes clasificándolas en copulativas, disyuntivas y adversativas y explicando su valor semántico.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 el paradigma de los pronombres personales que corresponde a la variedad estándar y utiliza sus formas en los intercambios comunicativos, comprendiendo y reconociendo su valor deíctico y el </w:t>
            </w:r>
            <w:r w:rsidRPr="00306CC2">
              <w:rPr>
                <w:rFonts w:ascii="Arial Narrow" w:hAnsi="Arial Narrow" w:cs="Arial Narrow"/>
                <w:color w:val="auto"/>
                <w:lang w:eastAsia="es-ES"/>
              </w:rPr>
              <w:lastRenderedPageBreak/>
              <w:t>mecanismo de la elipsis.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Utiliza con corrección los pronombres personales átonos, reconociendo y, en su caso, empleando las formas dialectales.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Conoce las diversas formas normativas de los adjetivos posesivos, reconociendo y, en su caso, empleando los usos dialectales</w:t>
            </w:r>
          </w:p>
        </w:tc>
        <w:tc>
          <w:tcPr>
            <w:tcW w:w="2976"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Conocimiento e identificación, en textos propios y ajenos, de las categorías morfológicas, distinguiendo las flexivas de las no flexivas.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en textos sencillos de artículos, sustantivos, adjetivos calificativos, adjetivos determinativos, pronombres personales y verbos, analizando sus características morfológicas.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Construcción de sustantivos, adjetivos, verbos y adverbios formados por derivación a partir de otras categorías gramaticales,</w:t>
            </w:r>
          </w:p>
          <w:p w:rsidR="00306CC2" w:rsidRPr="00306CC2" w:rsidRDefault="004B5CCD"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Usándolos</w:t>
            </w:r>
            <w:r w:rsidR="00306CC2" w:rsidRPr="00306CC2">
              <w:rPr>
                <w:rFonts w:ascii="Arial Narrow" w:hAnsi="Arial Narrow" w:cs="Arial Narrow"/>
                <w:color w:val="auto"/>
                <w:lang w:eastAsia="es-ES"/>
              </w:rPr>
              <w:t xml:space="preserve"> en las producciones propias.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de pronombres personales tónicos en función de sujeto en los intercambios comunicativos, reconociendo su valor deíctico, así como el mecanismo de la elipsis..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correcto de las formas normativas de los pronombres personales átonos, reconociendo y, en su caso, empleando las formas dialectales.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Conocimiento del paradigma de los pronombres personales que corresponde a la variedad estándar.</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Utilización e identificación de los determinativos en función nominal.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y clasificación de adverbios, preposiciones e interjecciones en textos sencillos.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Identificación y clasificación de las conjunciones coordinantes (copulativas, disyuntivas y adversativas), explicando su valor semántico.</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Uso de las diversas formas normativas de los adjetivos posesivos, reconociendo y, en su caso, empleando los usos dialectales.- Uso correcto de </w:t>
            </w:r>
            <w:r w:rsidRPr="00306CC2">
              <w:rPr>
                <w:rFonts w:ascii="Arial Narrow" w:hAnsi="Arial Narrow" w:cs="Arial Narrow"/>
                <w:i/>
                <w:iCs/>
                <w:color w:val="auto"/>
                <w:lang w:eastAsia="es-ES"/>
              </w:rPr>
              <w:t xml:space="preserve">por </w:t>
            </w:r>
            <w:r w:rsidRPr="00306CC2">
              <w:rPr>
                <w:rFonts w:ascii="Arial Narrow" w:hAnsi="Arial Narrow" w:cs="Arial Narrow"/>
                <w:color w:val="auto"/>
                <w:lang w:eastAsia="es-ES"/>
              </w:rPr>
              <w:t xml:space="preserve">y </w:t>
            </w:r>
            <w:r w:rsidRPr="00306CC2">
              <w:rPr>
                <w:rFonts w:ascii="Arial Narrow" w:hAnsi="Arial Narrow" w:cs="Arial Narrow"/>
                <w:i/>
                <w:iCs/>
                <w:color w:val="auto"/>
                <w:lang w:eastAsia="es-ES"/>
              </w:rPr>
              <w:t>per</w:t>
            </w:r>
            <w:r w:rsidRPr="00306CC2">
              <w:rPr>
                <w:rFonts w:ascii="Arial Narrow" w:hAnsi="Arial Narrow" w:cs="Arial Narrow"/>
                <w:color w:val="auto"/>
                <w:lang w:eastAsia="es-ES"/>
              </w:rPr>
              <w:t>.</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Pr="00306CC2" w:rsidRDefault="00EB1571" w:rsidP="00306CC2">
            <w:pPr>
              <w:autoSpaceDE w:val="0"/>
              <w:spacing w:after="0" w:line="240" w:lineRule="auto"/>
              <w:jc w:val="both"/>
              <w:rPr>
                <w:rFonts w:cs="Times New Roman"/>
                <w:color w:val="auto"/>
                <w:lang w:eastAsia="zh-CN"/>
              </w:rPr>
            </w:pPr>
          </w:p>
          <w:p w:rsidR="00306CC2" w:rsidRPr="00306CC2" w:rsidRDefault="00306CC2" w:rsidP="00306CC2">
            <w:pPr>
              <w:autoSpaceDE w:val="0"/>
              <w:spacing w:after="0" w:line="240" w:lineRule="auto"/>
              <w:jc w:val="both"/>
              <w:rPr>
                <w:rFonts w:ascii="Arial Narrow" w:hAnsi="Arial Narrow" w:cs="Arial Narrow"/>
                <w:color w:val="auto"/>
                <w:lang w:eastAsia="es-ES"/>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lastRenderedPageBreak/>
              <w:t>1ª</w:t>
            </w:r>
          </w:p>
          <w:p w:rsidR="00306CC2" w:rsidRPr="00306CC2" w:rsidRDefault="00B61ABB" w:rsidP="00306CC2">
            <w:pPr>
              <w:spacing w:after="0" w:line="240" w:lineRule="auto"/>
              <w:jc w:val="both"/>
              <w:rPr>
                <w:rFonts w:cs="Times New Roman"/>
                <w:color w:val="auto"/>
                <w:lang w:eastAsia="zh-CN"/>
              </w:rPr>
            </w:pPr>
            <w:r>
              <w:rPr>
                <w:rFonts w:ascii="Arial Narrow" w:hAnsi="Arial Narrow" w:cs="Arial Narrow"/>
                <w:color w:val="auto"/>
                <w:sz w:val="20"/>
                <w:szCs w:val="20"/>
                <w:lang w:eastAsia="zh-CN"/>
              </w:rPr>
              <w:t>2</w:t>
            </w:r>
            <w:r w:rsidR="00306CC2" w:rsidRPr="00306CC2">
              <w:rPr>
                <w:rFonts w:ascii="Arial Narrow" w:hAnsi="Arial Narrow" w:cs="Arial Narrow"/>
                <w:color w:val="auto"/>
                <w:sz w:val="20"/>
                <w:szCs w:val="20"/>
                <w:lang w:eastAsia="zh-CN"/>
              </w:rPr>
              <w:t>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A"/>
              <w:left w:val="single" w:sz="4" w:space="0" w:color="000001"/>
              <w:bottom w:val="single" w:sz="4" w:space="0" w:color="000001"/>
              <w:right w:val="single" w:sz="12" w:space="0" w:color="00000A"/>
            </w:tcBorders>
            <w:shd w:val="clear" w:color="auto" w:fill="FFFFFF" w:themeFill="background1"/>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-Prueba objetiva</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c>
          <w:tcPr>
            <w:tcW w:w="15190" w:type="dxa"/>
            <w:gridSpan w:val="1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3:Conocimiento de la lengua</w:t>
            </w:r>
          </w:p>
        </w:tc>
      </w:tr>
      <w:tr w:rsidR="00306CC2" w:rsidRPr="00306CC2" w:rsidTr="6628C7D9">
        <w:trPr>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78" w:type="dxa"/>
            <w:gridSpan w:val="2"/>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78"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3.3.- Utilizar correctamente las formas verbales regulares así como las principales formas verbales irregulares.</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y utilizar correctamente las formas verbales regulares.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Utilizar en distintos contextos el pretérito imperfecto de subjuntivo, explicando sus equivalencias semánticas en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Conocer y utilizar correctamente las formas verbales de indicativo e imperativo y el presente y el pretérito imperfecto de subjuntivo de los principales verbos irregulares </w:t>
            </w:r>
            <w:r w:rsidRPr="004B5CCD">
              <w:rPr>
                <w:rFonts w:ascii="Arial Narrow" w:hAnsi="Arial Narrow" w:cs="Arial Narrow"/>
                <w:i/>
                <w:color w:val="auto"/>
                <w:lang w:eastAsia="es-ES"/>
              </w:rPr>
              <w:t>(ser, tar, facer)</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 Transformar textos narrativos sencillos cambiando la persona gramatical y el tiempo de las formas verbales, explicando los valores semánticos que se obtienen con tales cambios. - Transformar diálogos en textos narrativos sencillos en estilo indirecto, reconociendo los cambios operados en el uso de las formas verbales</w:t>
            </w: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Conoce y utiliza correctamente las formas verbales regulares.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Utiliza en distintos contextos el pretérito imperfecto de subjuntivo, explicando sus equivalencias semánticas en castellano. </w:t>
            </w:r>
          </w:p>
          <w:p w:rsidR="00EB1571"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y utiliza correctamente las formas verbales de indicativo e imperativo, y el presen</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te y el pretérito imperfecto de subjuntivo de los principales verbos irregulares (</w:t>
            </w:r>
            <w:r w:rsidRPr="004B5CCD">
              <w:rPr>
                <w:rFonts w:ascii="Arial Narrow" w:hAnsi="Arial Narrow" w:cs="Arial Narrow"/>
                <w:i/>
                <w:color w:val="auto"/>
                <w:lang w:eastAsia="es-ES"/>
              </w:rPr>
              <w:t>ser, tar, facer</w:t>
            </w:r>
            <w:r w:rsidRPr="00306CC2">
              <w:rPr>
                <w:rFonts w:ascii="Arial Narrow" w:hAnsi="Arial Narrow" w:cs="Arial Narrow"/>
                <w:color w:val="auto"/>
                <w:lang w:eastAsia="es-ES"/>
              </w:rPr>
              <w:t>).</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Transforma textos narrativos sencillos cambiando la persona gramatical y el tiempo de las formas verbales, explicando los valores semánticos que se obtienen con tales cambios. </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Transforma diálogos en textos narrativos sencillos en estilo indirecto, reconociendo los cambios operados en el uso de las formas verbales.</w:t>
            </w:r>
          </w:p>
          <w:p w:rsidR="00EB1571" w:rsidRDefault="00EB1571" w:rsidP="00306CC2">
            <w:pPr>
              <w:autoSpaceDE w:val="0"/>
              <w:spacing w:after="0" w:line="240" w:lineRule="auto"/>
              <w:jc w:val="both"/>
              <w:rPr>
                <w:rFonts w:cs="Times New Roman"/>
                <w:color w:val="auto"/>
                <w:lang w:eastAsia="zh-CN"/>
              </w:rPr>
            </w:pPr>
          </w:p>
          <w:p w:rsidR="00EB1571" w:rsidRDefault="00EB1571" w:rsidP="00306CC2">
            <w:pPr>
              <w:autoSpaceDE w:val="0"/>
              <w:spacing w:after="0" w:line="240" w:lineRule="auto"/>
              <w:jc w:val="both"/>
              <w:rPr>
                <w:rFonts w:cs="Times New Roman"/>
                <w:color w:val="auto"/>
                <w:lang w:eastAsia="zh-CN"/>
              </w:rPr>
            </w:pPr>
          </w:p>
          <w:p w:rsidR="00E37E40" w:rsidRDefault="00E37E40" w:rsidP="00306CC2">
            <w:pPr>
              <w:autoSpaceDE w:val="0"/>
              <w:spacing w:after="0" w:line="240" w:lineRule="auto"/>
              <w:jc w:val="both"/>
              <w:rPr>
                <w:rFonts w:cs="Times New Roman"/>
                <w:color w:val="auto"/>
                <w:lang w:eastAsia="zh-CN"/>
              </w:rPr>
            </w:pPr>
          </w:p>
          <w:p w:rsidR="00EB1571" w:rsidRPr="00306CC2" w:rsidRDefault="00EB1571" w:rsidP="00306CC2">
            <w:pPr>
              <w:autoSpaceDE w:val="0"/>
              <w:spacing w:after="0" w:line="240" w:lineRule="auto"/>
              <w:jc w:val="both"/>
              <w:rPr>
                <w:rFonts w:cs="Times New Roman"/>
                <w:color w:val="auto"/>
                <w:lang w:eastAsia="zh-CN"/>
              </w:rPr>
            </w:pPr>
          </w:p>
        </w:tc>
        <w:tc>
          <w:tcPr>
            <w:tcW w:w="2976"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y uso correcto de las formas verbales regulares.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y utilización de las formas verbales de indicativo e imperativo, y el presente y el pretérito imperfecto de subjuntivo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 los principales verbos irregulares (ser, tar, facer).</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del pretérito imperfecto de subjuntivo, explicando sus equivalencias semánticas en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Transformación de textos narrativos sencillos cambiando la persona gramatical y el tiempo de las formas verbales, explicando</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los valores semánticos que se obtienen con tales cambios.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Transformación de diálogos en textos en estilo indirecto, reconociendo los cambios operados en el uso de las formas verbales.</w:t>
            </w:r>
          </w:p>
          <w:p w:rsidR="00306CC2" w:rsidRPr="00306CC2" w:rsidRDefault="00306CC2" w:rsidP="00306CC2">
            <w:pPr>
              <w:autoSpaceDE w:val="0"/>
              <w:spacing w:after="0" w:line="240" w:lineRule="auto"/>
              <w:jc w:val="both"/>
              <w:rPr>
                <w:rFonts w:cs="Times New Roman"/>
                <w:color w:val="auto"/>
                <w:lang w:eastAsia="zh-CN"/>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pacing w:after="0" w:line="240" w:lineRule="auto"/>
              <w:jc w:val="both"/>
              <w:rPr>
                <w:rFonts w:cs="Times New Roman"/>
                <w:color w:val="auto"/>
                <w:lang w:eastAsia="zh-CN"/>
              </w:rPr>
            </w:pP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07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rPr>
                <w:rFonts w:ascii="Arial Narrow" w:hAnsi="Arial Narrow" w:cs="Arial Narrow"/>
                <w:color w:val="auto"/>
                <w:sz w:val="20"/>
                <w:szCs w:val="20"/>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E5DFEC" w:themeFill="accent4" w:themeFillTint="33"/>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E5DFEC" w:themeFill="accent4" w:themeFillTint="33"/>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E5DFEC" w:themeFill="accent4" w:themeFillTint="33"/>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E5DFEC" w:themeFill="accent4" w:themeFillTint="33"/>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E5DFEC" w:themeFill="accent4" w:themeFillTint="33"/>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E5DFEC" w:themeFill="accent4" w:themeFillTint="33"/>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 xml:space="preserve">3.4.- identificar las funciones oracionales básicas, clasificando las oraciones en simples, compuestas y complejas o subordinadas </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Delimitar los enunciados de un texto, distinguiendo las oraciones de las frases.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Identificar el sujeto y el predicado en las oraciones simples de un texto, explicando y construyendo correctamente la relación de concordancia entre el sujeto y el núcleo verbal. - Clasificar las oraciones en copulativas y predicativas, diferenciando el atributo del complemento directo y comparando las relaciones de concordancia que se establecen dentro de la oración.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Reconocer, en las oraciones simples de un texto, atributos y complementos directos e indirectos, sustituyéndolos por los pronombres átonos correspondientes.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Distinguir, en un texto sencillo, las oraciones simples de las oraciones compuestas por yuxtaposición y coordinación.</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Explicar el valor semántico de las relaciones de coordinación copulativa, disyuntiva y adversativa. - Distinguir, en un texto sencillo, las oraciones simples de oraciones subordinadas mediante los elementos que y si.</w:t>
            </w: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Delimita los enunciados de un texto, distinguiendo las oraciones de las frases.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Identifica el sujeto y el predicado en las oraciones simples de un texto, explicando y construyendo correctamente la relación de concordancia entre el sujeto y el núcleo verbal.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Clasifica las oraciones en copulativas y predicativas, diferenciando el atributo del complemento directo y comparando las relaciones de concordancia que se establecen dentro de la oración.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 en las oraciones simples de un texto, atributos, complementos directos y complementos indirectos, sustituyéndolos por los pronombres átonos correspondientes.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Distingue, en un texto sencillo, las oraciones simples de las oraciones compuestas por yuxtaposición y coordinación.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Explica, extrayendo ejemplos de un texto, el valor semántico de las relaciones de coordinación copulativa, disyuntiva y adversativa.</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Distingue, en un texto sencillo, las </w:t>
            </w:r>
            <w:r w:rsidRPr="00306CC2">
              <w:rPr>
                <w:rFonts w:ascii="Arial Narrow" w:hAnsi="Arial Narrow" w:cs="Arial Narrow"/>
                <w:color w:val="auto"/>
                <w:lang w:eastAsia="es-ES"/>
              </w:rPr>
              <w:lastRenderedPageBreak/>
              <w:t>oraciones simples de oraciones subordinadas mediante los elementos que y si.</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Identificación de los enunciados de un texto, distinguiendo las oraciones de las frases.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Identificación del sujeto y el predicado en las oraciones simples de un texto, explicando y construyendo correctamente la relación de concordancia entre el sujeto y el núcleo verbal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Clasificación de oraciones en copulativas y predicativas, diferenciando el atributo del complemento directo y comparando las relaciones de concordancia que se establecen dentro de la oración.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en las oraciones simples de un texto, de atributos y complementos directos e indirectos, sustituyéndolos por los pronombres átonos correspondientes.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Clasificación de oraciones en simples y compuestas por yuxtaposición y coordinación.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Reconocimiento del valor semántico de las relaciones de coordinación copulativa, </w:t>
            </w:r>
            <w:r w:rsidRPr="00306CC2">
              <w:rPr>
                <w:rFonts w:ascii="Arial Narrow" w:hAnsi="Arial Narrow" w:cs="Arial Narrow"/>
                <w:color w:val="auto"/>
                <w:lang w:eastAsia="es-ES"/>
              </w:rPr>
              <w:lastRenderedPageBreak/>
              <w:t>disyuntiva y adversativa.</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Comparación y clasificación de oraciones simples y oraciones subordinadas mediante los elementos que y si.</w:t>
            </w:r>
          </w:p>
          <w:p w:rsidR="00EB1571" w:rsidRDefault="00EB1571"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Default="00E37E40" w:rsidP="00E37E40">
            <w:pPr>
              <w:autoSpaceDE w:val="0"/>
              <w:spacing w:after="0" w:line="240" w:lineRule="auto"/>
              <w:jc w:val="both"/>
              <w:rPr>
                <w:rFonts w:cs="Times New Roman"/>
                <w:color w:val="auto"/>
                <w:lang w:eastAsia="zh-CN"/>
              </w:rPr>
            </w:pPr>
          </w:p>
          <w:p w:rsidR="00E37E40" w:rsidRPr="00306CC2" w:rsidRDefault="00E37E40" w:rsidP="00E37E40">
            <w:pPr>
              <w:autoSpaceDE w:val="0"/>
              <w:spacing w:after="0" w:line="240" w:lineRule="auto"/>
              <w:jc w:val="both"/>
              <w:rPr>
                <w:rFonts w:cs="Times New Roman"/>
                <w:color w:val="auto"/>
                <w:lang w:eastAsia="zh-CN"/>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lastRenderedPageBreak/>
              <w:t>1ª</w:t>
            </w:r>
          </w:p>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2ª</w:t>
            </w:r>
          </w:p>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3ª</w:t>
            </w:r>
          </w:p>
          <w:p w:rsidR="00306CC2" w:rsidRPr="00306CC2" w:rsidRDefault="00306CC2" w:rsidP="00306CC2">
            <w:pPr>
              <w:spacing w:after="0" w:line="240" w:lineRule="auto"/>
              <w:jc w:val="both"/>
              <w:rPr>
                <w:rFonts w:cs="Times New Roman"/>
                <w:color w:val="auto"/>
                <w:lang w:eastAsia="zh-CN"/>
              </w:rPr>
            </w:pP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306CC2" w:rsidRPr="00306CC2" w:rsidRDefault="00306CC2" w:rsidP="00306CC2">
            <w:pPr>
              <w:spacing w:before="120" w:after="120" w:line="240" w:lineRule="auto"/>
              <w:jc w:val="both"/>
              <w:rPr>
                <w:rFonts w:ascii="Arial Narrow" w:hAnsi="Arial Narrow" w:cs="Arial Narrow"/>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contextualSpacing/>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3:Conocimiento de la lengua</w:t>
            </w:r>
          </w:p>
        </w:tc>
      </w:tr>
      <w:tr w:rsidR="00306CC2" w:rsidRPr="00306CC2" w:rsidTr="6628C7D9">
        <w:trPr>
          <w:gridAfter w:val="1"/>
          <w:wAfter w:w="119" w:type="dxa"/>
          <w:trHeight w:val="330"/>
        </w:trPr>
        <w:tc>
          <w:tcPr>
            <w:tcW w:w="3783" w:type="dxa"/>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CRITERIOS</w:t>
            </w:r>
          </w:p>
        </w:tc>
        <w:tc>
          <w:tcPr>
            <w:tcW w:w="3254"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415"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3783"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254"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1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3783" w:type="dxa"/>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3.5.- Reconocer y tener en cuenta en la producción de textos las variedades diafási</w:t>
            </w:r>
            <w:r w:rsidR="0083355B">
              <w:rPr>
                <w:rFonts w:ascii="Arial Narrow" w:hAnsi="Arial Narrow" w:cs="Arial Narrow"/>
                <w:b/>
                <w:bCs/>
                <w:color w:val="auto"/>
                <w:lang w:eastAsia="es-ES"/>
              </w:rPr>
              <w:t>cas y diastráticas de la lengua</w:t>
            </w:r>
            <w:r w:rsidRPr="00306CC2">
              <w:rPr>
                <w:rFonts w:ascii="Arial Narrow" w:hAnsi="Arial Narrow" w:cs="Arial Narrow"/>
                <w:b/>
                <w:bCs/>
                <w:color w:val="auto"/>
                <w:lang w:eastAsia="es-ES"/>
              </w:rPr>
              <w:t>.</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Conocer la variedad diafásica y diastrática del asturiano.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Identificar en textos orales (grabaciones) distintas manifestaciones de variedades diastráticas y diafásicas del asturiano.</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Comprender la función de la variedad estándar de la lengua en relación con las variedades diafásicas y diastráticas.</w:t>
            </w:r>
          </w:p>
        </w:tc>
        <w:tc>
          <w:tcPr>
            <w:tcW w:w="3254"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la variedad diafásica y diastrática del asturiano.</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Identifica en textos orales (grabaciones) distintas manifestaciones de variedades diastráticas y diafásicas del asturiano. • Comprende la función de la variedad estándar de la lengua en relación con las variedades diafásicas y diastráticas.</w:t>
            </w:r>
          </w:p>
        </w:tc>
        <w:tc>
          <w:tcPr>
            <w:tcW w:w="3415"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de la variedad diafásica y diastrática del asturiano, reconociendo, en textos orales (grabaciones), manifestaciones de estas variedades del asturiano.</w:t>
            </w:r>
          </w:p>
          <w:p w:rsidR="00EB1571"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la función que desempeña la variedad estándar de la lengua en relación con las variedades lingüísticas diafási</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cas y diastráticas.</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Pr="00306CC2" w:rsidRDefault="00EB1571" w:rsidP="00306CC2">
            <w:pPr>
              <w:autoSpaceDE w:val="0"/>
              <w:spacing w:after="0" w:line="240" w:lineRule="auto"/>
              <w:jc w:val="both"/>
              <w:rPr>
                <w:rFonts w:ascii="Arial Narrow" w:hAnsi="Arial Narrow" w:cs="Arial Narrow"/>
                <w:color w:val="auto"/>
                <w:lang w:eastAsia="es-ES"/>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w:t>
            </w: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contextualSpacing/>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p w:rsidR="00306CC2" w:rsidRPr="00306CC2" w:rsidRDefault="00306CC2" w:rsidP="00306CC2">
            <w:pPr>
              <w:spacing w:before="120" w:after="120" w:line="240" w:lineRule="auto"/>
              <w:jc w:val="both"/>
              <w:rPr>
                <w:rFonts w:ascii="Arial Narrow" w:hAnsi="Arial Narrow" w:cs="Arial Narrow"/>
                <w:color w:val="auto"/>
                <w:sz w:val="16"/>
                <w:szCs w:val="16"/>
                <w:lang w:eastAsia="zh-CN"/>
              </w:rPr>
            </w:pPr>
            <w:r w:rsidRPr="00306CC2">
              <w:rPr>
                <w:rFonts w:ascii="Arial Narrow" w:hAnsi="Arial Narrow" w:cs="Times New Roman"/>
                <w:color w:val="auto"/>
                <w:lang w:eastAsia="zh-CN"/>
              </w:rPr>
              <w:t>-Prueba objetiva</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b/>
                <w:bCs/>
                <w:color w:val="auto"/>
                <w:lang w:eastAsia="es-ES"/>
              </w:rPr>
            </w:pPr>
            <w:r w:rsidRPr="00306CC2">
              <w:rPr>
                <w:rFonts w:ascii="Arial Narrow" w:hAnsi="Arial Narrow" w:cs="Arial Narrow"/>
                <w:b/>
                <w:bCs/>
                <w:color w:val="auto"/>
                <w:lang w:eastAsia="es-ES"/>
              </w:rPr>
              <w:t>3.6.- Reconocer y explicar las diferencias lingüísticas más importantes que afectan a las lenguas asturiana y castellana.</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Conocer el alfabeto en asturiano, explicando las diferencias que se dan con el castellano.</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xml:space="preserve"> - Conocer y utilizar las contracciones señalando sus equivalencias en castellano.          - Identificar en textos escritos y realizar correctamente en textos propios la apostrofación. </w:t>
            </w:r>
          </w:p>
          <w:p w:rsidR="0083355B"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xml:space="preserve">- Conocer los usos de nun y non y compararlos con el equivalente en castellano.                        - Reconocer las semejanzas y diferencias de ubicación de los pronombres personales átonos de complemento directo e indirecto en oraciones simples afirmativas, en oraciones simples negativas y en oraciones subordinadas introducidas por los elementos que </w:t>
            </w:r>
            <w:r w:rsidR="0083355B">
              <w:rPr>
                <w:rFonts w:ascii="Arial Narrow" w:hAnsi="Arial Narrow" w:cs="Times New Roman"/>
                <w:color w:val="auto"/>
                <w:lang w:eastAsia="zh-CN"/>
              </w:rPr>
              <w:t>y si en asturiano y castellano.</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Reconocer las principales diferencias que afectan al uso de los posesivos en asturiano y castellano.</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xml:space="preserve"> - Reconocer y realizar correctamente concordancias en género neutro con sustantivos no contables, distinguiendo los usos del asturiano estándar y del castellano.</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xml:space="preserve"> - Explicar las diferencias que afectan a los sistemas verbales de ambas lenguas, prestando especial atención a la ausencia de tiempos compuestos en asturiano.</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lastRenderedPageBreak/>
              <w:t xml:space="preserve"> - Identificar interferencias léxicas del castellano en discursos orales propios y ajenos en lengua asturiana, explicando la equivalencia y corrigiendo la transferencia realizada.</w:t>
            </w:r>
          </w:p>
          <w:p w:rsidR="00306CC2" w:rsidRP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xml:space="preserve"> - Identificar interferencias morfosintácticas del castellano en enunciados en asturiano (anteposición de pronombres átonos, empleo de formas verbales compuestas, etc.), explicando las diferencias gramaticales que se ponen de manifiesto entre ambas lenguas.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Times New Roman"/>
                <w:color w:val="auto"/>
                <w:lang w:eastAsia="zh-CN"/>
              </w:rPr>
              <w:t xml:space="preserve"> - Reconocer las interferencias lingüísticas como fenómenos derivados del contacto entre lenguas, manifestando interés por evitarlas</w:t>
            </w: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Conoce el alfabeto en asturiano, explicando las diferencias que se dan con el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 y utiliza las contracciones señalando sus equivalencias en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 en textos escritos y realiza correctamente en textos propios la apostrofación.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 los usos de nun y non y los compara con el equivalente en castellano.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las semejanzas y diferencias de ubicación de los pronombres personales átonos de complemento directo e indirecto en oraciones simples afirmativas, en oraciones simples negativas y en oraciones subordinadas introducidas por los elementos que y si en asturiano y castellano.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las principales diferencias que afectan al uso de los posesivos en asturiano y castellano.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y realiza correctamente concordancias en género neutro con sustantivos no contables, distinguiendo los usos del asturiano estándar y del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Explica las diferencias que afectan a </w:t>
            </w:r>
            <w:r w:rsidRPr="00306CC2">
              <w:rPr>
                <w:rFonts w:ascii="Arial Narrow" w:hAnsi="Arial Narrow" w:cs="Arial Narrow"/>
                <w:color w:val="auto"/>
                <w:lang w:eastAsia="es-ES"/>
              </w:rPr>
              <w:lastRenderedPageBreak/>
              <w:t xml:space="preserve">los sistemas verbales de ambas lenguas, prestando especial atención a la ausencia de tiempos compuestos en asturiano.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Identifica interferencias léxicas del castellano en discursos orales propios y ajenos en lengua asturiana, explicando la equivalencia y corrigiendo la transferencia realizada.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 interferencias morfosintácticas del castellano en enunciados en asturiano (anteposición de pronombres átonos, empleo de formas verbales compuestas, etc.), explicando las diferencias gramaticales que se ponen de manifiesto entre ambas lenguas.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Manifiesta interés por evitar las interferencias del castellano en la comunicación en lengua asturiana.</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Conocimiento del alfabeto asturiano, explicando las diferencias existentes con el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y uso de las contracciones, señalando sus equivalencias en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Identificación y utilización de los apóstrofos en textos escritos.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correcto de nun y non, explicando las equivalencias con el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Uso correcto de los pronombres personales átonos de complemento directo e indirecto en oraciones simples afirmativas, oraciones simples negativas y oraciones subordinadas introducidas por los elementos que y si, comentando las diferencias de ubicación</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 los pronombres en las distintas estructuras oracionales y en relación con la lengua castellana.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las principales diferencias que afectan al uso de los posesivos en asturiano y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Reconocimiento y realización de las concordancias en género </w:t>
            </w:r>
            <w:r w:rsidRPr="00306CC2">
              <w:rPr>
                <w:rFonts w:ascii="Arial Narrow" w:hAnsi="Arial Narrow" w:cs="Arial Narrow"/>
                <w:color w:val="auto"/>
                <w:lang w:eastAsia="es-ES"/>
              </w:rPr>
              <w:lastRenderedPageBreak/>
              <w:t>neutro con sustantivos no contables, distinguiendo los usos del asturiano estándar y del castellano.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las diferencias que afectan a los sistemas verbales del asturiano y el castellano, prestando especial atención a la ausencia de tiempos compuestos en la lengua asturiana.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Identificación de interferencias léxicas y morfosintácticas del castellano en textos orales propios y ajenos en lengua asturiana,</w:t>
            </w:r>
          </w:p>
          <w:p w:rsidR="00306CC2" w:rsidRDefault="00306CC2" w:rsidP="00306CC2">
            <w:pPr>
              <w:autoSpaceDE w:val="0"/>
              <w:spacing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Reconocimiento de las interferencias lingüísticas como fenómenos derivados del contacto entre lenguas, manifestando interés por evitarlas.</w:t>
            </w: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37E40" w:rsidRDefault="00E37E40"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Default="00EB1571" w:rsidP="00306CC2">
            <w:pPr>
              <w:autoSpaceDE w:val="0"/>
              <w:spacing w:after="0" w:line="240" w:lineRule="auto"/>
              <w:jc w:val="both"/>
              <w:rPr>
                <w:rFonts w:ascii="Arial Narrow" w:hAnsi="Arial Narrow" w:cs="Times New Roman"/>
                <w:color w:val="auto"/>
                <w:lang w:eastAsia="zh-CN"/>
              </w:rPr>
            </w:pPr>
          </w:p>
          <w:p w:rsidR="00EB1571" w:rsidRPr="00306CC2" w:rsidRDefault="00EB1571" w:rsidP="00306CC2">
            <w:pPr>
              <w:autoSpaceDE w:val="0"/>
              <w:spacing w:after="0" w:line="240" w:lineRule="auto"/>
              <w:jc w:val="both"/>
              <w:rPr>
                <w:rFonts w:ascii="Arial Narrow" w:hAnsi="Arial Narrow" w:cs="Times New Roman"/>
                <w:color w:val="auto"/>
                <w:lang w:eastAsia="zh-CN"/>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pacing w:after="0" w:line="240" w:lineRule="auto"/>
              <w:jc w:val="both"/>
              <w:rPr>
                <w:rFonts w:ascii="Arial Narrow" w:hAnsi="Arial Narrow" w:cs="Arial Narrow"/>
                <w:color w:val="auto"/>
                <w:sz w:val="20"/>
                <w:szCs w:val="20"/>
                <w:lang w:eastAsia="zh-CN"/>
              </w:rPr>
            </w:pPr>
          </w:p>
          <w:p w:rsidR="00306CC2" w:rsidRPr="00306CC2" w:rsidRDefault="00306CC2" w:rsidP="00306CC2">
            <w:pPr>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1ª</w:t>
            </w:r>
          </w:p>
          <w:p w:rsidR="00306CC2" w:rsidRPr="00306CC2" w:rsidRDefault="00306CC2" w:rsidP="00306CC2">
            <w:pPr>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2ª</w:t>
            </w:r>
          </w:p>
          <w:p w:rsidR="00306CC2" w:rsidRPr="00306CC2" w:rsidRDefault="00306CC2" w:rsidP="00306CC2">
            <w:pPr>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3ª</w:t>
            </w:r>
          </w:p>
          <w:p w:rsidR="00306CC2" w:rsidRPr="00306CC2" w:rsidRDefault="00306CC2" w:rsidP="00306CC2">
            <w:pPr>
              <w:spacing w:after="0" w:line="240" w:lineRule="auto"/>
              <w:jc w:val="both"/>
              <w:rPr>
                <w:rFonts w:cs="Times New Roman"/>
                <w:color w:val="auto"/>
                <w:lang w:eastAsia="zh-CN"/>
              </w:rPr>
            </w:pP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b/>
                <w:bCs/>
                <w:color w:val="auto"/>
                <w:sz w:val="20"/>
                <w:szCs w:val="20"/>
                <w:lang w:eastAsia="es-ES"/>
              </w:rPr>
              <w:t xml:space="preserve">3.7.- Conocer los principales procedimientos de cohesión formal y utilizarlos en la revisión y producción de textos </w:t>
            </w:r>
          </w:p>
          <w:p w:rsidR="00306CC2" w:rsidRPr="00306CC2" w:rsidRDefault="00306CC2" w:rsidP="00306CC2">
            <w:pPr>
              <w:autoSpaceDE w:val="0"/>
              <w:spacing w:after="0" w:line="240" w:lineRule="auto"/>
              <w:jc w:val="both"/>
              <w:rPr>
                <w:rFonts w:ascii="Arial Narrow" w:hAnsi="Arial Narrow" w:cs="Arial Narrow"/>
                <w:b/>
                <w:bCs/>
                <w:color w:val="auto"/>
                <w:sz w:val="20"/>
                <w:szCs w:val="20"/>
                <w:lang w:eastAsia="es-ES"/>
              </w:rPr>
            </w:pP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Conocer, reconocer y utilizar los principales conectores espaciales, temporales, de orden, de oposición, de adición y de explicación para relacionar oraciones y párrafos dentro de un texto.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Conocer, reconocer y utilizar algunos conectores que expresan causa, consecuencia e hipótesis para relacionar oraciones dentro de un texto.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Reconocer la función que desempeñan, como conectores y deícticos, los pronombres personales, los adverbios y las locuciones adverbiales y utilizarlos en la producción de textos propios.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Conocer y utilizar correctamente los principales signos de puntuación (punto, coma, punto y coma, dos puntos, signos de interrogación y de admiración y raya o guión) para lograr un texto cohesionado.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Reconocer y utilizar en textos escritos sencillos los principales procedimientos de sustitución léxica: sinonimia, antonimia, hiperonimia, hiponimia y uso de palabras-baúl. </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Utilizar la elipsis y la pronominalización como procedimiento de cohesión textual.</w:t>
            </w: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Conoce, reconoce y utiliza los principales conectores espaciales, temporales, de orden, de oposición, de adición y de explicación para relacionar oraciones y párrafos dentro de un texto.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Conoce, reconoce y utiliza algunos conectores que expresan causa, consecuencia e hipótesis para relacionar oraciones dentro de un texto. • Reconoce la función que desempeñan, como conectores y deícticos, los pronombres personales, los adverbios y las locuciones adverbiales y los utiliza en la producción de textos propios.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Conoce y utiliza correctamente los principales signos de puntuación (punto, coma, punto y coma, dos puntos, signos de interrogación y de admiración y raya o guión) para lograr un texto cohesionado.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Reconoce y utiliza en textos escritos sencillos los principales procedimientos de sustitución léxica: sinonimia, antonimia, hiperonimia, hiponimia y uso de palabra s baúl.</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xml:space="preserve"> • Utiliza la elipsis y la pronominalización como procedimiento de cohesión textual.</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Conocimiento, identificación y uso de los principales conectores espaciales, temporales, de orden, de oposición, de adición,</w:t>
            </w:r>
            <w:r w:rsidR="0083355B">
              <w:rPr>
                <w:rFonts w:ascii="Arial Narrow" w:hAnsi="Arial Narrow" w:cs="Arial Narrow"/>
                <w:color w:val="auto"/>
                <w:sz w:val="20"/>
                <w:szCs w:val="20"/>
                <w:lang w:eastAsia="es-ES"/>
              </w:rPr>
              <w:t xml:space="preserve"> </w:t>
            </w:r>
            <w:r w:rsidRPr="00306CC2">
              <w:rPr>
                <w:rFonts w:ascii="Arial Narrow" w:hAnsi="Arial Narrow" w:cs="Arial Narrow"/>
                <w:color w:val="auto"/>
                <w:sz w:val="20"/>
                <w:szCs w:val="20"/>
                <w:lang w:eastAsia="es-ES"/>
              </w:rPr>
              <w:t>de explicación, de causa, de consecuencia y de hipótesis.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Reconocimiento de la función que desempeñan como conectores y deícticos los pronombres personales, adverbios y locuciones adverbiales y uso de los mismos en las producciones propias.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Uso correcto de los principales signos de puntuación (punto, coma, punto y coma, dos puntos, signos de interrogación y de admiración y raya o guión) para lograr un texto cohesionado.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Reconocimiento y uso en textos escritos de los principales procedimientos de sustitución léxica: sinonimia, antonimia, hiperonimia, hiponimia y uso de palabras-baúl.</w:t>
            </w:r>
          </w:p>
          <w:p w:rsid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Uso de la elipsis y la pronominalización como procedimientos de cohesión textual.</w:t>
            </w:r>
          </w:p>
          <w:p w:rsidR="00EB1571" w:rsidRDefault="00EB1571" w:rsidP="00306CC2">
            <w:pPr>
              <w:autoSpaceDE w:val="0"/>
              <w:spacing w:after="0" w:line="240" w:lineRule="auto"/>
              <w:jc w:val="both"/>
              <w:rPr>
                <w:rFonts w:ascii="Arial Narrow" w:hAnsi="Arial Narrow" w:cs="Arial Narrow"/>
                <w:color w:val="auto"/>
                <w:sz w:val="20"/>
                <w:szCs w:val="20"/>
                <w:lang w:eastAsia="es-ES"/>
              </w:rPr>
            </w:pPr>
          </w:p>
          <w:p w:rsidR="00EB1571" w:rsidRDefault="00EB1571" w:rsidP="00306CC2">
            <w:pPr>
              <w:autoSpaceDE w:val="0"/>
              <w:spacing w:after="0" w:line="240" w:lineRule="auto"/>
              <w:jc w:val="both"/>
              <w:rPr>
                <w:rFonts w:ascii="Arial Narrow" w:hAnsi="Arial Narrow" w:cs="Arial Narrow"/>
                <w:color w:val="auto"/>
                <w:sz w:val="20"/>
                <w:szCs w:val="20"/>
                <w:lang w:eastAsia="es-ES"/>
              </w:rPr>
            </w:pPr>
          </w:p>
          <w:p w:rsidR="00E37E40" w:rsidRDefault="00E37E40" w:rsidP="00306CC2">
            <w:pPr>
              <w:autoSpaceDE w:val="0"/>
              <w:spacing w:after="0" w:line="240" w:lineRule="auto"/>
              <w:jc w:val="both"/>
              <w:rPr>
                <w:rFonts w:ascii="Arial Narrow" w:hAnsi="Arial Narrow" w:cs="Arial Narrow"/>
                <w:color w:val="auto"/>
                <w:sz w:val="20"/>
                <w:szCs w:val="20"/>
                <w:lang w:eastAsia="es-ES"/>
              </w:rPr>
            </w:pPr>
          </w:p>
          <w:p w:rsidR="00EB1571" w:rsidRDefault="00EB1571" w:rsidP="00306CC2">
            <w:pPr>
              <w:autoSpaceDE w:val="0"/>
              <w:spacing w:after="0" w:line="240" w:lineRule="auto"/>
              <w:jc w:val="both"/>
              <w:rPr>
                <w:rFonts w:ascii="Arial Narrow" w:hAnsi="Arial Narrow" w:cs="Arial Narrow"/>
                <w:color w:val="auto"/>
                <w:sz w:val="20"/>
                <w:szCs w:val="20"/>
                <w:lang w:eastAsia="es-ES"/>
              </w:rPr>
            </w:pPr>
          </w:p>
          <w:p w:rsidR="00EB1571" w:rsidRPr="00306CC2" w:rsidRDefault="00EB1571" w:rsidP="00306CC2">
            <w:pPr>
              <w:autoSpaceDE w:val="0"/>
              <w:spacing w:after="0" w:line="240" w:lineRule="auto"/>
              <w:jc w:val="both"/>
              <w:rPr>
                <w:rFonts w:cs="Times New Roman"/>
                <w:color w:val="auto"/>
                <w:sz w:val="20"/>
                <w:szCs w:val="20"/>
                <w:lang w:eastAsia="zh-CN"/>
              </w:rPr>
            </w:pP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306CC2" w:rsidRPr="00306CC2" w:rsidRDefault="00306CC2" w:rsidP="00306CC2">
            <w:pPr>
              <w:spacing w:before="120" w:after="120" w:line="240" w:lineRule="auto"/>
              <w:rPr>
                <w:rFonts w:cs="Times New Roman"/>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color w:val="auto"/>
                <w:lang w:eastAsia="es-ES"/>
              </w:rPr>
              <w:t xml:space="preserve">3.8.- Conocer y utilizar la norma ortográfica y gramatical en la revisión y producción de textos, valorando su función en la estandarización de la lengua asturiana </w:t>
            </w:r>
          </w:p>
          <w:p w:rsidR="00306CC2" w:rsidRPr="00306CC2" w:rsidRDefault="00306CC2" w:rsidP="00306CC2">
            <w:pPr>
              <w:autoSpaceDE w:val="0"/>
              <w:spacing w:after="0" w:line="240" w:lineRule="auto"/>
              <w:jc w:val="both"/>
              <w:rPr>
                <w:rFonts w:ascii="Arial Narrow" w:hAnsi="Arial Narrow" w:cs="Arial Narrow"/>
                <w:b/>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y aplicar la norma ortográfica relativa a la escritura de letras y a la acentuación.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Conocer y en su caso aplicar la norma ortográfica relativa a la grafía de fonemas específicos de las variedades diatópicas.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Conocer y aplicar las reglas sobre el uso de las mayúsculas. - Reconocer y aplicar la norma en relación con la escritura de las vocales átonas. </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Identificar los usos dialectales y coloquiales que no siguen la norma gramatical, sustituyéndolos, en su caso, por usos normativos.</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Pr="00306CC2" w:rsidRDefault="00EB1571" w:rsidP="00306CC2">
            <w:pPr>
              <w:autoSpaceDE w:val="0"/>
              <w:spacing w:after="0" w:line="240" w:lineRule="auto"/>
              <w:jc w:val="both"/>
              <w:rPr>
                <w:rFonts w:cs="Times New Roman"/>
                <w:color w:val="auto"/>
                <w:lang w:eastAsia="zh-CN"/>
              </w:rPr>
            </w:pP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y aplica la norma ortográfica relativa a la escritura de letras y a la acentuación.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Conoce y en su caso aplica la norma ortográfica relativa a la grafía de fonemas específicos de las variedades diatópicas.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y aplica la norma en relación con la escritura de las vocales átonas.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Identifica los usos dialectales y coloquiales que no siguen la norma gramatical, sustituyéndolos, en su caso, por usos normativos.</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y aplicación de la norma ortográfica relativa a la escritura de letras, a la grafía de las vocales átonas y a la acentuación.</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y, en su caso, aplicación de la norma ortográfica relativa a la grafía de fonemas específicos de las variedades diatópicas.</w:t>
            </w: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40" w:after="12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w:t>
            </w:r>
            <w:r w:rsidR="004B5CCD">
              <w:rPr>
                <w:rFonts w:ascii="Arial Narrow" w:hAnsi="Arial Narrow" w:cs="Arial Narrow"/>
                <w:color w:val="auto"/>
                <w:lang w:eastAsia="zh-CN"/>
              </w:rPr>
              <w:t>Cuaderno digital</w:t>
            </w:r>
          </w:p>
          <w:p w:rsidR="00306CC2" w:rsidRPr="00306CC2" w:rsidRDefault="00306CC2" w:rsidP="00306CC2">
            <w:pPr>
              <w:spacing w:before="40" w:after="120" w:line="240" w:lineRule="auto"/>
              <w:jc w:val="both"/>
              <w:rPr>
                <w:rFonts w:cs="Times New Roman"/>
                <w:color w:val="auto"/>
                <w:lang w:eastAsia="zh-CN"/>
              </w:rPr>
            </w:pPr>
            <w:r w:rsidRPr="00306CC2">
              <w:rPr>
                <w:rFonts w:ascii="Arial Narrow" w:hAnsi="Arial Narrow" w:cs="Arial Narrow"/>
                <w:color w:val="auto"/>
                <w:lang w:eastAsia="zh-CN"/>
              </w:rPr>
              <w:t>-Prueba</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color w:val="auto"/>
                <w:lang w:eastAsia="es-ES"/>
              </w:rPr>
              <w:t xml:space="preserve">3.9.- Reconocer y comprender, en textos orales y escritos, vocabulario específico y expresiones de sentido figurado, así como las relaciones semánticas fundamentales </w:t>
            </w:r>
          </w:p>
          <w:p w:rsidR="00306CC2" w:rsidRPr="00306CC2" w:rsidRDefault="00306CC2" w:rsidP="00306CC2">
            <w:pPr>
              <w:autoSpaceDE w:val="0"/>
              <w:spacing w:after="0" w:line="240" w:lineRule="auto"/>
              <w:jc w:val="both"/>
              <w:rPr>
                <w:rFonts w:ascii="Arial Narrow" w:hAnsi="Arial Narrow" w:cs="Arial Narrow"/>
                <w:b/>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Incorporar a la propia expresión, oral y escrita, tecnicismos de distinto tipo y vocabulario propio de los lenguajes específicos, comentando su adaptación al asturiano.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Aplicar los conceptos de familia léxica y campo semántico en la interpretación, análisis y producción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Identificar y utilizar en textos escritos neologismos y extranjerismos. - Identificar los significados connotativos de las palabras, diferenciándolos de los significados denotativos.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Reconocer y explicar los eufemismos y las palabras tabú propios del contexto sociocultural asturiano.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Reconocer e interpretar adecuadamente usos lingüísticos metafóricos e irónicos.</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Explicar con precisión el significado de una palabra mediante distintos procedimientos: definición, sinonimia, traducción…</w:t>
            </w: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ascii="Arial Narrow" w:hAnsi="Arial Narrow" w:cs="Arial Narrow"/>
                <w:color w:val="auto"/>
                <w:lang w:eastAsia="es-ES"/>
              </w:rPr>
            </w:pPr>
          </w:p>
          <w:p w:rsidR="00EB1571" w:rsidRDefault="00EB1571" w:rsidP="00306CC2">
            <w:pPr>
              <w:autoSpaceDE w:val="0"/>
              <w:spacing w:after="0" w:line="240" w:lineRule="auto"/>
              <w:jc w:val="both"/>
              <w:rPr>
                <w:rFonts w:cs="Times New Roman"/>
                <w:color w:val="auto"/>
                <w:lang w:eastAsia="zh-CN"/>
              </w:rPr>
            </w:pPr>
          </w:p>
          <w:p w:rsidR="00E37E40" w:rsidRDefault="00E37E40" w:rsidP="00306CC2">
            <w:pPr>
              <w:autoSpaceDE w:val="0"/>
              <w:spacing w:after="0" w:line="240" w:lineRule="auto"/>
              <w:jc w:val="both"/>
              <w:rPr>
                <w:rFonts w:cs="Times New Roman"/>
                <w:color w:val="auto"/>
                <w:lang w:eastAsia="zh-CN"/>
              </w:rPr>
            </w:pPr>
          </w:p>
          <w:p w:rsidR="00E37E40" w:rsidRPr="00306CC2" w:rsidRDefault="00E37E40" w:rsidP="00306CC2">
            <w:pPr>
              <w:autoSpaceDE w:val="0"/>
              <w:spacing w:after="0" w:line="240" w:lineRule="auto"/>
              <w:jc w:val="both"/>
              <w:rPr>
                <w:rFonts w:cs="Times New Roman"/>
                <w:color w:val="auto"/>
                <w:lang w:eastAsia="zh-CN"/>
              </w:rPr>
            </w:pP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xml:space="preserve">• Incorpora a la propia expresión, oral y escrita, tecnicismos de distinto tipo y vocabulario propio de los lenguajes específicos, comentando su adaptación al asturiano.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Aplica los conceptos de familia léxica y campo semántico en la interpretación, análisis y producción de textos.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Identifica y utiliza en textos escritos neologismos y extranjerismos.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 los significados connotativos de las palabras, diferenciándolos de los significados denotativos.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 y explica los eufemismos y las palabras tabú propios del contexto sociocultural asturiano. </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e interpreta adecuadamente usos lingüísticos metafóricos e irónicos.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xml:space="preserve"> • Explica con precisión el significado de una palabra mediante distintos procedimientos: definición, sinonimia, traducción…</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Aplicación de los conceptos de familia léxica y campo semántico en la interpretación, análisis y producción de textos.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Identificación y uso de neologismos y extranjerismos.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los significados connotativos de las palabras, diferenciándolos de los significados denotativos.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y explicación de los eufemismos y las palabras tabú propios del contexto sociocultural asturiano.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Interpretación de expresiones metafóricas e irónicas.</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Explicación del significado de una palabra mediante distintos procedimientos: definición, sinonimia, traducción, etc.</w:t>
            </w:r>
          </w:p>
        </w:tc>
        <w:tc>
          <w:tcPr>
            <w:tcW w:w="709"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-Escalas de valoración</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rPr>
          <w:gridAfter w:val="1"/>
          <w:wAfter w:w="119" w:type="dxa"/>
        </w:trPr>
        <w:tc>
          <w:tcPr>
            <w:tcW w:w="15071"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3:Conocimiento de la lengua</w:t>
            </w:r>
          </w:p>
        </w:tc>
      </w:tr>
      <w:tr w:rsidR="00306CC2" w:rsidRPr="00306CC2" w:rsidTr="6628C7D9">
        <w:trPr>
          <w:gridAfter w:val="1"/>
          <w:wAfter w:w="119" w:type="dxa"/>
          <w:trHeight w:val="330"/>
        </w:trPr>
        <w:tc>
          <w:tcPr>
            <w:tcW w:w="4075" w:type="dxa"/>
            <w:gridSpan w:val="3"/>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1" w:type="dxa"/>
            <w:gridSpan w:val="3"/>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6"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09"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1"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9"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gridAfter w:val="1"/>
          <w:wAfter w:w="119" w:type="dxa"/>
          <w:trHeight w:val="475"/>
        </w:trPr>
        <w:tc>
          <w:tcPr>
            <w:tcW w:w="4075"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1"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6"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0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79"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9"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19" w:type="dxa"/>
          <w:trHeight w:val="6041"/>
        </w:trPr>
        <w:tc>
          <w:tcPr>
            <w:tcW w:w="4075" w:type="dxa"/>
            <w:gridSpan w:val="3"/>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b/>
                <w:color w:val="auto"/>
                <w:sz w:val="20"/>
                <w:szCs w:val="20"/>
                <w:lang w:eastAsia="es-ES"/>
              </w:rPr>
              <w:lastRenderedPageBreak/>
              <w:t>3.10.- Reconocer y analizar los recursos lingüísticos y visuales propios de los medios de comunicación y la publicidad.</w:t>
            </w:r>
          </w:p>
          <w:p w:rsidR="00306CC2" w:rsidRPr="00306CC2" w:rsidRDefault="00306CC2" w:rsidP="00306CC2">
            <w:pPr>
              <w:autoSpaceDE w:val="0"/>
              <w:spacing w:after="0" w:line="240" w:lineRule="auto"/>
              <w:jc w:val="both"/>
              <w:rPr>
                <w:rFonts w:ascii="Arial Narrow" w:hAnsi="Arial Narrow" w:cs="Arial Narrow"/>
                <w:b/>
                <w:color w:val="auto"/>
                <w:sz w:val="20"/>
                <w:szCs w:val="20"/>
                <w:lang w:eastAsia="es-ES"/>
              </w:rPr>
            </w:pP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Diferenciar algunas características básicas del lenguaje de la prensa, de la radio, de la televisión y de la publicidad.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Reconocer la finalidad comunicativa de los medios de comunicación y de la publicidad.</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Comparar textos de prensa anteriores a los años noventa del siglo XX con textos actuales y comentar las diferencias lingüísticas y normativas.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Comparar noticias de la prensa en papel con noticias de la prensa digital, identificando diferencias lingüísticas y de formato.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Identificar los elementos visuales no lingüísticos que acompañan al lenguaje periodístico en la prensa escrita y en internet.</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xml:space="preserve"> - Examinar textos orales y escritos de los medios de comunicación de contenido publicitario y propagandístico y analizar críticamente las estrategias de persuasión empleadas.</w:t>
            </w:r>
          </w:p>
        </w:tc>
        <w:tc>
          <w:tcPr>
            <w:tcW w:w="3401" w:type="dxa"/>
            <w:gridSpan w:val="3"/>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Diferencia algunas características básicas del lenguaje de la prensa, de la radio, de la televisión y de la publicidad.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Reconoce la finalidad comunicativa de los medios de comunicación y de la publicidad.</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Compara textos de prensa anteriores a los años noventa del siglo XX con textos actuales y comenta las diferencias lingüísticas y normativas.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Compara noticias de la prensa en papel con noticias de la prensa digital, identificando diferencias lingüísticas y de formato.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Identifica los elementos visuales no lingüísticos que acompañan al lenguaje periodístico en la prensa escrita y en internet.</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xml:space="preserve"> • Examina textos orales y escritos de los medios de comunicación de contenido publicitario y propagandístico y analiza críticamente las estrategias de persuasión empleada</w:t>
            </w:r>
          </w:p>
        </w:tc>
        <w:tc>
          <w:tcPr>
            <w:tcW w:w="2976"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Reconocimiento de algunas características básicas del lenguaje de la prensa, la radio, la televisión y la publicidad.</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Reconocimiento de la finalidad comunicativa de los medios de comunicación y de la publicidad.</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Comparación de textos de prensa anteriores a los años noventa del siglo XX con textos actuales, comentando las diferencias lingüísticas y normativas.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Comparación de noticias de la prensa en papel con noticias de la prensa digital, identificando diferencias lingüísticas y de formato.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Identificación de los elementos visuales no lingüísticos que acompañan al lenguaje periodístico en la prensa escrita y en internet.</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Análisis crítico de textos orales y escritos de los medios de comunicación de contenido publicitario y propagandístico, comentando</w:t>
            </w:r>
          </w:p>
        </w:tc>
        <w:tc>
          <w:tcPr>
            <w:tcW w:w="70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79"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9"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spacing w:before="40" w:after="120" w:line="240" w:lineRule="auto"/>
        <w:jc w:val="both"/>
        <w:rPr>
          <w:rFonts w:ascii="Arial Narrow" w:hAnsi="Arial Narrow" w:cs="Arial Narrow"/>
          <w:color w:val="auto"/>
          <w:sz w:val="40"/>
          <w:szCs w:val="40"/>
          <w:lang w:eastAsia="zh-CN"/>
        </w:rPr>
      </w:pPr>
    </w:p>
    <w:p w:rsidR="00306CC2" w:rsidRPr="00306CC2" w:rsidRDefault="00306CC2" w:rsidP="00306CC2">
      <w:pPr>
        <w:spacing w:before="40" w:after="120" w:line="240" w:lineRule="auto"/>
        <w:jc w:val="both"/>
        <w:rPr>
          <w:rFonts w:ascii="Arial Narrow" w:hAnsi="Arial Narrow" w:cs="Arial Narrow"/>
          <w:color w:val="auto"/>
          <w:sz w:val="40"/>
          <w:szCs w:val="40"/>
          <w:lang w:eastAsia="zh-CN"/>
        </w:rPr>
      </w:pPr>
    </w:p>
    <w:tbl>
      <w:tblPr>
        <w:tblW w:w="15105" w:type="dxa"/>
        <w:tblInd w:w="-94" w:type="dxa"/>
        <w:tblLayout w:type="fixed"/>
        <w:tblLook w:val="04A0"/>
      </w:tblPr>
      <w:tblGrid>
        <w:gridCol w:w="33"/>
        <w:gridCol w:w="3854"/>
        <w:gridCol w:w="222"/>
        <w:gridCol w:w="3037"/>
        <w:gridCol w:w="363"/>
        <w:gridCol w:w="2836"/>
        <w:gridCol w:w="139"/>
        <w:gridCol w:w="712"/>
        <w:gridCol w:w="283"/>
        <w:gridCol w:w="284"/>
        <w:gridCol w:w="284"/>
        <w:gridCol w:w="286"/>
        <w:gridCol w:w="285"/>
        <w:gridCol w:w="284"/>
        <w:gridCol w:w="250"/>
        <w:gridCol w:w="34"/>
        <w:gridCol w:w="1777"/>
        <w:gridCol w:w="142"/>
      </w:tblGrid>
      <w:tr w:rsidR="00306CC2" w:rsidRPr="00306CC2" w:rsidTr="6628C7D9">
        <w:trPr>
          <w:gridBefore w:val="1"/>
          <w:wBefore w:w="33" w:type="dxa"/>
        </w:trPr>
        <w:tc>
          <w:tcPr>
            <w:tcW w:w="15072" w:type="dxa"/>
            <w:gridSpan w:val="1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3:Conocimiento de la lengua</w:t>
            </w:r>
          </w:p>
        </w:tc>
      </w:tr>
      <w:tr w:rsidR="00306CC2" w:rsidRPr="00306CC2" w:rsidTr="6628C7D9">
        <w:trPr>
          <w:gridBefore w:val="1"/>
          <w:wBefore w:w="33" w:type="dxa"/>
          <w:trHeight w:val="330"/>
        </w:trPr>
        <w:tc>
          <w:tcPr>
            <w:tcW w:w="4076" w:type="dxa"/>
            <w:gridSpan w:val="2"/>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400"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975"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712"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56"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53" w:type="dxa"/>
            <w:gridSpan w:val="3"/>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 xml:space="preserve">INSTRUMENTOS </w:t>
            </w:r>
            <w:r w:rsidRPr="00306CC2">
              <w:rPr>
                <w:rFonts w:ascii="Arial Narrow" w:hAnsi="Arial Narrow" w:cs="Arial Narrow"/>
                <w:b/>
                <w:color w:val="auto"/>
                <w:lang w:eastAsia="zh-CN"/>
              </w:rPr>
              <w:lastRenderedPageBreak/>
              <w:t>DE EVALUACIÓN</w:t>
            </w:r>
          </w:p>
        </w:tc>
      </w:tr>
      <w:tr w:rsidR="00306CC2" w:rsidRPr="00306CC2" w:rsidTr="6628C7D9">
        <w:trPr>
          <w:gridBefore w:val="1"/>
          <w:wBefore w:w="33" w:type="dxa"/>
          <w:trHeight w:val="475"/>
        </w:trPr>
        <w:tc>
          <w:tcPr>
            <w:tcW w:w="4076"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400"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975"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712"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50"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53" w:type="dxa"/>
            <w:gridSpan w:val="3"/>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Before w:val="1"/>
          <w:wBefore w:w="33" w:type="dxa"/>
          <w:trHeight w:val="6041"/>
        </w:trPr>
        <w:tc>
          <w:tcPr>
            <w:tcW w:w="4076" w:type="dxa"/>
            <w:gridSpan w:val="2"/>
            <w:tcBorders>
              <w:top w:val="single" w:sz="12" w:space="0" w:color="000000" w:themeColor="text1"/>
              <w:left w:val="single" w:sz="12"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b/>
                <w:color w:val="auto"/>
                <w:sz w:val="20"/>
                <w:szCs w:val="20"/>
                <w:lang w:eastAsia="es-ES"/>
              </w:rPr>
            </w:pPr>
            <w:r w:rsidRPr="00306CC2">
              <w:rPr>
                <w:rFonts w:ascii="Arial Narrow" w:hAnsi="Arial Narrow" w:cs="Arial Narrow"/>
                <w:b/>
                <w:color w:val="auto"/>
                <w:sz w:val="20"/>
                <w:szCs w:val="20"/>
                <w:lang w:eastAsia="es-ES"/>
              </w:rPr>
              <w:lastRenderedPageBreak/>
              <w:t xml:space="preserve">3.11.- Utilizar los conocimientos adquiridos sobre el sistema lingüístico asturiano en la comprensión, revisión y producción de textos orales y escritos, usando la terminología lingüística precisa para explicar los diversos usos de la lengua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Reconocer y reparar errores ortográficos y gramaticales en textos propios y ajenos, refiriéndose a ellos con un metalenguaje adecuado.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Revisar dudas en textos escritos a partir de la consulta de diccionarios de diversos tipos y de la utilización de programas correctores.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Consultar fuentes digitales en la revisión de textos propios y ajenos, refiriéndose a ellas con un metalenguaje adecuado.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Mostrar interés por emplear los mecanismos básicos del funcionamiento del sistema lingüístico asturiano. </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Respetar las convenciones de la escritura y valorar la norma estándar del asturiano como la más apropiada para determinados ámbitos de uso.</w:t>
            </w:r>
          </w:p>
        </w:tc>
        <w:tc>
          <w:tcPr>
            <w:tcW w:w="3400"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Reconoce y repara errores ortográficos y gramaticales en textos propios y ajenos, refiriéndose a ellos con un metalenguaje adecuado. </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Revisa dudas en textos escritos a partir de la consulta de diccionarios de diversos tipos y de la utilización de programas correctores.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Consulta fuentes digitales en la revisión de textos propios y ajenos, refiriéndose a ellas con un metalenguaje adecuado.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xml:space="preserve"> • Manifiesta interés por emplear los mecanismos básicos del funcionamiento del sistema lingüístico asturiano. </w:t>
            </w:r>
          </w:p>
          <w:p w:rsidR="00306CC2" w:rsidRPr="00306CC2" w:rsidRDefault="00306CC2" w:rsidP="00306CC2">
            <w:pPr>
              <w:autoSpaceDE w:val="0"/>
              <w:spacing w:after="0" w:line="240" w:lineRule="auto"/>
              <w:jc w:val="both"/>
              <w:rPr>
                <w:rFonts w:cs="Times New Roman"/>
                <w:color w:val="auto"/>
                <w:sz w:val="20"/>
                <w:szCs w:val="20"/>
                <w:lang w:eastAsia="zh-CN"/>
              </w:rPr>
            </w:pPr>
            <w:r w:rsidRPr="00306CC2">
              <w:rPr>
                <w:rFonts w:ascii="Arial Narrow" w:hAnsi="Arial Narrow" w:cs="Arial Narrow"/>
                <w:color w:val="auto"/>
                <w:sz w:val="20"/>
                <w:szCs w:val="20"/>
                <w:lang w:eastAsia="es-ES"/>
              </w:rPr>
              <w:t>• Respeta las convenciones de la escritura y valora la norma estándar del asturiano como la más apropiada para determinados ámbitos de uso.</w:t>
            </w:r>
          </w:p>
        </w:tc>
        <w:tc>
          <w:tcPr>
            <w:tcW w:w="2975"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Identificación de los usos dialectales y coloquiales que no siguen la norma gramatical, sustituyéndolos, en su caso, por usos normativos.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Uso de tecnicismos de distinto tipo y de vocabulario propio de los lenguajes específicos, comentando su adaptación al asturiano.las estrategias de persuasión empleadas.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Reconocimiento y corrección de errores ortográficos y gramaticales en textos propios y ajenos, refiriéndose a ellos con un metalenguaje adecuado.</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Consulta de diccionarios de diversos tipos y fuentes digitales para solucionar dudas lingüísticas y utilización de programas correctores.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Interés por emplear los mecanismos básicos del funcionamiento del sistema lingüístico asturiano.</w:t>
            </w:r>
          </w:p>
          <w:p w:rsidR="00306CC2" w:rsidRDefault="00306CC2" w:rsidP="0083355B">
            <w:pPr>
              <w:autoSpaceDE w:val="0"/>
              <w:spacing w:after="0" w:line="240" w:lineRule="auto"/>
              <w:jc w:val="both"/>
              <w:rPr>
                <w:rFonts w:ascii="Arial Narrow" w:hAnsi="Arial Narrow" w:cs="Arial Narrow"/>
                <w:color w:val="auto"/>
                <w:sz w:val="20"/>
                <w:szCs w:val="20"/>
                <w:lang w:eastAsia="es-ES"/>
              </w:rPr>
            </w:pPr>
            <w:r w:rsidRPr="00306CC2">
              <w:rPr>
                <w:rFonts w:ascii="Arial Narrow" w:hAnsi="Arial Narrow" w:cs="Arial Narrow"/>
                <w:color w:val="auto"/>
                <w:sz w:val="20"/>
                <w:szCs w:val="20"/>
                <w:lang w:eastAsia="es-ES"/>
              </w:rPr>
              <w:t>- Respeto de las convenciones de la escritura y valoración de la norma estándar del asturiano como la más apropiada para determinados</w:t>
            </w:r>
            <w:r w:rsidR="0083355B">
              <w:rPr>
                <w:rFonts w:ascii="Arial Narrow" w:hAnsi="Arial Narrow" w:cs="Arial Narrow"/>
                <w:color w:val="auto"/>
                <w:sz w:val="20"/>
                <w:szCs w:val="20"/>
                <w:lang w:eastAsia="es-ES"/>
              </w:rPr>
              <w:t xml:space="preserve"> </w:t>
            </w:r>
            <w:r w:rsidRPr="00306CC2">
              <w:rPr>
                <w:rFonts w:ascii="Arial Narrow" w:hAnsi="Arial Narrow" w:cs="Arial Narrow"/>
                <w:color w:val="auto"/>
                <w:sz w:val="20"/>
                <w:szCs w:val="20"/>
                <w:lang w:eastAsia="es-ES"/>
              </w:rPr>
              <w:t>ámbitos de uso.</w:t>
            </w:r>
          </w:p>
          <w:p w:rsidR="00EB1571" w:rsidRDefault="00EB1571" w:rsidP="0083355B">
            <w:pPr>
              <w:autoSpaceDE w:val="0"/>
              <w:spacing w:after="0" w:line="240" w:lineRule="auto"/>
              <w:jc w:val="both"/>
              <w:rPr>
                <w:rFonts w:ascii="Arial Narrow" w:hAnsi="Arial Narrow" w:cs="Arial Narrow"/>
                <w:color w:val="auto"/>
                <w:sz w:val="20"/>
                <w:szCs w:val="20"/>
                <w:lang w:eastAsia="es-ES"/>
              </w:rPr>
            </w:pPr>
          </w:p>
          <w:p w:rsidR="00EB1571" w:rsidRDefault="00EB1571" w:rsidP="0083355B">
            <w:pPr>
              <w:autoSpaceDE w:val="0"/>
              <w:spacing w:after="0" w:line="240" w:lineRule="auto"/>
              <w:jc w:val="both"/>
              <w:rPr>
                <w:rFonts w:ascii="Arial Narrow" w:hAnsi="Arial Narrow" w:cs="Arial Narrow"/>
                <w:color w:val="auto"/>
                <w:sz w:val="20"/>
                <w:szCs w:val="20"/>
                <w:lang w:eastAsia="es-ES"/>
              </w:rPr>
            </w:pPr>
          </w:p>
          <w:p w:rsidR="00EB1571" w:rsidRPr="00306CC2" w:rsidRDefault="00EB1571" w:rsidP="0083355B">
            <w:pPr>
              <w:autoSpaceDE w:val="0"/>
              <w:spacing w:after="0" w:line="240" w:lineRule="auto"/>
              <w:jc w:val="both"/>
              <w:rPr>
                <w:rFonts w:cs="Times New Roman"/>
                <w:color w:val="auto"/>
                <w:sz w:val="20"/>
                <w:szCs w:val="20"/>
                <w:lang w:eastAsia="zh-CN"/>
              </w:rPr>
            </w:pPr>
          </w:p>
        </w:tc>
        <w:tc>
          <w:tcPr>
            <w:tcW w:w="712"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250"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16"/>
                <w:szCs w:val="16"/>
                <w:lang w:eastAsia="zh-CN"/>
              </w:rPr>
            </w:pPr>
          </w:p>
        </w:tc>
        <w:tc>
          <w:tcPr>
            <w:tcW w:w="1953"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6628C7D9">
        <w:trPr>
          <w:gridAfter w:val="1"/>
          <w:wAfter w:w="142" w:type="dxa"/>
        </w:trPr>
        <w:tc>
          <w:tcPr>
            <w:tcW w:w="14963" w:type="dxa"/>
            <w:gridSpan w:val="1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6628C7D9">
            <w:pPr>
              <w:keepNext/>
              <w:spacing w:before="240" w:after="60" w:line="240" w:lineRule="auto"/>
              <w:jc w:val="center"/>
              <w:outlineLvl w:val="1"/>
              <w:rPr>
                <w:rFonts w:ascii="Calibri Light" w:hAnsi="Calibri Light" w:cs="Calibri"/>
                <w:b/>
                <w:bCs/>
                <w:color w:val="auto"/>
                <w:sz w:val="24"/>
                <w:szCs w:val="24"/>
                <w:lang w:eastAsia="zh-CN"/>
              </w:rPr>
            </w:pPr>
            <w:bookmarkStart w:id="38" w:name="_Toc21992732"/>
            <w:bookmarkStart w:id="39" w:name="_Toc55246241"/>
            <w:bookmarkStart w:id="40" w:name="_Toc85267965"/>
            <w:bookmarkStart w:id="41" w:name="_Toc85373368"/>
            <w:bookmarkStart w:id="42" w:name="_Toc116221205"/>
            <w:bookmarkStart w:id="43" w:name="_Toc1057958853"/>
            <w:r w:rsidRPr="6628C7D9">
              <w:rPr>
                <w:rFonts w:ascii="Calibri Light" w:hAnsi="Calibri Light" w:cs="Calibri"/>
                <w:b/>
                <w:bCs/>
                <w:color w:val="auto"/>
                <w:sz w:val="24"/>
                <w:szCs w:val="24"/>
                <w:lang w:eastAsia="zh-CN"/>
              </w:rPr>
              <w:t>BLOQUE 4. Educación literaria</w:t>
            </w:r>
            <w:bookmarkEnd w:id="38"/>
            <w:bookmarkEnd w:id="39"/>
            <w:bookmarkEnd w:id="40"/>
            <w:bookmarkEnd w:id="41"/>
            <w:bookmarkEnd w:id="42"/>
            <w:bookmarkEnd w:id="43"/>
          </w:p>
        </w:tc>
      </w:tr>
      <w:tr w:rsidR="00306CC2" w:rsidRPr="00306CC2" w:rsidTr="6628C7D9">
        <w:trPr>
          <w:gridAfter w:val="1"/>
          <w:wAfter w:w="142" w:type="dxa"/>
          <w:trHeight w:val="111"/>
        </w:trPr>
        <w:tc>
          <w:tcPr>
            <w:tcW w:w="3887" w:type="dxa"/>
            <w:gridSpan w:val="2"/>
            <w:vMerge w:val="restart"/>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259"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199"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gridSpan w:val="2"/>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90" w:type="dxa"/>
            <w:gridSpan w:val="8"/>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777"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 xml:space="preserve">INSTRUMENTOS </w:t>
            </w:r>
            <w:r w:rsidRPr="00306CC2">
              <w:rPr>
                <w:rFonts w:ascii="Arial Narrow" w:hAnsi="Arial Narrow" w:cs="Arial Narrow"/>
                <w:b/>
                <w:color w:val="auto"/>
                <w:lang w:eastAsia="zh-CN"/>
              </w:rPr>
              <w:lastRenderedPageBreak/>
              <w:t>DE EVALUACIÓN</w:t>
            </w:r>
          </w:p>
        </w:tc>
      </w:tr>
      <w:tr w:rsidR="00306CC2" w:rsidRPr="00306CC2" w:rsidTr="6628C7D9">
        <w:trPr>
          <w:gridAfter w:val="1"/>
          <w:wAfter w:w="142" w:type="dxa"/>
          <w:trHeight w:val="659"/>
        </w:trPr>
        <w:tc>
          <w:tcPr>
            <w:tcW w:w="3887"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259"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99"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gridSpan w:val="2"/>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6"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5"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gridSpan w:val="2"/>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777"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gridAfter w:val="1"/>
          <w:wAfter w:w="142" w:type="dxa"/>
          <w:trHeight w:val="2520"/>
        </w:trPr>
        <w:tc>
          <w:tcPr>
            <w:tcW w:w="3887" w:type="dxa"/>
            <w:gridSpan w:val="2"/>
            <w:tcBorders>
              <w:top w:val="single" w:sz="12" w:space="0" w:color="000000" w:themeColor="text1"/>
              <w:left w:val="single" w:sz="12" w:space="0" w:color="000000" w:themeColor="text1"/>
              <w:bottom w:val="single" w:sz="4" w:space="0" w:color="000000" w:themeColor="text1"/>
              <w:right w:val="nil"/>
            </w:tcBorders>
            <w:hideMark/>
          </w:tcPr>
          <w:p w:rsidR="00306CC2" w:rsidRPr="00306CC2" w:rsidRDefault="00306CC2" w:rsidP="00306CC2">
            <w:pPr>
              <w:spacing w:before="40" w:after="0" w:line="240" w:lineRule="auto"/>
              <w:jc w:val="both"/>
              <w:rPr>
                <w:rFonts w:cs="Times New Roman"/>
                <w:color w:val="auto"/>
                <w:lang w:eastAsia="zh-CN"/>
              </w:rPr>
            </w:pPr>
            <w:r w:rsidRPr="00306CC2">
              <w:rPr>
                <w:rFonts w:ascii="Arial Narrow" w:hAnsi="Arial Narrow" w:cs="Arial Narrow"/>
                <w:b/>
                <w:color w:val="auto"/>
                <w:lang w:eastAsia="zh-CN"/>
              </w:rPr>
              <w:lastRenderedPageBreak/>
              <w:t xml:space="preserve">4.1.- Leer comprensivamente textos literarios captando su sentido, determinando su intención comunicativa y analizando su estructura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Leer obras o fragmentos de obras de la literatura asturiana y universal y de la literatura juvenil adecuados al nivel, ahondando en el sentido del texto, reconociendo la intención del autor o la autora e identificando el tema.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Comprender el vocabulario de textos literarios de cierta complejidad, consultando las dudas en obras ad hoc e infiriendo el significado por relación al contexto.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Expresar una opinión personal argumentada sobre textos literarios.</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Reconocer y comentar la estructura externa e interna de obras y fragmentos literarios.</w:t>
            </w:r>
          </w:p>
          <w:p w:rsidR="00EB1571" w:rsidRPr="00EB1571"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Identificar y analizar las relaciones intertextuales presentes en los textos literarios con el fin de captar su significado y los efectos comunicativos que se derivan de las mismas.- Reconocer la estructura externa e interna de obras y fragmentos literarios sencillos.</w:t>
            </w:r>
          </w:p>
        </w:tc>
        <w:tc>
          <w:tcPr>
            <w:tcW w:w="3259"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Lee comprensivamente obras o fragmentos de obras variados y adecuados al nivel, ahondando en el sentido del texto, reconociendo la intención del autor o la autora e identificando el tema.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Comprende el vocabulario de textos literarios de cierta complejidad, consultando las dudas en obras ad hoc e infiriendo el significado por relación al contexto. • Comprende textos literarios, reconociendo la intención del autor o de la autora e identificando el tema.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Expresa una opinión personal sobre textos literarios utilizando argumentos.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y comenta la estructura interna y externa de obras y fragmentos literarios. </w:t>
            </w:r>
          </w:p>
          <w:p w:rsidR="00EB1571"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 y analiza las relaciones intertextuales presentes en los textos literarios con el fin de captar su significado y los efectos comunicativos que se derivan de las mismas.</w:t>
            </w:r>
          </w:p>
        </w:tc>
        <w:tc>
          <w:tcPr>
            <w:tcW w:w="3199" w:type="dxa"/>
            <w:gridSpan w:val="2"/>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Lectura comprensiva de textos juveniles y de la tradición literaria asturiana y universal, captando el sentido y reconociendo el tema y la intención del autor o la autora.</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Comprensión de textos literarios adecuados al nivel, consultando las dudas léxicas en obras ad hoc y comentando la estructura interna y externa de los mismos.</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Interpretación y reflexión sobre la calidad de los textos literarios propios y ajenos.</w:t>
            </w:r>
          </w:p>
        </w:tc>
        <w:tc>
          <w:tcPr>
            <w:tcW w:w="851" w:type="dxa"/>
            <w:gridSpan w:val="2"/>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6"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5"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gridSpan w:val="2"/>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1777"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306CC2" w:rsidRPr="00306CC2" w:rsidRDefault="00306CC2" w:rsidP="00306CC2">
            <w:pPr>
              <w:spacing w:before="120" w:after="120" w:line="240" w:lineRule="auto"/>
              <w:jc w:val="both"/>
              <w:rPr>
                <w:rFonts w:ascii="Arial Narrow" w:hAnsi="Arial Narrow" w:cs="Times New Roman"/>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Arial Narrow"/>
                <w:color w:val="auto"/>
                <w:sz w:val="20"/>
                <w:szCs w:val="20"/>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15200" w:type="dxa"/>
        <w:tblInd w:w="-94" w:type="dxa"/>
        <w:tblLayout w:type="fixed"/>
        <w:tblLook w:val="04A0"/>
      </w:tblPr>
      <w:tblGrid>
        <w:gridCol w:w="3403"/>
        <w:gridCol w:w="3118"/>
        <w:gridCol w:w="3827"/>
        <w:gridCol w:w="851"/>
        <w:gridCol w:w="283"/>
        <w:gridCol w:w="283"/>
        <w:gridCol w:w="284"/>
        <w:gridCol w:w="283"/>
        <w:gridCol w:w="284"/>
        <w:gridCol w:w="283"/>
        <w:gridCol w:w="284"/>
        <w:gridCol w:w="2017"/>
      </w:tblGrid>
      <w:tr w:rsidR="00306CC2" w:rsidRPr="00306CC2" w:rsidTr="00EB1571">
        <w:tc>
          <w:tcPr>
            <w:tcW w:w="15200"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4. Educación literaria</w:t>
            </w:r>
          </w:p>
        </w:tc>
      </w:tr>
      <w:tr w:rsidR="00306CC2" w:rsidRPr="00306CC2" w:rsidTr="00EB1571">
        <w:trPr>
          <w:trHeight w:val="111"/>
        </w:trPr>
        <w:tc>
          <w:tcPr>
            <w:tcW w:w="3403"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17"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EB1571">
        <w:trPr>
          <w:trHeight w:val="659"/>
        </w:trPr>
        <w:tc>
          <w:tcPr>
            <w:tcW w:w="3403" w:type="dxa"/>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17"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EB1571">
        <w:trPr>
          <w:trHeight w:val="2520"/>
        </w:trPr>
        <w:tc>
          <w:tcPr>
            <w:tcW w:w="3403" w:type="dxa"/>
            <w:tcBorders>
              <w:top w:val="single" w:sz="12" w:space="0" w:color="000000"/>
              <w:left w:val="single" w:sz="12" w:space="0" w:color="000000"/>
              <w:bottom w:val="single" w:sz="4" w:space="0" w:color="000000"/>
              <w:right w:val="nil"/>
            </w:tcBorders>
          </w:tcPr>
          <w:p w:rsidR="00306CC2" w:rsidRPr="00306CC2" w:rsidRDefault="00306CC2" w:rsidP="00306CC2">
            <w:pPr>
              <w:spacing w:before="40" w:after="0" w:line="240" w:lineRule="auto"/>
              <w:jc w:val="both"/>
              <w:rPr>
                <w:rFonts w:cs="Times New Roman"/>
                <w:color w:val="auto"/>
                <w:lang w:eastAsia="zh-CN"/>
              </w:rPr>
            </w:pPr>
            <w:r w:rsidRPr="00306CC2">
              <w:rPr>
                <w:rFonts w:ascii="Arial Narrow" w:hAnsi="Arial Narrow" w:cs="Arial Narrow"/>
                <w:b/>
                <w:color w:val="auto"/>
                <w:lang w:eastAsia="zh-CN"/>
              </w:rPr>
              <w:t>4.2.- Identificar los géneros literarios y reconocer sus elementos estructurales.</w:t>
            </w:r>
          </w:p>
          <w:p w:rsidR="00306CC2" w:rsidRPr="00306CC2" w:rsidRDefault="00306CC2" w:rsidP="00306CC2">
            <w:pPr>
              <w:spacing w:before="40" w:after="0" w:line="240" w:lineRule="auto"/>
              <w:jc w:val="both"/>
              <w:rPr>
                <w:rFonts w:ascii="Arial Narrow" w:hAnsi="Arial Narrow" w:cs="Arial Narrow"/>
                <w:b/>
                <w:color w:val="auto"/>
                <w:lang w:eastAsia="zh-CN"/>
              </w:rPr>
            </w:pP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Reconocer y analizar las diferencias formales presentes en textos literarios contemporáneos de carácter narrativo, lírico, teatral y ensayístico, comprendiendo y determinando sus características y elementos específicos. </w:t>
            </w:r>
          </w:p>
          <w:p w:rsid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Comprender, analizar e identificar fragmentos de obras de autores y autoras relevantes de la serie literaria asturiana.</w:t>
            </w: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Default="002C4815" w:rsidP="00306CC2">
            <w:pPr>
              <w:autoSpaceDE w:val="0"/>
              <w:spacing w:before="40" w:after="0" w:line="240" w:lineRule="auto"/>
              <w:jc w:val="both"/>
              <w:rPr>
                <w:rFonts w:ascii="Arial Narrow" w:hAnsi="Arial Narrow" w:cs="Arial Narrow"/>
                <w:color w:val="auto"/>
                <w:lang w:eastAsia="es-ES"/>
              </w:rPr>
            </w:pPr>
          </w:p>
          <w:p w:rsidR="002C4815" w:rsidRPr="00306CC2" w:rsidRDefault="002C4815" w:rsidP="00306CC2">
            <w:pPr>
              <w:autoSpaceDE w:val="0"/>
              <w:spacing w:before="40" w:after="0" w:line="240" w:lineRule="auto"/>
              <w:jc w:val="both"/>
              <w:rPr>
                <w:rFonts w:cs="Times New Roman"/>
                <w:color w:val="auto"/>
                <w:lang w:eastAsia="zh-CN"/>
              </w:rPr>
            </w:pPr>
          </w:p>
        </w:tc>
        <w:tc>
          <w:tcPr>
            <w:tcW w:w="311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el género de los textos narrativos, líricos, teatrales y ensayísticos, explicando sus diferencias formales.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Comprende obras o fragmentos de obras contemporáneas de distintos géneros literarios, reconociendo y analizando las características y elementos específicos de cada uno de ellos.</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 Comprende, analiza e identifica fragmentos de obras de autores y autoras representativos de la serie literaria asturiana</w:t>
            </w:r>
          </w:p>
        </w:tc>
        <w:tc>
          <w:tcPr>
            <w:tcW w:w="3827"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Identificación de las relaciones intertextuales presentes en los textos literarios con el fin de captar su significado y los efectos comunicativos que se derivan de las mismas.</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Reconocimiento y explicación de las diferencias formales presentes en los textos literarios narrativos, líricos, teatrales y ensayísticos.</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 Comprensión e identificación de fragmentos de obras de autores y autoras relevantes de la serie literaria asturiana.</w:t>
            </w:r>
          </w:p>
        </w:tc>
        <w:tc>
          <w:tcPr>
            <w:tcW w:w="851" w:type="dxa"/>
            <w:tcBorders>
              <w:top w:val="single" w:sz="12" w:space="0" w:color="000000"/>
              <w:left w:val="single" w:sz="4" w:space="0" w:color="000000"/>
              <w:bottom w:val="single" w:sz="4" w:space="0" w:color="000000"/>
              <w:right w:val="nil"/>
            </w:tcBorders>
            <w:vAlign w:val="center"/>
            <w:hideMark/>
          </w:tcPr>
          <w:p w:rsidR="00B61ABB" w:rsidRDefault="00B61ABB" w:rsidP="00306CC2">
            <w:pPr>
              <w:spacing w:before="40" w:after="0" w:line="240" w:lineRule="auto"/>
              <w:jc w:val="both"/>
              <w:rPr>
                <w:rFonts w:cs="Times New Roman"/>
                <w:color w:val="auto"/>
                <w:lang w:eastAsia="zh-CN"/>
              </w:rPr>
            </w:pPr>
            <w:r>
              <w:rPr>
                <w:rFonts w:cs="Times New Roman"/>
                <w:color w:val="auto"/>
                <w:lang w:eastAsia="zh-CN"/>
              </w:rPr>
              <w:t>1ª</w:t>
            </w:r>
          </w:p>
          <w:p w:rsidR="00306CC2" w:rsidRPr="00306CC2" w:rsidRDefault="00B61ABB" w:rsidP="00306CC2">
            <w:pPr>
              <w:spacing w:before="40" w:after="0" w:line="240" w:lineRule="auto"/>
              <w:jc w:val="both"/>
              <w:rPr>
                <w:rFonts w:cs="Times New Roman"/>
                <w:color w:val="auto"/>
                <w:lang w:eastAsia="zh-CN"/>
              </w:rPr>
            </w:pPr>
            <w:r>
              <w:rPr>
                <w:rFonts w:cs="Times New Roman"/>
                <w:color w:val="auto"/>
                <w:lang w:eastAsia="zh-CN"/>
              </w:rPr>
              <w:t>2</w:t>
            </w:r>
            <w:r w:rsidR="00306CC2" w:rsidRPr="00306CC2">
              <w:rPr>
                <w:rFonts w:cs="Times New Roman"/>
                <w:color w:val="auto"/>
                <w:lang w:eastAsia="zh-CN"/>
              </w:rPr>
              <w:t>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017" w:type="dxa"/>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sz w:val="20"/>
                <w:szCs w:val="20"/>
                <w:lang w:eastAsia="zh-CN"/>
              </w:rPr>
              <w:t xml:space="preserve">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Arial Narrow"/>
                <w:color w:val="auto"/>
                <w:sz w:val="20"/>
                <w:szCs w:val="20"/>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r w:rsidR="00306CC2" w:rsidRPr="00306CC2" w:rsidTr="00EB1571">
        <w:tc>
          <w:tcPr>
            <w:tcW w:w="15200"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4. Educación literaria</w:t>
            </w:r>
          </w:p>
        </w:tc>
      </w:tr>
      <w:tr w:rsidR="00306CC2" w:rsidRPr="00306CC2" w:rsidTr="00EB1571">
        <w:trPr>
          <w:trHeight w:val="111"/>
        </w:trPr>
        <w:tc>
          <w:tcPr>
            <w:tcW w:w="3403"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17"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EB1571">
        <w:trPr>
          <w:trHeight w:val="659"/>
        </w:trPr>
        <w:tc>
          <w:tcPr>
            <w:tcW w:w="3403" w:type="dxa"/>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17"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EB1571">
        <w:trPr>
          <w:trHeight w:val="2520"/>
        </w:trPr>
        <w:tc>
          <w:tcPr>
            <w:tcW w:w="3403"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b/>
                <w:bCs/>
                <w:color w:val="auto"/>
                <w:lang w:eastAsia="es-ES"/>
              </w:rPr>
              <w:t>4.3.- Identificar los recursos literarios, hacer uso de ellos y apreciar su efecto estético y comunicativo.</w:t>
            </w:r>
          </w:p>
          <w:p w:rsidR="00306CC2" w:rsidRPr="00306CC2" w:rsidRDefault="00306CC2" w:rsidP="00306CC2">
            <w:pPr>
              <w:spacing w:before="40" w:after="0" w:line="240" w:lineRule="auto"/>
              <w:jc w:val="both"/>
              <w:rPr>
                <w:rFonts w:ascii="Arial Narrow" w:hAnsi="Arial Narrow" w:cs="Arial Narrow"/>
                <w:b/>
                <w:bCs/>
                <w:color w:val="auto"/>
                <w:lang w:eastAsia="es-ES"/>
              </w:rPr>
            </w:pP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Reconocer y valorar la finalidad estética del lenguaje poético y comprender las convenciones específicas que le son propias.</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Identificar los recursos poéticos fundamentales y utilizarlos en textos de creación propia adecuados al nivel.</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 Identificar, analizar y utilizar figuras retóricas propias del lenguaje poético que afectan al plano fónico, semántico y morfosintáctico, explicando su significado y las impresiones que causan en el lector o la lectora.</w:t>
            </w:r>
          </w:p>
        </w:tc>
        <w:tc>
          <w:tcPr>
            <w:tcW w:w="311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y valora en textos literarios la finalidad del lenguaje poético, comprendiendo las convenciones específicas que le son propias.</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Identifica figuras retóricas del lenguaje poético en textos literarios (comparaciones, metáforas, hipérboles, personificaciones…), explicando su significado y las impresiones que causan en el lector o la lectora, y las utiliza en producciones propias. </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Reconoce los recursos poéticos fundamentales (rima, ritmo, estrofas, imágenes…) y los utiliza en producciones propias.</w:t>
            </w:r>
          </w:p>
        </w:tc>
        <w:tc>
          <w:tcPr>
            <w:tcW w:w="3827"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Comentario dirigido de textos literarios, explicando la función y el significado de los recursos poéticos y las figuras retóricas, así como las impresiones que causan en el lector o la lectora, y reconociendo el valor estético de los mismos.</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B61ABB" w:rsidP="00306CC2">
            <w:pPr>
              <w:spacing w:before="40" w:after="0" w:line="240" w:lineRule="auto"/>
              <w:jc w:val="both"/>
              <w:rPr>
                <w:rFonts w:cs="Times New Roman"/>
                <w:color w:val="auto"/>
                <w:lang w:eastAsia="zh-CN"/>
              </w:rPr>
            </w:pPr>
            <w:r>
              <w:rPr>
                <w:rFonts w:cs="Times New Roman"/>
                <w:color w:val="auto"/>
                <w:lang w:eastAsia="zh-CN"/>
              </w:rPr>
              <w:t>1</w:t>
            </w:r>
            <w:r w:rsidR="00306CC2" w:rsidRPr="00306CC2">
              <w:rPr>
                <w:rFonts w:cs="Times New Roman"/>
                <w:color w:val="auto"/>
                <w:lang w:eastAsia="zh-CN"/>
              </w:rPr>
              <w:t>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017" w:type="dxa"/>
            <w:tcBorders>
              <w:top w:val="single" w:sz="12" w:space="0" w:color="000000"/>
              <w:left w:val="single" w:sz="4" w:space="0" w:color="000000"/>
              <w:bottom w:val="single" w:sz="4" w:space="0" w:color="000000"/>
              <w:right w:val="single" w:sz="12" w:space="0" w:color="000000"/>
            </w:tcBorders>
          </w:tcPr>
          <w:p w:rsidR="00306CC2" w:rsidRPr="00306CC2" w:rsidRDefault="00306CC2" w:rsidP="00306CC2">
            <w:pPr>
              <w:spacing w:before="120" w:after="120" w:line="240" w:lineRule="auto"/>
              <w:jc w:val="both"/>
              <w:rPr>
                <w:rFonts w:ascii="Arial Narrow" w:hAnsi="Arial Narrow" w:cs="Times New Roman"/>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0" w:type="auto"/>
        <w:tblInd w:w="-94" w:type="dxa"/>
        <w:tblLayout w:type="fixed"/>
        <w:tblLook w:val="04A0"/>
      </w:tblPr>
      <w:tblGrid>
        <w:gridCol w:w="3403"/>
        <w:gridCol w:w="3118"/>
        <w:gridCol w:w="3827"/>
        <w:gridCol w:w="851"/>
        <w:gridCol w:w="283"/>
        <w:gridCol w:w="283"/>
        <w:gridCol w:w="284"/>
        <w:gridCol w:w="283"/>
        <w:gridCol w:w="284"/>
        <w:gridCol w:w="283"/>
        <w:gridCol w:w="284"/>
        <w:gridCol w:w="2017"/>
      </w:tblGrid>
      <w:tr w:rsidR="00306CC2" w:rsidRPr="00306CC2" w:rsidTr="008E69C0">
        <w:tc>
          <w:tcPr>
            <w:tcW w:w="15200"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4. Educación literaria</w:t>
            </w:r>
          </w:p>
        </w:tc>
      </w:tr>
      <w:tr w:rsidR="00306CC2" w:rsidRPr="00306CC2" w:rsidTr="008E69C0">
        <w:trPr>
          <w:trHeight w:val="111"/>
        </w:trPr>
        <w:tc>
          <w:tcPr>
            <w:tcW w:w="3403" w:type="dxa"/>
            <w:vMerge w:val="restart"/>
            <w:tcBorders>
              <w:top w:val="single" w:sz="12" w:space="0" w:color="000000"/>
              <w:left w:val="single" w:sz="12" w:space="0" w:color="000000"/>
              <w:bottom w:val="single" w:sz="4" w:space="0" w:color="000000"/>
              <w:right w:val="nil"/>
            </w:tcBorders>
            <w:shd w:val="clear" w:color="auto" w:fill="D9D9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17"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306CC2">
        <w:trPr>
          <w:trHeight w:val="659"/>
        </w:trPr>
        <w:tc>
          <w:tcPr>
            <w:tcW w:w="15200" w:type="dxa"/>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17"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306CC2">
        <w:trPr>
          <w:trHeight w:val="2520"/>
        </w:trPr>
        <w:tc>
          <w:tcPr>
            <w:tcW w:w="3403" w:type="dxa"/>
            <w:tcBorders>
              <w:top w:val="single" w:sz="12" w:space="0" w:color="000000"/>
              <w:left w:val="single" w:sz="12" w:space="0" w:color="000000"/>
              <w:bottom w:val="single" w:sz="4" w:space="0" w:color="000000"/>
              <w:right w:val="nil"/>
            </w:tcBorders>
          </w:tcPr>
          <w:p w:rsidR="00306CC2" w:rsidRPr="00306CC2" w:rsidRDefault="00306CC2" w:rsidP="00306CC2">
            <w:pPr>
              <w:spacing w:before="40" w:after="0" w:line="240" w:lineRule="auto"/>
              <w:jc w:val="both"/>
              <w:rPr>
                <w:rFonts w:cs="Times New Roman"/>
                <w:color w:val="auto"/>
                <w:lang w:eastAsia="zh-CN"/>
              </w:rPr>
            </w:pPr>
            <w:r w:rsidRPr="00306CC2">
              <w:rPr>
                <w:rFonts w:ascii="Arial Narrow" w:hAnsi="Arial Narrow" w:cs="Arial Narrow"/>
                <w:b/>
                <w:bCs/>
                <w:color w:val="auto"/>
                <w:lang w:eastAsia="es-ES"/>
              </w:rPr>
              <w:t>4.4.- Crear diversos tipos de textos literarios.</w:t>
            </w:r>
          </w:p>
          <w:p w:rsidR="00306CC2" w:rsidRPr="00306CC2" w:rsidRDefault="00306CC2" w:rsidP="00306CC2">
            <w:pPr>
              <w:spacing w:before="40" w:after="0" w:line="240" w:lineRule="auto"/>
              <w:jc w:val="both"/>
              <w:rPr>
                <w:rFonts w:ascii="Arial Narrow" w:hAnsi="Arial Narrow" w:cs="Arial Narrow"/>
                <w:b/>
                <w:bCs/>
                <w:color w:val="auto"/>
                <w:lang w:eastAsia="es-ES"/>
              </w:rPr>
            </w:pP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Escribir textos literarios con distintas finalidades comunicativas, valorando el sentido estético y la creatividad.</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Apreciar y comentar de forma ponderada la calidad de los textos literarios propios y ajenos. </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Participar con interés en actividades literarias en asturiano del centro y del entorno como concursos, exposiciones, foros, blogs, </w:t>
            </w:r>
            <w:r w:rsidR="004B5CCD" w:rsidRPr="00306CC2">
              <w:rPr>
                <w:rFonts w:ascii="Arial Narrow" w:hAnsi="Arial Narrow" w:cs="Arial Narrow"/>
                <w:color w:val="auto"/>
                <w:lang w:eastAsia="es-ES"/>
              </w:rPr>
              <w:t>etc.</w:t>
            </w:r>
          </w:p>
        </w:tc>
        <w:tc>
          <w:tcPr>
            <w:tcW w:w="311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Escribe textos literarios correctos, adecuados, coherentes y dotados de distintas finalidades comunicativas, valorando el sentido estético y la creatividad.</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Aprecia y valora de forma ponderada la calidad de los textos literarios propios y ajenos. </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Manifiesta interés en participar en actividades literarias en asturiano, como concursos, exposiciones, foros, blogs…</w:t>
            </w:r>
          </w:p>
        </w:tc>
        <w:tc>
          <w:tcPr>
            <w:tcW w:w="3827" w:type="dxa"/>
            <w:tcBorders>
              <w:top w:val="single" w:sz="12" w:space="0" w:color="000000"/>
              <w:left w:val="single" w:sz="4" w:space="0" w:color="000000"/>
              <w:bottom w:val="single" w:sz="4" w:space="0" w:color="000000"/>
              <w:right w:val="nil"/>
            </w:tcBorders>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Creación de textos literarios de distinto tipo, que posean distintas finalidades comunicativas y contemplen las convenciones propias del lenguaje poético.</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w:t>
            </w:r>
            <w:r w:rsidRPr="00306CC2">
              <w:rPr>
                <w:rFonts w:ascii="Arial Narrow" w:hAnsi="Arial Narrow" w:cs="Arial Narrow"/>
                <w:color w:val="auto"/>
                <w:lang w:eastAsia="zh-CN"/>
              </w:rPr>
              <w:t xml:space="preserve"> - Interpretación de textos literarios propios y ajenos y reflexión sobre la calidad de los mismos.</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017" w:type="dxa"/>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contextualSpacing/>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14963" w:type="dxa"/>
        <w:tblInd w:w="-94" w:type="dxa"/>
        <w:tblLayout w:type="fixed"/>
        <w:tblLook w:val="04A0"/>
      </w:tblPr>
      <w:tblGrid>
        <w:gridCol w:w="3403"/>
        <w:gridCol w:w="3118"/>
        <w:gridCol w:w="3827"/>
        <w:gridCol w:w="851"/>
        <w:gridCol w:w="283"/>
        <w:gridCol w:w="283"/>
        <w:gridCol w:w="284"/>
        <w:gridCol w:w="283"/>
        <w:gridCol w:w="284"/>
        <w:gridCol w:w="283"/>
        <w:gridCol w:w="284"/>
        <w:gridCol w:w="1780"/>
      </w:tblGrid>
      <w:tr w:rsidR="00306CC2" w:rsidRPr="00306CC2" w:rsidTr="00E37E40">
        <w:tc>
          <w:tcPr>
            <w:tcW w:w="14963"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4. Educación literaria</w:t>
            </w:r>
          </w:p>
        </w:tc>
      </w:tr>
      <w:tr w:rsidR="00306CC2" w:rsidRPr="00306CC2" w:rsidTr="00E37E40">
        <w:trPr>
          <w:trHeight w:val="111"/>
        </w:trPr>
        <w:tc>
          <w:tcPr>
            <w:tcW w:w="3403" w:type="dxa"/>
            <w:vMerge w:val="restart"/>
            <w:tcBorders>
              <w:top w:val="single" w:sz="12" w:space="0" w:color="000000"/>
              <w:left w:val="single" w:sz="12" w:space="0" w:color="000000"/>
              <w:bottom w:val="single" w:sz="4" w:space="0" w:color="000000"/>
              <w:right w:val="nil"/>
            </w:tcBorders>
            <w:shd w:val="clear" w:color="auto" w:fill="D9D9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780"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E37E40">
        <w:trPr>
          <w:trHeight w:val="659"/>
        </w:trPr>
        <w:tc>
          <w:tcPr>
            <w:tcW w:w="3403" w:type="dxa"/>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780"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E37E40">
        <w:trPr>
          <w:trHeight w:val="2520"/>
        </w:trPr>
        <w:tc>
          <w:tcPr>
            <w:tcW w:w="3403"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b/>
                <w:bCs/>
                <w:color w:val="auto"/>
                <w:lang w:eastAsia="zh-CN"/>
              </w:rPr>
              <w:t>4.5.- Comprender las relaciones entre la obra literaria y la sociedad.</w:t>
            </w:r>
          </w:p>
          <w:p w:rsidR="00306CC2" w:rsidRPr="00306CC2" w:rsidRDefault="00306CC2" w:rsidP="00306CC2">
            <w:pPr>
              <w:autoSpaceDE w:val="0"/>
              <w:spacing w:before="40" w:after="0" w:line="240" w:lineRule="auto"/>
              <w:jc w:val="both"/>
              <w:rPr>
                <w:rFonts w:ascii="Arial Narrow" w:hAnsi="Arial Narrow" w:cs="Arial Narrow"/>
                <w:b/>
                <w:bCs/>
                <w:color w:val="auto"/>
                <w:lang w:eastAsia="zh-CN"/>
              </w:rPr>
            </w:pP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Reconocer y comentar los distintos papeles que desempeñan los personajes femeninos y masculinos en los textos literarios, relacionándolos de manera crítica con los de los hombres y las mujeres en la sociedad actual.</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 Analizar textos literarios en los que se observen referencias socioculturales, así como temas, personajes y situaciones con un trasfondo social. </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Comprender y valorar la importancia que tienen la divulgación y la dignificación de la literatura en lengua asturiana.</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 Realizar comentarios dirigidos de textos literarios, en papel o en soporte digital, con especial atención a la forma en la que los personajes y las acciones contribuyen a la transmisión de las ideas del autor o la autora, así como al </w:t>
            </w:r>
            <w:r w:rsidRPr="00306CC2">
              <w:rPr>
                <w:rFonts w:ascii="Arial Narrow" w:hAnsi="Arial Narrow" w:cs="Arial Narrow"/>
                <w:color w:val="auto"/>
                <w:lang w:eastAsia="zh-CN"/>
              </w:rPr>
              <w:lastRenderedPageBreak/>
              <w:t xml:space="preserve">modo de manifestarse los aspectos de carácter histórico. </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zh-CN"/>
              </w:rPr>
              <w:t>- Valorar los elementos culturales de carácter popular que se reflejan en el patrimonio literario de la tradición oral.</w:t>
            </w:r>
          </w:p>
        </w:tc>
        <w:tc>
          <w:tcPr>
            <w:tcW w:w="311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lastRenderedPageBreak/>
              <w:t>• Reconoce y comenta los distintos papeles que desempeñan los personajes femeninos y masculinos en los textos literarios, comparándolos de manera crítica con los de los hombres y las mujeres en la sociedad actual.</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 Identifica y analiza en textos literarios referencias socioculturales, así como temas, personajes y situaciones con un trasfondo social, comentando el significado y la función de dichos elementos. </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Comprende y valora la importancia que tienen la divulgación y dignificación de la literatura en lengua asturiana. </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Realiza comentarios dirigidos de textos literarios, en papel o en soporte digital, prestando especial atención a la forma en la que los personajes y las acciones contribuyen a la transmisión de las </w:t>
            </w:r>
            <w:r w:rsidRPr="00306CC2">
              <w:rPr>
                <w:rFonts w:ascii="Arial Narrow" w:hAnsi="Arial Narrow" w:cs="Arial Narrow"/>
                <w:color w:val="auto"/>
                <w:lang w:eastAsia="zh-CN"/>
              </w:rPr>
              <w:lastRenderedPageBreak/>
              <w:t>ideas del autor o autora, así como al modo de manifestarse los aspectos de carácter histórico.</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zh-CN"/>
              </w:rPr>
              <w:t xml:space="preserve"> • Valora el patrimonio literario de la tradición oral y los elementos culturales de carácter popular reflejados en ella, reflexionando sobre las convenciones específicas del lenguaje literario.</w:t>
            </w:r>
          </w:p>
        </w:tc>
        <w:tc>
          <w:tcPr>
            <w:tcW w:w="3827"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lastRenderedPageBreak/>
              <w:t xml:space="preserve">-- Identificación de los distintos papeles que desempeñan los personajes femeninos y masculinos en los textos literarios, comparándolos con los de hombres y las mujeres de la sociedad actual. </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Análisis de textos literarios en los que se observen referencias socioculturales, además de temas, personajes y situaciones con un trasfondo social, comentando el significado y la función de dichos elementos. </w:t>
            </w:r>
          </w:p>
          <w:p w:rsidR="00306CC2" w:rsidRPr="00306CC2" w:rsidRDefault="00306CC2" w:rsidP="00306CC2">
            <w:pPr>
              <w:autoSpaceDE w:val="0"/>
              <w:spacing w:before="40"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Comprensión y valoración de la importancia de divulgar y dignificar la literatura en lengua asturiana.</w:t>
            </w:r>
          </w:p>
          <w:p w:rsidR="00306CC2" w:rsidRPr="00306CC2" w:rsidRDefault="00306CC2" w:rsidP="00306CC2">
            <w:pPr>
              <w:autoSpaceDE w:val="0"/>
              <w:spacing w:before="40" w:after="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Realización de comentarios guiados de textos literarios, centrándose en la forma en la que los personajes y las acciones contribuyen a la transmisión de las ideas del autor o autora, así como en el modo de manifestarse los aspectos de carácter histórico.</w:t>
            </w:r>
          </w:p>
          <w:p w:rsidR="00306CC2" w:rsidRPr="00306CC2" w:rsidRDefault="00306CC2" w:rsidP="00306CC2">
            <w:pPr>
              <w:spacing w:before="4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Estimación de los elementos culturales de carácter popular reflejados en la literatura de tradición oral.</w:t>
            </w:r>
          </w:p>
        </w:tc>
        <w:tc>
          <w:tcPr>
            <w:tcW w:w="851"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ascii="Arial Narrow" w:hAnsi="Arial Narrow" w:cs="Arial Narrow"/>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ascii="Arial Narrow" w:hAnsi="Arial Narrow" w:cs="Arial Narrow"/>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lang w:eastAsia="zh-CN"/>
              </w:rPr>
            </w:pPr>
          </w:p>
        </w:tc>
        <w:tc>
          <w:tcPr>
            <w:tcW w:w="1780" w:type="dxa"/>
            <w:tcBorders>
              <w:top w:val="single" w:sz="12" w:space="0" w:color="000000"/>
              <w:left w:val="single" w:sz="4" w:space="0" w:color="000000"/>
              <w:bottom w:val="single" w:sz="4" w:space="0" w:color="000000"/>
              <w:right w:val="single" w:sz="12" w:space="0" w:color="000000"/>
            </w:tcBorders>
          </w:tcPr>
          <w:p w:rsidR="00306CC2" w:rsidRPr="00306CC2" w:rsidRDefault="00306CC2" w:rsidP="00306CC2">
            <w:pPr>
              <w:spacing w:before="120" w:after="120" w:line="240" w:lineRule="auto"/>
              <w:jc w:val="both"/>
              <w:rPr>
                <w:rFonts w:ascii="Arial Narrow" w:hAnsi="Arial Narrow" w:cs="Times New Roman"/>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ind w:left="176"/>
              <w:contextualSpacing/>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15105" w:type="dxa"/>
        <w:tblInd w:w="-94" w:type="dxa"/>
        <w:tblLayout w:type="fixed"/>
        <w:tblLook w:val="04A0"/>
      </w:tblPr>
      <w:tblGrid>
        <w:gridCol w:w="4455"/>
        <w:gridCol w:w="3118"/>
        <w:gridCol w:w="2775"/>
        <w:gridCol w:w="851"/>
        <w:gridCol w:w="283"/>
        <w:gridCol w:w="283"/>
        <w:gridCol w:w="284"/>
        <w:gridCol w:w="283"/>
        <w:gridCol w:w="284"/>
        <w:gridCol w:w="283"/>
        <w:gridCol w:w="284"/>
        <w:gridCol w:w="1922"/>
      </w:tblGrid>
      <w:tr w:rsidR="00306CC2" w:rsidRPr="00306CC2" w:rsidTr="00E37E40">
        <w:tc>
          <w:tcPr>
            <w:tcW w:w="15105"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4. Educación literaria</w:t>
            </w:r>
          </w:p>
        </w:tc>
      </w:tr>
      <w:tr w:rsidR="00306CC2" w:rsidRPr="00306CC2" w:rsidTr="00E37E40">
        <w:trPr>
          <w:trHeight w:val="111"/>
        </w:trPr>
        <w:tc>
          <w:tcPr>
            <w:tcW w:w="4455"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775"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22"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E37E40">
        <w:trPr>
          <w:trHeight w:val="659"/>
        </w:trPr>
        <w:tc>
          <w:tcPr>
            <w:tcW w:w="4455" w:type="dxa"/>
            <w:vMerge/>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775"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22" w:type="dxa"/>
            <w:vMerge/>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E37E40">
        <w:trPr>
          <w:trHeight w:val="2520"/>
        </w:trPr>
        <w:tc>
          <w:tcPr>
            <w:tcW w:w="4455"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b/>
                <w:bCs/>
                <w:color w:val="auto"/>
                <w:lang w:eastAsia="es-ES"/>
              </w:rPr>
              <w:t>4.6.- Valorar los textos literarios y la lectura como fuente de placer y de conocimiento.</w:t>
            </w:r>
          </w:p>
          <w:p w:rsidR="00306CC2" w:rsidRPr="00306CC2" w:rsidRDefault="00306CC2" w:rsidP="00306CC2">
            <w:pPr>
              <w:autoSpaceDE w:val="0"/>
              <w:spacing w:before="40" w:after="0" w:line="240" w:lineRule="auto"/>
              <w:jc w:val="both"/>
              <w:rPr>
                <w:rFonts w:ascii="Arial Narrow" w:hAnsi="Arial Narrow" w:cs="Arial Narrow"/>
                <w:b/>
                <w:bCs/>
                <w:color w:val="auto"/>
                <w:lang w:eastAsia="es-ES"/>
              </w:rPr>
            </w:pP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Practicar de modo sistemático la lectura de textos de la literatura en lengua asturiana (en papel y/o en soporte digital) cercanos a los propios gustos y aficiones, con voluntariedad, autonomía e iniciativa, ahondando en sus valores literarios.</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Valorar los diversos tipos de texto, orales o escritos, tradicionales o fruto de la creación literaria actual, que forman parte del patrimonio literario asturiano.</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Consultar y citar adecuadamente fuentes de información variadas para realizar una exposición oral o un trabajo académico, en papel o soporte digital, sobre un tema del currículo de literatura, adoptando un punto de vista crítico y personal y utilizando las Tecnologías de la Información y la Comunicación de forma responsable.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-Desarrollar hábitos de lectura.                                   - Manifestar interés en mostrar un juicio crítico razonado oralmente y por escrito.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Comprender y comentar la conexión entre la literatura y el resto de las artes (música, pintura, </w:t>
            </w:r>
            <w:r w:rsidRPr="00306CC2">
              <w:rPr>
                <w:rFonts w:ascii="Arial Narrow" w:hAnsi="Arial Narrow" w:cs="Arial Narrow"/>
                <w:color w:val="auto"/>
                <w:lang w:eastAsia="es-ES"/>
              </w:rPr>
              <w:lastRenderedPageBreak/>
              <w:t>cine…) como expresión del sentimiento humano.</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 Valorar la literatura escrita en lengua asturiana como una realidad viva, relevante, que acerca a otras culturas, presente en internet, comprendiendo las convenciones específicas del lenguaje poético y disfrutando de la lectura.</w:t>
            </w:r>
          </w:p>
        </w:tc>
        <w:tc>
          <w:tcPr>
            <w:tcW w:w="311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xml:space="preserve">• Lee y comprende con un grado de interés y autonomía creciente obras literarias cercanas a sus intereses y gustos, desarrollando un hábito de lectura.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Valora alguna de las obras literarias de lectura libre, resumiendo el contenido y explicando los aspectos que más le han llamado la atención y lo que la lectura le ha aportado como experiencia personal.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Valora obras del patrimonio literario asturiano de distinto tipo, tradicionales o contemporáneas.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Realiza exposiciones orales o trabajos escritos sobre obras literarias leídas, consultando fuentes variadas y citando la información obtenida de forma adecuada, adoptando un punto de vista crítico y personal y utilizando las Tecnologías de la Información y la Comunicación de forma </w:t>
            </w:r>
            <w:r w:rsidRPr="00306CC2">
              <w:rPr>
                <w:rFonts w:ascii="Arial Narrow" w:hAnsi="Arial Narrow" w:cs="Arial Narrow"/>
                <w:color w:val="auto"/>
                <w:lang w:eastAsia="es-ES"/>
              </w:rPr>
              <w:lastRenderedPageBreak/>
              <w:t xml:space="preserve">responsable.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Desarrolla hábitos de lectura. • Manifiesta interés en mostrar un juicio crítico razonado, oralmente y por escrito.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Desarrolla progresivamente la capacidad de reflexión sobre las obras literarias, observando, analizando y explicando la relación existente entre la literatura y diversas manifestaciones artísticas de todas las épocas (música, pintura, cine…).</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 Valora la literatura escrita en lengua asturiana como una realidad viva, relevante, que acerca a otras culturas, presente en internet, comprendiendo las convenciones específicas del lenguaje poético y disfrutando de la lectura.</w:t>
            </w:r>
          </w:p>
        </w:tc>
        <w:tc>
          <w:tcPr>
            <w:tcW w:w="2775"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Valoración del patrimonio literario asturiano, tradicional y contemporáneo, como una realidad viva, que acerca a otras culturas y origina placer estético y conocimiento.</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Desarrollo de sus propios gustos y autonomía lectora a través de la lectura de textos adecuados, apreciando la literatura como una realidad viva. </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Redacción de trabajos sobre obras literarias leídas, consultando diversas fuentes de información, utilizando las Tecnologías de la Información y la Comunicación de forma responsable y adoptando un punto de vista crítico y personal.</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Empleo y cita adecuada de fuentes y recursos variados de información para la realización </w:t>
            </w:r>
            <w:r w:rsidRPr="00306CC2">
              <w:rPr>
                <w:rFonts w:ascii="Arial Narrow" w:hAnsi="Arial Narrow" w:cs="Arial Narrow"/>
                <w:color w:val="auto"/>
                <w:lang w:eastAsia="es-ES"/>
              </w:rPr>
              <w:lastRenderedPageBreak/>
              <w:t>de trabajos escritos y exposiciones orales de contenido literario.</w:t>
            </w:r>
          </w:p>
          <w:p w:rsidR="00306CC2" w:rsidRPr="00306CC2" w:rsidRDefault="00306CC2" w:rsidP="00306CC2">
            <w:pPr>
              <w:autoSpaceDE w:val="0"/>
              <w:spacing w:before="40"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 Interés por formar y contrastar criterios personales de lectura, expresándolos oralmente y por escrito.</w:t>
            </w:r>
          </w:p>
          <w:p w:rsidR="00306CC2" w:rsidRPr="00306CC2" w:rsidRDefault="00306CC2" w:rsidP="00306CC2">
            <w:pPr>
              <w:autoSpaceDE w:val="0"/>
              <w:spacing w:before="40" w:after="0" w:line="240" w:lineRule="auto"/>
              <w:jc w:val="both"/>
              <w:rPr>
                <w:rFonts w:cs="Times New Roman"/>
                <w:color w:val="auto"/>
                <w:lang w:eastAsia="zh-CN"/>
              </w:rPr>
            </w:pPr>
            <w:r w:rsidRPr="00306CC2">
              <w:rPr>
                <w:rFonts w:ascii="Arial Narrow" w:hAnsi="Arial Narrow" w:cs="Arial Narrow"/>
                <w:color w:val="auto"/>
                <w:lang w:eastAsia="es-ES"/>
              </w:rPr>
              <w:t xml:space="preserve"> - Intercambios informativos sobre la conexión entre la literatura y el resto de las artes (música, pintura, cine…), como expresión del sentimiento humano.</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lastRenderedPageBreak/>
              <w:t>1ª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1922" w:type="dxa"/>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Arial Narrow"/>
                <w:color w:val="auto"/>
                <w:sz w:val="20"/>
                <w:szCs w:val="20"/>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spacing w:before="40" w:after="120" w:line="240" w:lineRule="auto"/>
        <w:rPr>
          <w:rFonts w:ascii="Arial Narrow" w:hAnsi="Arial Narrow" w:cs="Arial Narrow"/>
          <w:b/>
          <w:color w:val="auto"/>
          <w:sz w:val="40"/>
          <w:szCs w:val="40"/>
          <w:lang w:eastAsia="zh-CN"/>
        </w:rPr>
      </w:pPr>
    </w:p>
    <w:p w:rsidR="00306CC2" w:rsidRPr="00306CC2" w:rsidRDefault="00306CC2" w:rsidP="00306CC2">
      <w:pPr>
        <w:spacing w:before="40" w:after="120" w:line="240" w:lineRule="auto"/>
        <w:rPr>
          <w:rFonts w:ascii="Arial Narrow" w:hAnsi="Arial Narrow" w:cs="Arial Narrow"/>
          <w:b/>
          <w:color w:val="auto"/>
          <w:sz w:val="40"/>
          <w:szCs w:val="40"/>
          <w:lang w:eastAsia="zh-CN"/>
        </w:rPr>
      </w:pPr>
    </w:p>
    <w:p w:rsidR="00306CC2" w:rsidRPr="00306CC2" w:rsidRDefault="00306CC2" w:rsidP="00306CC2">
      <w:pPr>
        <w:spacing w:before="40" w:after="120" w:line="240" w:lineRule="auto"/>
        <w:rPr>
          <w:rFonts w:ascii="Arial Narrow" w:hAnsi="Arial Narrow" w:cs="Arial Narrow"/>
          <w:b/>
          <w:color w:val="auto"/>
          <w:sz w:val="40"/>
          <w:szCs w:val="40"/>
          <w:lang w:eastAsia="zh-CN"/>
        </w:rPr>
      </w:pPr>
    </w:p>
    <w:p w:rsidR="00306CC2" w:rsidRPr="00306CC2" w:rsidRDefault="00306CC2" w:rsidP="00306CC2">
      <w:pPr>
        <w:spacing w:before="40" w:after="120" w:line="240" w:lineRule="auto"/>
        <w:rPr>
          <w:rFonts w:ascii="Arial Narrow" w:hAnsi="Arial Narrow" w:cs="Arial Narrow"/>
          <w:b/>
          <w:color w:val="auto"/>
          <w:sz w:val="40"/>
          <w:szCs w:val="40"/>
          <w:lang w:eastAsia="zh-CN"/>
        </w:rPr>
      </w:pPr>
    </w:p>
    <w:p w:rsidR="00306CC2" w:rsidRPr="00306CC2" w:rsidRDefault="00306CC2" w:rsidP="00306CC2">
      <w:pPr>
        <w:spacing w:before="40" w:after="120" w:line="240" w:lineRule="auto"/>
        <w:rPr>
          <w:rFonts w:ascii="Arial Narrow" w:hAnsi="Arial Narrow" w:cs="Arial Narrow"/>
          <w:b/>
          <w:color w:val="auto"/>
          <w:sz w:val="40"/>
          <w:szCs w:val="40"/>
          <w:lang w:eastAsia="zh-CN"/>
        </w:rPr>
      </w:pPr>
    </w:p>
    <w:p w:rsidR="00306CC2" w:rsidRPr="00306CC2" w:rsidRDefault="00306CC2" w:rsidP="00306CC2">
      <w:pPr>
        <w:spacing w:before="40" w:after="120" w:line="240" w:lineRule="auto"/>
        <w:rPr>
          <w:rFonts w:ascii="Arial Narrow" w:hAnsi="Arial Narrow" w:cs="Arial Narrow"/>
          <w:b/>
          <w:color w:val="auto"/>
          <w:sz w:val="40"/>
          <w:szCs w:val="40"/>
          <w:lang w:eastAsia="zh-CN"/>
        </w:rPr>
      </w:pPr>
    </w:p>
    <w:tbl>
      <w:tblPr>
        <w:tblW w:w="14963" w:type="dxa"/>
        <w:tblInd w:w="-94" w:type="dxa"/>
        <w:tblLayout w:type="fixed"/>
        <w:tblLook w:val="04A0"/>
      </w:tblPr>
      <w:tblGrid>
        <w:gridCol w:w="3403"/>
        <w:gridCol w:w="3118"/>
        <w:gridCol w:w="3827"/>
        <w:gridCol w:w="851"/>
        <w:gridCol w:w="283"/>
        <w:gridCol w:w="283"/>
        <w:gridCol w:w="284"/>
        <w:gridCol w:w="283"/>
        <w:gridCol w:w="284"/>
        <w:gridCol w:w="283"/>
        <w:gridCol w:w="284"/>
        <w:gridCol w:w="1780"/>
      </w:tblGrid>
      <w:tr w:rsidR="00306CC2" w:rsidRPr="00306CC2" w:rsidTr="6628C7D9">
        <w:tc>
          <w:tcPr>
            <w:tcW w:w="14963"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0D9" w:themeFill="accent4" w:themeFillTint="66"/>
            <w:vAlign w:val="center"/>
            <w:hideMark/>
          </w:tcPr>
          <w:p w:rsidR="00306CC2" w:rsidRPr="00306CC2" w:rsidRDefault="0031446E" w:rsidP="6628C7D9">
            <w:pPr>
              <w:keepNext/>
              <w:spacing w:before="240" w:after="60" w:line="240" w:lineRule="auto"/>
              <w:jc w:val="center"/>
              <w:outlineLvl w:val="1"/>
              <w:rPr>
                <w:rFonts w:ascii="Calibri Light" w:hAnsi="Calibri Light" w:cs="Calibri"/>
                <w:b/>
                <w:bCs/>
                <w:color w:val="auto"/>
                <w:sz w:val="24"/>
                <w:szCs w:val="24"/>
                <w:lang w:eastAsia="zh-CN"/>
              </w:rPr>
            </w:pPr>
            <w:r>
              <w:rPr>
                <w:rFonts w:ascii="Arial Narrow" w:hAnsi="Arial Narrow" w:cs="Arial Narrow"/>
                <w:b/>
                <w:color w:val="auto"/>
                <w:sz w:val="40"/>
                <w:szCs w:val="40"/>
                <w:lang w:eastAsia="zh-CN"/>
              </w:rPr>
              <w:tab/>
            </w:r>
            <w:bookmarkStart w:id="44" w:name="_Toc21992733"/>
            <w:bookmarkStart w:id="45" w:name="_Toc55246242"/>
            <w:bookmarkStart w:id="46" w:name="_Toc85267966"/>
            <w:bookmarkStart w:id="47" w:name="_Toc85373369"/>
            <w:bookmarkStart w:id="48" w:name="_Toc116221206"/>
            <w:bookmarkStart w:id="49" w:name="_Toc1179622370"/>
            <w:r w:rsidR="00306CC2" w:rsidRPr="6628C7D9">
              <w:rPr>
                <w:rFonts w:ascii="Calibri Light" w:hAnsi="Calibri Light" w:cs="Calibri"/>
                <w:b/>
                <w:bCs/>
                <w:color w:val="auto"/>
                <w:sz w:val="24"/>
                <w:szCs w:val="24"/>
                <w:lang w:eastAsia="zh-CN"/>
              </w:rPr>
              <w:t>BLOQUE 5: Aspectos socioculturales</w:t>
            </w:r>
            <w:bookmarkEnd w:id="44"/>
            <w:bookmarkEnd w:id="45"/>
            <w:bookmarkEnd w:id="46"/>
            <w:bookmarkEnd w:id="47"/>
            <w:bookmarkEnd w:id="48"/>
            <w:bookmarkEnd w:id="49"/>
          </w:p>
        </w:tc>
      </w:tr>
      <w:tr w:rsidR="00306CC2" w:rsidRPr="00306CC2" w:rsidTr="6628C7D9">
        <w:trPr>
          <w:trHeight w:val="111"/>
        </w:trPr>
        <w:tc>
          <w:tcPr>
            <w:tcW w:w="3403" w:type="dxa"/>
            <w:vMerge w:val="restart"/>
            <w:tcBorders>
              <w:top w:val="single" w:sz="12" w:space="0" w:color="000000" w:themeColor="text1"/>
              <w:left w:val="single" w:sz="12" w:space="0" w:color="000000" w:themeColor="text1"/>
              <w:bottom w:val="single" w:sz="4" w:space="0" w:color="000000" w:themeColor="text1"/>
              <w:right w:val="nil"/>
            </w:tcBorders>
            <w:shd w:val="clear" w:color="auto" w:fill="D9D9D9" w:themeFill="background1" w:themeFillShade="D9"/>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themeColor="text1"/>
              <w:left w:val="single" w:sz="4"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themeColor="text1"/>
              <w:left w:val="single" w:sz="12" w:space="0" w:color="000000" w:themeColor="text1"/>
              <w:bottom w:val="single" w:sz="4" w:space="0" w:color="000000" w:themeColor="text1"/>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780"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6628C7D9">
        <w:trPr>
          <w:trHeight w:val="659"/>
        </w:trPr>
        <w:tc>
          <w:tcPr>
            <w:tcW w:w="3403"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themeColor="text1"/>
              <w:left w:val="single" w:sz="12"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themeColor="text1"/>
              <w:left w:val="single" w:sz="4" w:space="0" w:color="000000" w:themeColor="text1"/>
              <w:bottom w:val="single" w:sz="12" w:space="0" w:color="000000" w:themeColor="text1"/>
              <w:right w:val="nil"/>
            </w:tcBorders>
            <w:shd w:val="clear" w:color="auto" w:fill="D9D9D9" w:themeFill="background1" w:themeFillShade="D9"/>
            <w:textDirection w:val="btLr"/>
            <w:vAlign w:val="center"/>
            <w:hideMark/>
          </w:tcPr>
          <w:p w:rsidR="00306CC2" w:rsidRPr="00306CC2" w:rsidRDefault="00306CC2" w:rsidP="00306CC2">
            <w:pPr>
              <w:spacing w:before="40"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780" w:type="dxa"/>
            <w:vMerge/>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6628C7D9">
        <w:trPr>
          <w:trHeight w:val="2520"/>
        </w:trPr>
        <w:tc>
          <w:tcPr>
            <w:tcW w:w="3403" w:type="dxa"/>
            <w:tcBorders>
              <w:top w:val="single" w:sz="12" w:space="0" w:color="000000" w:themeColor="text1"/>
              <w:left w:val="single" w:sz="12" w:space="0" w:color="000000" w:themeColor="text1"/>
              <w:bottom w:val="single" w:sz="4" w:space="0" w:color="000000" w:themeColor="text1"/>
              <w:right w:val="nil"/>
            </w:tcBorders>
          </w:tcPr>
          <w:p w:rsidR="00306CC2" w:rsidRPr="00306CC2" w:rsidRDefault="00306CC2" w:rsidP="00306CC2">
            <w:pPr>
              <w:spacing w:before="40" w:after="0" w:line="240" w:lineRule="auto"/>
              <w:jc w:val="both"/>
              <w:rPr>
                <w:rFonts w:ascii="Arial Narrow" w:hAnsi="Arial Narrow" w:cs="Arial Narrow"/>
                <w:b/>
                <w:bCs/>
                <w:color w:val="auto"/>
                <w:lang w:eastAsia="zh-CN"/>
              </w:rPr>
            </w:pPr>
            <w:r w:rsidRPr="00306CC2">
              <w:rPr>
                <w:rFonts w:ascii="Arial Narrow" w:hAnsi="Arial Narrow" w:cs="Arial Narrow"/>
                <w:b/>
                <w:bCs/>
                <w:color w:val="auto"/>
                <w:lang w:eastAsia="zh-CN"/>
              </w:rPr>
              <w:t>5.1.- Utilizar las principales reglas comunicativas, elementos no verbales y expresiones convencionales propios de la lengua asturiana.</w:t>
            </w:r>
          </w:p>
          <w:p w:rsidR="00306CC2" w:rsidRPr="00306CC2" w:rsidRDefault="00306CC2" w:rsidP="00306CC2">
            <w:pPr>
              <w:spacing w:before="40" w:after="0" w:line="240" w:lineRule="auto"/>
              <w:jc w:val="both"/>
              <w:rPr>
                <w:rFonts w:ascii="Arial Narrow" w:hAnsi="Arial Narrow" w:cs="Arial Narrow"/>
                <w:b/>
                <w:bCs/>
                <w:color w:val="auto"/>
                <w:lang w:eastAsia="zh-CN"/>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Reconocer diferencias de interpretación de los aspectos no verbales en distintas sociedades.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Identificar y comprender elementos propios de la cultura asturiana en los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códigos no verbales, comunes y específicos, de distintos lenguajes audiovisuales (cómics, videoclips, anuncios publicitarios, etc.), reconociendo el papel que desempeñan  en la construcción de la identidad individual y grupal de los asturianos.</w:t>
            </w:r>
          </w:p>
          <w:p w:rsidR="00306CC2" w:rsidRPr="00306CC2" w:rsidRDefault="00306CC2" w:rsidP="00306CC2">
            <w:pPr>
              <w:autoSpaceDE w:val="0"/>
              <w:spacing w:before="40" w:after="0" w:line="240" w:lineRule="auto"/>
              <w:jc w:val="both"/>
              <w:rPr>
                <w:rFonts w:ascii="Arial Narrow" w:hAnsi="Arial Narrow" w:cs="Arial Narrow"/>
                <w:b/>
                <w:color w:val="auto"/>
                <w:lang w:eastAsia="zh-CN"/>
              </w:rPr>
            </w:pPr>
          </w:p>
        </w:tc>
        <w:tc>
          <w:tcPr>
            <w:tcW w:w="3118"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 y comprende los códigos no verbales de carácter cultural, comunes y específicos, de distintos lenguajes audiovisuales (cómics, videoclips, anuncios publicitarios, etc.), reconociendo el papel que</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desempeñan en la construcción de la identidad individual y grupal de los asturianos y las asturianas.</w:t>
            </w:r>
          </w:p>
          <w:p w:rsidR="00306CC2" w:rsidRPr="00306CC2" w:rsidRDefault="00306CC2" w:rsidP="0083355B">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diferencias de interpretación de los aspectos no verbales en distintas sociedades,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mostrando respeto hacia los diferentes usos y manifestando una actitud cooperativa.</w:t>
            </w:r>
          </w:p>
        </w:tc>
        <w:tc>
          <w:tcPr>
            <w:tcW w:w="3827" w:type="dxa"/>
            <w:tcBorders>
              <w:top w:val="single" w:sz="12" w:space="0" w:color="000000" w:themeColor="text1"/>
              <w:left w:val="single" w:sz="4" w:space="0" w:color="000000" w:themeColor="text1"/>
              <w:bottom w:val="single" w:sz="4" w:space="0" w:color="000000" w:themeColor="text1"/>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Reconocimiento de algunas diferencias de interpretación de los aspectos no verbales en distintas sociedades.</w:t>
            </w:r>
          </w:p>
          <w:p w:rsidR="00306CC2" w:rsidRPr="00306CC2" w:rsidRDefault="00306CC2" w:rsidP="0083355B">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Identificación y comprensión de elementos propios de la cultura asturiana en los códigos no verbales, comunes y específicos,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 distintos lenguajes audiovisuales (cómics, videoclips, anuncios publicitarios, etc.), reconociendo el papel que desempeñan en</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la construcción de la identidad individual y grupal de los asturianos y las asturianas.</w:t>
            </w:r>
          </w:p>
        </w:tc>
        <w:tc>
          <w:tcPr>
            <w:tcW w:w="851"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2º</w:t>
            </w:r>
          </w:p>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themeColor="text1"/>
              <w:left w:val="single" w:sz="12" w:space="0" w:color="000000" w:themeColor="text1"/>
              <w:bottom w:val="single" w:sz="4" w:space="0" w:color="000000" w:themeColor="text1"/>
              <w:right w:val="nil"/>
            </w:tcBorders>
            <w:vAlign w:val="center"/>
            <w:hideMark/>
          </w:tcPr>
          <w:p w:rsidR="00306CC2" w:rsidRPr="00306CC2" w:rsidRDefault="00306CC2" w:rsidP="00306CC2">
            <w:pPr>
              <w:spacing w:before="40" w:after="0" w:line="240" w:lineRule="auto"/>
              <w:jc w:val="both"/>
              <w:rPr>
                <w:rFonts w:cs="Times New Roman"/>
                <w:color w:val="auto"/>
                <w:lang w:eastAsia="zh-CN"/>
              </w:rPr>
            </w:pPr>
            <w:r w:rsidRPr="00306CC2">
              <w:rPr>
                <w:rFonts w:cs="Times New Roman"/>
                <w:color w:val="auto"/>
                <w:lang w:eastAsia="zh-CN"/>
              </w:rPr>
              <w:t>X</w:t>
            </w:r>
          </w:p>
        </w:tc>
        <w:tc>
          <w:tcPr>
            <w:tcW w:w="283"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themeColor="text1"/>
              <w:left w:val="single" w:sz="4" w:space="0" w:color="000000" w:themeColor="text1"/>
              <w:bottom w:val="single" w:sz="4" w:space="0" w:color="000000" w:themeColor="text1"/>
              <w:right w:val="nil"/>
            </w:tcBorders>
            <w:vAlign w:val="center"/>
            <w:hideMark/>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283"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pacing w:before="40" w:after="0" w:line="240" w:lineRule="auto"/>
              <w:jc w:val="both"/>
              <w:rPr>
                <w:rFonts w:cs="Times New Roman"/>
                <w:color w:val="auto"/>
                <w:lang w:eastAsia="zh-CN"/>
              </w:rPr>
            </w:pPr>
          </w:p>
        </w:tc>
        <w:tc>
          <w:tcPr>
            <w:tcW w:w="284" w:type="dxa"/>
            <w:tcBorders>
              <w:top w:val="single" w:sz="12" w:space="0" w:color="000000" w:themeColor="text1"/>
              <w:left w:val="single" w:sz="4" w:space="0" w:color="000000" w:themeColor="text1"/>
              <w:bottom w:val="single" w:sz="4" w:space="0" w:color="000000" w:themeColor="text1"/>
              <w:right w:val="nil"/>
            </w:tcBorders>
            <w:vAlign w:val="center"/>
          </w:tcPr>
          <w:p w:rsidR="00306CC2" w:rsidRPr="00306CC2" w:rsidRDefault="00306CC2" w:rsidP="00306CC2">
            <w:pPr>
              <w:snapToGrid w:val="0"/>
              <w:spacing w:before="40" w:after="0" w:line="240" w:lineRule="auto"/>
              <w:jc w:val="both"/>
              <w:rPr>
                <w:rFonts w:ascii="Arial Narrow" w:hAnsi="Arial Narrow" w:cs="Arial Narrow"/>
                <w:color w:val="auto"/>
                <w:sz w:val="20"/>
                <w:szCs w:val="20"/>
                <w:lang w:eastAsia="zh-CN"/>
              </w:rPr>
            </w:pPr>
          </w:p>
        </w:tc>
        <w:tc>
          <w:tcPr>
            <w:tcW w:w="1780" w:type="dxa"/>
            <w:tcBorders>
              <w:top w:val="single" w:sz="12" w:space="0" w:color="000000" w:themeColor="text1"/>
              <w:left w:val="single" w:sz="4" w:space="0" w:color="000000" w:themeColor="text1"/>
              <w:bottom w:val="single" w:sz="4" w:space="0" w:color="000000" w:themeColor="text1"/>
              <w:right w:val="single" w:sz="12" w:space="0" w:color="000000" w:themeColor="text1"/>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Arial Narrow"/>
                <w:color w:val="auto"/>
                <w:sz w:val="20"/>
                <w:szCs w:val="20"/>
                <w:lang w:eastAsia="zh-CN"/>
              </w:rPr>
              <w:t xml:space="preserve">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Arial Narrow"/>
                <w:color w:val="auto"/>
                <w:sz w:val="20"/>
                <w:szCs w:val="20"/>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Default="00306CC2" w:rsidP="00306CC2">
      <w:pPr>
        <w:spacing w:before="40" w:after="120" w:line="240" w:lineRule="auto"/>
        <w:rPr>
          <w:rFonts w:ascii="Arial Narrow" w:hAnsi="Arial Narrow" w:cs="Arial Narrow"/>
          <w:b/>
          <w:color w:val="auto"/>
          <w:sz w:val="40"/>
          <w:szCs w:val="40"/>
          <w:lang w:eastAsia="zh-CN"/>
        </w:rPr>
      </w:pPr>
    </w:p>
    <w:p w:rsidR="00E37E40" w:rsidRDefault="00E37E40" w:rsidP="00306CC2">
      <w:pPr>
        <w:spacing w:before="40" w:after="120" w:line="240" w:lineRule="auto"/>
        <w:rPr>
          <w:rFonts w:ascii="Arial Narrow" w:hAnsi="Arial Narrow" w:cs="Arial Narrow"/>
          <w:b/>
          <w:color w:val="auto"/>
          <w:sz w:val="40"/>
          <w:szCs w:val="40"/>
          <w:lang w:eastAsia="zh-CN"/>
        </w:rPr>
      </w:pPr>
    </w:p>
    <w:p w:rsidR="002C4815" w:rsidRDefault="002C4815" w:rsidP="00306CC2">
      <w:pPr>
        <w:spacing w:before="40" w:after="120" w:line="240" w:lineRule="auto"/>
        <w:rPr>
          <w:rFonts w:ascii="Arial Narrow" w:hAnsi="Arial Narrow" w:cs="Arial Narrow"/>
          <w:b/>
          <w:color w:val="auto"/>
          <w:sz w:val="40"/>
          <w:szCs w:val="40"/>
          <w:lang w:eastAsia="zh-CN"/>
        </w:rPr>
      </w:pPr>
    </w:p>
    <w:tbl>
      <w:tblPr>
        <w:tblW w:w="15285" w:type="dxa"/>
        <w:tblInd w:w="-60" w:type="dxa"/>
        <w:tblLayout w:type="fixed"/>
        <w:tblLook w:val="04A0"/>
      </w:tblPr>
      <w:tblGrid>
        <w:gridCol w:w="3087"/>
        <w:gridCol w:w="318"/>
        <w:gridCol w:w="3119"/>
        <w:gridCol w:w="958"/>
        <w:gridCol w:w="2870"/>
        <w:gridCol w:w="851"/>
        <w:gridCol w:w="283"/>
        <w:gridCol w:w="283"/>
        <w:gridCol w:w="284"/>
        <w:gridCol w:w="283"/>
        <w:gridCol w:w="284"/>
        <w:gridCol w:w="283"/>
        <w:gridCol w:w="284"/>
        <w:gridCol w:w="1930"/>
        <w:gridCol w:w="168"/>
      </w:tblGrid>
      <w:tr w:rsidR="00306CC2" w:rsidRPr="00306CC2" w:rsidTr="002C4815">
        <w:trPr>
          <w:gridAfter w:val="1"/>
          <w:wAfter w:w="168" w:type="dxa"/>
        </w:trPr>
        <w:tc>
          <w:tcPr>
            <w:tcW w:w="15117" w:type="dxa"/>
            <w:gridSpan w:val="14"/>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5: Aspectos socioculturales</w:t>
            </w:r>
          </w:p>
        </w:tc>
      </w:tr>
      <w:tr w:rsidR="00306CC2" w:rsidRPr="00306CC2" w:rsidTr="002C4815">
        <w:trPr>
          <w:gridAfter w:val="1"/>
          <w:wAfter w:w="168" w:type="dxa"/>
          <w:trHeight w:val="111"/>
        </w:trPr>
        <w:tc>
          <w:tcPr>
            <w:tcW w:w="3087"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4395" w:type="dxa"/>
            <w:gridSpan w:val="3"/>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2870"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D9D9D9"/>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30"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2C4815">
        <w:trPr>
          <w:gridAfter w:val="1"/>
          <w:wAfter w:w="168" w:type="dxa"/>
          <w:trHeight w:val="659"/>
        </w:trPr>
        <w:tc>
          <w:tcPr>
            <w:tcW w:w="3087" w:type="dxa"/>
            <w:vMerge/>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4395" w:type="dxa"/>
            <w:gridSpan w:val="3"/>
            <w:vMerge/>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70" w:type="dxa"/>
            <w:vMerge/>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30" w:type="dxa"/>
            <w:vMerge/>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2C4815">
        <w:trPr>
          <w:gridAfter w:val="1"/>
          <w:wAfter w:w="168" w:type="dxa"/>
          <w:trHeight w:val="2520"/>
        </w:trPr>
        <w:tc>
          <w:tcPr>
            <w:tcW w:w="3087"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b/>
                <w:bCs/>
                <w:color w:val="auto"/>
                <w:lang w:eastAsia="es-ES"/>
              </w:rPr>
              <w:t>5.2.- Conocer y valorar la diversidad  lingüística geográfica existente en los contextos asturiano y español, explicando su origen histórico.</w:t>
            </w:r>
          </w:p>
          <w:p w:rsidR="00306CC2" w:rsidRPr="00306CC2" w:rsidRDefault="00306CC2" w:rsidP="00306CC2">
            <w:pPr>
              <w:autoSpaceDE w:val="0"/>
              <w:spacing w:after="0" w:line="240" w:lineRule="auto"/>
              <w:jc w:val="both"/>
              <w:rPr>
                <w:rFonts w:ascii="Arial Narrow" w:hAnsi="Arial Narrow" w:cs="Arial Narrow"/>
                <w:b/>
                <w:bCs/>
                <w:color w:val="auto"/>
                <w:lang w:eastAsia="es-ES"/>
              </w:rPr>
            </w:pP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identificar en textos orales y escritos y localizar geográficamente las distintas lenguas de España, explicando su origen histórico y describiendo sus principales características (dominio, hablantes y situación jurídica).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Conocer el origen histórico, localizar en un mapa e identificar las distintas variedades lingüísticas habladas en Asturias (castellano, asturiano y gallego-asturiano).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Caracterizar, identificar en documentos sonoros y en textos culturales y localizar en un mapa las variedades diatópicas de la lengua asturiana (centrales, </w:t>
            </w:r>
            <w:r w:rsidRPr="00306CC2">
              <w:rPr>
                <w:rFonts w:ascii="Arial Narrow" w:hAnsi="Arial Narrow" w:cs="Arial Narrow"/>
                <w:color w:val="auto"/>
                <w:lang w:eastAsia="es-ES"/>
              </w:rPr>
              <w:lastRenderedPageBreak/>
              <w:t>orientales y occidentales).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Describir los principales rasgos gramaticales que garantizan la unidad del sistema lingüístico asturiano, reconociendo la función de la variedad estándar como instrumento de comunicación supradialectal.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Utilizar con corrección la variedad estándar de la lengua en las situaciones comunicativas formales.</w:t>
            </w:r>
          </w:p>
          <w:p w:rsid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Valorar la diversidad lingüística de España y Asturias, reconociénd</w:t>
            </w:r>
            <w:r w:rsidR="0083355B">
              <w:rPr>
                <w:rFonts w:ascii="Arial Narrow" w:hAnsi="Arial Narrow" w:cs="Arial Narrow"/>
                <w:color w:val="auto"/>
                <w:lang w:eastAsia="es-ES"/>
              </w:rPr>
              <w:t>ola como un hecho enriquecedor</w:t>
            </w: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E37E40" w:rsidRDefault="00E37E40" w:rsidP="00306CC2">
            <w:pPr>
              <w:autoSpaceDE w:val="0"/>
              <w:spacing w:after="0" w:line="240" w:lineRule="auto"/>
              <w:jc w:val="both"/>
              <w:rPr>
                <w:rFonts w:ascii="Arial Narrow" w:hAnsi="Arial Narrow" w:cs="Arial Narrow"/>
                <w:color w:val="auto"/>
                <w:lang w:eastAsia="es-ES"/>
              </w:rPr>
            </w:pPr>
          </w:p>
          <w:p w:rsidR="00E37E40" w:rsidRDefault="00E37E40" w:rsidP="00306CC2">
            <w:pPr>
              <w:autoSpaceDE w:val="0"/>
              <w:spacing w:after="0" w:line="240" w:lineRule="auto"/>
              <w:jc w:val="both"/>
              <w:rPr>
                <w:rFonts w:ascii="Arial Narrow" w:hAnsi="Arial Narrow" w:cs="Arial Narrow"/>
                <w:color w:val="auto"/>
                <w:lang w:eastAsia="es-ES"/>
              </w:rPr>
            </w:pPr>
          </w:p>
          <w:p w:rsidR="00E37E40" w:rsidRDefault="00E37E40" w:rsidP="00306CC2">
            <w:pPr>
              <w:autoSpaceDE w:val="0"/>
              <w:spacing w:after="0" w:line="240" w:lineRule="auto"/>
              <w:jc w:val="both"/>
              <w:rPr>
                <w:rFonts w:ascii="Arial Narrow" w:hAnsi="Arial Narrow" w:cs="Arial Narrow"/>
                <w:color w:val="auto"/>
                <w:lang w:eastAsia="es-ES"/>
              </w:rPr>
            </w:pPr>
          </w:p>
          <w:p w:rsidR="00E37E40" w:rsidRDefault="00E37E40"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Default="002C4815" w:rsidP="00306CC2">
            <w:pPr>
              <w:autoSpaceDE w:val="0"/>
              <w:spacing w:after="0" w:line="240" w:lineRule="auto"/>
              <w:jc w:val="both"/>
              <w:rPr>
                <w:rFonts w:ascii="Arial Narrow" w:hAnsi="Arial Narrow" w:cs="Arial Narrow"/>
                <w:color w:val="auto"/>
                <w:lang w:eastAsia="es-ES"/>
              </w:rPr>
            </w:pPr>
          </w:p>
          <w:p w:rsidR="002C4815" w:rsidRPr="00306CC2" w:rsidRDefault="002C4815" w:rsidP="00306CC2">
            <w:pPr>
              <w:autoSpaceDE w:val="0"/>
              <w:spacing w:after="0" w:line="240" w:lineRule="auto"/>
              <w:jc w:val="both"/>
              <w:rPr>
                <w:rFonts w:ascii="Arial Narrow" w:hAnsi="Arial Narrow" w:cs="Arial Narrow"/>
                <w:color w:val="auto"/>
                <w:lang w:eastAsia="es-ES"/>
              </w:rPr>
            </w:pPr>
          </w:p>
        </w:tc>
        <w:tc>
          <w:tcPr>
            <w:tcW w:w="4395" w:type="dxa"/>
            <w:gridSpan w:val="3"/>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Localiza en un mapa las distintas lenguas de España.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Identifica las distintas lenguas de España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en textos orales y escritos grabados procedentes de la literatura, de la música y de los medios de comunicación, explicando su origen histórico y describiendo sus principales características (dominio, hablantes y situación jurídica).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Conoce las variedades lingüísticas habladas en Asturias (castellano, asturiano y gallego-asturiano), explicando su origen histórico y localizando en un mapa los dominios de las variedades autóctonas.</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xml:space="preserve">• Reconoce en textos orales y escritos, procedentes de la literatura, de la música y de los medios de comunicación, las principales variedades diatópicas </w:t>
            </w:r>
            <w:r w:rsidR="0083355B" w:rsidRPr="00306CC2">
              <w:rPr>
                <w:rFonts w:ascii="Arial Narrow" w:hAnsi="Arial Narrow" w:cs="Arial Narrow"/>
                <w:color w:val="auto"/>
                <w:lang w:eastAsia="es-ES"/>
              </w:rPr>
              <w:t>del asturiano (central, oriental y occidental</w:t>
            </w:r>
            <w:r w:rsidRPr="00306CC2">
              <w:rPr>
                <w:rFonts w:ascii="Arial Narrow" w:hAnsi="Arial Narrow" w:cs="Arial Narrow"/>
                <w:color w:val="auto"/>
                <w:lang w:eastAsia="es-ES"/>
              </w:rPr>
              <w:t>), señalando sus rasgos más característicos y situándolas geográficamente.</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Describe, aportando ejemplos, los principales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rasgos gramaticales que garantizan la unidad del sistema lingüístico asturiano.</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en discursos orales y escritos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 xml:space="preserve">la variedad estándar de la lengua asturiana, </w:t>
            </w:r>
            <w:r w:rsidRPr="00306CC2">
              <w:rPr>
                <w:rFonts w:ascii="Arial Narrow" w:hAnsi="Arial Narrow" w:cs="Arial Narrow"/>
                <w:color w:val="auto"/>
                <w:lang w:eastAsia="es-ES"/>
              </w:rPr>
              <w:lastRenderedPageBreak/>
              <w:t>explicando y valorando su función como instrumento de comunicación supradialectal.</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Utiliza con corrección, sin incurrir en interferencias del castellano o de algunas de las variedades diatópicas de la lengua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asturiana, la variedad estándar en comunicaciones</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formales, orales o escritas.</w:t>
            </w:r>
          </w:p>
          <w:p w:rsidR="00306CC2" w:rsidRPr="00306CC2" w:rsidRDefault="00306CC2" w:rsidP="0083355B">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Reconoce la diversidad cultural y lingüística,</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 forma general, como un hecho enriquecedor, mostrando aprecio por la variedad de lenguas que se da en España y en Asturias.</w:t>
            </w:r>
          </w:p>
        </w:tc>
        <w:tc>
          <w:tcPr>
            <w:tcW w:w="2870"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lastRenderedPageBreak/>
              <w:t>- Conocimiento e identificación en textos orales y escritos de las distintas lenguas de España explicando su origen histórico y</w:t>
            </w:r>
            <w:r w:rsidR="0083355B">
              <w:rPr>
                <w:rFonts w:ascii="Arial Narrow" w:hAnsi="Arial Narrow" w:cs="Arial Narrow"/>
                <w:color w:val="auto"/>
                <w:lang w:eastAsia="es-ES"/>
              </w:rPr>
              <w:t xml:space="preserve"> </w:t>
            </w:r>
            <w:r w:rsidRPr="00306CC2">
              <w:rPr>
                <w:rFonts w:ascii="Arial Narrow" w:hAnsi="Arial Narrow" w:cs="Arial Narrow"/>
                <w:color w:val="auto"/>
                <w:lang w:eastAsia="es-ES"/>
              </w:rPr>
              <w:t>describiendo sus principales características (dominio, hablantes y situación jurídica).</w:t>
            </w:r>
          </w:p>
          <w:p w:rsidR="00306CC2" w:rsidRPr="00306CC2" w:rsidRDefault="00306CC2" w:rsidP="00306CC2">
            <w:pPr>
              <w:autoSpaceDE w:val="0"/>
              <w:spacing w:after="0" w:line="240" w:lineRule="auto"/>
              <w:jc w:val="both"/>
              <w:rPr>
                <w:rFonts w:ascii="Arial Narrow" w:hAnsi="Arial Narrow" w:cs="Arial Narrow"/>
                <w:color w:val="auto"/>
                <w:lang w:eastAsia="es-ES"/>
              </w:rPr>
            </w:pPr>
            <w:r w:rsidRPr="00306CC2">
              <w:rPr>
                <w:rFonts w:ascii="Arial Narrow" w:hAnsi="Arial Narrow" w:cs="Arial Narrow"/>
                <w:color w:val="auto"/>
                <w:lang w:eastAsia="es-ES"/>
              </w:rPr>
              <w:t>- Conocimiento del origen histórico, localización geográfica e identificación de las distintas variedades lingüísticas habladas en Asturias (castellano, asturiano y gallego-asturiano).</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es-ES"/>
              </w:rPr>
              <w:t>- Valoración de la diversidad lingüística de España y Asturias, reconociéndola como un hecho enriquecedor.</w:t>
            </w:r>
          </w:p>
          <w:p w:rsidR="00306CC2" w:rsidRPr="00306CC2" w:rsidRDefault="00306CC2" w:rsidP="00306CC2">
            <w:pPr>
              <w:spacing w:before="4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 Caracterización lingüística, identificación en documentos sonoros y en textos culturales y localización geográfica de las variedades</w:t>
            </w:r>
            <w:r w:rsidR="0083355B">
              <w:rPr>
                <w:rFonts w:ascii="Arial Narrow" w:hAnsi="Arial Narrow" w:cs="Times New Roman"/>
                <w:color w:val="auto"/>
                <w:lang w:eastAsia="zh-CN"/>
              </w:rPr>
              <w:t xml:space="preserve"> </w:t>
            </w:r>
            <w:r w:rsidRPr="00306CC2">
              <w:rPr>
                <w:rFonts w:ascii="Arial Narrow" w:hAnsi="Arial Narrow" w:cs="Times New Roman"/>
                <w:color w:val="auto"/>
                <w:lang w:eastAsia="zh-CN"/>
              </w:rPr>
              <w:t xml:space="preserve">diatópicas de la lengua asturiana (centrales, </w:t>
            </w:r>
            <w:r w:rsidRPr="00306CC2">
              <w:rPr>
                <w:rFonts w:ascii="Arial Narrow" w:hAnsi="Arial Narrow" w:cs="Times New Roman"/>
                <w:color w:val="auto"/>
                <w:lang w:eastAsia="zh-CN"/>
              </w:rPr>
              <w:lastRenderedPageBreak/>
              <w:t>orientales y occidentales).</w:t>
            </w:r>
          </w:p>
          <w:p w:rsidR="00306CC2" w:rsidRPr="00306CC2" w:rsidRDefault="00306CC2" w:rsidP="00306CC2">
            <w:pPr>
              <w:spacing w:before="40" w:after="120" w:line="240" w:lineRule="auto"/>
              <w:jc w:val="both"/>
              <w:rPr>
                <w:rFonts w:cs="Times New Roman"/>
                <w:color w:val="auto"/>
                <w:lang w:eastAsia="zh-CN"/>
              </w:rPr>
            </w:pPr>
            <w:r w:rsidRPr="00306CC2">
              <w:rPr>
                <w:rFonts w:ascii="Arial Narrow" w:hAnsi="Arial Narrow" w:cs="Times New Roman"/>
                <w:color w:val="auto"/>
                <w:lang w:eastAsia="zh-CN"/>
              </w:rPr>
              <w:t>- Descripción de los principales rasgos gramaticales que garantizan la unidad del sistema lingüístico asturiano, reconociendo la función de la variedad estándar como instrumento de comunicación supradialectal.</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lastRenderedPageBreak/>
              <w:t>2ª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1930" w:type="dxa"/>
            <w:tcBorders>
              <w:top w:val="single" w:sz="12" w:space="0" w:color="000000"/>
              <w:left w:val="single" w:sz="4" w:space="0" w:color="000000"/>
              <w:bottom w:val="single" w:sz="4" w:space="0" w:color="000000"/>
              <w:right w:val="single" w:sz="12" w:space="0" w:color="000000"/>
            </w:tcBorders>
          </w:tcPr>
          <w:p w:rsidR="00306CC2" w:rsidRPr="00306CC2" w:rsidRDefault="00306CC2" w:rsidP="00306CC2">
            <w:pPr>
              <w:spacing w:before="120" w:after="120" w:line="240" w:lineRule="auto"/>
              <w:jc w:val="both"/>
              <w:rPr>
                <w:rFonts w:ascii="Arial Narrow" w:hAnsi="Arial Narrow" w:cs="Times New Roman"/>
                <w:color w:val="auto"/>
                <w:lang w:eastAsia="zh-CN"/>
              </w:rPr>
            </w:pP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contextualSpacing/>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r w:rsidRPr="00306CC2">
              <w:rPr>
                <w:rFonts w:ascii="Arial Narrow" w:hAnsi="Arial Narrow" w:cs="Arial Narrow"/>
                <w:color w:val="auto"/>
                <w:sz w:val="20"/>
                <w:szCs w:val="20"/>
                <w:lang w:eastAsia="zh-CN"/>
              </w:rPr>
              <w:t>.</w:t>
            </w:r>
          </w:p>
        </w:tc>
      </w:tr>
      <w:tr w:rsidR="00306CC2" w:rsidRPr="00306CC2" w:rsidTr="002C4815">
        <w:tc>
          <w:tcPr>
            <w:tcW w:w="15285" w:type="dxa"/>
            <w:gridSpan w:val="15"/>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lastRenderedPageBreak/>
              <w:t>BLOQUE 5: Aspectos socioculturales</w:t>
            </w:r>
          </w:p>
        </w:tc>
      </w:tr>
      <w:tr w:rsidR="00306CC2" w:rsidRPr="00306CC2" w:rsidTr="002C4815">
        <w:trPr>
          <w:trHeight w:val="111"/>
        </w:trPr>
        <w:tc>
          <w:tcPr>
            <w:tcW w:w="3405" w:type="dxa"/>
            <w:gridSpan w:val="2"/>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9"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8" w:type="dxa"/>
            <w:gridSpan w:val="2"/>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98" w:type="dxa"/>
            <w:gridSpan w:val="2"/>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ind w:right="227"/>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2C4815">
        <w:trPr>
          <w:trHeight w:val="659"/>
        </w:trPr>
        <w:tc>
          <w:tcPr>
            <w:tcW w:w="3405" w:type="dxa"/>
            <w:gridSpan w:val="2"/>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9"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8" w:type="dxa"/>
            <w:gridSpan w:val="2"/>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98" w:type="dxa"/>
            <w:gridSpan w:val="2"/>
            <w:vMerge/>
            <w:tcBorders>
              <w:top w:val="single" w:sz="4" w:space="0" w:color="000000"/>
              <w:left w:val="single" w:sz="4" w:space="0" w:color="000000"/>
              <w:bottom w:val="single" w:sz="12"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2C4815">
        <w:trPr>
          <w:trHeight w:val="2520"/>
        </w:trPr>
        <w:tc>
          <w:tcPr>
            <w:tcW w:w="3405" w:type="dxa"/>
            <w:gridSpan w:val="2"/>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ascii="Arial Narrow" w:hAnsi="Arial Narrow" w:cs="Arial Narrow"/>
                <w:b/>
                <w:color w:val="auto"/>
                <w:lang w:eastAsia="zh-CN"/>
              </w:rPr>
            </w:pPr>
            <w:r w:rsidRPr="00306CC2">
              <w:rPr>
                <w:rFonts w:ascii="Arial Narrow" w:hAnsi="Arial Narrow" w:cs="Arial Narrow"/>
                <w:b/>
                <w:color w:val="auto"/>
                <w:lang w:eastAsia="zh-CN"/>
              </w:rPr>
              <w:t>5.3.- Conocer y analizar la situación lingüística de Asturias, explicando sus causas sociales e históricas.</w:t>
            </w:r>
          </w:p>
          <w:p w:rsidR="00306CC2" w:rsidRPr="00306CC2" w:rsidRDefault="00306CC2" w:rsidP="00306CC2">
            <w:pPr>
              <w:autoSpaceDE w:val="0"/>
              <w:spacing w:after="0" w:line="240" w:lineRule="auto"/>
              <w:jc w:val="both"/>
              <w:rPr>
                <w:rFonts w:ascii="Arial Narrow" w:hAnsi="Arial Narrow" w:cs="Arial Narrow"/>
                <w:b/>
                <w:color w:val="auto"/>
                <w:lang w:eastAsia="zh-CN"/>
              </w:rPr>
            </w:pP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Conocer y caracterizar el bilingüismo social asturiano.</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Explicar la situación actual de bilingüismo de Asturias a partir de la evolución histórica, social y cultural de la Comunidad.</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Describir y valorar las diferencias existentes entre los procesos de normalización social y lingüística de la lengua asturiana.</w:t>
            </w:r>
          </w:p>
        </w:tc>
        <w:tc>
          <w:tcPr>
            <w:tcW w:w="3119"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Reconoce la situación lingüística de Asturias como un caso de bilingüismo social, explicándola a partir de factores históricos, sociales y culturales.</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Explica y valora la diferencia entre los procesos de normalización social y normalización lingüística de la lengua asturiana.</w:t>
            </w:r>
          </w:p>
        </w:tc>
        <w:tc>
          <w:tcPr>
            <w:tcW w:w="3828" w:type="dxa"/>
            <w:gridSpan w:val="2"/>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rPr>
                <w:rFonts w:ascii="Arial Narrow" w:hAnsi="Arial Narrow" w:cs="Arial Narrow"/>
                <w:color w:val="auto"/>
                <w:lang w:eastAsia="zh-CN"/>
              </w:rPr>
            </w:pPr>
            <w:r w:rsidRPr="00306CC2">
              <w:rPr>
                <w:rFonts w:ascii="Arial Narrow" w:hAnsi="Arial Narrow" w:cs="Arial Narrow"/>
                <w:color w:val="auto"/>
                <w:lang w:eastAsia="zh-CN"/>
              </w:rPr>
              <w:t>- Conocimiento y caracterización del bilingüismo social asturiano.</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zh-CN"/>
              </w:rPr>
              <w:t>- Descripción y valoración de las diferencias existentes entre los procesos de normalización social y lingüística de la lengua asturiana.</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098" w:type="dxa"/>
            <w:gridSpan w:val="2"/>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ascii="Arial Narrow" w:hAnsi="Arial Narrow" w:cs="Arial Narrow"/>
                <w:color w:val="auto"/>
                <w:sz w:val="20"/>
                <w:szCs w:val="20"/>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0" w:type="auto"/>
        <w:tblInd w:w="-60" w:type="dxa"/>
        <w:tblLayout w:type="fixed"/>
        <w:tblLook w:val="04A0"/>
      </w:tblPr>
      <w:tblGrid>
        <w:gridCol w:w="3227"/>
        <w:gridCol w:w="3294"/>
        <w:gridCol w:w="3827"/>
        <w:gridCol w:w="851"/>
        <w:gridCol w:w="283"/>
        <w:gridCol w:w="283"/>
        <w:gridCol w:w="284"/>
        <w:gridCol w:w="283"/>
        <w:gridCol w:w="284"/>
        <w:gridCol w:w="283"/>
        <w:gridCol w:w="284"/>
        <w:gridCol w:w="2077"/>
      </w:tblGrid>
      <w:tr w:rsidR="00306CC2" w:rsidRPr="00306CC2" w:rsidTr="008E69C0">
        <w:tc>
          <w:tcPr>
            <w:tcW w:w="15260"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ind w:right="340"/>
              <w:jc w:val="center"/>
              <w:rPr>
                <w:rFonts w:cs="Times New Roman"/>
                <w:color w:val="auto"/>
                <w:lang w:eastAsia="zh-CN"/>
              </w:rPr>
            </w:pPr>
            <w:r w:rsidRPr="00306CC2">
              <w:rPr>
                <w:rFonts w:ascii="Arial Narrow" w:hAnsi="Arial Narrow" w:cs="Arial Narrow"/>
                <w:b/>
                <w:color w:val="auto"/>
                <w:lang w:eastAsia="zh-CN"/>
              </w:rPr>
              <w:t>BLOQUE 5: Aspectos socioculturales</w:t>
            </w:r>
          </w:p>
        </w:tc>
      </w:tr>
      <w:tr w:rsidR="00306CC2" w:rsidRPr="00306CC2" w:rsidTr="008E69C0">
        <w:trPr>
          <w:trHeight w:val="111"/>
        </w:trPr>
        <w:tc>
          <w:tcPr>
            <w:tcW w:w="3227"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294"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2077"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8E69C0">
        <w:trPr>
          <w:trHeight w:val="659"/>
        </w:trPr>
        <w:tc>
          <w:tcPr>
            <w:tcW w:w="15260" w:type="dxa"/>
            <w:vMerge/>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294"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2077"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306CC2">
        <w:trPr>
          <w:trHeight w:val="2520"/>
        </w:trPr>
        <w:tc>
          <w:tcPr>
            <w:tcW w:w="3227"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ascii="Arial Narrow" w:hAnsi="Arial Narrow" w:cs="Arial Narrow"/>
                <w:b/>
                <w:bCs/>
                <w:color w:val="auto"/>
                <w:sz w:val="20"/>
                <w:szCs w:val="20"/>
                <w:lang w:eastAsia="es-ES"/>
              </w:rPr>
            </w:pPr>
            <w:r w:rsidRPr="00306CC2">
              <w:rPr>
                <w:rFonts w:ascii="Arial Narrow" w:hAnsi="Arial Narrow" w:cs="Arial Narrow"/>
                <w:b/>
                <w:bCs/>
                <w:color w:val="auto"/>
                <w:sz w:val="20"/>
                <w:szCs w:val="20"/>
                <w:lang w:eastAsia="es-ES"/>
              </w:rPr>
              <w:t>5.4.- Reconocer y valorar las relaciones existentes entre lengua y cultura, tomando como referencia fundamental el caso asturiano.</w:t>
            </w:r>
          </w:p>
          <w:p w:rsidR="00306CC2" w:rsidRPr="00306CC2" w:rsidRDefault="00306CC2" w:rsidP="00306CC2">
            <w:pPr>
              <w:autoSpaceDE w:val="0"/>
              <w:spacing w:after="0" w:line="240" w:lineRule="auto"/>
              <w:jc w:val="both"/>
              <w:rPr>
                <w:rFonts w:ascii="Arial Narrow" w:hAnsi="Arial Narrow" w:cs="Arial Narrow"/>
                <w:bCs/>
                <w:color w:val="auto"/>
                <w:sz w:val="20"/>
                <w:szCs w:val="20"/>
                <w:lang w:eastAsia="es-ES"/>
              </w:rPr>
            </w:pPr>
            <w:r w:rsidRPr="00306CC2">
              <w:rPr>
                <w:rFonts w:ascii="Arial Narrow" w:hAnsi="Arial Narrow" w:cs="Arial Narrow"/>
                <w:bCs/>
                <w:color w:val="auto"/>
                <w:sz w:val="20"/>
                <w:szCs w:val="20"/>
                <w:lang w:eastAsia="es-ES"/>
              </w:rPr>
              <w:t>- Identificar y comprender las referencias a la cultura de Asturias presentes en</w:t>
            </w:r>
            <w:r w:rsidR="0083355B">
              <w:rPr>
                <w:rFonts w:ascii="Arial Narrow" w:hAnsi="Arial Narrow" w:cs="Arial Narrow"/>
                <w:bCs/>
                <w:color w:val="auto"/>
                <w:sz w:val="20"/>
                <w:szCs w:val="20"/>
                <w:lang w:eastAsia="es-ES"/>
              </w:rPr>
              <w:t xml:space="preserve"> </w:t>
            </w:r>
            <w:r w:rsidRPr="00306CC2">
              <w:rPr>
                <w:rFonts w:ascii="Arial Narrow" w:hAnsi="Arial Narrow" w:cs="Arial Narrow"/>
                <w:bCs/>
                <w:color w:val="auto"/>
                <w:sz w:val="20"/>
                <w:szCs w:val="20"/>
                <w:lang w:eastAsia="es-ES"/>
              </w:rPr>
              <w:t xml:space="preserve"> los usos lingüísticos y en los textos culturales asturianos.</w:t>
            </w:r>
          </w:p>
          <w:p w:rsidR="00306CC2" w:rsidRPr="00306CC2" w:rsidRDefault="00306CC2" w:rsidP="00306CC2">
            <w:pPr>
              <w:autoSpaceDE w:val="0"/>
              <w:spacing w:after="0" w:line="240" w:lineRule="auto"/>
              <w:jc w:val="both"/>
              <w:rPr>
                <w:rFonts w:ascii="Arial Narrow" w:hAnsi="Arial Narrow" w:cs="Arial Narrow"/>
                <w:bCs/>
                <w:color w:val="auto"/>
                <w:sz w:val="20"/>
                <w:szCs w:val="20"/>
                <w:lang w:eastAsia="es-ES"/>
              </w:rPr>
            </w:pPr>
            <w:r w:rsidRPr="00306CC2">
              <w:rPr>
                <w:rFonts w:ascii="Arial Narrow" w:hAnsi="Arial Narrow" w:cs="Arial Narrow"/>
                <w:bCs/>
                <w:color w:val="auto"/>
                <w:sz w:val="20"/>
                <w:szCs w:val="20"/>
                <w:lang w:eastAsia="es-ES"/>
              </w:rPr>
              <w:t>- Valorar la importancia de los códigos socioculturales y la tradición cultural en</w:t>
            </w:r>
          </w:p>
          <w:p w:rsidR="00306CC2" w:rsidRPr="00306CC2" w:rsidRDefault="00306CC2" w:rsidP="00306CC2">
            <w:pPr>
              <w:autoSpaceDE w:val="0"/>
              <w:spacing w:after="0" w:line="240" w:lineRule="auto"/>
              <w:jc w:val="both"/>
              <w:rPr>
                <w:rFonts w:ascii="Arial Narrow" w:hAnsi="Arial Narrow" w:cs="Arial Narrow"/>
                <w:bCs/>
                <w:color w:val="auto"/>
                <w:sz w:val="20"/>
                <w:szCs w:val="20"/>
                <w:lang w:eastAsia="es-ES"/>
              </w:rPr>
            </w:pPr>
            <w:r w:rsidRPr="00306CC2">
              <w:rPr>
                <w:rFonts w:ascii="Arial Narrow" w:hAnsi="Arial Narrow" w:cs="Arial Narrow"/>
                <w:bCs/>
                <w:color w:val="auto"/>
                <w:sz w:val="20"/>
                <w:szCs w:val="20"/>
                <w:lang w:eastAsia="es-ES"/>
              </w:rPr>
              <w:t>la representación de aspectos concretos de la realidad circundante en textos orales y escritos en lengua asturiana.</w:t>
            </w:r>
          </w:p>
          <w:p w:rsidR="00306CC2" w:rsidRPr="00306CC2" w:rsidRDefault="00306CC2" w:rsidP="00306CC2">
            <w:pPr>
              <w:autoSpaceDE w:val="0"/>
              <w:spacing w:after="0" w:line="240" w:lineRule="auto"/>
              <w:jc w:val="both"/>
              <w:rPr>
                <w:rFonts w:ascii="Arial Narrow" w:hAnsi="Arial Narrow" w:cs="Arial Narrow"/>
                <w:bCs/>
                <w:color w:val="auto"/>
                <w:sz w:val="20"/>
                <w:szCs w:val="20"/>
                <w:lang w:eastAsia="es-ES"/>
              </w:rPr>
            </w:pPr>
            <w:r w:rsidRPr="00306CC2">
              <w:rPr>
                <w:rFonts w:ascii="Arial Narrow" w:hAnsi="Arial Narrow" w:cs="Arial Narrow"/>
                <w:bCs/>
                <w:color w:val="auto"/>
                <w:sz w:val="20"/>
                <w:szCs w:val="20"/>
                <w:lang w:eastAsia="es-ES"/>
              </w:rPr>
              <w:t>- Reconocer, analizar con espíritu crítico y valorar la presencia del asturiano en la producción artística actual: literatura, cine, teatro, cómic, música moderna, etc.</w:t>
            </w:r>
          </w:p>
          <w:p w:rsidR="00306CC2" w:rsidRPr="00306CC2" w:rsidRDefault="00306CC2" w:rsidP="00306CC2">
            <w:pPr>
              <w:autoSpaceDE w:val="0"/>
              <w:spacing w:after="0" w:line="240" w:lineRule="auto"/>
              <w:jc w:val="both"/>
              <w:rPr>
                <w:rFonts w:ascii="Arial Narrow" w:hAnsi="Arial Narrow" w:cs="Arial Narrow"/>
                <w:bCs/>
                <w:color w:val="auto"/>
                <w:sz w:val="20"/>
                <w:szCs w:val="20"/>
                <w:lang w:eastAsia="es-ES"/>
              </w:rPr>
            </w:pPr>
            <w:r w:rsidRPr="00306CC2">
              <w:rPr>
                <w:rFonts w:ascii="Arial Narrow" w:hAnsi="Arial Narrow" w:cs="Arial Narrow"/>
                <w:bCs/>
                <w:color w:val="auto"/>
                <w:sz w:val="20"/>
                <w:szCs w:val="20"/>
                <w:lang w:eastAsia="es-ES"/>
              </w:rPr>
              <w:t>- Analizar y valorar las relaciones existentes entre la lengua y la cultura asturianas.</w:t>
            </w:r>
          </w:p>
          <w:p w:rsidR="00306CC2" w:rsidRPr="00306CC2" w:rsidRDefault="00306CC2" w:rsidP="00306CC2">
            <w:pPr>
              <w:autoSpaceDE w:val="0"/>
              <w:spacing w:after="0" w:line="240" w:lineRule="auto"/>
              <w:jc w:val="both"/>
              <w:rPr>
                <w:rFonts w:ascii="Arial Narrow" w:hAnsi="Arial Narrow" w:cs="Arial Narrow"/>
                <w:bCs/>
                <w:color w:val="auto"/>
                <w:sz w:val="20"/>
                <w:szCs w:val="20"/>
                <w:lang w:eastAsia="es-ES"/>
              </w:rPr>
            </w:pPr>
          </w:p>
        </w:tc>
        <w:tc>
          <w:tcPr>
            <w:tcW w:w="3294"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 Identifica, interpreta y utiliza adecuadamente, en textos orales y escritos, expresiones verbales que tienen como trasfondo la vida social, cultural, política e institucional asturiana, valorando la importancia de los elementos socioculturales en la comunicación referida a la realidad circundante.</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 Reconoce y valora la presencia del</w:t>
            </w:r>
            <w:r w:rsidR="0083355B">
              <w:rPr>
                <w:rFonts w:ascii="Arial Narrow" w:hAnsi="Arial Narrow" w:cs="Arial Narrow"/>
                <w:color w:val="auto"/>
                <w:sz w:val="20"/>
                <w:szCs w:val="20"/>
                <w:lang w:eastAsia="zh-CN"/>
              </w:rPr>
              <w:t xml:space="preserve"> </w:t>
            </w:r>
            <w:r w:rsidRPr="00306CC2">
              <w:rPr>
                <w:rFonts w:ascii="Arial Narrow" w:hAnsi="Arial Narrow" w:cs="Arial Narrow"/>
                <w:color w:val="auto"/>
                <w:sz w:val="20"/>
                <w:szCs w:val="20"/>
                <w:lang w:eastAsia="zh-CN"/>
              </w:rPr>
              <w:t>asturiano en la producción artística actua</w:t>
            </w:r>
            <w:r w:rsidR="0083355B">
              <w:rPr>
                <w:rFonts w:ascii="Arial Narrow" w:hAnsi="Arial Narrow" w:cs="Arial Narrow"/>
                <w:color w:val="auto"/>
                <w:sz w:val="20"/>
                <w:szCs w:val="20"/>
                <w:lang w:eastAsia="zh-CN"/>
              </w:rPr>
              <w:t xml:space="preserve"> </w:t>
            </w:r>
            <w:r w:rsidRPr="00306CC2">
              <w:rPr>
                <w:rFonts w:ascii="Arial Narrow" w:hAnsi="Arial Narrow" w:cs="Arial Narrow"/>
                <w:color w:val="auto"/>
                <w:sz w:val="20"/>
                <w:szCs w:val="20"/>
                <w:lang w:eastAsia="zh-CN"/>
              </w:rPr>
              <w:t>(literatura, cine, teatro, cómic, música moderna, etc.), valorando y analizando con espíritu crítico el papel que desempeña.</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 Reconoce y valora las relaciones existentes entre la lengua y la cultura asturianas, poniendo ejemplos y explicando algunas claves socioculturales relevantes</w:t>
            </w:r>
          </w:p>
        </w:tc>
        <w:tc>
          <w:tcPr>
            <w:tcW w:w="3827"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 Valoración de la importancia de los códigos socioculturales y la tradición cultural en la representación de aspectos concretos de la realidad circundante en textos orales y escritos, analizando las relaciones existentes entre la lengua y la cultura asturianas.</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 Reconocimiento, análisis y valoración de la presencia del asturiano en la producción artística actual: literatura, cine, teatro, cómic, música moderna, etc.</w:t>
            </w:r>
          </w:p>
          <w:p w:rsidR="00306CC2" w:rsidRPr="00306CC2" w:rsidRDefault="00306CC2" w:rsidP="00306CC2">
            <w:pPr>
              <w:autoSpaceDE w:val="0"/>
              <w:spacing w:after="0" w:line="240" w:lineRule="auto"/>
              <w:jc w:val="both"/>
              <w:rPr>
                <w:rFonts w:ascii="Arial Narrow" w:hAnsi="Arial Narrow" w:cs="Arial Narrow"/>
                <w:color w:val="auto"/>
                <w:sz w:val="20"/>
                <w:szCs w:val="20"/>
                <w:lang w:eastAsia="zh-CN"/>
              </w:rPr>
            </w:pPr>
            <w:r w:rsidRPr="00306CC2">
              <w:rPr>
                <w:rFonts w:ascii="Arial Narrow" w:hAnsi="Arial Narrow" w:cs="Arial Narrow"/>
                <w:color w:val="auto"/>
                <w:sz w:val="20"/>
                <w:szCs w:val="20"/>
                <w:lang w:eastAsia="zh-CN"/>
              </w:rPr>
              <w:t>- Aprecio de la lengua asturiana como una parte esencial del patrimonio cultural de Asturias, reconociendo y valorando su importancia como rasgo de identidad sociocultural de la ciudadanía.</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sz w:val="20"/>
                <w:szCs w:val="20"/>
                <w:lang w:eastAsia="zh-CN"/>
              </w:rPr>
            </w:pPr>
          </w:p>
        </w:tc>
        <w:tc>
          <w:tcPr>
            <w:tcW w:w="284"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sz w:val="20"/>
                <w:szCs w:val="20"/>
                <w:lang w:eastAsia="zh-CN"/>
              </w:rPr>
              <w:t>X</w:t>
            </w:r>
          </w:p>
        </w:tc>
        <w:tc>
          <w:tcPr>
            <w:tcW w:w="2077" w:type="dxa"/>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w:t>
            </w:r>
            <w:r w:rsidRPr="00306CC2">
              <w:rPr>
                <w:rFonts w:ascii="Arial Narrow" w:hAnsi="Arial Narrow" w:cs="Arial Narrow"/>
                <w:color w:val="auto"/>
                <w:lang w:eastAsia="zh-CN"/>
              </w:rPr>
              <w:t xml:space="preserve">Prueba objetiva </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pageBreakBefore/>
        <w:spacing w:before="40" w:after="120" w:line="240" w:lineRule="auto"/>
        <w:rPr>
          <w:rFonts w:ascii="Arial Narrow" w:hAnsi="Arial Narrow" w:cs="Arial Narrow"/>
          <w:b/>
          <w:color w:val="auto"/>
          <w:sz w:val="40"/>
          <w:szCs w:val="40"/>
          <w:lang w:eastAsia="zh-CN"/>
        </w:rPr>
      </w:pPr>
    </w:p>
    <w:tbl>
      <w:tblPr>
        <w:tblW w:w="0" w:type="auto"/>
        <w:tblInd w:w="-60" w:type="dxa"/>
        <w:tblLayout w:type="fixed"/>
        <w:tblLook w:val="04A0"/>
      </w:tblPr>
      <w:tblGrid>
        <w:gridCol w:w="3403"/>
        <w:gridCol w:w="3118"/>
        <w:gridCol w:w="3827"/>
        <w:gridCol w:w="851"/>
        <w:gridCol w:w="283"/>
        <w:gridCol w:w="283"/>
        <w:gridCol w:w="284"/>
        <w:gridCol w:w="283"/>
        <w:gridCol w:w="284"/>
        <w:gridCol w:w="283"/>
        <w:gridCol w:w="284"/>
        <w:gridCol w:w="1977"/>
      </w:tblGrid>
      <w:tr w:rsidR="00306CC2" w:rsidRPr="00306CC2" w:rsidTr="008E69C0">
        <w:tc>
          <w:tcPr>
            <w:tcW w:w="15160"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5: Aspectos socioculturales</w:t>
            </w:r>
          </w:p>
        </w:tc>
      </w:tr>
      <w:tr w:rsidR="00306CC2" w:rsidRPr="00306CC2" w:rsidTr="008E69C0">
        <w:trPr>
          <w:trHeight w:val="111"/>
        </w:trPr>
        <w:tc>
          <w:tcPr>
            <w:tcW w:w="3403"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7"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77"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306CC2">
        <w:trPr>
          <w:trHeight w:val="659"/>
        </w:trPr>
        <w:tc>
          <w:tcPr>
            <w:tcW w:w="15160" w:type="dxa"/>
            <w:vMerge/>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7"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77"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306CC2">
        <w:trPr>
          <w:trHeight w:val="2520"/>
        </w:trPr>
        <w:tc>
          <w:tcPr>
            <w:tcW w:w="3403"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ascii="Arial Narrow" w:hAnsi="Arial Narrow" w:cs="Arial Narrow"/>
                <w:b/>
                <w:color w:val="auto"/>
                <w:lang w:eastAsia="zh-CN"/>
              </w:rPr>
            </w:pPr>
            <w:r w:rsidRPr="00306CC2">
              <w:rPr>
                <w:rFonts w:ascii="Arial Narrow" w:hAnsi="Arial Narrow" w:cs="Arial Narrow"/>
                <w:b/>
                <w:color w:val="auto"/>
                <w:lang w:eastAsia="zh-CN"/>
              </w:rPr>
              <w:t>5.5.- Reconocer y valorar el papel desempeñado por la lengua asturiana en la construcción de la identidad social y personal.</w:t>
            </w:r>
          </w:p>
          <w:p w:rsidR="00306CC2" w:rsidRPr="00306CC2" w:rsidRDefault="00306CC2" w:rsidP="00306CC2">
            <w:pPr>
              <w:autoSpaceDE w:val="0"/>
              <w:spacing w:after="0" w:line="240" w:lineRule="auto"/>
              <w:jc w:val="both"/>
              <w:rPr>
                <w:rFonts w:ascii="Arial Narrow" w:hAnsi="Arial Narrow" w:cs="Arial Narrow"/>
                <w:b/>
                <w:color w:val="auto"/>
                <w:lang w:eastAsia="zh-CN"/>
              </w:rPr>
            </w:pP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Apreciar la lengua asturiana como una parte esencial del patrimonio cultural de Asturias, reconociendo y valorando su importancia como rasgo de identidad sociocultural de la ciudadanía.</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Reconocer y analizar con espíritu crítico los estereotipos culturales y los prejuicios lingüísticos.</w:t>
            </w:r>
          </w:p>
        </w:tc>
        <w:tc>
          <w:tcPr>
            <w:tcW w:w="311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Reconoce la importancia de la lengua asturiana como un rasgo de identidad sociocultural de la ciudadanía de Asturias.</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Reconoce y analiza con espíritu crítico los estereotipos culturales y los prejuicios lingüísticos.</w:t>
            </w:r>
          </w:p>
        </w:tc>
        <w:tc>
          <w:tcPr>
            <w:tcW w:w="3827"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Aprecio de la lengua asturiana como una parte esencial del patrimonio cultural de Asturias, reconociendo y valorando su importancia como rasgo de identidad sociocultural de la ciudadanía.</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zh-CN"/>
              </w:rPr>
              <w:t>- Reconocimiento y análisis crítico de estereotipos culturales y prejuicios lingüísticos.</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977" w:type="dxa"/>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306CC2" w:rsidRPr="00306CC2" w:rsidRDefault="00306CC2" w:rsidP="00306CC2">
      <w:pPr>
        <w:spacing w:before="40" w:after="120" w:line="240" w:lineRule="auto"/>
        <w:rPr>
          <w:rFonts w:ascii="Arial Narrow" w:hAnsi="Arial Narrow" w:cs="Arial Narrow"/>
          <w:b/>
          <w:color w:val="auto"/>
          <w:sz w:val="40"/>
          <w:szCs w:val="40"/>
          <w:lang w:eastAsia="zh-CN"/>
        </w:rPr>
      </w:pPr>
    </w:p>
    <w:p w:rsidR="00306CC2" w:rsidRPr="00306CC2" w:rsidRDefault="00306CC2" w:rsidP="00306CC2">
      <w:pPr>
        <w:spacing w:before="40" w:after="120" w:line="240" w:lineRule="auto"/>
        <w:jc w:val="both"/>
        <w:rPr>
          <w:rFonts w:ascii="Arial Narrow" w:hAnsi="Arial Narrow" w:cs="Arial Narrow"/>
          <w:b/>
          <w:color w:val="auto"/>
          <w:sz w:val="40"/>
          <w:szCs w:val="40"/>
          <w:lang w:eastAsia="zh-CN"/>
        </w:rPr>
      </w:pPr>
    </w:p>
    <w:p w:rsidR="00306CC2" w:rsidRPr="00306CC2" w:rsidRDefault="00306CC2" w:rsidP="00306CC2">
      <w:pPr>
        <w:spacing w:before="40" w:after="120" w:line="240" w:lineRule="auto"/>
        <w:jc w:val="both"/>
        <w:rPr>
          <w:rFonts w:cs="Times New Roman"/>
          <w:color w:val="auto"/>
          <w:lang w:eastAsia="zh-CN"/>
        </w:rPr>
      </w:pPr>
    </w:p>
    <w:p w:rsidR="00306CC2" w:rsidRPr="00306CC2" w:rsidRDefault="00306CC2" w:rsidP="00306CC2">
      <w:pPr>
        <w:spacing w:before="40" w:after="120" w:line="240" w:lineRule="auto"/>
        <w:jc w:val="both"/>
        <w:rPr>
          <w:rFonts w:cs="Times New Roman"/>
          <w:color w:val="auto"/>
          <w:lang w:eastAsia="zh-CN"/>
        </w:rPr>
      </w:pPr>
    </w:p>
    <w:p w:rsidR="00306CC2" w:rsidRPr="00306CC2" w:rsidRDefault="00306CC2" w:rsidP="00306CC2">
      <w:pPr>
        <w:spacing w:before="40" w:after="120" w:line="240" w:lineRule="auto"/>
        <w:jc w:val="both"/>
        <w:rPr>
          <w:rFonts w:cs="Times New Roman"/>
          <w:color w:val="auto"/>
          <w:lang w:eastAsia="zh-CN"/>
        </w:rPr>
      </w:pPr>
    </w:p>
    <w:p w:rsidR="00306CC2" w:rsidRPr="00306CC2" w:rsidRDefault="00306CC2" w:rsidP="00306CC2">
      <w:pPr>
        <w:spacing w:before="40" w:after="120" w:line="240" w:lineRule="auto"/>
        <w:jc w:val="both"/>
        <w:rPr>
          <w:rFonts w:cs="Times New Roman"/>
          <w:color w:val="auto"/>
          <w:lang w:eastAsia="zh-CN"/>
        </w:rPr>
      </w:pPr>
    </w:p>
    <w:p w:rsidR="00306CC2" w:rsidRPr="00306CC2" w:rsidRDefault="00306CC2" w:rsidP="00306CC2">
      <w:pPr>
        <w:spacing w:before="40" w:after="120" w:line="240" w:lineRule="auto"/>
        <w:jc w:val="both"/>
        <w:rPr>
          <w:rFonts w:cs="Times New Roman"/>
          <w:color w:val="auto"/>
          <w:lang w:eastAsia="zh-CN"/>
        </w:rPr>
      </w:pPr>
    </w:p>
    <w:tbl>
      <w:tblPr>
        <w:tblW w:w="15165" w:type="dxa"/>
        <w:tblInd w:w="-60" w:type="dxa"/>
        <w:tblLayout w:type="fixed"/>
        <w:tblLook w:val="04A0"/>
      </w:tblPr>
      <w:tblGrid>
        <w:gridCol w:w="3405"/>
        <w:gridCol w:w="3119"/>
        <w:gridCol w:w="3828"/>
        <w:gridCol w:w="851"/>
        <w:gridCol w:w="283"/>
        <w:gridCol w:w="283"/>
        <w:gridCol w:w="284"/>
        <w:gridCol w:w="283"/>
        <w:gridCol w:w="284"/>
        <w:gridCol w:w="283"/>
        <w:gridCol w:w="284"/>
        <w:gridCol w:w="1978"/>
      </w:tblGrid>
      <w:tr w:rsidR="00306CC2" w:rsidRPr="00306CC2" w:rsidTr="002C4815">
        <w:tc>
          <w:tcPr>
            <w:tcW w:w="15165" w:type="dxa"/>
            <w:gridSpan w:val="12"/>
            <w:tcBorders>
              <w:top w:val="single" w:sz="12" w:space="0" w:color="000000"/>
              <w:left w:val="single" w:sz="12" w:space="0" w:color="000000"/>
              <w:bottom w:val="single" w:sz="12"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BLOQUE 5: Aspectos socioculturales</w:t>
            </w:r>
          </w:p>
        </w:tc>
      </w:tr>
      <w:tr w:rsidR="00306CC2" w:rsidRPr="00306CC2" w:rsidTr="002C4815">
        <w:trPr>
          <w:trHeight w:val="111"/>
        </w:trPr>
        <w:tc>
          <w:tcPr>
            <w:tcW w:w="3405" w:type="dxa"/>
            <w:vMerge w:val="restart"/>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CRITERIOS</w:t>
            </w:r>
          </w:p>
        </w:tc>
        <w:tc>
          <w:tcPr>
            <w:tcW w:w="3119"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ESTÁNDARES</w:t>
            </w:r>
          </w:p>
        </w:tc>
        <w:tc>
          <w:tcPr>
            <w:tcW w:w="3828"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CONTENIDOS</w:t>
            </w:r>
          </w:p>
        </w:tc>
        <w:tc>
          <w:tcPr>
            <w:tcW w:w="851" w:type="dxa"/>
            <w:vMerge w:val="restart"/>
            <w:tcBorders>
              <w:top w:val="single" w:sz="12" w:space="0" w:color="000000"/>
              <w:left w:val="single" w:sz="4"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sz w:val="20"/>
                <w:szCs w:val="20"/>
                <w:lang w:eastAsia="zh-CN"/>
              </w:rPr>
              <w:t>Eval</w:t>
            </w:r>
          </w:p>
        </w:tc>
        <w:tc>
          <w:tcPr>
            <w:tcW w:w="1984" w:type="dxa"/>
            <w:gridSpan w:val="7"/>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pacing w:after="40" w:line="240" w:lineRule="auto"/>
              <w:jc w:val="center"/>
              <w:rPr>
                <w:rFonts w:cs="Times New Roman"/>
                <w:color w:val="auto"/>
                <w:lang w:eastAsia="zh-CN"/>
              </w:rPr>
            </w:pPr>
            <w:r w:rsidRPr="00306CC2">
              <w:rPr>
                <w:rFonts w:ascii="Arial Narrow" w:hAnsi="Arial Narrow" w:cs="Arial Narrow"/>
                <w:b/>
                <w:color w:val="auto"/>
                <w:lang w:eastAsia="zh-CN"/>
              </w:rPr>
              <w:t>COMPETENCIAS</w:t>
            </w:r>
          </w:p>
        </w:tc>
        <w:tc>
          <w:tcPr>
            <w:tcW w:w="1978" w:type="dxa"/>
            <w:vMerge w:val="restart"/>
            <w:tcBorders>
              <w:top w:val="single" w:sz="12" w:space="0" w:color="000000"/>
              <w:left w:val="single" w:sz="4" w:space="0" w:color="000000"/>
              <w:bottom w:val="single" w:sz="4" w:space="0" w:color="000000"/>
              <w:right w:val="single" w:sz="12" w:space="0" w:color="000000"/>
            </w:tcBorders>
            <w:shd w:val="clear" w:color="auto" w:fill="CCC0D9" w:themeFill="accent4" w:themeFillTint="66"/>
            <w:vAlign w:val="center"/>
            <w:hideMark/>
          </w:tcPr>
          <w:p w:rsidR="00306CC2" w:rsidRPr="00306CC2" w:rsidRDefault="00306CC2" w:rsidP="00306CC2">
            <w:pPr>
              <w:spacing w:before="40" w:after="40" w:line="240" w:lineRule="auto"/>
              <w:jc w:val="center"/>
              <w:rPr>
                <w:rFonts w:cs="Times New Roman"/>
                <w:color w:val="auto"/>
                <w:lang w:eastAsia="zh-CN"/>
              </w:rPr>
            </w:pPr>
            <w:r w:rsidRPr="00306CC2">
              <w:rPr>
                <w:rFonts w:ascii="Arial Narrow" w:hAnsi="Arial Narrow" w:cs="Arial Narrow"/>
                <w:b/>
                <w:color w:val="auto"/>
                <w:lang w:eastAsia="zh-CN"/>
              </w:rPr>
              <w:t>INSTRUMENTOS DE EVALUACIÓN</w:t>
            </w:r>
          </w:p>
        </w:tc>
      </w:tr>
      <w:tr w:rsidR="00306CC2" w:rsidRPr="00306CC2" w:rsidTr="002C4815">
        <w:trPr>
          <w:trHeight w:val="659"/>
        </w:trPr>
        <w:tc>
          <w:tcPr>
            <w:tcW w:w="3405" w:type="dxa"/>
            <w:vMerge/>
            <w:tcBorders>
              <w:top w:val="single" w:sz="12" w:space="0" w:color="000000"/>
              <w:left w:val="single" w:sz="12" w:space="0" w:color="000000"/>
              <w:bottom w:val="single" w:sz="4" w:space="0" w:color="000000"/>
              <w:right w:val="nil"/>
            </w:tcBorders>
            <w:shd w:val="clear" w:color="auto" w:fill="CCC0D9" w:themeFill="accent4" w:themeFillTint="66"/>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119"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3828"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851" w:type="dxa"/>
            <w:vMerge/>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uppressAutoHyphens w:val="0"/>
              <w:spacing w:after="0" w:line="240" w:lineRule="auto"/>
              <w:rPr>
                <w:rFonts w:cs="Times New Roman"/>
                <w:color w:val="auto"/>
                <w:lang w:eastAsia="zh-CN"/>
              </w:rPr>
            </w:pPr>
          </w:p>
        </w:tc>
        <w:tc>
          <w:tcPr>
            <w:tcW w:w="283" w:type="dxa"/>
            <w:tcBorders>
              <w:top w:val="single" w:sz="4" w:space="0" w:color="000000"/>
              <w:left w:val="single" w:sz="12"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CL</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CM</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CD</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AA</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EE</w:t>
            </w:r>
          </w:p>
        </w:tc>
        <w:tc>
          <w:tcPr>
            <w:tcW w:w="283"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CS</w:t>
            </w:r>
          </w:p>
        </w:tc>
        <w:tc>
          <w:tcPr>
            <w:tcW w:w="284" w:type="dxa"/>
            <w:tcBorders>
              <w:top w:val="single" w:sz="4" w:space="0" w:color="000000"/>
              <w:left w:val="single" w:sz="4" w:space="0" w:color="000000"/>
              <w:bottom w:val="single" w:sz="12" w:space="0" w:color="000000"/>
              <w:right w:val="nil"/>
            </w:tcBorders>
            <w:shd w:val="clear" w:color="auto" w:fill="D9D9D9"/>
            <w:textDirection w:val="btLr"/>
            <w:vAlign w:val="center"/>
            <w:hideMark/>
          </w:tcPr>
          <w:p w:rsidR="00306CC2" w:rsidRPr="00306CC2" w:rsidRDefault="00306CC2" w:rsidP="00306CC2">
            <w:pPr>
              <w:spacing w:after="0" w:line="240" w:lineRule="auto"/>
              <w:ind w:left="113" w:right="113"/>
              <w:jc w:val="center"/>
              <w:rPr>
                <w:rFonts w:cs="Times New Roman"/>
                <w:color w:val="auto"/>
                <w:lang w:eastAsia="zh-CN"/>
              </w:rPr>
            </w:pPr>
            <w:r w:rsidRPr="00306CC2">
              <w:rPr>
                <w:rFonts w:ascii="Arial Narrow" w:hAnsi="Arial Narrow" w:cs="Arial Narrow"/>
                <w:b/>
                <w:bCs/>
                <w:color w:val="auto"/>
                <w:sz w:val="18"/>
                <w:szCs w:val="18"/>
                <w:lang w:eastAsia="zh-CN"/>
              </w:rPr>
              <w:t>EC</w:t>
            </w:r>
          </w:p>
        </w:tc>
        <w:tc>
          <w:tcPr>
            <w:tcW w:w="1978" w:type="dxa"/>
            <w:vMerge/>
            <w:tcBorders>
              <w:top w:val="single" w:sz="12" w:space="0" w:color="000000"/>
              <w:left w:val="single" w:sz="4" w:space="0" w:color="000000"/>
              <w:bottom w:val="single" w:sz="4" w:space="0" w:color="000000"/>
              <w:right w:val="single" w:sz="12" w:space="0" w:color="000000"/>
            </w:tcBorders>
            <w:vAlign w:val="center"/>
            <w:hideMark/>
          </w:tcPr>
          <w:p w:rsidR="00306CC2" w:rsidRPr="00306CC2" w:rsidRDefault="00306CC2" w:rsidP="00306CC2">
            <w:pPr>
              <w:suppressAutoHyphens w:val="0"/>
              <w:spacing w:after="0" w:line="240" w:lineRule="auto"/>
              <w:rPr>
                <w:rFonts w:cs="Times New Roman"/>
                <w:color w:val="auto"/>
                <w:lang w:eastAsia="zh-CN"/>
              </w:rPr>
            </w:pPr>
          </w:p>
        </w:tc>
      </w:tr>
      <w:tr w:rsidR="00306CC2" w:rsidRPr="00306CC2" w:rsidTr="002C4815">
        <w:trPr>
          <w:trHeight w:val="2520"/>
        </w:trPr>
        <w:tc>
          <w:tcPr>
            <w:tcW w:w="3405" w:type="dxa"/>
            <w:tcBorders>
              <w:top w:val="single" w:sz="12" w:space="0" w:color="000000"/>
              <w:left w:val="single" w:sz="12" w:space="0" w:color="000000"/>
              <w:bottom w:val="single" w:sz="4" w:space="0" w:color="000000"/>
              <w:right w:val="nil"/>
            </w:tcBorders>
          </w:tcPr>
          <w:p w:rsidR="00306CC2" w:rsidRPr="00306CC2" w:rsidRDefault="00306CC2" w:rsidP="00306CC2">
            <w:pPr>
              <w:autoSpaceDE w:val="0"/>
              <w:spacing w:after="0" w:line="240" w:lineRule="auto"/>
              <w:jc w:val="both"/>
              <w:rPr>
                <w:rFonts w:ascii="Arial Narrow" w:hAnsi="Arial Narrow" w:cs="Arial Narrow"/>
                <w:b/>
                <w:color w:val="auto"/>
                <w:lang w:eastAsia="zh-CN"/>
              </w:rPr>
            </w:pPr>
            <w:r w:rsidRPr="00306CC2">
              <w:rPr>
                <w:rFonts w:ascii="Arial Narrow" w:hAnsi="Arial Narrow" w:cs="Arial Narrow"/>
                <w:b/>
                <w:color w:val="auto"/>
                <w:lang w:eastAsia="zh-CN"/>
              </w:rPr>
              <w:t>5.6.- Reconocer expresiones de la lengua oral y escrita que comporten cualquier tipo de discriminación social, manifestando una actitud crítica ante las mismas</w:t>
            </w:r>
          </w:p>
          <w:p w:rsidR="00306CC2" w:rsidRPr="00306CC2" w:rsidRDefault="00306CC2" w:rsidP="00306CC2">
            <w:pPr>
              <w:autoSpaceDE w:val="0"/>
              <w:spacing w:after="0" w:line="240" w:lineRule="auto"/>
              <w:jc w:val="both"/>
              <w:rPr>
                <w:rFonts w:ascii="Arial Narrow" w:hAnsi="Arial Narrow" w:cs="Arial Narrow"/>
                <w:b/>
                <w:color w:val="auto"/>
                <w:lang w:eastAsia="zh-CN"/>
              </w:rPr>
            </w:pP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Reconocer el contenido ideológico de carácter discriminatorio (racista, clasista, sexista, xenófobo…) presente en ciertas expresiones del lenguaje oral y escrito, así como en algunas obras literarias, manifestando una actitud crítica ante el mismo. </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Utilizar un lenguaje respetuoso y exento de usos discriminatorios en las producciones verbales propias.</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 Revisar textos en los que se empleen expresiones discriminatorias, utilizando un léxico que eluda cualquier connotación sexista, clasista, racista, xenófoba, etc.</w:t>
            </w:r>
          </w:p>
        </w:tc>
        <w:tc>
          <w:tcPr>
            <w:tcW w:w="3119"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Identifica el contenido ideológico de carácter discriminatorio (racista, clasista, sexista, xenófobo, etc.) presente en ciertas expresiones del lenguaje oral, manifestando una actitud crítica ante el mismo.</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xml:space="preserve"> • Reconoce el contenido ideológico de carácter discriminatorio (racista, clasista, sexista, xenófobo, etc.) presente en algunas obras literarias, manifestando una actitud crítica ante el mismo. </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Utiliza un lenguaje respetuoso, sustituyendo las expresiones de carácter discriminatorio por un léxico que eluda cualquier connotación sexista, clasista, racista, xenófoba…</w:t>
            </w:r>
          </w:p>
        </w:tc>
        <w:tc>
          <w:tcPr>
            <w:tcW w:w="3828" w:type="dxa"/>
            <w:tcBorders>
              <w:top w:val="single" w:sz="12" w:space="0" w:color="000000"/>
              <w:left w:val="single" w:sz="4" w:space="0" w:color="000000"/>
              <w:bottom w:val="single" w:sz="4" w:space="0" w:color="000000"/>
              <w:right w:val="nil"/>
            </w:tcBorders>
            <w:hideMark/>
          </w:tcPr>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Aprecio de la lengua asturiana como una parte esencial del patrimonio cultural de Asturias, reconociendo y valorando su importancia como rasgo de identidad sociocultural de la ciudadanía.</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Reconocimiento y análisis crítico de estereotipos culturales y prejuicios lingüísticos.</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Reconocimiento del contenido ideológico de carácter discriminatorio (racista, clasista, sexista, xenófobo…) presente en ciertas expresiones del lenguaje oral y escrito, así como en algunas obras literarias, manifestando una actitud crítica ante el mismo.</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Utilización de un lenguaje respetuoso y exento de usos discriminatorios en las producciones verbales propias.</w:t>
            </w:r>
          </w:p>
          <w:p w:rsidR="00306CC2" w:rsidRPr="00306CC2" w:rsidRDefault="00306CC2" w:rsidP="00306CC2">
            <w:pPr>
              <w:autoSpaceDE w:val="0"/>
              <w:spacing w:after="0" w:line="240" w:lineRule="auto"/>
              <w:jc w:val="both"/>
              <w:rPr>
                <w:rFonts w:ascii="Arial Narrow" w:hAnsi="Arial Narrow" w:cs="Arial Narrow"/>
                <w:color w:val="auto"/>
                <w:lang w:eastAsia="zh-CN"/>
              </w:rPr>
            </w:pPr>
            <w:r w:rsidRPr="00306CC2">
              <w:rPr>
                <w:rFonts w:ascii="Arial Narrow" w:hAnsi="Arial Narrow" w:cs="Arial Narrow"/>
                <w:color w:val="auto"/>
                <w:lang w:eastAsia="zh-CN"/>
              </w:rPr>
              <w:t>- Revisión de textos en los que se empleen expresiones discriminatorias, utilizando un léxico que eluda cualquier connotación</w:t>
            </w:r>
          </w:p>
          <w:p w:rsidR="00306CC2" w:rsidRPr="00306CC2" w:rsidRDefault="00306CC2" w:rsidP="00306CC2">
            <w:pPr>
              <w:autoSpaceDE w:val="0"/>
              <w:spacing w:after="0" w:line="240" w:lineRule="auto"/>
              <w:jc w:val="both"/>
              <w:rPr>
                <w:rFonts w:cs="Times New Roman"/>
                <w:color w:val="auto"/>
                <w:lang w:eastAsia="zh-CN"/>
              </w:rPr>
            </w:pPr>
            <w:r w:rsidRPr="00306CC2">
              <w:rPr>
                <w:rFonts w:ascii="Arial Narrow" w:hAnsi="Arial Narrow" w:cs="Arial Narrow"/>
                <w:color w:val="auto"/>
                <w:lang w:eastAsia="zh-CN"/>
              </w:rPr>
              <w:t>sexista, clasista, racista, xenófoba, etc.</w:t>
            </w:r>
          </w:p>
        </w:tc>
        <w:tc>
          <w:tcPr>
            <w:tcW w:w="851"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1ª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2ª</w:t>
            </w:r>
          </w:p>
          <w:p w:rsidR="00306CC2" w:rsidRPr="00306CC2" w:rsidRDefault="00306CC2" w:rsidP="00306CC2">
            <w:pPr>
              <w:spacing w:after="0" w:line="240" w:lineRule="auto"/>
              <w:jc w:val="both"/>
              <w:rPr>
                <w:rFonts w:cs="Times New Roman"/>
                <w:color w:val="auto"/>
                <w:lang w:eastAsia="zh-CN"/>
              </w:rPr>
            </w:pPr>
            <w:r w:rsidRPr="00306CC2">
              <w:rPr>
                <w:rFonts w:cs="Times New Roman"/>
                <w:color w:val="auto"/>
                <w:lang w:eastAsia="zh-CN"/>
              </w:rPr>
              <w:t>3ª</w:t>
            </w:r>
          </w:p>
        </w:tc>
        <w:tc>
          <w:tcPr>
            <w:tcW w:w="283" w:type="dxa"/>
            <w:tcBorders>
              <w:top w:val="single" w:sz="12" w:space="0" w:color="000000"/>
              <w:left w:val="single" w:sz="12"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lang w:eastAsia="zh-CN"/>
              </w:rPr>
              <w:t>X</w:t>
            </w: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3" w:type="dxa"/>
            <w:tcBorders>
              <w:top w:val="single" w:sz="12" w:space="0" w:color="000000"/>
              <w:left w:val="single" w:sz="4" w:space="0" w:color="000000"/>
              <w:bottom w:val="single" w:sz="4" w:space="0" w:color="000000"/>
              <w:right w:val="nil"/>
            </w:tcBorders>
            <w:vAlign w:val="center"/>
            <w:hideMark/>
          </w:tcPr>
          <w:p w:rsidR="00306CC2" w:rsidRPr="00306CC2" w:rsidRDefault="00306CC2" w:rsidP="00306CC2">
            <w:pPr>
              <w:spacing w:after="0" w:line="240" w:lineRule="auto"/>
              <w:jc w:val="both"/>
              <w:rPr>
                <w:rFonts w:cs="Times New Roman"/>
                <w:color w:val="auto"/>
                <w:lang w:eastAsia="zh-CN"/>
              </w:rPr>
            </w:pPr>
            <w:r w:rsidRPr="00306CC2">
              <w:rPr>
                <w:rFonts w:ascii="Arial Narrow" w:hAnsi="Arial Narrow" w:cs="Arial Narrow"/>
                <w:color w:val="auto"/>
                <w:lang w:eastAsia="zh-CN"/>
              </w:rPr>
              <w:t>X</w:t>
            </w: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3"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284" w:type="dxa"/>
            <w:tcBorders>
              <w:top w:val="single" w:sz="12" w:space="0" w:color="000000"/>
              <w:left w:val="single" w:sz="4" w:space="0" w:color="000000"/>
              <w:bottom w:val="single" w:sz="4" w:space="0" w:color="000000"/>
              <w:right w:val="nil"/>
            </w:tcBorders>
            <w:vAlign w:val="center"/>
          </w:tcPr>
          <w:p w:rsidR="00306CC2" w:rsidRPr="00306CC2" w:rsidRDefault="00306CC2" w:rsidP="00306CC2">
            <w:pPr>
              <w:snapToGrid w:val="0"/>
              <w:spacing w:after="0" w:line="240" w:lineRule="auto"/>
              <w:jc w:val="both"/>
              <w:rPr>
                <w:rFonts w:ascii="Arial Narrow" w:hAnsi="Arial Narrow" w:cs="Arial Narrow"/>
                <w:color w:val="auto"/>
                <w:lang w:eastAsia="zh-CN"/>
              </w:rPr>
            </w:pPr>
          </w:p>
        </w:tc>
        <w:tc>
          <w:tcPr>
            <w:tcW w:w="1978" w:type="dxa"/>
            <w:tcBorders>
              <w:top w:val="single" w:sz="12" w:space="0" w:color="000000"/>
              <w:left w:val="single" w:sz="4" w:space="0" w:color="000000"/>
              <w:bottom w:val="single" w:sz="4" w:space="0" w:color="000000"/>
              <w:right w:val="single" w:sz="12" w:space="0" w:color="000000"/>
            </w:tcBorders>
            <w:hideMark/>
          </w:tcPr>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-Lista de control</w:t>
            </w:r>
          </w:p>
          <w:p w:rsidR="00306CC2" w:rsidRPr="00306CC2" w:rsidRDefault="00306CC2" w:rsidP="00306CC2">
            <w:pPr>
              <w:spacing w:before="120" w:after="120" w:line="240" w:lineRule="auto"/>
              <w:jc w:val="both"/>
              <w:rPr>
                <w:rFonts w:ascii="Arial Narrow" w:hAnsi="Arial Narrow" w:cs="Times New Roman"/>
                <w:color w:val="auto"/>
                <w:lang w:eastAsia="zh-CN"/>
              </w:rPr>
            </w:pPr>
            <w:r w:rsidRPr="00306CC2">
              <w:rPr>
                <w:rFonts w:ascii="Arial Narrow" w:hAnsi="Arial Narrow" w:cs="Times New Roman"/>
                <w:color w:val="auto"/>
                <w:lang w:eastAsia="zh-CN"/>
              </w:rPr>
              <w:t>-Registro anecdótico</w:t>
            </w:r>
          </w:p>
          <w:p w:rsidR="00306CC2" w:rsidRPr="00306CC2" w:rsidRDefault="00306CC2" w:rsidP="00306CC2">
            <w:pPr>
              <w:spacing w:before="120" w:after="120" w:line="240" w:lineRule="auto"/>
              <w:jc w:val="both"/>
              <w:rPr>
                <w:rFonts w:cs="Times New Roman"/>
                <w:color w:val="auto"/>
                <w:lang w:eastAsia="zh-CN"/>
              </w:rPr>
            </w:pPr>
            <w:r w:rsidRPr="00306CC2">
              <w:rPr>
                <w:rFonts w:ascii="Arial Narrow" w:hAnsi="Arial Narrow" w:cs="Times New Roman"/>
                <w:color w:val="auto"/>
                <w:lang w:eastAsia="zh-CN"/>
              </w:rPr>
              <w:t>-</w:t>
            </w:r>
            <w:r w:rsidR="004B5CCD">
              <w:rPr>
                <w:rFonts w:ascii="Arial Narrow" w:hAnsi="Arial Narrow" w:cs="Times New Roman"/>
                <w:color w:val="auto"/>
                <w:lang w:eastAsia="zh-CN"/>
              </w:rPr>
              <w:t>Cuaderno digital</w:t>
            </w:r>
          </w:p>
        </w:tc>
      </w:tr>
    </w:tbl>
    <w:p w:rsidR="00EE438F" w:rsidRDefault="00EE438F">
      <w:pPr>
        <w:suppressAutoHyphens w:val="0"/>
      </w:pPr>
      <w:r>
        <w:br w:type="page"/>
      </w:r>
    </w:p>
    <w:p w:rsidR="0031446E" w:rsidRDefault="0031446E">
      <w:pPr>
        <w:suppressAutoHyphens w:val="0"/>
        <w:sectPr w:rsidR="0031446E" w:rsidSect="00EE438F">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417" w:bottom="1701" w:left="1417" w:header="708" w:footer="708" w:gutter="0"/>
          <w:cols w:space="708"/>
          <w:docGrid w:linePitch="360"/>
        </w:sectPr>
      </w:pPr>
    </w:p>
    <w:p w:rsidR="0031446E" w:rsidRDefault="0031446E">
      <w:pPr>
        <w:suppressAutoHyphens w:val="0"/>
      </w:pPr>
    </w:p>
    <w:tbl>
      <w:tblPr>
        <w:tblW w:w="9968" w:type="dxa"/>
        <w:tblInd w:w="-10" w:type="dxa"/>
        <w:tblLayout w:type="fixed"/>
        <w:tblCellMar>
          <w:left w:w="103" w:type="dxa"/>
        </w:tblCellMar>
        <w:tblLook w:val="0000"/>
      </w:tblPr>
      <w:tblGrid>
        <w:gridCol w:w="9968"/>
      </w:tblGrid>
      <w:tr w:rsidR="00976E5A" w:rsidRPr="001B0EE9" w:rsidTr="6628C7D9">
        <w:tc>
          <w:tcPr>
            <w:tcW w:w="996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976E5A" w:rsidRPr="001B0EE9" w:rsidRDefault="00976E5A" w:rsidP="6628C7D9">
            <w:pPr>
              <w:pStyle w:val="Ttulo1"/>
              <w:rPr>
                <w:rFonts w:ascii="Arial Narrow" w:hAnsi="Arial Narrow" w:cs="Arial"/>
                <w:b/>
                <w:bCs/>
                <w:sz w:val="24"/>
                <w:szCs w:val="24"/>
              </w:rPr>
            </w:pPr>
            <w:bookmarkStart w:id="50" w:name="_Toc209676371"/>
            <w:r w:rsidRPr="6628C7D9">
              <w:rPr>
                <w:rFonts w:ascii="Arial Narrow" w:eastAsia="Arial Unicode MS" w:hAnsi="Arial Narrow" w:cs="Arial"/>
                <w:b/>
                <w:bCs/>
                <w:color w:val="auto"/>
                <w:sz w:val="24"/>
                <w:szCs w:val="24"/>
              </w:rPr>
              <w:t xml:space="preserve">SECUENCIACIÓN y TEMPORALIZACIÓN DE CONTENIDOS POR </w:t>
            </w:r>
            <w:r w:rsidR="00A144BB" w:rsidRPr="6628C7D9">
              <w:rPr>
                <w:rFonts w:ascii="Arial Narrow" w:eastAsia="Arial Unicode MS" w:hAnsi="Arial Narrow" w:cs="Arial"/>
                <w:b/>
                <w:bCs/>
                <w:color w:val="auto"/>
                <w:sz w:val="24"/>
                <w:szCs w:val="24"/>
              </w:rPr>
              <w:t>CURSOS Y EVALUACIONES</w:t>
            </w:r>
            <w:bookmarkEnd w:id="50"/>
          </w:p>
        </w:tc>
      </w:tr>
    </w:tbl>
    <w:p w:rsidR="00E400A2" w:rsidRDefault="00E400A2" w:rsidP="008E69C0">
      <w:pPr>
        <w:spacing w:before="240" w:line="240" w:lineRule="auto"/>
        <w:jc w:val="both"/>
        <w:rPr>
          <w:rFonts w:ascii="Arial Narrow" w:hAnsi="Arial Narrow" w:cs="Arial"/>
          <w:sz w:val="24"/>
          <w:szCs w:val="24"/>
        </w:rPr>
      </w:pPr>
      <w:r w:rsidRPr="001B0EE9">
        <w:rPr>
          <w:rFonts w:ascii="Arial Narrow" w:hAnsi="Arial Narrow" w:cs="Arial"/>
          <w:sz w:val="24"/>
          <w:szCs w:val="24"/>
        </w:rPr>
        <w:t>Los contenidos establecidos por el currículo oficial serán presentados a lo largo del curso académico organizados en 9 Unidades Didácticas que podrán ser secuenciadas como sigue (teniendo en cuenta que el profesor dispondrá de autonomía pedagógica para establecer otra presentación de los contenidos y que se adaptará siempre a las características particulares (nivel, ritmo de aprendizaje, r</w:t>
      </w:r>
      <w:r w:rsidR="00B9586C" w:rsidRPr="001B0EE9">
        <w:rPr>
          <w:rFonts w:ascii="Arial Narrow" w:hAnsi="Arial Narrow" w:cs="Arial"/>
          <w:sz w:val="24"/>
          <w:szCs w:val="24"/>
        </w:rPr>
        <w:t xml:space="preserve">endimiento) de cada grupo-clase. En esta situación se hace necesario priorizar aprendizajes esenciales y competenciales, que serán los que aparecen subrayados a continuación. </w:t>
      </w:r>
    </w:p>
    <w:tbl>
      <w:tblPr>
        <w:tblStyle w:val="PlainTable3"/>
        <w:tblW w:w="0" w:type="auto"/>
        <w:tblLook w:val="04A0"/>
      </w:tblPr>
      <w:tblGrid>
        <w:gridCol w:w="1980"/>
        <w:gridCol w:w="2268"/>
        <w:gridCol w:w="2126"/>
        <w:gridCol w:w="2028"/>
      </w:tblGrid>
      <w:tr w:rsidR="003C1C17" w:rsidRPr="0083355B" w:rsidTr="003C1C17">
        <w:trPr>
          <w:cnfStyle w:val="100000000000"/>
          <w:trHeight w:val="454"/>
        </w:trPr>
        <w:tc>
          <w:tcPr>
            <w:cnfStyle w:val="001000000100"/>
            <w:tcW w:w="1980" w:type="dxa"/>
          </w:tcPr>
          <w:p w:rsidR="0083355B" w:rsidRPr="0083355B" w:rsidRDefault="003C1C17" w:rsidP="003C1C17">
            <w:pPr>
              <w:jc w:val="center"/>
              <w:rPr>
                <w:rFonts w:ascii="Arial Narrow" w:hAnsi="Arial Narrow" w:cs="Arial"/>
                <w:sz w:val="24"/>
                <w:szCs w:val="24"/>
              </w:rPr>
            </w:pPr>
            <w:r>
              <w:rPr>
                <w:rFonts w:ascii="Arial Narrow" w:hAnsi="Arial Narrow" w:cs="Arial"/>
                <w:sz w:val="24"/>
                <w:szCs w:val="24"/>
              </w:rPr>
              <w:t>SESIONES</w:t>
            </w:r>
          </w:p>
        </w:tc>
        <w:tc>
          <w:tcPr>
            <w:tcW w:w="2268" w:type="dxa"/>
          </w:tcPr>
          <w:p w:rsidR="0083355B" w:rsidRPr="0083355B" w:rsidRDefault="003C1C17" w:rsidP="003C1C17">
            <w:pPr>
              <w:jc w:val="center"/>
              <w:cnfStyle w:val="100000000000"/>
              <w:rPr>
                <w:rFonts w:ascii="Arial Narrow" w:hAnsi="Arial Narrow" w:cs="Arial"/>
                <w:sz w:val="24"/>
                <w:szCs w:val="24"/>
                <w:lang w:eastAsia="es-ES"/>
              </w:rPr>
            </w:pPr>
            <w:r>
              <w:rPr>
                <w:rFonts w:ascii="Arial Narrow" w:hAnsi="Arial Narrow" w:cs="Arial"/>
                <w:sz w:val="24"/>
                <w:szCs w:val="24"/>
              </w:rPr>
              <w:t>1ª EVALUACIÓN</w:t>
            </w:r>
          </w:p>
        </w:tc>
        <w:tc>
          <w:tcPr>
            <w:tcW w:w="2126" w:type="dxa"/>
          </w:tcPr>
          <w:p w:rsidR="0083355B" w:rsidRPr="0083355B" w:rsidRDefault="003C1C17" w:rsidP="003C1C17">
            <w:pPr>
              <w:jc w:val="center"/>
              <w:cnfStyle w:val="100000000000"/>
              <w:rPr>
                <w:rFonts w:ascii="Arial Narrow" w:hAnsi="Arial Narrow" w:cs="Arial"/>
                <w:sz w:val="24"/>
                <w:szCs w:val="24"/>
                <w:lang w:eastAsia="es-ES"/>
              </w:rPr>
            </w:pPr>
            <w:r>
              <w:rPr>
                <w:rFonts w:ascii="Arial Narrow" w:hAnsi="Arial Narrow" w:cs="Arial"/>
                <w:sz w:val="24"/>
                <w:szCs w:val="24"/>
              </w:rPr>
              <w:t>2ª EVALUACIÓN</w:t>
            </w:r>
          </w:p>
        </w:tc>
        <w:tc>
          <w:tcPr>
            <w:tcW w:w="2028" w:type="dxa"/>
          </w:tcPr>
          <w:p w:rsidR="0083355B" w:rsidRPr="0083355B" w:rsidRDefault="003C1C17" w:rsidP="003C1C17">
            <w:pPr>
              <w:jc w:val="center"/>
              <w:cnfStyle w:val="100000000000"/>
              <w:rPr>
                <w:rFonts w:ascii="Arial Narrow" w:hAnsi="Arial Narrow" w:cs="Arial"/>
                <w:sz w:val="24"/>
                <w:szCs w:val="24"/>
                <w:lang w:eastAsia="es-ES"/>
              </w:rPr>
            </w:pPr>
            <w:r>
              <w:rPr>
                <w:rFonts w:ascii="Arial Narrow" w:hAnsi="Arial Narrow" w:cs="Arial"/>
                <w:sz w:val="24"/>
                <w:szCs w:val="24"/>
              </w:rPr>
              <w:t>3ª EVALUACIÓN</w:t>
            </w:r>
          </w:p>
        </w:tc>
      </w:tr>
      <w:tr w:rsidR="003C1C17" w:rsidRPr="0083355B" w:rsidTr="003C1C17">
        <w:trPr>
          <w:cnfStyle w:val="000000100000"/>
          <w:trHeight w:val="454"/>
        </w:trPr>
        <w:tc>
          <w:tcPr>
            <w:cnfStyle w:val="001000000000"/>
            <w:tcW w:w="1980" w:type="dxa"/>
          </w:tcPr>
          <w:p w:rsidR="003C1C17" w:rsidRPr="0083355B" w:rsidRDefault="003C1C17" w:rsidP="003C1C17">
            <w:pPr>
              <w:jc w:val="center"/>
              <w:rPr>
                <w:rFonts w:ascii="Arial Narrow" w:hAnsi="Arial Narrow" w:cs="Arial"/>
                <w:sz w:val="24"/>
                <w:szCs w:val="24"/>
              </w:rPr>
            </w:pPr>
            <w:r w:rsidRPr="0083355B">
              <w:rPr>
                <w:rFonts w:ascii="Arial Narrow" w:hAnsi="Arial Narrow" w:cs="Arial"/>
                <w:sz w:val="24"/>
                <w:szCs w:val="24"/>
              </w:rPr>
              <w:t>1º ESO</w:t>
            </w:r>
          </w:p>
        </w:tc>
        <w:tc>
          <w:tcPr>
            <w:tcW w:w="2268" w:type="dxa"/>
          </w:tcPr>
          <w:p w:rsidR="003C1C17" w:rsidRPr="0083355B" w:rsidRDefault="003C1C17" w:rsidP="003C1C17">
            <w:pPr>
              <w:jc w:val="center"/>
              <w:cnfStyle w:val="000000100000"/>
              <w:rPr>
                <w:rFonts w:ascii="Arial Narrow" w:hAnsi="Arial Narrow" w:cs="Arial"/>
                <w:sz w:val="24"/>
                <w:szCs w:val="24"/>
                <w:lang w:eastAsia="es-ES"/>
              </w:rPr>
            </w:pPr>
          </w:p>
        </w:tc>
        <w:tc>
          <w:tcPr>
            <w:tcW w:w="2126" w:type="dxa"/>
          </w:tcPr>
          <w:p w:rsidR="003C1C17" w:rsidRPr="0083355B" w:rsidRDefault="003C1C17" w:rsidP="003C1C17">
            <w:pPr>
              <w:jc w:val="center"/>
              <w:cnfStyle w:val="000000100000"/>
              <w:rPr>
                <w:rFonts w:ascii="Arial Narrow" w:hAnsi="Arial Narrow" w:cs="Arial"/>
                <w:sz w:val="24"/>
                <w:szCs w:val="24"/>
                <w:lang w:eastAsia="es-ES"/>
              </w:rPr>
            </w:pPr>
          </w:p>
        </w:tc>
        <w:tc>
          <w:tcPr>
            <w:tcW w:w="2028" w:type="dxa"/>
          </w:tcPr>
          <w:p w:rsidR="003C1C17" w:rsidRPr="0083355B" w:rsidRDefault="003C1C17" w:rsidP="003C1C17">
            <w:pPr>
              <w:jc w:val="center"/>
              <w:cnfStyle w:val="000000100000"/>
              <w:rPr>
                <w:rFonts w:ascii="Arial Narrow" w:hAnsi="Arial Narrow" w:cs="Arial"/>
                <w:sz w:val="24"/>
                <w:szCs w:val="24"/>
                <w:lang w:eastAsia="es-ES"/>
              </w:rPr>
            </w:pPr>
          </w:p>
        </w:tc>
      </w:tr>
      <w:tr w:rsidR="0083355B" w:rsidRPr="0083355B" w:rsidTr="003C1C17">
        <w:trPr>
          <w:trHeight w:val="454"/>
        </w:trPr>
        <w:tc>
          <w:tcPr>
            <w:cnfStyle w:val="001000000000"/>
            <w:tcW w:w="1980" w:type="dxa"/>
          </w:tcPr>
          <w:p w:rsidR="0083355B" w:rsidRPr="0083355B" w:rsidRDefault="0083355B" w:rsidP="003C1C17">
            <w:pPr>
              <w:jc w:val="center"/>
              <w:rPr>
                <w:rFonts w:ascii="Arial Narrow" w:hAnsi="Arial Narrow" w:cs="Arial"/>
                <w:sz w:val="24"/>
                <w:szCs w:val="24"/>
              </w:rPr>
            </w:pPr>
            <w:r w:rsidRPr="0083355B">
              <w:rPr>
                <w:rFonts w:ascii="Arial Narrow" w:hAnsi="Arial Narrow" w:cs="Arial"/>
                <w:sz w:val="24"/>
                <w:szCs w:val="24"/>
              </w:rPr>
              <w:t>2º ESO</w:t>
            </w:r>
          </w:p>
        </w:tc>
        <w:tc>
          <w:tcPr>
            <w:tcW w:w="2268" w:type="dxa"/>
          </w:tcPr>
          <w:p w:rsidR="0083355B" w:rsidRPr="0083355B" w:rsidRDefault="003C1C17" w:rsidP="003C1C17">
            <w:pPr>
              <w:jc w:val="center"/>
              <w:cnfStyle w:val="000000000000"/>
              <w:rPr>
                <w:rFonts w:ascii="Arial Narrow" w:hAnsi="Arial Narrow" w:cs="Arial"/>
                <w:sz w:val="24"/>
                <w:szCs w:val="24"/>
                <w:lang w:eastAsia="es-ES"/>
              </w:rPr>
            </w:pPr>
            <w:r>
              <w:rPr>
                <w:rFonts w:ascii="Arial Narrow" w:hAnsi="Arial Narrow" w:cs="Arial"/>
                <w:sz w:val="24"/>
                <w:szCs w:val="24"/>
                <w:lang w:eastAsia="es-ES"/>
              </w:rPr>
              <w:t>23</w:t>
            </w:r>
          </w:p>
        </w:tc>
        <w:tc>
          <w:tcPr>
            <w:tcW w:w="2126" w:type="dxa"/>
          </w:tcPr>
          <w:p w:rsidR="0083355B" w:rsidRPr="0083355B" w:rsidRDefault="003C1C17" w:rsidP="003C1C17">
            <w:pPr>
              <w:jc w:val="center"/>
              <w:cnfStyle w:val="000000000000"/>
              <w:rPr>
                <w:rFonts w:ascii="Arial Narrow" w:hAnsi="Arial Narrow" w:cs="Arial"/>
                <w:sz w:val="24"/>
                <w:szCs w:val="24"/>
                <w:lang w:eastAsia="es-ES"/>
              </w:rPr>
            </w:pPr>
            <w:r>
              <w:rPr>
                <w:rFonts w:ascii="Arial Narrow" w:hAnsi="Arial Narrow" w:cs="Arial"/>
                <w:sz w:val="24"/>
                <w:szCs w:val="24"/>
                <w:lang w:eastAsia="es-ES"/>
              </w:rPr>
              <w:t>20</w:t>
            </w:r>
          </w:p>
        </w:tc>
        <w:tc>
          <w:tcPr>
            <w:tcW w:w="2028" w:type="dxa"/>
          </w:tcPr>
          <w:p w:rsidR="0083355B" w:rsidRPr="0083355B" w:rsidRDefault="003C1C17" w:rsidP="003C1C17">
            <w:pPr>
              <w:jc w:val="center"/>
              <w:cnfStyle w:val="000000000000"/>
              <w:rPr>
                <w:rFonts w:ascii="Arial Narrow" w:hAnsi="Arial Narrow" w:cs="Arial"/>
                <w:sz w:val="24"/>
                <w:szCs w:val="24"/>
                <w:lang w:eastAsia="es-ES"/>
              </w:rPr>
            </w:pPr>
            <w:r>
              <w:rPr>
                <w:rFonts w:ascii="Arial Narrow" w:hAnsi="Arial Narrow" w:cs="Arial"/>
                <w:sz w:val="24"/>
                <w:szCs w:val="24"/>
                <w:lang w:eastAsia="es-ES"/>
              </w:rPr>
              <w:t>23</w:t>
            </w:r>
          </w:p>
        </w:tc>
      </w:tr>
      <w:tr w:rsidR="003C1C17" w:rsidRPr="0083355B" w:rsidTr="003C1C17">
        <w:trPr>
          <w:cnfStyle w:val="000000100000"/>
          <w:trHeight w:val="454"/>
        </w:trPr>
        <w:tc>
          <w:tcPr>
            <w:cnfStyle w:val="001000000000"/>
            <w:tcW w:w="1980" w:type="dxa"/>
          </w:tcPr>
          <w:p w:rsidR="0083355B" w:rsidRPr="0083355B" w:rsidRDefault="0083355B" w:rsidP="003C1C17">
            <w:pPr>
              <w:jc w:val="center"/>
              <w:rPr>
                <w:rFonts w:ascii="Arial Narrow" w:hAnsi="Arial Narrow" w:cs="Arial"/>
                <w:sz w:val="24"/>
                <w:szCs w:val="24"/>
              </w:rPr>
            </w:pPr>
            <w:r w:rsidRPr="0083355B">
              <w:rPr>
                <w:rFonts w:ascii="Arial Narrow" w:hAnsi="Arial Narrow" w:cs="Arial"/>
                <w:sz w:val="24"/>
                <w:szCs w:val="24"/>
              </w:rPr>
              <w:t>3º ESO</w:t>
            </w:r>
          </w:p>
        </w:tc>
        <w:tc>
          <w:tcPr>
            <w:tcW w:w="2268" w:type="dxa"/>
          </w:tcPr>
          <w:p w:rsidR="0083355B" w:rsidRPr="0083355B" w:rsidRDefault="0083355B" w:rsidP="003C1C17">
            <w:pPr>
              <w:jc w:val="center"/>
              <w:cnfStyle w:val="000000100000"/>
              <w:rPr>
                <w:rFonts w:ascii="Arial Narrow" w:hAnsi="Arial Narrow" w:cs="Arial"/>
                <w:sz w:val="24"/>
                <w:szCs w:val="24"/>
                <w:lang w:eastAsia="es-ES"/>
              </w:rPr>
            </w:pPr>
          </w:p>
        </w:tc>
        <w:tc>
          <w:tcPr>
            <w:tcW w:w="2126" w:type="dxa"/>
          </w:tcPr>
          <w:p w:rsidR="0083355B" w:rsidRPr="0083355B" w:rsidRDefault="0083355B" w:rsidP="003C1C17">
            <w:pPr>
              <w:jc w:val="center"/>
              <w:cnfStyle w:val="000000100000"/>
              <w:rPr>
                <w:rFonts w:ascii="Arial Narrow" w:hAnsi="Arial Narrow" w:cs="Arial"/>
                <w:sz w:val="24"/>
                <w:szCs w:val="24"/>
                <w:lang w:eastAsia="es-ES"/>
              </w:rPr>
            </w:pPr>
          </w:p>
        </w:tc>
        <w:tc>
          <w:tcPr>
            <w:tcW w:w="2028" w:type="dxa"/>
          </w:tcPr>
          <w:p w:rsidR="0083355B" w:rsidRPr="0083355B" w:rsidRDefault="0083355B" w:rsidP="003C1C17">
            <w:pPr>
              <w:jc w:val="center"/>
              <w:cnfStyle w:val="000000100000"/>
              <w:rPr>
                <w:rFonts w:ascii="Arial Narrow" w:hAnsi="Arial Narrow" w:cs="Arial"/>
                <w:sz w:val="24"/>
                <w:szCs w:val="24"/>
                <w:lang w:eastAsia="es-ES"/>
              </w:rPr>
            </w:pPr>
          </w:p>
        </w:tc>
      </w:tr>
      <w:tr w:rsidR="0083355B" w:rsidRPr="0083355B" w:rsidTr="003C1C17">
        <w:trPr>
          <w:trHeight w:val="454"/>
        </w:trPr>
        <w:tc>
          <w:tcPr>
            <w:cnfStyle w:val="001000000000"/>
            <w:tcW w:w="1980" w:type="dxa"/>
          </w:tcPr>
          <w:p w:rsidR="0083355B" w:rsidRPr="0083355B" w:rsidRDefault="0083355B" w:rsidP="003C1C17">
            <w:pPr>
              <w:jc w:val="center"/>
              <w:rPr>
                <w:rFonts w:ascii="Arial Narrow" w:hAnsi="Arial Narrow" w:cs="Arial"/>
                <w:sz w:val="24"/>
                <w:szCs w:val="24"/>
              </w:rPr>
            </w:pPr>
            <w:r w:rsidRPr="0083355B">
              <w:rPr>
                <w:rFonts w:ascii="Arial Narrow" w:hAnsi="Arial Narrow" w:cs="Arial"/>
                <w:sz w:val="24"/>
                <w:szCs w:val="24"/>
              </w:rPr>
              <w:t>4º ESO</w:t>
            </w:r>
          </w:p>
        </w:tc>
        <w:tc>
          <w:tcPr>
            <w:tcW w:w="2268" w:type="dxa"/>
          </w:tcPr>
          <w:p w:rsidR="0083355B" w:rsidRPr="0083355B" w:rsidRDefault="003C1C17" w:rsidP="003C1C17">
            <w:pPr>
              <w:jc w:val="center"/>
              <w:cnfStyle w:val="000000000000"/>
              <w:rPr>
                <w:rFonts w:ascii="Arial Narrow" w:hAnsi="Arial Narrow" w:cs="Arial"/>
                <w:sz w:val="24"/>
                <w:szCs w:val="24"/>
                <w:lang w:eastAsia="es-ES"/>
              </w:rPr>
            </w:pPr>
            <w:r>
              <w:rPr>
                <w:rFonts w:ascii="Arial Narrow" w:hAnsi="Arial Narrow" w:cs="Arial"/>
                <w:sz w:val="24"/>
                <w:szCs w:val="24"/>
                <w:lang w:eastAsia="es-ES"/>
              </w:rPr>
              <w:t>36</w:t>
            </w:r>
          </w:p>
        </w:tc>
        <w:tc>
          <w:tcPr>
            <w:tcW w:w="2126" w:type="dxa"/>
          </w:tcPr>
          <w:p w:rsidR="0083355B" w:rsidRPr="0083355B" w:rsidRDefault="003C1C17" w:rsidP="003C1C17">
            <w:pPr>
              <w:jc w:val="center"/>
              <w:cnfStyle w:val="000000000000"/>
              <w:rPr>
                <w:rFonts w:ascii="Arial Narrow" w:hAnsi="Arial Narrow" w:cs="Arial"/>
                <w:sz w:val="24"/>
                <w:szCs w:val="24"/>
                <w:lang w:eastAsia="es-ES"/>
              </w:rPr>
            </w:pPr>
            <w:r>
              <w:rPr>
                <w:rFonts w:ascii="Arial Narrow" w:hAnsi="Arial Narrow" w:cs="Arial"/>
                <w:sz w:val="24"/>
                <w:szCs w:val="24"/>
                <w:lang w:eastAsia="es-ES"/>
              </w:rPr>
              <w:t>32</w:t>
            </w:r>
          </w:p>
        </w:tc>
        <w:tc>
          <w:tcPr>
            <w:tcW w:w="2028" w:type="dxa"/>
          </w:tcPr>
          <w:p w:rsidR="0083355B" w:rsidRPr="0083355B" w:rsidRDefault="003C1C17" w:rsidP="003C1C17">
            <w:pPr>
              <w:jc w:val="center"/>
              <w:cnfStyle w:val="000000000000"/>
              <w:rPr>
                <w:rFonts w:ascii="Arial Narrow" w:hAnsi="Arial Narrow" w:cs="Arial"/>
                <w:sz w:val="24"/>
                <w:szCs w:val="24"/>
                <w:lang w:eastAsia="es-ES"/>
              </w:rPr>
            </w:pPr>
            <w:r>
              <w:rPr>
                <w:rFonts w:ascii="Arial Narrow" w:hAnsi="Arial Narrow" w:cs="Arial"/>
                <w:sz w:val="24"/>
                <w:szCs w:val="24"/>
                <w:lang w:eastAsia="es-ES"/>
              </w:rPr>
              <w:t>36</w:t>
            </w:r>
          </w:p>
        </w:tc>
      </w:tr>
    </w:tbl>
    <w:p w:rsidR="00217AA5" w:rsidRPr="003C1C17" w:rsidRDefault="003C1C17" w:rsidP="00A85CE9">
      <w:pPr>
        <w:spacing w:before="240" w:line="240" w:lineRule="auto"/>
        <w:jc w:val="both"/>
        <w:rPr>
          <w:rFonts w:ascii="Arial Narrow" w:hAnsi="Arial Narrow" w:cs="Arial"/>
          <w:b/>
          <w:sz w:val="24"/>
          <w:szCs w:val="24"/>
        </w:rPr>
      </w:pPr>
      <w:r w:rsidRPr="003C1C17">
        <w:rPr>
          <w:rFonts w:ascii="Arial Narrow" w:hAnsi="Arial Narrow" w:cs="Arial"/>
          <w:b/>
          <w:sz w:val="24"/>
          <w:szCs w:val="24"/>
        </w:rPr>
        <w:t>SECUENCIACIÓN DE CONTENIDOS</w:t>
      </w:r>
    </w:p>
    <w:p w:rsidR="00217AA5" w:rsidRDefault="005E1DE2" w:rsidP="00343DA1">
      <w:pPr>
        <w:spacing w:line="240" w:lineRule="auto"/>
        <w:jc w:val="both"/>
        <w:rPr>
          <w:rFonts w:ascii="Arial Narrow" w:hAnsi="Arial Narrow" w:cs="Arial"/>
          <w:sz w:val="24"/>
          <w:szCs w:val="24"/>
        </w:rPr>
      </w:pPr>
      <w:r>
        <w:rPr>
          <w:rFonts w:ascii="Arial Narrow" w:hAnsi="Arial Narrow" w:cs="Arial"/>
          <w:b/>
          <w:sz w:val="24"/>
          <w:szCs w:val="24"/>
        </w:rPr>
        <w:t>Segundo ESO</w:t>
      </w:r>
      <w:r w:rsidR="003C1C17">
        <w:rPr>
          <w:rFonts w:ascii="Arial Narrow" w:hAnsi="Arial Narrow" w:cs="Arial"/>
          <w:sz w:val="24"/>
          <w:szCs w:val="24"/>
        </w:rPr>
        <w:t>.</w:t>
      </w:r>
      <w:r w:rsidR="00A85CE9">
        <w:rPr>
          <w:rFonts w:ascii="Arial Narrow" w:hAnsi="Arial Narrow" w:cs="Arial"/>
          <w:sz w:val="24"/>
          <w:szCs w:val="24"/>
        </w:rPr>
        <w:t xml:space="preserve"> </w:t>
      </w:r>
      <w:r w:rsidR="003C1C17">
        <w:rPr>
          <w:rFonts w:ascii="Arial Narrow" w:hAnsi="Arial Narrow" w:cs="Arial"/>
          <w:sz w:val="24"/>
          <w:szCs w:val="24"/>
        </w:rPr>
        <w:t xml:space="preserve">Dos horas semanales. 2 unidades didácticas al trimestre. </w:t>
      </w:r>
    </w:p>
    <w:tbl>
      <w:tblPr>
        <w:tblW w:w="9586" w:type="dxa"/>
        <w:tblInd w:w="-5" w:type="dxa"/>
        <w:shd w:val="clear" w:color="auto" w:fill="FDFCF1"/>
        <w:tblCellMar>
          <w:left w:w="103" w:type="dxa"/>
        </w:tblCellMar>
        <w:tblLook w:val="0000"/>
      </w:tblPr>
      <w:tblGrid>
        <w:gridCol w:w="4902"/>
        <w:gridCol w:w="3132"/>
        <w:gridCol w:w="1552"/>
      </w:tblGrid>
      <w:tr w:rsidR="00A85CE9" w:rsidRPr="00E32375" w:rsidTr="008E69C0">
        <w:trPr>
          <w:trHeight w:val="439"/>
        </w:trPr>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UNIDÁ 1.</w:t>
            </w:r>
          </w:p>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Vamos centrando…</w:t>
            </w:r>
          </w:p>
        </w:tc>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UNIDÁ 2.</w:t>
            </w:r>
          </w:p>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Cuestiones de tradición</w:t>
            </w:r>
          </w:p>
        </w:tc>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Tresversal</w:t>
            </w:r>
          </w:p>
        </w:tc>
      </w:tr>
      <w:tr w:rsidR="00A85CE9" w:rsidRPr="00E32375" w:rsidTr="008E69C0">
        <w:trPr>
          <w:trHeight w:val="439"/>
        </w:trPr>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UNIDÁ 3</w:t>
            </w:r>
          </w:p>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Creación: microrellatos</w:t>
            </w:r>
          </w:p>
        </w:tc>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UNIDÁ 4.</w:t>
            </w:r>
          </w:p>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Taller de prensa</w:t>
            </w:r>
          </w:p>
        </w:tc>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Tresversal</w:t>
            </w:r>
          </w:p>
        </w:tc>
      </w:tr>
      <w:tr w:rsidR="00A85CE9" w:rsidRPr="00E32375" w:rsidTr="008E69C0">
        <w:trPr>
          <w:trHeight w:val="303"/>
        </w:trPr>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UNIDÁ 5. Situación llingüística n’Asturies</w:t>
            </w:r>
          </w:p>
        </w:tc>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UNIDÁ 5. Recital poéticu</w:t>
            </w:r>
          </w:p>
        </w:tc>
        <w:tc>
          <w:tcPr>
            <w:tcW w:w="0" w:type="auto"/>
            <w:tcBorders>
              <w:top w:val="single" w:sz="4" w:space="0" w:color="00000A"/>
              <w:left w:val="single" w:sz="4" w:space="0" w:color="00000A"/>
              <w:bottom w:val="single" w:sz="4" w:space="0" w:color="00000A"/>
              <w:right w:val="single" w:sz="4" w:space="0" w:color="00000A"/>
            </w:tcBorders>
            <w:shd w:val="clear" w:color="auto" w:fill="92D050"/>
            <w:vAlign w:val="center"/>
          </w:tcPr>
          <w:p w:rsidR="00A85CE9" w:rsidRPr="00A85CE9" w:rsidRDefault="00A85CE9" w:rsidP="00A85CE9">
            <w:pPr>
              <w:spacing w:line="264" w:lineRule="auto"/>
              <w:contextualSpacing/>
              <w:jc w:val="center"/>
              <w:rPr>
                <w:rFonts w:ascii="Arial Narrow" w:hAnsi="Arial Narrow" w:cs="Arial"/>
                <w:sz w:val="16"/>
                <w:szCs w:val="16"/>
              </w:rPr>
            </w:pPr>
            <w:r w:rsidRPr="00A85CE9">
              <w:rPr>
                <w:rFonts w:ascii="Arial Narrow" w:hAnsi="Arial Narrow" w:cs="Arial"/>
                <w:sz w:val="16"/>
                <w:szCs w:val="16"/>
              </w:rPr>
              <w:t xml:space="preserve">Tresversal </w:t>
            </w:r>
          </w:p>
        </w:tc>
      </w:tr>
    </w:tbl>
    <w:p w:rsidR="003C1C17" w:rsidRDefault="005E1DE2" w:rsidP="00A85CE9">
      <w:pPr>
        <w:spacing w:before="240" w:line="240" w:lineRule="auto"/>
        <w:jc w:val="both"/>
        <w:rPr>
          <w:rFonts w:ascii="Arial Narrow" w:hAnsi="Arial Narrow" w:cs="Arial"/>
          <w:sz w:val="24"/>
          <w:szCs w:val="24"/>
        </w:rPr>
      </w:pPr>
      <w:r>
        <w:rPr>
          <w:rFonts w:ascii="Arial Narrow" w:hAnsi="Arial Narrow" w:cs="Arial"/>
          <w:b/>
          <w:sz w:val="24"/>
          <w:szCs w:val="24"/>
        </w:rPr>
        <w:t>Cuarto ESO</w:t>
      </w:r>
      <w:r w:rsidR="003C1C17">
        <w:rPr>
          <w:rFonts w:ascii="Arial Narrow" w:hAnsi="Arial Narrow" w:cs="Arial"/>
          <w:sz w:val="24"/>
          <w:szCs w:val="24"/>
        </w:rPr>
        <w:t>. Tres horas semanales. 3 unidades didácticas al trimestre.</w:t>
      </w:r>
    </w:p>
    <w:tbl>
      <w:tblPr>
        <w:tblW w:w="9733" w:type="dxa"/>
        <w:tblInd w:w="-5" w:type="dxa"/>
        <w:tblLook w:val="0000"/>
      </w:tblPr>
      <w:tblGrid>
        <w:gridCol w:w="3126"/>
        <w:gridCol w:w="3368"/>
        <w:gridCol w:w="3239"/>
      </w:tblGrid>
      <w:tr w:rsidR="00A85CE9" w:rsidRPr="00A85CE9" w:rsidTr="003D2DD3">
        <w:trPr>
          <w:trHeight w:val="74"/>
        </w:trPr>
        <w:tc>
          <w:tcPr>
            <w:tcW w:w="0" w:type="auto"/>
            <w:tcBorders>
              <w:top w:val="single" w:sz="4" w:space="0" w:color="000000"/>
              <w:left w:val="single" w:sz="4" w:space="0" w:color="000000"/>
              <w:bottom w:val="single" w:sz="4" w:space="0" w:color="000000"/>
            </w:tcBorders>
            <w:shd w:val="clear" w:color="auto" w:fill="B2A1C7" w:themeFill="accent4" w:themeFillTint="99"/>
          </w:tcPr>
          <w:p w:rsidR="00A85CE9" w:rsidRPr="00A85CE9" w:rsidRDefault="00A85CE9" w:rsidP="00DD1559">
            <w:pPr>
              <w:pStyle w:val="Prrafodelista"/>
              <w:autoSpaceDE w:val="0"/>
              <w:spacing w:before="0" w:after="200" w:line="264" w:lineRule="auto"/>
              <w:ind w:left="0"/>
              <w:jc w:val="center"/>
              <w:rPr>
                <w:rFonts w:ascii="Arial Narrow" w:hAnsi="Arial Narrow" w:cs="Arial Narrow"/>
                <w:sz w:val="16"/>
                <w:szCs w:val="16"/>
              </w:rPr>
            </w:pPr>
            <w:r w:rsidRPr="00A85CE9">
              <w:rPr>
                <w:rFonts w:ascii="Arial Narrow" w:hAnsi="Arial Narrow" w:cs="Arial Narrow"/>
                <w:sz w:val="16"/>
                <w:szCs w:val="16"/>
              </w:rPr>
              <w:t>UNIDÁ 1.</w:t>
            </w:r>
          </w:p>
          <w:p w:rsidR="00A85CE9" w:rsidRPr="00A85CE9" w:rsidRDefault="00A85CE9" w:rsidP="00DD1559">
            <w:pPr>
              <w:pStyle w:val="Prrafodelista"/>
              <w:autoSpaceDE w:val="0"/>
              <w:spacing w:before="0" w:after="200" w:line="264" w:lineRule="auto"/>
              <w:ind w:left="0"/>
              <w:jc w:val="center"/>
              <w:rPr>
                <w:sz w:val="16"/>
                <w:szCs w:val="16"/>
              </w:rPr>
            </w:pPr>
            <w:r w:rsidRPr="00A85CE9">
              <w:rPr>
                <w:rFonts w:ascii="Arial Narrow" w:hAnsi="Arial Narrow" w:cs="Arial Narrow"/>
                <w:sz w:val="16"/>
                <w:szCs w:val="16"/>
              </w:rPr>
              <w:t>Puesta a puntu cola llírica</w:t>
            </w:r>
          </w:p>
        </w:tc>
        <w:tc>
          <w:tcPr>
            <w:tcW w:w="0" w:type="auto"/>
            <w:tcBorders>
              <w:top w:val="single" w:sz="4" w:space="0" w:color="000000"/>
              <w:left w:val="single" w:sz="4" w:space="0" w:color="000000"/>
              <w:bottom w:val="single" w:sz="4" w:space="0" w:color="000000"/>
            </w:tcBorders>
            <w:shd w:val="clear" w:color="auto" w:fill="B2A1C7" w:themeFill="accent4" w:themeFillTint="99"/>
          </w:tcPr>
          <w:p w:rsidR="00A85CE9" w:rsidRPr="00A85CE9" w:rsidRDefault="00A85CE9" w:rsidP="00DD1559">
            <w:pPr>
              <w:pStyle w:val="Prrafodelista"/>
              <w:autoSpaceDE w:val="0"/>
              <w:spacing w:before="0" w:after="200" w:line="264" w:lineRule="auto"/>
              <w:ind w:left="0"/>
              <w:jc w:val="center"/>
              <w:rPr>
                <w:rFonts w:ascii="Arial Narrow" w:hAnsi="Arial Narrow" w:cs="Arial Narrow"/>
                <w:sz w:val="16"/>
                <w:szCs w:val="16"/>
              </w:rPr>
            </w:pPr>
            <w:r w:rsidRPr="00A85CE9">
              <w:rPr>
                <w:rFonts w:ascii="Arial Narrow" w:hAnsi="Arial Narrow" w:cs="Arial Narrow"/>
                <w:sz w:val="16"/>
                <w:szCs w:val="16"/>
              </w:rPr>
              <w:t>UNIDÁ 2.</w:t>
            </w:r>
          </w:p>
          <w:p w:rsidR="00A85CE9" w:rsidRPr="00A85CE9" w:rsidRDefault="00A85CE9" w:rsidP="00DD1559">
            <w:pPr>
              <w:pStyle w:val="Prrafodelista"/>
              <w:autoSpaceDE w:val="0"/>
              <w:spacing w:before="0" w:after="200" w:line="264" w:lineRule="auto"/>
              <w:ind w:left="0"/>
              <w:jc w:val="center"/>
              <w:rPr>
                <w:sz w:val="16"/>
                <w:szCs w:val="16"/>
              </w:rPr>
            </w:pPr>
            <w:r w:rsidRPr="00A85CE9">
              <w:rPr>
                <w:rFonts w:ascii="Arial Narrow" w:hAnsi="Arial Narrow" w:cs="Arial Narrow"/>
                <w:sz w:val="16"/>
                <w:szCs w:val="16"/>
              </w:rPr>
              <w:t>Prensa informativa vs opinión</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A85CE9" w:rsidRPr="00A85CE9" w:rsidRDefault="00A85CE9" w:rsidP="00DD1559">
            <w:pPr>
              <w:pStyle w:val="Prrafodelista"/>
              <w:autoSpaceDE w:val="0"/>
              <w:spacing w:before="0" w:after="200" w:line="264" w:lineRule="auto"/>
              <w:ind w:left="0"/>
              <w:jc w:val="center"/>
              <w:rPr>
                <w:rFonts w:ascii="Arial Narrow" w:hAnsi="Arial Narrow" w:cs="Arial Narrow"/>
                <w:sz w:val="16"/>
                <w:szCs w:val="16"/>
              </w:rPr>
            </w:pPr>
            <w:r w:rsidRPr="00A85CE9">
              <w:rPr>
                <w:rFonts w:ascii="Arial Narrow" w:hAnsi="Arial Narrow" w:cs="Arial Narrow"/>
                <w:sz w:val="16"/>
                <w:szCs w:val="16"/>
              </w:rPr>
              <w:t>UNIDÁ 3.</w:t>
            </w:r>
          </w:p>
          <w:p w:rsidR="00A85CE9" w:rsidRPr="00A85CE9" w:rsidRDefault="00A85CE9" w:rsidP="00DD1559">
            <w:pPr>
              <w:pStyle w:val="Prrafodelista"/>
              <w:autoSpaceDE w:val="0"/>
              <w:spacing w:before="0" w:after="200" w:line="264" w:lineRule="auto"/>
              <w:ind w:left="0"/>
              <w:jc w:val="center"/>
              <w:rPr>
                <w:sz w:val="16"/>
                <w:szCs w:val="16"/>
              </w:rPr>
            </w:pPr>
            <w:r w:rsidRPr="00A85CE9">
              <w:rPr>
                <w:rFonts w:ascii="Arial Narrow" w:hAnsi="Arial Narrow" w:cs="Arial Narrow"/>
                <w:sz w:val="16"/>
                <w:szCs w:val="16"/>
              </w:rPr>
              <w:t>Documental n’asturianu</w:t>
            </w:r>
          </w:p>
        </w:tc>
      </w:tr>
      <w:tr w:rsidR="00A85CE9" w:rsidRPr="00A85CE9" w:rsidTr="003D2DD3">
        <w:trPr>
          <w:trHeight w:val="46"/>
        </w:trPr>
        <w:tc>
          <w:tcPr>
            <w:tcW w:w="0" w:type="auto"/>
            <w:tcBorders>
              <w:top w:val="single" w:sz="4" w:space="0" w:color="000000"/>
              <w:left w:val="single" w:sz="4" w:space="0" w:color="000000"/>
              <w:bottom w:val="single" w:sz="4" w:space="0" w:color="000000"/>
            </w:tcBorders>
            <w:shd w:val="clear" w:color="auto" w:fill="B2A1C7" w:themeFill="accent4" w:themeFillTint="99"/>
            <w:vAlign w:val="center"/>
          </w:tcPr>
          <w:p w:rsidR="00A85CE9" w:rsidRPr="00A85CE9" w:rsidRDefault="00A85CE9" w:rsidP="00DD1559">
            <w:pPr>
              <w:pStyle w:val="Prrafodelista"/>
              <w:autoSpaceDE w:val="0"/>
              <w:spacing w:before="0" w:after="0"/>
              <w:ind w:left="357"/>
              <w:jc w:val="center"/>
              <w:rPr>
                <w:rFonts w:ascii="Arial Narrow" w:hAnsi="Arial Narrow" w:cs="Arial Narrow"/>
                <w:sz w:val="16"/>
                <w:szCs w:val="16"/>
              </w:rPr>
            </w:pPr>
            <w:r w:rsidRPr="00A85CE9">
              <w:rPr>
                <w:rFonts w:ascii="Arial Narrow" w:hAnsi="Arial Narrow" w:cs="Arial Narrow"/>
                <w:sz w:val="16"/>
                <w:szCs w:val="16"/>
              </w:rPr>
              <w:t>UNIDÁ 4.</w:t>
            </w:r>
          </w:p>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cs="Arial Narrow"/>
                <w:sz w:val="16"/>
                <w:szCs w:val="16"/>
              </w:rPr>
              <w:t>Hestoria de la llingua</w:t>
            </w:r>
          </w:p>
        </w:tc>
        <w:tc>
          <w:tcPr>
            <w:tcW w:w="0" w:type="auto"/>
            <w:tcBorders>
              <w:top w:val="single" w:sz="4" w:space="0" w:color="000000"/>
              <w:left w:val="single" w:sz="4" w:space="0" w:color="000000"/>
              <w:bottom w:val="single" w:sz="4" w:space="0" w:color="000000"/>
            </w:tcBorders>
            <w:shd w:val="clear" w:color="auto" w:fill="B2A1C7" w:themeFill="accent4" w:themeFillTint="99"/>
            <w:vAlign w:val="center"/>
          </w:tcPr>
          <w:p w:rsidR="00A85CE9" w:rsidRPr="00A85CE9" w:rsidRDefault="00A85CE9" w:rsidP="00DD1559">
            <w:pPr>
              <w:pStyle w:val="Prrafodelista"/>
              <w:autoSpaceDE w:val="0"/>
              <w:spacing w:before="0" w:after="0"/>
              <w:ind w:left="357"/>
              <w:jc w:val="center"/>
              <w:rPr>
                <w:rFonts w:ascii="Arial Narrow" w:hAnsi="Arial Narrow" w:cs="Arial Narrow"/>
                <w:sz w:val="16"/>
                <w:szCs w:val="16"/>
              </w:rPr>
            </w:pPr>
            <w:r w:rsidRPr="00A85CE9">
              <w:rPr>
                <w:rFonts w:ascii="Arial Narrow" w:hAnsi="Arial Narrow" w:cs="Arial Narrow"/>
                <w:sz w:val="16"/>
                <w:szCs w:val="16"/>
              </w:rPr>
              <w:t>UNIDÁ 5.</w:t>
            </w:r>
          </w:p>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cs="Arial Narrow"/>
                <w:sz w:val="16"/>
                <w:szCs w:val="16"/>
              </w:rPr>
              <w:t>Traducción</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sz w:val="16"/>
                <w:szCs w:val="16"/>
              </w:rPr>
              <w:t>UNIDÁ 6.</w:t>
            </w:r>
          </w:p>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sz w:val="16"/>
                <w:szCs w:val="16"/>
              </w:rPr>
              <w:t>Sociollingüística</w:t>
            </w:r>
          </w:p>
        </w:tc>
      </w:tr>
      <w:tr w:rsidR="00A85CE9" w:rsidRPr="00A85CE9" w:rsidTr="003D2DD3">
        <w:trPr>
          <w:trHeight w:val="272"/>
        </w:trPr>
        <w:tc>
          <w:tcPr>
            <w:tcW w:w="0" w:type="auto"/>
            <w:tcBorders>
              <w:top w:val="single" w:sz="4" w:space="0" w:color="000000"/>
              <w:left w:val="single" w:sz="4" w:space="0" w:color="000000"/>
              <w:bottom w:val="single" w:sz="4" w:space="0" w:color="000000"/>
            </w:tcBorders>
            <w:shd w:val="clear" w:color="auto" w:fill="B2A1C7" w:themeFill="accent4" w:themeFillTint="99"/>
            <w:vAlign w:val="center"/>
          </w:tcPr>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sz w:val="16"/>
                <w:szCs w:val="16"/>
              </w:rPr>
              <w:t>UNIDÁ 7.</w:t>
            </w:r>
          </w:p>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sz w:val="16"/>
                <w:szCs w:val="16"/>
              </w:rPr>
              <w:t>Debate</w:t>
            </w:r>
          </w:p>
        </w:tc>
        <w:tc>
          <w:tcPr>
            <w:tcW w:w="0" w:type="auto"/>
            <w:tcBorders>
              <w:top w:val="single" w:sz="4" w:space="0" w:color="000000"/>
              <w:left w:val="single" w:sz="4" w:space="0" w:color="000000"/>
              <w:bottom w:val="single" w:sz="4" w:space="0" w:color="000000"/>
            </w:tcBorders>
            <w:shd w:val="clear" w:color="auto" w:fill="B2A1C7" w:themeFill="accent4" w:themeFillTint="99"/>
            <w:vAlign w:val="center"/>
          </w:tcPr>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sz w:val="16"/>
                <w:szCs w:val="16"/>
              </w:rPr>
              <w:t>UNIDÁ 8.</w:t>
            </w:r>
          </w:p>
          <w:p w:rsidR="00A85CE9" w:rsidRPr="00A85CE9" w:rsidRDefault="00A85CE9" w:rsidP="00DD1559">
            <w:pPr>
              <w:pStyle w:val="Prrafodelista"/>
              <w:autoSpaceDE w:val="0"/>
              <w:spacing w:before="0" w:after="0"/>
              <w:ind w:left="357"/>
              <w:jc w:val="center"/>
              <w:rPr>
                <w:rFonts w:ascii="Arial Narrow" w:hAnsi="Arial Narrow"/>
                <w:sz w:val="16"/>
                <w:szCs w:val="16"/>
              </w:rPr>
            </w:pPr>
            <w:r w:rsidRPr="00A85CE9">
              <w:rPr>
                <w:rFonts w:ascii="Arial Narrow" w:hAnsi="Arial Narrow"/>
                <w:sz w:val="16"/>
                <w:szCs w:val="16"/>
              </w:rPr>
              <w:t>L’ensayu  y dalgo más</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A85CE9" w:rsidRPr="00A85CE9" w:rsidRDefault="00A85CE9" w:rsidP="00DD1559">
            <w:pPr>
              <w:pStyle w:val="Prrafodelista"/>
              <w:autoSpaceDE w:val="0"/>
              <w:snapToGrid w:val="0"/>
              <w:spacing w:before="0" w:after="0"/>
              <w:ind w:left="357"/>
              <w:jc w:val="center"/>
              <w:rPr>
                <w:rFonts w:ascii="Arial Narrow" w:hAnsi="Arial Narrow"/>
                <w:sz w:val="16"/>
                <w:szCs w:val="16"/>
              </w:rPr>
            </w:pPr>
            <w:r w:rsidRPr="00A85CE9">
              <w:rPr>
                <w:rFonts w:ascii="Arial Narrow" w:hAnsi="Arial Narrow"/>
                <w:sz w:val="16"/>
                <w:szCs w:val="16"/>
              </w:rPr>
              <w:t>UNIDÁ 9.</w:t>
            </w:r>
          </w:p>
          <w:p w:rsidR="00A85CE9" w:rsidRPr="00A85CE9" w:rsidRDefault="00A85CE9" w:rsidP="00DD1559">
            <w:pPr>
              <w:pStyle w:val="Prrafodelista"/>
              <w:autoSpaceDE w:val="0"/>
              <w:snapToGrid w:val="0"/>
              <w:spacing w:before="0" w:after="0"/>
              <w:ind w:left="357"/>
              <w:jc w:val="center"/>
              <w:rPr>
                <w:rFonts w:ascii="Arial Narrow" w:hAnsi="Arial Narrow"/>
                <w:sz w:val="16"/>
                <w:szCs w:val="16"/>
              </w:rPr>
            </w:pPr>
            <w:r w:rsidRPr="00A85CE9">
              <w:rPr>
                <w:rFonts w:ascii="Arial Narrow" w:hAnsi="Arial Narrow"/>
                <w:sz w:val="16"/>
                <w:szCs w:val="16"/>
              </w:rPr>
              <w:t>Llinguax alministrativu</w:t>
            </w:r>
          </w:p>
        </w:tc>
      </w:tr>
    </w:tbl>
    <w:p w:rsidR="00217AA5" w:rsidRDefault="003C1C17" w:rsidP="00343DA1">
      <w:pPr>
        <w:spacing w:line="240" w:lineRule="auto"/>
        <w:jc w:val="both"/>
        <w:rPr>
          <w:rFonts w:ascii="Arial Narrow" w:hAnsi="Arial Narrow" w:cs="Arial"/>
          <w:sz w:val="24"/>
          <w:szCs w:val="24"/>
        </w:rPr>
      </w:pPr>
      <w:r>
        <w:rPr>
          <w:rFonts w:ascii="Arial Narrow" w:hAnsi="Arial Narrow" w:cs="Arial"/>
          <w:sz w:val="24"/>
          <w:szCs w:val="24"/>
        </w:rPr>
        <w:t xml:space="preserve">Dada la situación extraordiaria de este curso, se ha añadido a la programación una secuenciación progresiva </w:t>
      </w:r>
      <w:r w:rsidR="002C4815">
        <w:rPr>
          <w:rFonts w:ascii="Arial Narrow" w:hAnsi="Arial Narrow" w:cs="Arial"/>
          <w:sz w:val="24"/>
          <w:szCs w:val="24"/>
        </w:rPr>
        <w:t>seleccionando</w:t>
      </w:r>
      <w:r>
        <w:rPr>
          <w:rFonts w:ascii="Arial Narrow" w:hAnsi="Arial Narrow" w:cs="Arial"/>
          <w:sz w:val="24"/>
          <w:szCs w:val="24"/>
        </w:rPr>
        <w:t xml:space="preserve"> los </w:t>
      </w:r>
      <w:r w:rsidR="005F3D5E" w:rsidRPr="002C4815">
        <w:rPr>
          <w:rFonts w:ascii="Arial Narrow" w:hAnsi="Arial Narrow" w:cs="Arial"/>
          <w:sz w:val="24"/>
          <w:szCs w:val="24"/>
          <w:highlight w:val="yellow"/>
        </w:rPr>
        <w:t>aprendizajes esenciales</w:t>
      </w:r>
      <w:r w:rsidRPr="002C4815">
        <w:rPr>
          <w:rFonts w:ascii="Arial Narrow" w:hAnsi="Arial Narrow" w:cs="Arial"/>
          <w:sz w:val="24"/>
          <w:szCs w:val="24"/>
          <w:highlight w:val="yellow"/>
        </w:rPr>
        <w:t>.</w:t>
      </w:r>
    </w:p>
    <w:p w:rsidR="005E1DE2" w:rsidRDefault="005E1DE2" w:rsidP="00343DA1">
      <w:pPr>
        <w:spacing w:line="240" w:lineRule="auto"/>
        <w:jc w:val="both"/>
        <w:rPr>
          <w:rFonts w:ascii="Arial Narrow" w:hAnsi="Arial Narrow" w:cs="Arial"/>
          <w:sz w:val="24"/>
          <w:szCs w:val="24"/>
        </w:rPr>
      </w:pPr>
    </w:p>
    <w:p w:rsidR="005E1DE2" w:rsidRDefault="005E1DE2" w:rsidP="00343DA1">
      <w:pPr>
        <w:spacing w:line="240" w:lineRule="auto"/>
        <w:jc w:val="both"/>
        <w:rPr>
          <w:rFonts w:ascii="Arial Narrow" w:hAnsi="Arial Narrow" w:cs="Arial"/>
          <w:sz w:val="24"/>
          <w:szCs w:val="24"/>
        </w:rPr>
      </w:pPr>
    </w:p>
    <w:p w:rsidR="005E1DE2" w:rsidRDefault="005E1DE2" w:rsidP="00343DA1">
      <w:pPr>
        <w:spacing w:line="240" w:lineRule="auto"/>
        <w:jc w:val="both"/>
        <w:rPr>
          <w:rFonts w:ascii="Arial Narrow" w:hAnsi="Arial Narrow" w:cs="Arial"/>
          <w:sz w:val="24"/>
          <w:szCs w:val="24"/>
        </w:rPr>
      </w:pPr>
    </w:p>
    <w:p w:rsidR="005E1DE2" w:rsidRDefault="005E1DE2" w:rsidP="00343DA1">
      <w:pPr>
        <w:spacing w:line="240" w:lineRule="auto"/>
        <w:jc w:val="both"/>
        <w:rPr>
          <w:rFonts w:ascii="Arial Narrow" w:hAnsi="Arial Narrow" w:cs="Arial"/>
          <w:sz w:val="24"/>
          <w:szCs w:val="24"/>
        </w:rPr>
      </w:pPr>
    </w:p>
    <w:p w:rsidR="005E1DE2" w:rsidRDefault="005E1DE2" w:rsidP="00343DA1">
      <w:pPr>
        <w:spacing w:line="240" w:lineRule="auto"/>
        <w:jc w:val="both"/>
        <w:rPr>
          <w:rFonts w:ascii="Arial Narrow" w:hAnsi="Arial Narrow" w:cs="Arial"/>
          <w:sz w:val="24"/>
          <w:szCs w:val="24"/>
        </w:rPr>
      </w:pPr>
    </w:p>
    <w:p w:rsidR="005E1DE2" w:rsidRPr="002C4815" w:rsidRDefault="005E1DE2" w:rsidP="00343DA1">
      <w:pPr>
        <w:spacing w:line="240" w:lineRule="auto"/>
        <w:jc w:val="both"/>
        <w:rPr>
          <w:rFonts w:ascii="Arial Narrow" w:hAnsi="Arial Narrow" w:cs="Arial"/>
          <w:sz w:val="24"/>
          <w:szCs w:val="24"/>
        </w:rPr>
      </w:pPr>
    </w:p>
    <w:tbl>
      <w:tblPr>
        <w:tblStyle w:val="GridTableLight"/>
        <w:tblW w:w="9638" w:type="dxa"/>
        <w:tblLayout w:type="fixed"/>
        <w:tblLook w:val="0000"/>
      </w:tblPr>
      <w:tblGrid>
        <w:gridCol w:w="2409"/>
        <w:gridCol w:w="2409"/>
        <w:gridCol w:w="2410"/>
        <w:gridCol w:w="2410"/>
      </w:tblGrid>
      <w:tr w:rsidR="00A144BB" w:rsidRPr="00217AA5" w:rsidTr="00BB7FB6">
        <w:tc>
          <w:tcPr>
            <w:tcW w:w="9638" w:type="dxa"/>
            <w:gridSpan w:val="4"/>
            <w:shd w:val="clear" w:color="auto" w:fill="EEECE1" w:themeFill="background2"/>
          </w:tcPr>
          <w:p w:rsidR="00A144BB" w:rsidRPr="00217AA5" w:rsidRDefault="0025081B" w:rsidP="0025081B">
            <w:pPr>
              <w:pBdr>
                <w:top w:val="nil"/>
                <w:left w:val="nil"/>
                <w:bottom w:val="nil"/>
                <w:right w:val="nil"/>
                <w:between w:val="nil"/>
              </w:pBdr>
              <w:tabs>
                <w:tab w:val="center" w:pos="4711"/>
                <w:tab w:val="right" w:pos="9422"/>
              </w:tabs>
              <w:suppressAutoHyphens w:val="0"/>
              <w:jc w:val="center"/>
              <w:rPr>
                <w:rFonts w:ascii="Arial Narrow" w:eastAsia="Liberation Serif" w:hAnsi="Arial Narrow" w:cs="Calibri"/>
                <w:b/>
                <w:color w:val="000000"/>
                <w:sz w:val="24"/>
                <w:szCs w:val="24"/>
                <w:lang w:eastAsia="es-ES"/>
              </w:rPr>
            </w:pPr>
            <w:r>
              <w:rPr>
                <w:rFonts w:ascii="Arial Narrow" w:eastAsia="Liberation Serif" w:hAnsi="Arial Narrow" w:cs="Calibri"/>
                <w:b/>
                <w:color w:val="000000"/>
                <w:sz w:val="24"/>
                <w:szCs w:val="24"/>
                <w:lang w:eastAsia="es-ES"/>
              </w:rPr>
              <w:lastRenderedPageBreak/>
              <w:t>APRENDIZAXES ESENCIALES</w:t>
            </w:r>
          </w:p>
        </w:tc>
      </w:tr>
      <w:tr w:rsidR="00A144BB" w:rsidRPr="00217AA5" w:rsidTr="00BB7FB6">
        <w:tc>
          <w:tcPr>
            <w:tcW w:w="9638" w:type="dxa"/>
            <w:gridSpan w:val="4"/>
            <w:shd w:val="clear" w:color="auto" w:fill="EEECE1" w:themeFill="background2"/>
          </w:tcPr>
          <w:p w:rsidR="00A144BB" w:rsidRPr="00217AA5" w:rsidRDefault="00A144BB" w:rsidP="00A144BB">
            <w:pPr>
              <w:pBdr>
                <w:top w:val="nil"/>
                <w:left w:val="nil"/>
                <w:bottom w:val="nil"/>
                <w:right w:val="nil"/>
                <w:between w:val="nil"/>
              </w:pBdr>
              <w:suppressAutoHyphens w:val="0"/>
              <w:jc w:val="center"/>
              <w:rPr>
                <w:rFonts w:ascii="Arial Narrow" w:eastAsia="Liberation Serif" w:hAnsi="Arial Narrow" w:cs="Calibri"/>
                <w:b/>
                <w:color w:val="000000"/>
                <w:sz w:val="24"/>
                <w:szCs w:val="24"/>
                <w:lang w:eastAsia="es-ES"/>
              </w:rPr>
            </w:pPr>
            <w:r w:rsidRPr="00217AA5">
              <w:rPr>
                <w:rFonts w:ascii="Arial Narrow" w:eastAsia="Liberation Serif" w:hAnsi="Arial Narrow" w:cs="Calibri"/>
                <w:b/>
                <w:color w:val="000000"/>
                <w:sz w:val="24"/>
                <w:szCs w:val="24"/>
                <w:lang w:eastAsia="es-ES"/>
              </w:rPr>
              <w:t>Bloque 1. Comunicación oral: escuchar y falar</w:t>
            </w:r>
          </w:p>
        </w:tc>
      </w:tr>
      <w:tr w:rsidR="00A144BB" w:rsidRPr="00217AA5" w:rsidTr="00BB7FB6">
        <w:tc>
          <w:tcPr>
            <w:tcW w:w="7228" w:type="dxa"/>
            <w:gridSpan w:val="3"/>
          </w:tcPr>
          <w:p w:rsidR="00A144BB" w:rsidRPr="00217AA5" w:rsidRDefault="00A144BB" w:rsidP="00BB7FB6">
            <w:pPr>
              <w:pBdr>
                <w:top w:val="nil"/>
                <w:left w:val="nil"/>
                <w:bottom w:val="nil"/>
                <w:right w:val="nil"/>
                <w:between w:val="nil"/>
              </w:pBdr>
              <w:shd w:val="clear" w:color="auto" w:fill="D9D9D9" w:themeFill="background1" w:themeFillShade="D9"/>
              <w:suppressAutoHyphens w:val="0"/>
              <w:jc w:val="center"/>
              <w:rPr>
                <w:rFonts w:ascii="Arial Narrow" w:eastAsia="Liberation Serif" w:hAnsi="Arial Narrow" w:cs="Calibri"/>
                <w:b/>
                <w:smallCaps/>
                <w:color w:val="000000"/>
                <w:sz w:val="24"/>
                <w:szCs w:val="24"/>
                <w:lang w:eastAsia="es-ES"/>
              </w:rPr>
            </w:pPr>
            <w:r w:rsidRPr="00217AA5">
              <w:rPr>
                <w:rFonts w:ascii="Arial Narrow" w:eastAsia="Liberation Serif" w:hAnsi="Arial Narrow" w:cs="Calibri"/>
                <w:b/>
                <w:smallCaps/>
                <w:color w:val="000000"/>
                <w:sz w:val="24"/>
                <w:szCs w:val="24"/>
                <w:lang w:eastAsia="es-ES"/>
              </w:rPr>
              <w:t>Primer ciclu</w:t>
            </w:r>
          </w:p>
        </w:tc>
        <w:tc>
          <w:tcPr>
            <w:tcW w:w="2410" w:type="dxa"/>
            <w:shd w:val="clear" w:color="auto" w:fill="BFBFBF" w:themeFill="background1" w:themeFillShade="BF"/>
          </w:tcPr>
          <w:p w:rsidR="00A144BB" w:rsidRPr="00217AA5" w:rsidRDefault="00A144BB" w:rsidP="00A144BB">
            <w:pPr>
              <w:pBdr>
                <w:top w:val="nil"/>
                <w:left w:val="nil"/>
                <w:bottom w:val="nil"/>
                <w:right w:val="nil"/>
                <w:between w:val="nil"/>
              </w:pBdr>
              <w:suppressAutoHyphens w:val="0"/>
              <w:jc w:val="center"/>
              <w:rPr>
                <w:rFonts w:ascii="Arial Narrow" w:eastAsia="Liberation Serif" w:hAnsi="Arial Narrow" w:cs="Calibri"/>
                <w:b/>
                <w:smallCaps/>
                <w:color w:val="000000"/>
                <w:sz w:val="24"/>
                <w:szCs w:val="24"/>
                <w:lang w:eastAsia="es-ES"/>
              </w:rPr>
            </w:pPr>
            <w:r w:rsidRPr="00217AA5">
              <w:rPr>
                <w:rFonts w:ascii="Arial Narrow" w:eastAsia="Liberation Serif" w:hAnsi="Arial Narrow" w:cs="Calibri"/>
                <w:b/>
                <w:smallCaps/>
                <w:color w:val="000000"/>
                <w:sz w:val="24"/>
                <w:szCs w:val="24"/>
                <w:lang w:eastAsia="es-ES"/>
              </w:rPr>
              <w:t>Segundu ciclu</w:t>
            </w:r>
          </w:p>
        </w:tc>
      </w:tr>
      <w:tr w:rsidR="00A144BB" w:rsidRPr="00217AA5" w:rsidTr="00973D07">
        <w:trPr>
          <w:trHeight w:val="425"/>
        </w:trPr>
        <w:tc>
          <w:tcPr>
            <w:tcW w:w="2409" w:type="dxa"/>
          </w:tcPr>
          <w:p w:rsidR="00A144BB" w:rsidRPr="00217AA5" w:rsidRDefault="00A144BB" w:rsidP="00973D07">
            <w:pPr>
              <w:pBdr>
                <w:top w:val="nil"/>
                <w:left w:val="nil"/>
                <w:bottom w:val="nil"/>
                <w:right w:val="nil"/>
                <w:between w:val="nil"/>
              </w:pBdr>
              <w:shd w:val="clear" w:color="auto" w:fill="FFC000"/>
              <w:suppressAutoHyphens w:val="0"/>
              <w:jc w:val="center"/>
              <w:rPr>
                <w:rFonts w:ascii="Arial Narrow" w:eastAsia="Liberation Serif" w:hAnsi="Arial Narrow" w:cs="Calibri"/>
                <w:b/>
                <w:color w:val="000000"/>
                <w:sz w:val="24"/>
                <w:szCs w:val="24"/>
                <w:lang w:eastAsia="es-ES"/>
              </w:rPr>
            </w:pPr>
          </w:p>
        </w:tc>
        <w:tc>
          <w:tcPr>
            <w:tcW w:w="2409" w:type="dxa"/>
          </w:tcPr>
          <w:p w:rsidR="00A144BB" w:rsidRPr="00217AA5" w:rsidRDefault="00A144BB" w:rsidP="00973D07">
            <w:pPr>
              <w:pBdr>
                <w:top w:val="nil"/>
                <w:left w:val="nil"/>
                <w:bottom w:val="nil"/>
                <w:right w:val="nil"/>
                <w:between w:val="nil"/>
              </w:pBdr>
              <w:shd w:val="clear" w:color="auto" w:fill="92D050"/>
              <w:suppressAutoHyphens w:val="0"/>
              <w:jc w:val="center"/>
              <w:rPr>
                <w:rFonts w:ascii="Arial Narrow" w:eastAsia="Liberation Serif" w:hAnsi="Arial Narrow" w:cs="Calibri"/>
                <w:b/>
                <w:color w:val="000000"/>
                <w:sz w:val="24"/>
                <w:szCs w:val="24"/>
                <w:lang w:eastAsia="es-ES"/>
              </w:rPr>
            </w:pPr>
            <w:r w:rsidRPr="00217AA5">
              <w:rPr>
                <w:rFonts w:ascii="Arial Narrow" w:eastAsia="Liberation Serif" w:hAnsi="Arial Narrow" w:cs="Calibri"/>
                <w:b/>
                <w:color w:val="000000"/>
                <w:sz w:val="24"/>
                <w:szCs w:val="24"/>
                <w:lang w:eastAsia="es-ES"/>
              </w:rPr>
              <w:t>2</w:t>
            </w:r>
            <w:r w:rsidRPr="00217AA5">
              <w:rPr>
                <w:rFonts w:ascii="Arial Narrow" w:eastAsia="Liberation Serif" w:hAnsi="Arial Narrow" w:cs="Calibri"/>
                <w:b/>
                <w:color w:val="000000"/>
                <w:sz w:val="24"/>
                <w:szCs w:val="24"/>
                <w:u w:val="single"/>
                <w:vertAlign w:val="superscript"/>
                <w:lang w:eastAsia="es-ES"/>
              </w:rPr>
              <w:t>u</w:t>
            </w:r>
            <w:r w:rsidRPr="00217AA5">
              <w:rPr>
                <w:rFonts w:ascii="Arial Narrow" w:eastAsia="Liberation Serif" w:hAnsi="Arial Narrow" w:cs="Calibri"/>
                <w:b/>
                <w:color w:val="000000"/>
                <w:sz w:val="24"/>
                <w:szCs w:val="24"/>
                <w:lang w:eastAsia="es-ES"/>
              </w:rPr>
              <w:t xml:space="preserve"> ESO</w:t>
            </w:r>
          </w:p>
        </w:tc>
        <w:tc>
          <w:tcPr>
            <w:tcW w:w="2410" w:type="dxa"/>
          </w:tcPr>
          <w:p w:rsidR="00A144BB" w:rsidRPr="00217AA5" w:rsidRDefault="00A144BB" w:rsidP="003F0E1E">
            <w:pPr>
              <w:pBdr>
                <w:top w:val="nil"/>
                <w:left w:val="nil"/>
                <w:bottom w:val="nil"/>
                <w:right w:val="nil"/>
                <w:between w:val="nil"/>
              </w:pBdr>
              <w:shd w:val="clear" w:color="auto" w:fill="FFFF00"/>
              <w:suppressAutoHyphens w:val="0"/>
              <w:jc w:val="center"/>
              <w:rPr>
                <w:rFonts w:ascii="Arial Narrow" w:eastAsia="Liberation Serif" w:hAnsi="Arial Narrow" w:cs="Calibri"/>
                <w:b/>
                <w:color w:val="000000"/>
                <w:sz w:val="24"/>
                <w:szCs w:val="24"/>
                <w:lang w:eastAsia="es-ES"/>
              </w:rPr>
            </w:pPr>
          </w:p>
        </w:tc>
        <w:tc>
          <w:tcPr>
            <w:tcW w:w="2410" w:type="dxa"/>
          </w:tcPr>
          <w:p w:rsidR="00A144BB" w:rsidRPr="00217AA5" w:rsidRDefault="00A144BB" w:rsidP="003F0E1E">
            <w:pPr>
              <w:pBdr>
                <w:top w:val="nil"/>
                <w:left w:val="nil"/>
                <w:bottom w:val="nil"/>
                <w:right w:val="nil"/>
                <w:between w:val="nil"/>
              </w:pBdr>
              <w:shd w:val="clear" w:color="auto" w:fill="CCC0D9" w:themeFill="accent4" w:themeFillTint="66"/>
              <w:suppressAutoHyphens w:val="0"/>
              <w:jc w:val="center"/>
              <w:rPr>
                <w:rFonts w:ascii="Arial Narrow" w:eastAsia="Liberation Serif" w:hAnsi="Arial Narrow" w:cs="Calibri"/>
                <w:b/>
                <w:color w:val="000000"/>
                <w:sz w:val="24"/>
                <w:szCs w:val="24"/>
                <w:lang w:eastAsia="es-ES"/>
              </w:rPr>
            </w:pPr>
            <w:r w:rsidRPr="00217AA5">
              <w:rPr>
                <w:rFonts w:ascii="Arial Narrow" w:eastAsia="Liberation Serif" w:hAnsi="Arial Narrow" w:cs="Calibri"/>
                <w:b/>
                <w:color w:val="000000"/>
                <w:sz w:val="24"/>
                <w:szCs w:val="24"/>
                <w:lang w:eastAsia="es-ES"/>
              </w:rPr>
              <w:t>4</w:t>
            </w:r>
            <w:r w:rsidRPr="00217AA5">
              <w:rPr>
                <w:rFonts w:ascii="Arial Narrow" w:eastAsia="Liberation Serif" w:hAnsi="Arial Narrow" w:cs="Calibri"/>
                <w:b/>
                <w:color w:val="000000"/>
                <w:sz w:val="24"/>
                <w:szCs w:val="24"/>
                <w:u w:val="single"/>
                <w:vertAlign w:val="superscript"/>
                <w:lang w:eastAsia="es-ES"/>
              </w:rPr>
              <w:t>u</w:t>
            </w:r>
            <w:r w:rsidRPr="00217AA5">
              <w:rPr>
                <w:rFonts w:ascii="Arial Narrow" w:eastAsia="Liberation Serif" w:hAnsi="Arial Narrow" w:cs="Calibri"/>
                <w:b/>
                <w:color w:val="000000"/>
                <w:sz w:val="24"/>
                <w:szCs w:val="24"/>
                <w:lang w:eastAsia="es-ES"/>
              </w:rPr>
              <w:t xml:space="preserve"> ESO</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color w:val="auto"/>
                <w:sz w:val="24"/>
                <w:szCs w:val="24"/>
                <w:lang w:eastAsia="es-ES"/>
              </w:rPr>
              <w:t>1. Compren</w:t>
            </w:r>
            <w:r w:rsidR="005F3D5E">
              <w:rPr>
                <w:rFonts w:ascii="Arial Narrow" w:eastAsia="Liberation Serif" w:hAnsi="Arial Narrow" w:cs="Calibri"/>
                <w:color w:val="auto"/>
                <w:sz w:val="24"/>
                <w:szCs w:val="24"/>
                <w:lang w:eastAsia="es-ES"/>
              </w:rPr>
              <w:t xml:space="preserve">der </w:t>
            </w:r>
            <w:r w:rsidRPr="00217AA5">
              <w:rPr>
                <w:rFonts w:ascii="Arial Narrow" w:eastAsia="Liberation Serif" w:hAnsi="Arial Narrow" w:cs="Calibri"/>
                <w:color w:val="auto"/>
                <w:sz w:val="24"/>
                <w:szCs w:val="24"/>
                <w:lang w:eastAsia="es-ES"/>
              </w:rPr>
              <w:t>y resum</w:t>
            </w:r>
            <w:r w:rsidR="005F3D5E">
              <w:rPr>
                <w:rFonts w:ascii="Arial Narrow" w:eastAsia="Liberation Serif" w:hAnsi="Arial Narrow" w:cs="Calibri"/>
                <w:color w:val="auto"/>
                <w:sz w:val="24"/>
                <w:szCs w:val="24"/>
                <w:lang w:eastAsia="es-ES"/>
              </w:rPr>
              <w:t>ir</w:t>
            </w:r>
            <w:r w:rsidRPr="00217AA5">
              <w:rPr>
                <w:rFonts w:ascii="Arial Narrow" w:eastAsia="Liberation Serif" w:hAnsi="Arial Narrow" w:cs="Calibri"/>
                <w:color w:val="auto"/>
                <w:sz w:val="24"/>
                <w:szCs w:val="24"/>
                <w:lang w:eastAsia="es-ES"/>
              </w:rPr>
              <w:t xml:space="preserve"> del sentíu global de testos orales propios de situaciones </w:t>
            </w:r>
            <w:r w:rsidRPr="00217AA5">
              <w:rPr>
                <w:rFonts w:ascii="Arial Narrow" w:eastAsia="Liberation Serif" w:hAnsi="Arial Narrow" w:cs="Calibri"/>
                <w:b/>
                <w:color w:val="auto"/>
                <w:sz w:val="24"/>
                <w:szCs w:val="24"/>
                <w:lang w:eastAsia="es-ES"/>
              </w:rPr>
              <w:t>comunicatives cotidianes</w:t>
            </w:r>
            <w:r w:rsidRPr="00217AA5">
              <w:rPr>
                <w:rFonts w:ascii="Arial Narrow" w:eastAsia="Liberation Serif" w:hAnsi="Arial Narrow" w:cs="Calibri"/>
                <w:color w:val="auto"/>
                <w:sz w:val="24"/>
                <w:szCs w:val="24"/>
                <w:lang w:eastAsia="es-ES"/>
              </w:rPr>
              <w:t xml:space="preserve"> del ámbitu personal, académicu y social.</w:t>
            </w:r>
          </w:p>
        </w:tc>
        <w:tc>
          <w:tcPr>
            <w:tcW w:w="2409" w:type="dxa"/>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w:t>
            </w:r>
            <w:r w:rsidRPr="00217AA5">
              <w:rPr>
                <w:rFonts w:ascii="Arial Narrow" w:eastAsia="Liberation Serif" w:hAnsi="Arial Narrow" w:cs="Calibri"/>
                <w:b/>
                <w:color w:val="000000"/>
                <w:sz w:val="24"/>
                <w:szCs w:val="24"/>
                <w:lang w:eastAsia="es-ES"/>
              </w:rPr>
              <w:t>identificando la so estructura</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testos de los </w:t>
            </w:r>
            <w:r w:rsidRPr="00217AA5">
              <w:rPr>
                <w:rFonts w:ascii="Arial Narrow" w:eastAsia="Liberation Serif" w:hAnsi="Arial Narrow" w:cs="Calibri"/>
                <w:b/>
                <w:color w:val="000000"/>
                <w:sz w:val="24"/>
                <w:szCs w:val="24"/>
                <w:lang w:eastAsia="es-ES"/>
              </w:rPr>
              <w:t>medios de comunicación</w:t>
            </w:r>
          </w:p>
        </w:tc>
        <w:tc>
          <w:tcPr>
            <w:tcW w:w="2410" w:type="dxa"/>
            <w:vMerge w:val="restart"/>
            <w:shd w:val="clear" w:color="auto" w:fill="F5DDF7"/>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2</w:t>
            </w:r>
            <w:r w:rsidRPr="00217AA5">
              <w:rPr>
                <w:rFonts w:ascii="Arial Narrow" w:eastAsia="Liberation Serif" w:hAnsi="Arial Narrow" w:cs="Calibri"/>
                <w:b/>
                <w:color w:val="000000"/>
                <w:sz w:val="24"/>
                <w:szCs w:val="24"/>
                <w:lang w:eastAsia="es-ES"/>
              </w:rPr>
              <w:t>. Resum</w:t>
            </w:r>
            <w:r w:rsidR="0025081B">
              <w:rPr>
                <w:rFonts w:ascii="Arial Narrow" w:eastAsia="Liberation Serif" w:hAnsi="Arial Narrow" w:cs="Calibri"/>
                <w:b/>
                <w:color w:val="000000"/>
                <w:sz w:val="24"/>
                <w:szCs w:val="24"/>
                <w:lang w:eastAsia="es-ES"/>
              </w:rPr>
              <w:t>ir e</w:t>
            </w:r>
            <w:r w:rsidRPr="00217AA5">
              <w:rPr>
                <w:rFonts w:ascii="Arial Narrow" w:eastAsia="Liberation Serif" w:hAnsi="Arial Narrow" w:cs="Calibri"/>
                <w:b/>
                <w:color w:val="000000"/>
                <w:sz w:val="24"/>
                <w:szCs w:val="24"/>
                <w:lang w:eastAsia="es-ES"/>
              </w:rPr>
              <w:t xml:space="preserve">l sentíu global </w:t>
            </w:r>
            <w:r w:rsidRPr="005C540B">
              <w:rPr>
                <w:rFonts w:ascii="Arial Narrow" w:eastAsia="Liberation Serif" w:hAnsi="Arial Narrow" w:cs="Calibri"/>
                <w:bCs/>
                <w:color w:val="000000"/>
                <w:sz w:val="24"/>
                <w:szCs w:val="24"/>
                <w:lang w:eastAsia="es-ES"/>
              </w:rPr>
              <w:t>de narraciones, descripciones, diálogos, esposiciones y instrucciones orales pertenecientes a los ámbitos personal, académicu y llaboral, lo mesmo que de mensaxes de los medios de comunicación, identificando’l tema y la estructura y estremando les idees principales y les secundaries.</w:t>
            </w:r>
          </w:p>
        </w:tc>
      </w:tr>
      <w:tr w:rsidR="00A144BB" w:rsidRPr="00217AA5" w:rsidTr="003F0E1E">
        <w:tc>
          <w:tcPr>
            <w:tcW w:w="2409" w:type="dxa"/>
            <w:shd w:val="clear" w:color="auto" w:fill="FDFCF1"/>
          </w:tcPr>
          <w:p w:rsidR="005F3D5E"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color w:val="auto"/>
                <w:sz w:val="24"/>
                <w:szCs w:val="24"/>
                <w:lang w:eastAsia="es-ES"/>
              </w:rPr>
              <w:t>2. Recono</w:t>
            </w:r>
            <w:r w:rsidR="005F3D5E">
              <w:rPr>
                <w:rFonts w:ascii="Arial Narrow" w:eastAsia="Liberation Serif" w:hAnsi="Arial Narrow" w:cs="Calibri"/>
                <w:color w:val="auto"/>
                <w:sz w:val="24"/>
                <w:szCs w:val="24"/>
                <w:lang w:eastAsia="es-ES"/>
              </w:rPr>
              <w:t xml:space="preserve">cer </w:t>
            </w:r>
          </w:p>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color w:val="auto"/>
                <w:sz w:val="24"/>
                <w:szCs w:val="24"/>
                <w:lang w:eastAsia="es-ES"/>
              </w:rPr>
              <w:t xml:space="preserve">intención comunicativa del emisor en testos orales </w:t>
            </w:r>
            <w:r w:rsidRPr="00217AA5">
              <w:rPr>
                <w:rFonts w:ascii="Arial Narrow" w:eastAsia="Liberation Serif" w:hAnsi="Arial Narrow" w:cs="Calibri"/>
                <w:b/>
                <w:color w:val="auto"/>
                <w:sz w:val="24"/>
                <w:szCs w:val="24"/>
                <w:lang w:eastAsia="es-ES"/>
              </w:rPr>
              <w:t>cenciello</w:t>
            </w:r>
            <w:r w:rsidRPr="00217AA5">
              <w:rPr>
                <w:rFonts w:ascii="Arial Narrow" w:eastAsia="Liberation Serif" w:hAnsi="Arial Narrow" w:cs="Calibri"/>
                <w:color w:val="auto"/>
                <w:sz w:val="24"/>
                <w:szCs w:val="24"/>
                <w:lang w:eastAsia="es-ES"/>
              </w:rPr>
              <w:t>s.</w:t>
            </w:r>
          </w:p>
        </w:tc>
        <w:tc>
          <w:tcPr>
            <w:tcW w:w="2409" w:type="dxa"/>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i/>
                <w:color w:val="000000"/>
                <w:sz w:val="24"/>
                <w:szCs w:val="24"/>
                <w:lang w:eastAsia="es-ES"/>
              </w:rPr>
            </w:pPr>
            <w:r w:rsidRPr="00217AA5">
              <w:rPr>
                <w:rFonts w:ascii="Arial Narrow" w:eastAsia="Liberation Serif" w:hAnsi="Arial Narrow" w:cs="Calibri"/>
                <w:i/>
                <w:color w:val="000000"/>
                <w:sz w:val="24"/>
                <w:szCs w:val="24"/>
                <w:lang w:eastAsia="es-ES"/>
              </w:rPr>
              <w:t xml:space="preserve">testos </w:t>
            </w:r>
            <w:r w:rsidRPr="00217AA5">
              <w:rPr>
                <w:rFonts w:ascii="Arial Narrow" w:eastAsia="Liberation Serif" w:hAnsi="Arial Narrow" w:cs="Calibri"/>
                <w:b/>
                <w:i/>
                <w:color w:val="000000"/>
                <w:sz w:val="24"/>
                <w:szCs w:val="24"/>
                <w:lang w:eastAsia="es-ES"/>
              </w:rPr>
              <w:t>orales normales</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de dalguna complexidá</w:t>
            </w:r>
          </w:p>
        </w:tc>
        <w:tc>
          <w:tcPr>
            <w:tcW w:w="2410" w:type="dxa"/>
            <w:vMerge/>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color w:val="auto"/>
                <w:sz w:val="24"/>
                <w:szCs w:val="24"/>
                <w:lang w:eastAsia="es-ES"/>
              </w:rPr>
              <w:t>3. Discrimina</w:t>
            </w:r>
            <w:r w:rsidR="005F3D5E">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ente les idees </w:t>
            </w:r>
            <w:r w:rsidRPr="00217AA5">
              <w:rPr>
                <w:rFonts w:ascii="Arial Narrow" w:eastAsia="Liberation Serif" w:hAnsi="Arial Narrow" w:cs="Calibri"/>
                <w:b/>
                <w:color w:val="auto"/>
                <w:sz w:val="24"/>
                <w:szCs w:val="24"/>
                <w:lang w:eastAsia="es-ES"/>
              </w:rPr>
              <w:t>principales y secundaries</w:t>
            </w:r>
            <w:r w:rsidRPr="00217AA5">
              <w:rPr>
                <w:rFonts w:ascii="Arial Narrow" w:eastAsia="Liberation Serif" w:hAnsi="Arial Narrow" w:cs="Calibri"/>
                <w:color w:val="auto"/>
                <w:sz w:val="24"/>
                <w:szCs w:val="24"/>
                <w:lang w:eastAsia="es-ES"/>
              </w:rPr>
              <w:t xml:space="preserve"> de testos orales cenciellos.</w:t>
            </w:r>
          </w:p>
        </w:tc>
        <w:tc>
          <w:tcPr>
            <w:tcW w:w="2409" w:type="dxa"/>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i/>
                <w:color w:val="000000"/>
                <w:sz w:val="24"/>
                <w:szCs w:val="24"/>
                <w:lang w:eastAsia="es-ES"/>
              </w:rPr>
            </w:pPr>
            <w:r w:rsidRPr="00217AA5">
              <w:rPr>
                <w:rFonts w:ascii="Arial Narrow" w:eastAsia="Liberation Serif" w:hAnsi="Arial Narrow" w:cs="Calibri"/>
                <w:i/>
                <w:color w:val="000000"/>
                <w:sz w:val="24"/>
                <w:szCs w:val="24"/>
                <w:lang w:eastAsia="es-ES"/>
              </w:rPr>
              <w:t xml:space="preserve">testos </w:t>
            </w:r>
            <w:r w:rsidRPr="00217AA5">
              <w:rPr>
                <w:rFonts w:ascii="Arial Narrow" w:eastAsia="Liberation Serif" w:hAnsi="Arial Narrow" w:cs="Calibri"/>
                <w:b/>
                <w:i/>
                <w:color w:val="000000"/>
                <w:sz w:val="24"/>
                <w:szCs w:val="24"/>
                <w:lang w:eastAsia="es-ES"/>
              </w:rPr>
              <w:t>orales normales</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w:t>
            </w:r>
            <w:r w:rsidRPr="00217AA5">
              <w:rPr>
                <w:rFonts w:ascii="Arial Narrow" w:eastAsia="Liberation Serif" w:hAnsi="Arial Narrow" w:cs="Calibri"/>
                <w:b/>
                <w:color w:val="000000"/>
                <w:sz w:val="24"/>
                <w:szCs w:val="24"/>
                <w:lang w:eastAsia="es-ES"/>
              </w:rPr>
              <w:t>de dalguna complexidá</w:t>
            </w:r>
          </w:p>
        </w:tc>
        <w:tc>
          <w:tcPr>
            <w:tcW w:w="2410" w:type="dxa"/>
            <w:vMerge/>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4.</w:t>
            </w:r>
            <w:r w:rsidRPr="00217AA5">
              <w:rPr>
                <w:rFonts w:ascii="Arial Narrow" w:eastAsia="Liberation Serif" w:hAnsi="Arial Narrow" w:cs="Calibri"/>
                <w:color w:val="auto"/>
                <w:sz w:val="24"/>
                <w:szCs w:val="24"/>
                <w:lang w:eastAsia="es-ES"/>
              </w:rPr>
              <w:t xml:space="preserve"> Us</w:t>
            </w:r>
            <w:r w:rsidR="005F3D5E">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técniques y instrumentos afayadizos pa buscar y memorizar el significáu de palabres desconocíes (demanda d’ayuda, </w:t>
            </w:r>
            <w:r w:rsidRPr="00217AA5">
              <w:rPr>
                <w:rFonts w:ascii="Arial Narrow" w:eastAsia="Liberation Serif" w:hAnsi="Arial Narrow" w:cs="Calibri"/>
                <w:b/>
                <w:color w:val="auto"/>
                <w:sz w:val="24"/>
                <w:szCs w:val="24"/>
                <w:lang w:eastAsia="es-ES"/>
              </w:rPr>
              <w:t>consulta de diccionarios</w:t>
            </w:r>
            <w:r w:rsidRPr="00217AA5">
              <w:rPr>
                <w:rFonts w:ascii="Arial Narrow" w:eastAsia="Liberation Serif" w:hAnsi="Arial Narrow" w:cs="Calibri"/>
                <w:color w:val="auto"/>
                <w:sz w:val="24"/>
                <w:szCs w:val="24"/>
                <w:lang w:eastAsia="es-ES"/>
              </w:rPr>
              <w:t>, inferencia…).</w:t>
            </w:r>
          </w:p>
        </w:tc>
        <w:tc>
          <w:tcPr>
            <w:tcW w:w="2409" w:type="dxa"/>
            <w:shd w:val="clear" w:color="auto" w:fill="F8FAF4"/>
          </w:tcPr>
          <w:p w:rsidR="00A144BB" w:rsidRPr="00217AA5" w:rsidRDefault="005C540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Pr>
                <w:rFonts w:ascii="Arial Narrow" w:eastAsia="Liberation Serif" w:hAnsi="Arial Narrow" w:cs="Calibri"/>
                <w:i/>
                <w:color w:val="000000"/>
                <w:sz w:val="24"/>
                <w:szCs w:val="24"/>
                <w:lang w:eastAsia="es-ES"/>
              </w:rPr>
              <w:t>+ inferencia</w:t>
            </w:r>
          </w:p>
        </w:tc>
        <w:tc>
          <w:tcPr>
            <w:tcW w:w="2410" w:type="dxa"/>
            <w:shd w:val="clear" w:color="auto" w:fill="FFFFE1"/>
          </w:tcPr>
          <w:p w:rsidR="00A144BB" w:rsidRPr="00217AA5" w:rsidRDefault="005C540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Pr>
                <w:rFonts w:ascii="Arial Narrow" w:eastAsia="Liberation Serif" w:hAnsi="Arial Narrow" w:cs="Calibri"/>
                <w:i/>
                <w:color w:val="000000"/>
                <w:sz w:val="24"/>
                <w:szCs w:val="24"/>
                <w:lang w:eastAsia="es-ES"/>
              </w:rPr>
              <w:t>+ recordar</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10.</w:t>
            </w:r>
            <w:r w:rsidRPr="00217AA5">
              <w:rPr>
                <w:rFonts w:ascii="Arial Narrow" w:eastAsia="Liberation Serif" w:hAnsi="Arial Narrow" w:cs="Calibri"/>
                <w:color w:val="auto"/>
                <w:sz w:val="24"/>
                <w:szCs w:val="24"/>
                <w:lang w:eastAsia="es-ES"/>
              </w:rPr>
              <w:t xml:space="preserve"> Usu y estimación de la llingua asturiana en diálogos de tipu formal como un mediu p’adquirir, procesar y tresmitir conocimientos nuevos.</w:t>
            </w:r>
          </w:p>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22.</w:t>
            </w:r>
            <w:r w:rsidRPr="00217AA5">
              <w:rPr>
                <w:rFonts w:ascii="Arial Narrow" w:eastAsia="Liberation Serif" w:hAnsi="Arial Narrow" w:cs="Calibri"/>
                <w:color w:val="auto"/>
                <w:sz w:val="24"/>
                <w:szCs w:val="24"/>
                <w:lang w:eastAsia="es-ES"/>
              </w:rPr>
              <w:t xml:space="preserve"> Compren</w:t>
            </w:r>
            <w:r w:rsidR="0025081B">
              <w:rPr>
                <w:rFonts w:ascii="Arial Narrow" w:eastAsia="Liberation Serif" w:hAnsi="Arial Narrow" w:cs="Calibri"/>
                <w:color w:val="auto"/>
                <w:sz w:val="24"/>
                <w:szCs w:val="24"/>
                <w:lang w:eastAsia="es-ES"/>
              </w:rPr>
              <w:t>der</w:t>
            </w:r>
            <w:r w:rsidRPr="00217AA5">
              <w:rPr>
                <w:rFonts w:ascii="Arial Narrow" w:eastAsia="Liberation Serif" w:hAnsi="Arial Narrow" w:cs="Calibri"/>
                <w:color w:val="auto"/>
                <w:sz w:val="24"/>
                <w:szCs w:val="24"/>
                <w:lang w:eastAsia="es-ES"/>
              </w:rPr>
              <w:t xml:space="preserve"> y incorpora</w:t>
            </w:r>
            <w:r w:rsidR="0025081B">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progresiva al discursu propiu </w:t>
            </w:r>
            <w:r w:rsidRPr="00217AA5">
              <w:rPr>
                <w:rFonts w:ascii="Arial Narrow" w:eastAsia="Liberation Serif" w:hAnsi="Arial Narrow" w:cs="Calibri"/>
                <w:b/>
                <w:color w:val="auto"/>
                <w:sz w:val="24"/>
                <w:szCs w:val="24"/>
                <w:lang w:eastAsia="es-ES"/>
              </w:rPr>
              <w:t>de términos especializaos de los ámbitos científicu y académicu</w:t>
            </w:r>
            <w:r w:rsidRPr="00217AA5">
              <w:rPr>
                <w:rFonts w:ascii="Arial Narrow" w:eastAsia="Liberation Serif" w:hAnsi="Arial Narrow" w:cs="Calibri"/>
                <w:color w:val="auto"/>
                <w:sz w:val="24"/>
                <w:szCs w:val="24"/>
                <w:lang w:eastAsia="es-ES"/>
              </w:rPr>
              <w:t>.</w:t>
            </w:r>
          </w:p>
        </w:tc>
      </w:tr>
      <w:tr w:rsidR="00A144BB" w:rsidRPr="00217AA5" w:rsidTr="003F0E1E">
        <w:tc>
          <w:tcPr>
            <w:tcW w:w="2409" w:type="dxa"/>
            <w:vMerge w:val="restart"/>
            <w:shd w:val="clear" w:color="auto" w:fill="FDFCF1"/>
          </w:tcPr>
          <w:p w:rsidR="00A144BB" w:rsidRPr="00217AA5" w:rsidRDefault="00A144BB" w:rsidP="00A144BB">
            <w:pPr>
              <w:suppressAutoHyphens w:val="0"/>
              <w:rPr>
                <w:rFonts w:ascii="Arial Narrow" w:eastAsia="Liberation Serif" w:hAnsi="Arial Narrow" w:cs="Calibri"/>
                <w:b/>
                <w:color w:val="auto"/>
                <w:sz w:val="24"/>
                <w:szCs w:val="24"/>
                <w:lang w:eastAsia="es-ES"/>
              </w:rPr>
            </w:pPr>
            <w:r w:rsidRPr="00217AA5">
              <w:rPr>
                <w:rFonts w:ascii="Arial Narrow" w:eastAsia="Liberation Serif" w:hAnsi="Arial Narrow" w:cs="Calibri"/>
                <w:b/>
                <w:color w:val="auto"/>
                <w:sz w:val="24"/>
                <w:szCs w:val="24"/>
                <w:lang w:eastAsia="es-ES"/>
              </w:rPr>
              <w:t>5</w:t>
            </w:r>
            <w:r w:rsidRPr="00217AA5">
              <w:rPr>
                <w:rFonts w:ascii="Arial Narrow" w:eastAsia="Liberation Serif" w:hAnsi="Arial Narrow" w:cs="Calibri"/>
                <w:color w:val="auto"/>
                <w:sz w:val="24"/>
                <w:szCs w:val="24"/>
                <w:lang w:eastAsia="es-ES"/>
              </w:rPr>
              <w:t xml:space="preserve">. </w:t>
            </w:r>
            <w:r w:rsidRPr="005C540B">
              <w:rPr>
                <w:rFonts w:ascii="Arial Narrow" w:eastAsia="Liberation Serif" w:hAnsi="Arial Narrow" w:cs="Calibri"/>
                <w:b/>
                <w:bCs/>
                <w:color w:val="auto"/>
                <w:sz w:val="24"/>
                <w:szCs w:val="24"/>
                <w:lang w:eastAsia="es-ES"/>
              </w:rPr>
              <w:t>Reconoce</w:t>
            </w:r>
            <w:r w:rsidR="005F3D5E" w:rsidRPr="005C540B">
              <w:rPr>
                <w:rFonts w:ascii="Arial Narrow" w:eastAsia="Liberation Serif" w:hAnsi="Arial Narrow" w:cs="Calibri"/>
                <w:b/>
                <w:bCs/>
                <w:color w:val="auto"/>
                <w:sz w:val="24"/>
                <w:szCs w:val="24"/>
                <w:lang w:eastAsia="es-ES"/>
              </w:rPr>
              <w:t>r</w:t>
            </w:r>
            <w:r w:rsidRPr="00217AA5">
              <w:rPr>
                <w:rFonts w:ascii="Arial Narrow" w:eastAsia="Liberation Serif" w:hAnsi="Arial Narrow" w:cs="Calibri"/>
                <w:color w:val="auto"/>
                <w:sz w:val="24"/>
                <w:szCs w:val="24"/>
                <w:lang w:eastAsia="es-ES"/>
              </w:rPr>
              <w:t xml:space="preserve"> les </w:t>
            </w:r>
            <w:r w:rsidRPr="00217AA5">
              <w:rPr>
                <w:rFonts w:ascii="Arial Narrow" w:eastAsia="Liberation Serif" w:hAnsi="Arial Narrow" w:cs="Calibri"/>
                <w:b/>
                <w:color w:val="auto"/>
                <w:sz w:val="24"/>
                <w:szCs w:val="24"/>
                <w:lang w:eastAsia="es-ES"/>
              </w:rPr>
              <w:t>regles d’interacción</w:t>
            </w:r>
            <w:r w:rsidRPr="00217AA5">
              <w:rPr>
                <w:rFonts w:ascii="Arial Narrow" w:eastAsia="Liberation Serif" w:hAnsi="Arial Narrow" w:cs="Calibri"/>
                <w:color w:val="auto"/>
                <w:sz w:val="24"/>
                <w:szCs w:val="24"/>
                <w:lang w:eastAsia="es-ES"/>
              </w:rPr>
              <w:t xml:space="preserve"> que rixen la comunicación oral.</w:t>
            </w:r>
          </w:p>
        </w:tc>
        <w:tc>
          <w:tcPr>
            <w:tcW w:w="2409" w:type="dxa"/>
            <w:vMerge w:val="restart"/>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b/>
                <w:color w:val="000000"/>
                <w:sz w:val="24"/>
                <w:szCs w:val="24"/>
                <w:lang w:eastAsia="es-ES"/>
              </w:rPr>
            </w:pPr>
            <w:r w:rsidRPr="00217AA5">
              <w:rPr>
                <w:rFonts w:ascii="Arial Narrow" w:eastAsia="Liberation Serif" w:hAnsi="Arial Narrow" w:cs="Calibri"/>
                <w:b/>
                <w:color w:val="000000"/>
                <w:sz w:val="24"/>
                <w:szCs w:val="24"/>
                <w:lang w:eastAsia="es-ES"/>
              </w:rPr>
              <w:t>+ y p</w:t>
            </w:r>
            <w:r w:rsidR="005C540B">
              <w:rPr>
                <w:rFonts w:ascii="Arial Narrow" w:eastAsia="Liberation Serif" w:hAnsi="Arial Narrow" w:cs="Calibri"/>
                <w:b/>
                <w:color w:val="000000"/>
                <w:sz w:val="24"/>
                <w:szCs w:val="24"/>
                <w:lang w:eastAsia="es-ES"/>
              </w:rPr>
              <w:t>oner</w:t>
            </w:r>
            <w:r w:rsidRPr="00217AA5">
              <w:rPr>
                <w:rFonts w:ascii="Arial Narrow" w:eastAsia="Liberation Serif" w:hAnsi="Arial Narrow" w:cs="Calibri"/>
                <w:b/>
                <w:color w:val="000000"/>
                <w:sz w:val="24"/>
                <w:szCs w:val="24"/>
                <w:lang w:eastAsia="es-ES"/>
              </w:rPr>
              <w:t xml:space="preserve"> en práctica</w:t>
            </w:r>
          </w:p>
        </w:tc>
        <w:tc>
          <w:tcPr>
            <w:tcW w:w="2410" w:type="dxa"/>
            <w:shd w:val="clear" w:color="auto" w:fill="FFFFE1"/>
          </w:tcPr>
          <w:p w:rsidR="00A144BB" w:rsidRPr="00217AA5" w:rsidRDefault="002C4815"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i/>
                <w:color w:val="000000"/>
                <w:sz w:val="24"/>
                <w:szCs w:val="24"/>
                <w:lang w:eastAsia="es-ES"/>
              </w:rPr>
              <w:t>I</w:t>
            </w:r>
            <w:r w:rsidR="00A144BB" w:rsidRPr="00217AA5">
              <w:rPr>
                <w:rFonts w:ascii="Arial Narrow" w:eastAsia="Liberation Serif" w:hAnsi="Arial Narrow" w:cs="Calibri"/>
                <w:i/>
                <w:color w:val="000000"/>
                <w:sz w:val="24"/>
                <w:szCs w:val="24"/>
                <w:lang w:eastAsia="es-ES"/>
              </w:rPr>
              <w:t>gual</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3.</w:t>
            </w:r>
            <w:r w:rsidRPr="00217AA5">
              <w:rPr>
                <w:rFonts w:ascii="Arial Narrow" w:eastAsia="Liberation Serif" w:hAnsi="Arial Narrow" w:cs="Calibri"/>
                <w:color w:val="auto"/>
                <w:sz w:val="24"/>
                <w:szCs w:val="24"/>
                <w:lang w:eastAsia="es-ES"/>
              </w:rPr>
              <w:t xml:space="preserve"> </w:t>
            </w:r>
            <w:r w:rsidRPr="0025081B">
              <w:rPr>
                <w:rFonts w:ascii="Arial Narrow" w:eastAsia="Liberation Serif" w:hAnsi="Arial Narrow" w:cs="Calibri"/>
                <w:b/>
                <w:bCs/>
                <w:color w:val="auto"/>
                <w:sz w:val="24"/>
                <w:szCs w:val="24"/>
                <w:lang w:eastAsia="es-ES"/>
              </w:rPr>
              <w:t>Compren</w:t>
            </w:r>
            <w:r w:rsidR="0025081B" w:rsidRPr="0025081B">
              <w:rPr>
                <w:rFonts w:ascii="Arial Narrow" w:eastAsia="Liberation Serif" w:hAnsi="Arial Narrow" w:cs="Calibri"/>
                <w:b/>
                <w:bCs/>
                <w:color w:val="auto"/>
                <w:sz w:val="24"/>
                <w:szCs w:val="24"/>
                <w:lang w:eastAsia="es-ES"/>
              </w:rPr>
              <w:t>der</w:t>
            </w:r>
            <w:r w:rsidRPr="0025081B">
              <w:rPr>
                <w:rFonts w:ascii="Arial Narrow" w:eastAsia="Liberation Serif" w:hAnsi="Arial Narrow" w:cs="Calibri"/>
                <w:b/>
                <w:bCs/>
                <w:color w:val="auto"/>
                <w:sz w:val="24"/>
                <w:szCs w:val="24"/>
                <w:lang w:eastAsia="es-ES"/>
              </w:rPr>
              <w:t xml:space="preserve">  la importancia que la situación comunicativa</w:t>
            </w:r>
            <w:r w:rsidRPr="00217AA5">
              <w:rPr>
                <w:rFonts w:ascii="Arial Narrow" w:eastAsia="Liberation Serif" w:hAnsi="Arial Narrow" w:cs="Calibri"/>
                <w:color w:val="auto"/>
                <w:sz w:val="24"/>
                <w:szCs w:val="24"/>
                <w:lang w:eastAsia="es-ES"/>
              </w:rPr>
              <w:t xml:space="preserve"> tien na interpretación de mensaxes orales.</w:t>
            </w:r>
          </w:p>
        </w:tc>
      </w:tr>
      <w:tr w:rsidR="00A144BB" w:rsidRPr="00217AA5" w:rsidTr="003F0E1E">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b/>
                <w:color w:val="000000"/>
                <w:sz w:val="24"/>
                <w:szCs w:val="24"/>
                <w:lang w:eastAsia="es-ES"/>
              </w:rPr>
              <w:t>5.a</w:t>
            </w:r>
            <w:r w:rsidRPr="00217AA5">
              <w:rPr>
                <w:rFonts w:ascii="Arial Narrow" w:eastAsia="Liberation Serif" w:hAnsi="Arial Narrow" w:cs="Calibri"/>
                <w:color w:val="000000"/>
                <w:sz w:val="24"/>
                <w:szCs w:val="24"/>
                <w:lang w:eastAsia="es-ES"/>
              </w:rPr>
              <w:t xml:space="preserve"> Análisis de la información sacada de testos orales, </w:t>
            </w:r>
            <w:r w:rsidRPr="00217AA5">
              <w:rPr>
                <w:rFonts w:ascii="Arial Narrow" w:eastAsia="Liberation Serif" w:hAnsi="Arial Narrow" w:cs="Calibri"/>
                <w:b/>
                <w:color w:val="000000"/>
                <w:sz w:val="24"/>
                <w:szCs w:val="24"/>
                <w:lang w:eastAsia="es-ES"/>
              </w:rPr>
              <w:t>emitiendo xuicios</w:t>
            </w:r>
            <w:r w:rsidRPr="00217AA5">
              <w:rPr>
                <w:rFonts w:ascii="Arial Narrow" w:eastAsia="Liberation Serif" w:hAnsi="Arial Narrow" w:cs="Calibri"/>
                <w:color w:val="000000"/>
                <w:sz w:val="24"/>
                <w:szCs w:val="24"/>
                <w:lang w:eastAsia="es-ES"/>
              </w:rPr>
              <w:t xml:space="preserve"> razonaos sobre’l so conteníu</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4</w:t>
            </w:r>
            <w:r w:rsidRPr="0025081B">
              <w:rPr>
                <w:rFonts w:ascii="Arial Narrow" w:eastAsia="Liberation Serif" w:hAnsi="Arial Narrow" w:cs="Calibri"/>
                <w:bCs/>
                <w:color w:val="auto"/>
                <w:sz w:val="24"/>
                <w:szCs w:val="24"/>
                <w:lang w:eastAsia="es-ES"/>
              </w:rPr>
              <w:t xml:space="preserve">. </w:t>
            </w:r>
            <w:r w:rsidRPr="0025081B">
              <w:rPr>
                <w:rFonts w:ascii="Arial Narrow" w:eastAsia="Liberation Serif" w:hAnsi="Arial Narrow" w:cs="Calibri"/>
                <w:b/>
                <w:color w:val="auto"/>
                <w:sz w:val="24"/>
                <w:szCs w:val="24"/>
                <w:lang w:eastAsia="es-ES"/>
              </w:rPr>
              <w:t>Espre</w:t>
            </w:r>
            <w:r w:rsidR="0025081B" w:rsidRPr="0025081B">
              <w:rPr>
                <w:rFonts w:ascii="Arial Narrow" w:eastAsia="Liberation Serif" w:hAnsi="Arial Narrow" w:cs="Calibri"/>
                <w:b/>
                <w:color w:val="auto"/>
                <w:sz w:val="24"/>
                <w:szCs w:val="24"/>
                <w:lang w:eastAsia="es-ES"/>
              </w:rPr>
              <w:t>sar</w:t>
            </w:r>
            <w:r w:rsidRPr="0025081B">
              <w:rPr>
                <w:rFonts w:ascii="Arial Narrow" w:eastAsia="Liberation Serif" w:hAnsi="Arial Narrow" w:cs="Calibri"/>
                <w:b/>
                <w:color w:val="auto"/>
                <w:sz w:val="24"/>
                <w:szCs w:val="24"/>
                <w:lang w:eastAsia="es-ES"/>
              </w:rPr>
              <w:t xml:space="preserve">  xuicios razonaos y respetuosos</w:t>
            </w:r>
            <w:r w:rsidRPr="00217AA5">
              <w:rPr>
                <w:rFonts w:ascii="Arial Narrow" w:eastAsia="Liberation Serif" w:hAnsi="Arial Narrow" w:cs="Calibri"/>
                <w:color w:val="auto"/>
                <w:sz w:val="24"/>
                <w:szCs w:val="24"/>
                <w:lang w:eastAsia="es-ES"/>
              </w:rPr>
              <w:t xml:space="preserve"> sobre’l conteníu d’un testu oral.</w:t>
            </w:r>
          </w:p>
        </w:tc>
      </w:tr>
      <w:tr w:rsidR="00A144BB" w:rsidRPr="00217AA5" w:rsidTr="003F0E1E">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b/>
                <w:color w:val="000000"/>
                <w:sz w:val="24"/>
                <w:szCs w:val="24"/>
                <w:lang w:eastAsia="es-ES"/>
              </w:rPr>
              <w:t>5.b</w:t>
            </w:r>
            <w:r w:rsidRPr="00217AA5">
              <w:rPr>
                <w:rFonts w:ascii="Arial Narrow" w:eastAsia="Liberation Serif" w:hAnsi="Arial Narrow" w:cs="Calibri"/>
                <w:color w:val="000000"/>
                <w:sz w:val="24"/>
                <w:szCs w:val="24"/>
                <w:lang w:eastAsia="es-ES"/>
              </w:rPr>
              <w:t xml:space="preserve"> Realizar </w:t>
            </w:r>
            <w:r w:rsidRPr="00217AA5">
              <w:rPr>
                <w:rFonts w:ascii="Arial Narrow" w:eastAsia="Liberation Serif" w:hAnsi="Arial Narrow" w:cs="Calibri"/>
                <w:b/>
                <w:color w:val="000000"/>
                <w:sz w:val="24"/>
                <w:szCs w:val="24"/>
                <w:lang w:eastAsia="es-ES"/>
              </w:rPr>
              <w:t>inferencies</w:t>
            </w:r>
            <w:r w:rsidRPr="00217AA5">
              <w:rPr>
                <w:rFonts w:ascii="Arial Narrow" w:eastAsia="Liberation Serif" w:hAnsi="Arial Narrow" w:cs="Calibri"/>
                <w:color w:val="000000"/>
                <w:sz w:val="24"/>
                <w:szCs w:val="24"/>
                <w:lang w:eastAsia="es-ES"/>
              </w:rPr>
              <w:t xml:space="preserve"> a partir de les formes non verbales qu’intervienen na comunicación</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5.</w:t>
            </w:r>
            <w:r w:rsidRPr="00217AA5">
              <w:rPr>
                <w:rFonts w:ascii="Arial Narrow" w:eastAsia="Liberation Serif" w:hAnsi="Arial Narrow" w:cs="Calibri"/>
                <w:color w:val="auto"/>
                <w:sz w:val="24"/>
                <w:szCs w:val="24"/>
                <w:lang w:eastAsia="es-ES"/>
              </w:rPr>
              <w:t xml:space="preserve"> Asocia</w:t>
            </w:r>
            <w:r w:rsidR="0025081B">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conteníu de testos orales de </w:t>
            </w:r>
            <w:r w:rsidRPr="00217AA5">
              <w:rPr>
                <w:rFonts w:ascii="Arial Narrow" w:eastAsia="Liberation Serif" w:hAnsi="Arial Narrow" w:cs="Calibri"/>
                <w:b/>
                <w:color w:val="auto"/>
                <w:sz w:val="24"/>
                <w:szCs w:val="24"/>
                <w:lang w:eastAsia="es-ES"/>
              </w:rPr>
              <w:t>tipu narrativu, descriptivu, dialogáu, espositivu o instructivu</w:t>
            </w:r>
            <w:r w:rsidRPr="00217AA5">
              <w:rPr>
                <w:rFonts w:ascii="Arial Narrow" w:eastAsia="Liberation Serif" w:hAnsi="Arial Narrow" w:cs="Calibri"/>
                <w:color w:val="auto"/>
                <w:sz w:val="24"/>
                <w:szCs w:val="24"/>
                <w:lang w:eastAsia="es-ES"/>
              </w:rPr>
              <w:t xml:space="preserve">, lo mesmo que de mensaxes de los </w:t>
            </w:r>
            <w:r w:rsidRPr="00217AA5">
              <w:rPr>
                <w:rFonts w:ascii="Arial Narrow" w:eastAsia="Liberation Serif" w:hAnsi="Arial Narrow" w:cs="Calibri"/>
                <w:color w:val="auto"/>
                <w:sz w:val="24"/>
                <w:szCs w:val="24"/>
                <w:lang w:eastAsia="es-ES"/>
              </w:rPr>
              <w:lastRenderedPageBreak/>
              <w:t>medios de comunicación, coles sos propies impresiones, sentimientos o vivencies personales.</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lastRenderedPageBreak/>
              <w:t>6.</w:t>
            </w:r>
            <w:r w:rsidRPr="00217AA5">
              <w:rPr>
                <w:rFonts w:ascii="Arial Narrow" w:eastAsia="Liberation Serif" w:hAnsi="Arial Narrow" w:cs="Calibri"/>
                <w:color w:val="auto"/>
                <w:sz w:val="24"/>
                <w:szCs w:val="24"/>
                <w:lang w:eastAsia="es-ES"/>
              </w:rPr>
              <w:t xml:space="preserve"> </w:t>
            </w:r>
            <w:r w:rsidR="00C91B8D">
              <w:rPr>
                <w:rFonts w:ascii="Arial Narrow" w:eastAsia="Liberation Serif" w:hAnsi="Arial Narrow" w:cs="Calibri"/>
                <w:color w:val="auto"/>
                <w:sz w:val="24"/>
                <w:szCs w:val="24"/>
                <w:lang w:eastAsia="es-ES"/>
              </w:rPr>
              <w:t xml:space="preserve">Entender </w:t>
            </w:r>
            <w:r w:rsidRPr="00217AA5">
              <w:rPr>
                <w:rFonts w:ascii="Arial Narrow" w:eastAsia="Liberation Serif" w:hAnsi="Arial Narrow" w:cs="Calibri"/>
                <w:b/>
                <w:color w:val="auto"/>
                <w:sz w:val="24"/>
                <w:szCs w:val="24"/>
                <w:lang w:eastAsia="es-ES"/>
              </w:rPr>
              <w:t>instrucciones cencielles</w:t>
            </w:r>
            <w:r w:rsidRPr="00217AA5">
              <w:rPr>
                <w:rFonts w:ascii="Arial Narrow" w:eastAsia="Liberation Serif" w:hAnsi="Arial Narrow" w:cs="Calibri"/>
                <w:color w:val="auto"/>
                <w:sz w:val="24"/>
                <w:szCs w:val="24"/>
                <w:lang w:eastAsia="es-ES"/>
              </w:rPr>
              <w:t xml:space="preserve"> emitíes oralmente.</w:t>
            </w:r>
          </w:p>
        </w:tc>
        <w:tc>
          <w:tcPr>
            <w:tcW w:w="2409" w:type="dxa"/>
            <w:shd w:val="clear" w:color="auto" w:fill="F8FAF4"/>
          </w:tcPr>
          <w:p w:rsidR="00973D07" w:rsidRPr="00217AA5" w:rsidRDefault="00C91B8D" w:rsidP="00A144BB">
            <w:pPr>
              <w:pBdr>
                <w:top w:val="nil"/>
                <w:left w:val="nil"/>
                <w:bottom w:val="nil"/>
                <w:right w:val="nil"/>
                <w:between w:val="nil"/>
              </w:pBdr>
              <w:suppressAutoHyphens w:val="0"/>
              <w:rPr>
                <w:rFonts w:ascii="Arial Narrow" w:eastAsia="Liberation Serif" w:hAnsi="Arial Narrow" w:cs="Calibri"/>
                <w:i/>
                <w:color w:val="000000"/>
                <w:sz w:val="24"/>
                <w:szCs w:val="24"/>
                <w:lang w:eastAsia="es-ES"/>
              </w:rPr>
            </w:pPr>
            <w:r>
              <w:rPr>
                <w:rFonts w:ascii="Arial Narrow" w:eastAsia="Liberation Serif" w:hAnsi="Arial Narrow" w:cs="Calibri"/>
                <w:b/>
                <w:i/>
                <w:color w:val="000000"/>
                <w:sz w:val="24"/>
                <w:szCs w:val="24"/>
                <w:lang w:eastAsia="es-ES"/>
              </w:rPr>
              <w:t>+</w:t>
            </w:r>
            <w:r w:rsidR="00A144BB" w:rsidRPr="00217AA5">
              <w:rPr>
                <w:rFonts w:ascii="Arial Narrow" w:eastAsia="Liberation Serif" w:hAnsi="Arial Narrow" w:cs="Calibri"/>
                <w:b/>
                <w:i/>
                <w:color w:val="000000"/>
                <w:sz w:val="24"/>
                <w:szCs w:val="24"/>
                <w:lang w:eastAsia="es-ES"/>
              </w:rPr>
              <w:t>testos orales</w:t>
            </w:r>
            <w:r w:rsidR="00A144BB" w:rsidRPr="00217AA5">
              <w:rPr>
                <w:rFonts w:ascii="Arial Narrow" w:eastAsia="Liberation Serif" w:hAnsi="Arial Narrow" w:cs="Calibri"/>
                <w:i/>
                <w:color w:val="000000"/>
                <w:sz w:val="24"/>
                <w:szCs w:val="24"/>
                <w:lang w:eastAsia="es-ES"/>
              </w:rPr>
              <w:t xml:space="preserve"> </w:t>
            </w:r>
            <w:r w:rsidR="00A144BB" w:rsidRPr="00217AA5">
              <w:rPr>
                <w:rFonts w:ascii="Arial Narrow" w:eastAsia="Liberation Serif" w:hAnsi="Arial Narrow" w:cs="Calibri"/>
                <w:b/>
                <w:i/>
                <w:color w:val="000000"/>
                <w:sz w:val="24"/>
                <w:szCs w:val="24"/>
                <w:lang w:eastAsia="es-ES"/>
              </w:rPr>
              <w:t>normales</w:t>
            </w:r>
          </w:p>
          <w:p w:rsidR="00973D07" w:rsidRPr="00217AA5" w:rsidRDefault="00973D07" w:rsidP="00973D07">
            <w:pPr>
              <w:rPr>
                <w:rFonts w:ascii="Arial Narrow" w:eastAsia="Liberation Serif" w:hAnsi="Arial Narrow" w:cs="Calibri"/>
                <w:sz w:val="24"/>
                <w:szCs w:val="24"/>
                <w:lang w:eastAsia="es-ES"/>
              </w:rPr>
            </w:pPr>
          </w:p>
          <w:p w:rsidR="00A144BB" w:rsidRPr="00217AA5" w:rsidRDefault="00A144BB" w:rsidP="00973D07">
            <w:pPr>
              <w:jc w:val="right"/>
              <w:rPr>
                <w:rFonts w:ascii="Arial Narrow" w:eastAsia="Liberation Serif" w:hAnsi="Arial Narrow" w:cs="Calibri"/>
                <w:sz w:val="24"/>
                <w:szCs w:val="24"/>
                <w:lang w:eastAsia="es-ES"/>
              </w:rPr>
            </w:pP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b/>
                <w:color w:val="000000"/>
                <w:sz w:val="24"/>
                <w:szCs w:val="24"/>
                <w:lang w:eastAsia="es-ES"/>
              </w:rPr>
            </w:pPr>
            <w:r w:rsidRPr="00217AA5">
              <w:rPr>
                <w:rFonts w:ascii="Arial Narrow" w:eastAsia="Liberation Serif" w:hAnsi="Arial Narrow" w:cs="Calibri"/>
                <w:b/>
                <w:color w:val="000000"/>
                <w:sz w:val="24"/>
                <w:szCs w:val="24"/>
                <w:lang w:eastAsia="es-ES"/>
              </w:rPr>
              <w:t>+ de dalguna complexidá</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7.</w:t>
            </w:r>
            <w:r w:rsidRPr="00217AA5">
              <w:rPr>
                <w:rFonts w:ascii="Arial Narrow" w:eastAsia="Liberation Serif" w:hAnsi="Arial Narrow" w:cs="Calibri"/>
                <w:color w:val="auto"/>
                <w:sz w:val="24"/>
                <w:szCs w:val="24"/>
                <w:lang w:eastAsia="es-ES"/>
              </w:rPr>
              <w:t xml:space="preserve"> </w:t>
            </w:r>
            <w:r w:rsidRPr="0025081B">
              <w:rPr>
                <w:rFonts w:ascii="Arial Narrow" w:eastAsia="Liberation Serif" w:hAnsi="Arial Narrow" w:cs="Calibri"/>
                <w:b/>
                <w:bCs/>
                <w:color w:val="auto"/>
                <w:sz w:val="24"/>
                <w:szCs w:val="24"/>
                <w:lang w:eastAsia="es-ES"/>
              </w:rPr>
              <w:t>Interpreta</w:t>
            </w:r>
            <w:r w:rsidR="0025081B" w:rsidRPr="0025081B">
              <w:rPr>
                <w:rFonts w:ascii="Arial Narrow" w:eastAsia="Liberation Serif" w:hAnsi="Arial Narrow" w:cs="Calibri"/>
                <w:b/>
                <w:bCs/>
                <w:color w:val="auto"/>
                <w:sz w:val="24"/>
                <w:szCs w:val="24"/>
                <w:lang w:eastAsia="es-ES"/>
              </w:rPr>
              <w:t xml:space="preserve">r </w:t>
            </w:r>
            <w:r w:rsidRPr="0025081B">
              <w:rPr>
                <w:rFonts w:ascii="Arial Narrow" w:eastAsia="Liberation Serif" w:hAnsi="Arial Narrow" w:cs="Calibri"/>
                <w:b/>
                <w:bCs/>
                <w:color w:val="auto"/>
                <w:sz w:val="24"/>
                <w:szCs w:val="24"/>
                <w:lang w:eastAsia="es-ES"/>
              </w:rPr>
              <w:t>los significaos implícitos de los mensaxes orales</w:t>
            </w:r>
            <w:r w:rsidRPr="00217AA5">
              <w:rPr>
                <w:rFonts w:ascii="Arial Narrow" w:eastAsia="Liberation Serif" w:hAnsi="Arial Narrow" w:cs="Calibri"/>
                <w:color w:val="auto"/>
                <w:sz w:val="24"/>
                <w:szCs w:val="24"/>
                <w:lang w:eastAsia="es-ES"/>
              </w:rPr>
              <w:t xml:space="preserve"> (presuposiciones, sobrentendíos, alusiones al contestu...) y </w:t>
            </w:r>
            <w:r w:rsidRPr="00C91B8D">
              <w:rPr>
                <w:rFonts w:ascii="Arial Narrow" w:eastAsia="Liberation Serif" w:hAnsi="Arial Narrow" w:cs="Calibri"/>
                <w:b/>
                <w:bCs/>
                <w:color w:val="auto"/>
                <w:sz w:val="24"/>
                <w:szCs w:val="24"/>
                <w:lang w:eastAsia="es-ES"/>
              </w:rPr>
              <w:t>reconoce</w:t>
            </w:r>
            <w:r w:rsidR="00C91B8D">
              <w:rPr>
                <w:rFonts w:ascii="Arial Narrow" w:eastAsia="Liberation Serif" w:hAnsi="Arial Narrow" w:cs="Calibri"/>
                <w:b/>
                <w:bCs/>
                <w:color w:val="auto"/>
                <w:sz w:val="24"/>
                <w:szCs w:val="24"/>
                <w:lang w:eastAsia="es-ES"/>
              </w:rPr>
              <w:t>r</w:t>
            </w:r>
            <w:r w:rsidRPr="00C91B8D">
              <w:rPr>
                <w:rFonts w:ascii="Arial Narrow" w:eastAsia="Liberation Serif" w:hAnsi="Arial Narrow" w:cs="Calibri"/>
                <w:b/>
                <w:bCs/>
                <w:color w:val="auto"/>
                <w:sz w:val="24"/>
                <w:szCs w:val="24"/>
                <w:lang w:eastAsia="es-ES"/>
              </w:rPr>
              <w:t xml:space="preserve"> la intención comunicativa</w:t>
            </w:r>
            <w:r w:rsidRPr="00217AA5">
              <w:rPr>
                <w:rFonts w:ascii="Arial Narrow" w:eastAsia="Liberation Serif" w:hAnsi="Arial Narrow" w:cs="Calibri"/>
                <w:color w:val="auto"/>
                <w:sz w:val="24"/>
                <w:szCs w:val="24"/>
                <w:lang w:eastAsia="es-ES"/>
              </w:rPr>
              <w:t xml:space="preserve"> del emisor en testos de toa mena.</w:t>
            </w:r>
          </w:p>
        </w:tc>
      </w:tr>
      <w:tr w:rsidR="00A144BB" w:rsidRPr="00217AA5" w:rsidTr="003F0E1E">
        <w:tc>
          <w:tcPr>
            <w:tcW w:w="2409" w:type="dxa"/>
            <w:vMerge w:val="restart"/>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7</w:t>
            </w:r>
            <w:r w:rsidRPr="00217AA5">
              <w:rPr>
                <w:rFonts w:ascii="Arial Narrow" w:eastAsia="Liberation Serif" w:hAnsi="Arial Narrow" w:cs="Calibri"/>
                <w:color w:val="auto"/>
                <w:sz w:val="24"/>
                <w:szCs w:val="24"/>
                <w:lang w:eastAsia="es-ES"/>
              </w:rPr>
              <w:t>. Us</w:t>
            </w:r>
            <w:r w:rsidR="005F3D5E">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la llingua oral n’intercambeos comunicativos de la</w:t>
            </w:r>
            <w:r w:rsidRPr="00217AA5">
              <w:rPr>
                <w:rFonts w:ascii="Arial Narrow" w:eastAsia="Liberation Serif" w:hAnsi="Arial Narrow" w:cs="Calibri"/>
                <w:b/>
                <w:color w:val="auto"/>
                <w:sz w:val="24"/>
                <w:szCs w:val="24"/>
                <w:lang w:eastAsia="es-ES"/>
              </w:rPr>
              <w:t xml:space="preserve"> vida cotidiana: conversaciones, </w:t>
            </w:r>
            <w:r w:rsidRPr="00217AA5">
              <w:rPr>
                <w:rFonts w:ascii="Arial Narrow" w:eastAsia="Liberation Serif" w:hAnsi="Arial Narrow" w:cs="Calibri"/>
                <w:color w:val="auto"/>
                <w:sz w:val="24"/>
                <w:szCs w:val="24"/>
                <w:lang w:eastAsia="es-ES"/>
              </w:rPr>
              <w:t>charles, contactos telefónicos</w:t>
            </w:r>
            <w:r w:rsidRPr="00217AA5">
              <w:rPr>
                <w:rFonts w:ascii="Arial Narrow" w:eastAsia="Liberation Serif" w:hAnsi="Arial Narrow" w:cs="Calibri"/>
                <w:b/>
                <w:color w:val="auto"/>
                <w:sz w:val="24"/>
                <w:szCs w:val="24"/>
                <w:lang w:eastAsia="es-ES"/>
              </w:rPr>
              <w:t>, soportes dixitales</w:t>
            </w:r>
            <w:r w:rsidRPr="00217AA5">
              <w:rPr>
                <w:rFonts w:ascii="Arial Narrow" w:eastAsia="Liberation Serif" w:hAnsi="Arial Narrow" w:cs="Calibri"/>
                <w:color w:val="auto"/>
                <w:sz w:val="24"/>
                <w:szCs w:val="24"/>
                <w:lang w:eastAsia="es-ES"/>
              </w:rPr>
              <w:t>…, aplicando los conocimientos llingüísticos adquiríos</w:t>
            </w:r>
            <w:r w:rsidRPr="00217AA5">
              <w:rPr>
                <w:rFonts w:ascii="Arial Narrow" w:eastAsia="Liberation Serif" w:hAnsi="Arial Narrow" w:cs="Calibri"/>
                <w:b/>
                <w:color w:val="auto"/>
                <w:sz w:val="24"/>
                <w:szCs w:val="24"/>
                <w:lang w:eastAsia="es-ES"/>
              </w:rPr>
              <w:t>.</w:t>
            </w:r>
          </w:p>
        </w:tc>
        <w:tc>
          <w:tcPr>
            <w:tcW w:w="2409" w:type="dxa"/>
            <w:vMerge w:val="restart"/>
            <w:shd w:val="clear" w:color="auto" w:fill="F8FAF4"/>
          </w:tcPr>
          <w:p w:rsidR="00A144BB" w:rsidRPr="00217AA5" w:rsidRDefault="00A144BB" w:rsidP="00973D07">
            <w:pPr>
              <w:pBdr>
                <w:top w:val="nil"/>
                <w:left w:val="nil"/>
                <w:bottom w:val="nil"/>
                <w:right w:val="nil"/>
                <w:between w:val="nil"/>
              </w:pBdr>
              <w:shd w:val="clear" w:color="auto" w:fill="F8FAF4"/>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w:t>
            </w:r>
            <w:r w:rsidRPr="00217AA5">
              <w:rPr>
                <w:rFonts w:ascii="Arial Narrow" w:eastAsia="Liberation Serif" w:hAnsi="Arial Narrow" w:cs="Calibri"/>
                <w:color w:val="000000"/>
                <w:sz w:val="24"/>
                <w:szCs w:val="24"/>
                <w:shd w:val="clear" w:color="auto" w:fill="F8FAF4"/>
                <w:lang w:eastAsia="es-ES"/>
              </w:rPr>
              <w:t xml:space="preserve">pa la meyora progresiva de la </w:t>
            </w:r>
            <w:r w:rsidR="000D0192" w:rsidRPr="00217AA5">
              <w:rPr>
                <w:rFonts w:ascii="Arial Narrow" w:eastAsia="Liberation Serif" w:hAnsi="Arial Narrow" w:cs="Calibri"/>
                <w:b/>
                <w:color w:val="000000"/>
                <w:sz w:val="24"/>
                <w:szCs w:val="24"/>
                <w:shd w:val="clear" w:color="auto" w:fill="F8FAF4"/>
                <w:lang w:eastAsia="es-ES"/>
              </w:rPr>
              <w:t>expresión</w:t>
            </w:r>
          </w:p>
        </w:tc>
        <w:tc>
          <w:tcPr>
            <w:tcW w:w="2410" w:type="dxa"/>
            <w:shd w:val="clear" w:color="auto" w:fill="FFFFE1"/>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color w:val="000000"/>
                <w:sz w:val="24"/>
                <w:szCs w:val="24"/>
                <w:lang w:eastAsia="es-ES"/>
              </w:rPr>
              <w:t xml:space="preserve">+ </w:t>
            </w:r>
            <w:r w:rsidRPr="00217AA5">
              <w:rPr>
                <w:rFonts w:ascii="Arial Narrow" w:eastAsia="Liberation Serif" w:hAnsi="Arial Narrow" w:cs="Calibri"/>
                <w:color w:val="000000"/>
                <w:sz w:val="24"/>
                <w:szCs w:val="24"/>
                <w:shd w:val="clear" w:color="auto" w:fill="F8FAF4"/>
                <w:lang w:eastAsia="es-ES"/>
              </w:rPr>
              <w:t xml:space="preserve">pa la meyora progresiva de la </w:t>
            </w:r>
            <w:r w:rsidRPr="00217AA5">
              <w:rPr>
                <w:rFonts w:ascii="Arial Narrow" w:eastAsia="Liberation Serif" w:hAnsi="Arial Narrow" w:cs="Calibri"/>
                <w:b/>
                <w:color w:val="000000"/>
                <w:sz w:val="24"/>
                <w:szCs w:val="24"/>
                <w:shd w:val="clear" w:color="auto" w:fill="F8FAF4"/>
                <w:lang w:eastAsia="es-ES"/>
              </w:rPr>
              <w:t>expresión</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8.</w:t>
            </w:r>
            <w:r w:rsidRPr="00217AA5">
              <w:rPr>
                <w:rFonts w:ascii="Arial Narrow" w:eastAsia="Liberation Serif" w:hAnsi="Arial Narrow" w:cs="Calibri"/>
                <w:color w:val="auto"/>
                <w:sz w:val="24"/>
                <w:szCs w:val="24"/>
                <w:lang w:eastAsia="es-ES"/>
              </w:rPr>
              <w:t xml:space="preserve"> </w:t>
            </w:r>
            <w:r w:rsidRPr="00C91B8D">
              <w:rPr>
                <w:rFonts w:ascii="Arial Narrow" w:eastAsia="Liberation Serif" w:hAnsi="Arial Narrow" w:cs="Calibri"/>
                <w:b/>
                <w:bCs/>
                <w:color w:val="auto"/>
                <w:sz w:val="24"/>
                <w:szCs w:val="24"/>
                <w:lang w:eastAsia="es-ES"/>
              </w:rPr>
              <w:t>Us</w:t>
            </w:r>
            <w:r w:rsidR="0025081B" w:rsidRPr="00C91B8D">
              <w:rPr>
                <w:rFonts w:ascii="Arial Narrow" w:eastAsia="Liberation Serif" w:hAnsi="Arial Narrow" w:cs="Calibri"/>
                <w:b/>
                <w:bCs/>
                <w:color w:val="auto"/>
                <w:sz w:val="24"/>
                <w:szCs w:val="24"/>
                <w:lang w:eastAsia="es-ES"/>
              </w:rPr>
              <w:t xml:space="preserve">ar </w:t>
            </w:r>
            <w:r w:rsidRPr="00217AA5">
              <w:rPr>
                <w:rFonts w:ascii="Arial Narrow" w:eastAsia="Liberation Serif" w:hAnsi="Arial Narrow" w:cs="Calibri"/>
                <w:color w:val="auto"/>
                <w:sz w:val="24"/>
                <w:szCs w:val="24"/>
                <w:lang w:eastAsia="es-ES"/>
              </w:rPr>
              <w:t xml:space="preserve">la llingua oral n’intercambeos comunicativos de la vida cotidiana de calter real o simuláu </w:t>
            </w:r>
            <w:r w:rsidRPr="0025081B">
              <w:rPr>
                <w:rFonts w:ascii="Arial Narrow" w:eastAsia="Liberation Serif" w:hAnsi="Arial Narrow" w:cs="Calibri"/>
                <w:b/>
                <w:bCs/>
                <w:color w:val="auto"/>
                <w:sz w:val="24"/>
                <w:szCs w:val="24"/>
                <w:lang w:eastAsia="es-ES"/>
              </w:rPr>
              <w:t>(conversaciones</w:t>
            </w:r>
            <w:r w:rsidRPr="00217AA5">
              <w:rPr>
                <w:rFonts w:ascii="Arial Narrow" w:eastAsia="Liberation Serif" w:hAnsi="Arial Narrow" w:cs="Calibri"/>
                <w:color w:val="auto"/>
                <w:sz w:val="24"/>
                <w:szCs w:val="24"/>
                <w:lang w:eastAsia="es-ES"/>
              </w:rPr>
              <w:t xml:space="preserve">, charles, contactos </w:t>
            </w:r>
            <w:r w:rsidRPr="0025081B">
              <w:rPr>
                <w:rFonts w:ascii="Arial Narrow" w:eastAsia="Liberation Serif" w:hAnsi="Arial Narrow" w:cs="Calibri"/>
                <w:b/>
                <w:bCs/>
                <w:color w:val="auto"/>
                <w:sz w:val="24"/>
                <w:szCs w:val="24"/>
                <w:lang w:eastAsia="es-ES"/>
              </w:rPr>
              <w:t>telefónicos</w:t>
            </w:r>
            <w:r w:rsidR="0025081B" w:rsidRPr="0025081B">
              <w:rPr>
                <w:rFonts w:ascii="Arial Narrow" w:eastAsia="Liberation Serif" w:hAnsi="Arial Narrow" w:cs="Calibri"/>
                <w:b/>
                <w:bCs/>
                <w:color w:val="auto"/>
                <w:sz w:val="24"/>
                <w:szCs w:val="24"/>
                <w:lang w:eastAsia="es-ES"/>
              </w:rPr>
              <w:t xml:space="preserve"> Teams</w:t>
            </w:r>
            <w:r w:rsidRPr="0025081B">
              <w:rPr>
                <w:rFonts w:ascii="Arial Narrow" w:eastAsia="Liberation Serif" w:hAnsi="Arial Narrow" w:cs="Calibri"/>
                <w:b/>
                <w:bCs/>
                <w:color w:val="auto"/>
                <w:sz w:val="24"/>
                <w:szCs w:val="24"/>
                <w:lang w:eastAsia="es-ES"/>
              </w:rPr>
              <w:t>,</w:t>
            </w:r>
            <w:r w:rsidRPr="00217AA5">
              <w:rPr>
                <w:rFonts w:ascii="Arial Narrow" w:eastAsia="Liberation Serif" w:hAnsi="Arial Narrow" w:cs="Calibri"/>
                <w:b/>
                <w:color w:val="auto"/>
                <w:sz w:val="24"/>
                <w:szCs w:val="24"/>
                <w:lang w:eastAsia="es-ES"/>
              </w:rPr>
              <w:t xml:space="preserve"> soportes dixitales…</w:t>
            </w:r>
            <w:r w:rsidRPr="00217AA5">
              <w:rPr>
                <w:rFonts w:ascii="Arial Narrow" w:eastAsia="Liberation Serif" w:hAnsi="Arial Narrow" w:cs="Calibri"/>
                <w:color w:val="auto"/>
                <w:sz w:val="24"/>
                <w:szCs w:val="24"/>
                <w:lang w:eastAsia="es-ES"/>
              </w:rPr>
              <w:t xml:space="preserve">), atendiendo a la </w:t>
            </w:r>
            <w:r w:rsidRPr="0025081B">
              <w:rPr>
                <w:rFonts w:ascii="Arial Narrow" w:eastAsia="Liberation Serif" w:hAnsi="Arial Narrow" w:cs="Calibri"/>
                <w:b/>
                <w:bCs/>
                <w:color w:val="auto"/>
                <w:sz w:val="24"/>
                <w:szCs w:val="24"/>
                <w:lang w:eastAsia="es-ES"/>
              </w:rPr>
              <w:t>corrección llingüística,</w:t>
            </w:r>
            <w:r w:rsidRPr="00217AA5">
              <w:rPr>
                <w:rFonts w:ascii="Arial Narrow" w:eastAsia="Liberation Serif" w:hAnsi="Arial Narrow" w:cs="Calibri"/>
                <w:color w:val="auto"/>
                <w:sz w:val="24"/>
                <w:szCs w:val="24"/>
                <w:lang w:eastAsia="es-ES"/>
              </w:rPr>
              <w:t xml:space="preserve"> usando’l rexistru afayadizu y valorando l’usu del asturianu en situaciones de calter informal.</w:t>
            </w:r>
          </w:p>
        </w:tc>
      </w:tr>
      <w:tr w:rsidR="00A144BB" w:rsidRPr="00217AA5" w:rsidTr="003F0E1E">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FFFE1"/>
          </w:tcPr>
          <w:p w:rsidR="00A144BB" w:rsidRPr="00217AA5" w:rsidRDefault="00B61A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b/>
                <w:color w:val="000000"/>
                <w:sz w:val="24"/>
                <w:szCs w:val="24"/>
                <w:lang w:eastAsia="es-ES"/>
              </w:rPr>
              <w:t>7. a</w:t>
            </w:r>
            <w:r w:rsidR="00A144BB" w:rsidRPr="00217AA5">
              <w:rPr>
                <w:rFonts w:ascii="Arial Narrow" w:eastAsia="Liberation Serif" w:hAnsi="Arial Narrow" w:cs="Calibri"/>
                <w:color w:val="000000"/>
                <w:sz w:val="24"/>
                <w:szCs w:val="24"/>
                <w:lang w:eastAsia="es-ES"/>
              </w:rPr>
              <w:t xml:space="preserve"> </w:t>
            </w:r>
            <w:r w:rsidR="00A144BB" w:rsidRPr="00217AA5">
              <w:rPr>
                <w:rFonts w:ascii="Arial Narrow" w:eastAsia="Liberation Serif" w:hAnsi="Arial Narrow" w:cs="Calibri"/>
                <w:b/>
                <w:color w:val="000000"/>
                <w:sz w:val="24"/>
                <w:szCs w:val="24"/>
                <w:lang w:eastAsia="es-ES"/>
              </w:rPr>
              <w:t>Participa</w:t>
            </w:r>
            <w:r w:rsidR="0025081B">
              <w:rPr>
                <w:rFonts w:ascii="Arial Narrow" w:eastAsia="Liberation Serif" w:hAnsi="Arial Narrow" w:cs="Calibri"/>
                <w:b/>
                <w:color w:val="000000"/>
                <w:sz w:val="24"/>
                <w:szCs w:val="24"/>
                <w:lang w:eastAsia="es-ES"/>
              </w:rPr>
              <w:t>r</w:t>
            </w:r>
            <w:r w:rsidR="00A144BB" w:rsidRPr="00217AA5">
              <w:rPr>
                <w:rFonts w:ascii="Arial Narrow" w:eastAsia="Liberation Serif" w:hAnsi="Arial Narrow" w:cs="Calibri"/>
                <w:color w:val="000000"/>
                <w:sz w:val="24"/>
                <w:szCs w:val="24"/>
                <w:lang w:eastAsia="es-ES"/>
              </w:rPr>
              <w:t xml:space="preserve"> en debates, coloquios y otros </w:t>
            </w:r>
            <w:r w:rsidR="00A144BB" w:rsidRPr="00217AA5">
              <w:rPr>
                <w:rFonts w:ascii="Arial Narrow" w:eastAsia="Liberation Serif" w:hAnsi="Arial Narrow" w:cs="Calibri"/>
                <w:b/>
                <w:color w:val="000000"/>
                <w:sz w:val="24"/>
                <w:szCs w:val="24"/>
                <w:lang w:eastAsia="es-ES"/>
              </w:rPr>
              <w:t xml:space="preserve">diálogos de tipu formal, </w:t>
            </w:r>
            <w:r w:rsidR="00A144BB" w:rsidRPr="00217AA5">
              <w:rPr>
                <w:rFonts w:ascii="Arial Narrow" w:eastAsia="Liberation Serif" w:hAnsi="Arial Narrow" w:cs="Calibri"/>
                <w:color w:val="000000"/>
                <w:sz w:val="24"/>
                <w:szCs w:val="24"/>
                <w:lang w:eastAsia="es-ES"/>
              </w:rPr>
              <w:t xml:space="preserve">usando afechiscamente les regles que rixen la comunicación oral </w:t>
            </w:r>
            <w:r w:rsidR="00A144BB" w:rsidRPr="00217AA5">
              <w:rPr>
                <w:rFonts w:ascii="Arial Narrow" w:eastAsia="Liberation Serif" w:hAnsi="Arial Narrow" w:cs="Calibri"/>
                <w:b/>
                <w:color w:val="000000"/>
                <w:sz w:val="24"/>
                <w:szCs w:val="24"/>
                <w:lang w:eastAsia="es-ES"/>
              </w:rPr>
              <w:t>(principiu de cooperación, turnu de fala, fórmules de cortesía..</w:t>
            </w:r>
            <w:r w:rsidR="00A144BB" w:rsidRPr="00217AA5">
              <w:rPr>
                <w:rFonts w:ascii="Arial Narrow" w:eastAsia="Liberation Serif" w:hAnsi="Arial Narrow" w:cs="Calibri"/>
                <w:color w:val="000000"/>
                <w:sz w:val="24"/>
                <w:szCs w:val="24"/>
                <w:lang w:eastAsia="es-ES"/>
              </w:rPr>
              <w:t>.)</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9.</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Participación en debates</w:t>
            </w:r>
            <w:r w:rsidRPr="00217AA5">
              <w:rPr>
                <w:rFonts w:ascii="Arial Narrow" w:eastAsia="Liberation Serif" w:hAnsi="Arial Narrow" w:cs="Calibri"/>
                <w:color w:val="auto"/>
                <w:sz w:val="24"/>
                <w:szCs w:val="24"/>
                <w:lang w:eastAsia="es-ES"/>
              </w:rPr>
              <w:t xml:space="preserve">, coloquios, tertulies, entrevistes y otros diálogos de tipu formal, de </w:t>
            </w:r>
            <w:r w:rsidRPr="00217AA5">
              <w:rPr>
                <w:rFonts w:ascii="Arial Narrow" w:eastAsia="Liberation Serif" w:hAnsi="Arial Narrow" w:cs="Calibri"/>
                <w:b/>
                <w:color w:val="auto"/>
                <w:sz w:val="24"/>
                <w:szCs w:val="24"/>
                <w:lang w:eastAsia="es-ES"/>
              </w:rPr>
              <w:t>calter real o simuláu</w:t>
            </w:r>
            <w:r w:rsidRPr="00217AA5">
              <w:rPr>
                <w:rFonts w:ascii="Arial Narrow" w:eastAsia="Liberation Serif" w:hAnsi="Arial Narrow" w:cs="Calibri"/>
                <w:color w:val="auto"/>
                <w:sz w:val="24"/>
                <w:szCs w:val="24"/>
                <w:lang w:eastAsia="es-ES"/>
              </w:rPr>
              <w:t>, atendiendo a la corrección llingüística y a les normes específiques d’esti tipu de comunicaciones.</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8.</w:t>
            </w:r>
            <w:r w:rsidRPr="00217AA5">
              <w:rPr>
                <w:rFonts w:ascii="Arial Narrow" w:eastAsia="Liberation Serif" w:hAnsi="Arial Narrow" w:cs="Calibri"/>
                <w:color w:val="auto"/>
                <w:sz w:val="24"/>
                <w:szCs w:val="24"/>
                <w:lang w:eastAsia="es-ES"/>
              </w:rPr>
              <w:t xml:space="preserve"> Conoc</w:t>
            </w:r>
            <w:r w:rsidR="005F3D5E">
              <w:rPr>
                <w:rFonts w:ascii="Arial Narrow" w:eastAsia="Liberation Serif" w:hAnsi="Arial Narrow" w:cs="Calibri"/>
                <w:color w:val="auto"/>
                <w:sz w:val="24"/>
                <w:szCs w:val="24"/>
                <w:lang w:eastAsia="es-ES"/>
              </w:rPr>
              <w:t xml:space="preserve">er y </w:t>
            </w:r>
            <w:r w:rsidRPr="00217AA5">
              <w:rPr>
                <w:rFonts w:ascii="Arial Narrow" w:eastAsia="Liberation Serif" w:hAnsi="Arial Narrow" w:cs="Calibri"/>
                <w:color w:val="auto"/>
                <w:sz w:val="24"/>
                <w:szCs w:val="24"/>
                <w:lang w:eastAsia="es-ES"/>
              </w:rPr>
              <w:t>identifica</w:t>
            </w:r>
            <w:r w:rsidR="005F3D5E">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los </w:t>
            </w:r>
            <w:r w:rsidRPr="00217AA5">
              <w:rPr>
                <w:rFonts w:ascii="Arial Narrow" w:eastAsia="Liberation Serif" w:hAnsi="Arial Narrow" w:cs="Calibri"/>
                <w:b/>
                <w:color w:val="auto"/>
                <w:sz w:val="24"/>
                <w:szCs w:val="24"/>
                <w:lang w:eastAsia="es-ES"/>
              </w:rPr>
              <w:t>fonemes</w:t>
            </w:r>
            <w:r w:rsidRPr="00217AA5">
              <w:rPr>
                <w:rFonts w:ascii="Arial Narrow" w:eastAsia="Liberation Serif" w:hAnsi="Arial Narrow" w:cs="Calibri"/>
                <w:color w:val="auto"/>
                <w:sz w:val="24"/>
                <w:szCs w:val="24"/>
                <w:lang w:eastAsia="es-ES"/>
              </w:rPr>
              <w:t xml:space="preserve"> del sistema llingüísticu asturianu, usando, nel so casu, los fonemes propios de les </w:t>
            </w:r>
            <w:r w:rsidRPr="00217AA5">
              <w:rPr>
                <w:rFonts w:ascii="Arial Narrow" w:eastAsia="Liberation Serif" w:hAnsi="Arial Narrow" w:cs="Calibri"/>
                <w:b/>
                <w:color w:val="auto"/>
                <w:sz w:val="24"/>
                <w:szCs w:val="24"/>
                <w:lang w:eastAsia="es-ES"/>
              </w:rPr>
              <w:t>variedaes diatópiques</w:t>
            </w:r>
            <w:r w:rsidRPr="00217AA5">
              <w:rPr>
                <w:rFonts w:ascii="Arial Narrow" w:eastAsia="Liberation Serif" w:hAnsi="Arial Narrow" w:cs="Calibri"/>
                <w:color w:val="auto"/>
                <w:sz w:val="24"/>
                <w:szCs w:val="24"/>
                <w:lang w:eastAsia="es-ES"/>
              </w:rPr>
              <w:t xml:space="preserve"> de la llingua asturiana.</w:t>
            </w:r>
          </w:p>
        </w:tc>
        <w:tc>
          <w:tcPr>
            <w:tcW w:w="2409" w:type="dxa"/>
            <w:shd w:val="clear" w:color="auto" w:fill="F8FAF4"/>
          </w:tcPr>
          <w:p w:rsidR="00A144BB" w:rsidRPr="00217AA5" w:rsidRDefault="00A144BB" w:rsidP="00973D07">
            <w:pPr>
              <w:pBdr>
                <w:top w:val="nil"/>
                <w:left w:val="nil"/>
                <w:bottom w:val="nil"/>
                <w:right w:val="nil"/>
                <w:between w:val="nil"/>
              </w:pBdr>
              <w:shd w:val="clear" w:color="auto" w:fill="F8FAF4"/>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y </w:t>
            </w:r>
            <w:r w:rsidRPr="00217AA5">
              <w:rPr>
                <w:rFonts w:ascii="Arial Narrow" w:eastAsia="Liberation Serif" w:hAnsi="Arial Narrow" w:cs="Calibri"/>
                <w:b/>
                <w:color w:val="000000"/>
                <w:sz w:val="24"/>
                <w:szCs w:val="24"/>
                <w:lang w:eastAsia="es-ES"/>
              </w:rPr>
              <w:t xml:space="preserve">pronunciación </w:t>
            </w:r>
            <w:r w:rsidRPr="00217AA5">
              <w:rPr>
                <w:rFonts w:ascii="Arial Narrow" w:eastAsia="Liberation Serif" w:hAnsi="Arial Narrow" w:cs="Calibri"/>
                <w:color w:val="000000"/>
                <w:sz w:val="24"/>
                <w:szCs w:val="24"/>
                <w:lang w:eastAsia="es-ES"/>
              </w:rPr>
              <w:t>correcta</w:t>
            </w:r>
          </w:p>
        </w:tc>
        <w:tc>
          <w:tcPr>
            <w:tcW w:w="2410" w:type="dxa"/>
            <w:shd w:val="clear" w:color="auto" w:fill="FFFFE1"/>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color w:val="000000"/>
                <w:sz w:val="24"/>
                <w:szCs w:val="24"/>
                <w:lang w:eastAsia="es-ES"/>
              </w:rPr>
              <w:t xml:space="preserve">y </w:t>
            </w:r>
            <w:r w:rsidRPr="00217AA5">
              <w:rPr>
                <w:rFonts w:ascii="Arial Narrow" w:eastAsia="Liberation Serif" w:hAnsi="Arial Narrow" w:cs="Calibri"/>
                <w:b/>
                <w:color w:val="000000"/>
                <w:sz w:val="24"/>
                <w:szCs w:val="24"/>
                <w:lang w:eastAsia="es-ES"/>
              </w:rPr>
              <w:t xml:space="preserve">pronunciación </w:t>
            </w:r>
            <w:r w:rsidRPr="00217AA5">
              <w:rPr>
                <w:rFonts w:ascii="Arial Narrow" w:eastAsia="Liberation Serif" w:hAnsi="Arial Narrow" w:cs="Calibri"/>
                <w:color w:val="000000"/>
                <w:sz w:val="24"/>
                <w:szCs w:val="24"/>
                <w:lang w:eastAsia="es-ES"/>
              </w:rPr>
              <w:t>correcta</w:t>
            </w:r>
            <w:r w:rsidRPr="00217AA5">
              <w:rPr>
                <w:rFonts w:ascii="Arial Narrow" w:eastAsia="Liberation Serif" w:hAnsi="Arial Narrow" w:cs="Calibri"/>
                <w:i/>
                <w:color w:val="000000"/>
                <w:sz w:val="24"/>
                <w:szCs w:val="24"/>
                <w:lang w:eastAsia="es-ES"/>
              </w:rPr>
              <w:t xml:space="preserve"> </w:t>
            </w:r>
            <w:r w:rsidR="00A144BB" w:rsidRPr="00217AA5">
              <w:rPr>
                <w:rFonts w:ascii="Arial Narrow" w:eastAsia="Liberation Serif" w:hAnsi="Arial Narrow" w:cs="Calibri"/>
                <w:i/>
                <w:color w:val="000000"/>
                <w:sz w:val="24"/>
                <w:szCs w:val="24"/>
                <w:lang w:eastAsia="es-ES"/>
              </w:rPr>
              <w:t>l</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11.</w:t>
            </w:r>
            <w:r w:rsidRPr="00217AA5">
              <w:rPr>
                <w:rFonts w:ascii="Arial Narrow" w:eastAsia="Liberation Serif" w:hAnsi="Arial Narrow" w:cs="Calibri"/>
                <w:color w:val="auto"/>
                <w:sz w:val="24"/>
                <w:szCs w:val="24"/>
                <w:lang w:eastAsia="es-ES"/>
              </w:rPr>
              <w:t xml:space="preserve"> Conocencia, identificación y pronunciación correcta de los fonemes del sistema llingüísticu asturianu y, nel so casu, </w:t>
            </w:r>
            <w:r w:rsidRPr="00217AA5">
              <w:rPr>
                <w:rFonts w:ascii="Arial Narrow" w:eastAsia="Liberation Serif" w:hAnsi="Arial Narrow" w:cs="Calibri"/>
                <w:b/>
                <w:color w:val="auto"/>
                <w:sz w:val="24"/>
                <w:szCs w:val="24"/>
                <w:lang w:eastAsia="es-ES"/>
              </w:rPr>
              <w:t xml:space="preserve">usu de los fonemes propios de les </w:t>
            </w:r>
            <w:r w:rsidRPr="00217AA5">
              <w:rPr>
                <w:rFonts w:ascii="Arial Narrow" w:eastAsia="Liberation Serif" w:hAnsi="Arial Narrow" w:cs="Calibri"/>
                <w:b/>
                <w:color w:val="auto"/>
                <w:sz w:val="24"/>
                <w:szCs w:val="24"/>
                <w:lang w:eastAsia="es-ES"/>
              </w:rPr>
              <w:lastRenderedPageBreak/>
              <w:t>variedaes diatópiques de la llingua</w:t>
            </w:r>
            <w:r w:rsidRPr="00217AA5">
              <w:rPr>
                <w:rFonts w:ascii="Arial Narrow" w:eastAsia="Liberation Serif" w:hAnsi="Arial Narrow" w:cs="Calibri"/>
                <w:color w:val="auto"/>
                <w:sz w:val="24"/>
                <w:szCs w:val="24"/>
                <w:lang w:eastAsia="es-ES"/>
              </w:rPr>
              <w:t xml:space="preserve"> asturiana.</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lastRenderedPageBreak/>
              <w:t>9.</w:t>
            </w:r>
            <w:r w:rsidRPr="0025081B">
              <w:rPr>
                <w:rFonts w:ascii="Arial Narrow" w:eastAsia="Liberation Serif" w:hAnsi="Arial Narrow" w:cs="Calibri"/>
                <w:b/>
                <w:bCs/>
                <w:color w:val="auto"/>
                <w:sz w:val="24"/>
                <w:szCs w:val="24"/>
                <w:lang w:eastAsia="es-ES"/>
              </w:rPr>
              <w:t xml:space="preserve"> Diferencia</w:t>
            </w:r>
            <w:r w:rsidR="005F3D5E" w:rsidRPr="0025081B">
              <w:rPr>
                <w:rFonts w:ascii="Arial Narrow" w:eastAsia="Liberation Serif" w:hAnsi="Arial Narrow" w:cs="Calibri"/>
                <w:b/>
                <w:bCs/>
                <w:color w:val="auto"/>
                <w:sz w:val="24"/>
                <w:szCs w:val="24"/>
                <w:lang w:eastAsia="es-ES"/>
              </w:rPr>
              <w:t>r</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 xml:space="preserve">entonación </w:t>
            </w:r>
            <w:r w:rsidRPr="0025081B">
              <w:rPr>
                <w:rFonts w:ascii="Arial Narrow" w:eastAsia="Liberation Serif" w:hAnsi="Arial Narrow" w:cs="Calibri"/>
                <w:bCs/>
                <w:color w:val="auto"/>
                <w:sz w:val="24"/>
                <w:szCs w:val="24"/>
                <w:lang w:eastAsia="es-ES"/>
              </w:rPr>
              <w:t xml:space="preserve">correcta </w:t>
            </w:r>
            <w:r w:rsidRPr="00217AA5">
              <w:rPr>
                <w:rFonts w:ascii="Arial Narrow" w:eastAsia="Liberation Serif" w:hAnsi="Arial Narrow" w:cs="Calibri"/>
                <w:b/>
                <w:color w:val="auto"/>
                <w:sz w:val="24"/>
                <w:szCs w:val="24"/>
                <w:lang w:eastAsia="es-ES"/>
              </w:rPr>
              <w:t>d’enunciaos afirmativos, negativos, interrogativos y esclamativos.</w:t>
            </w:r>
          </w:p>
        </w:tc>
        <w:tc>
          <w:tcPr>
            <w:tcW w:w="2409" w:type="dxa"/>
            <w:shd w:val="clear" w:color="auto" w:fill="F8FAF4"/>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b/>
                <w:color w:val="auto"/>
                <w:sz w:val="24"/>
                <w:szCs w:val="24"/>
                <w:lang w:eastAsia="es-ES"/>
              </w:rPr>
              <w:t>.</w:t>
            </w:r>
            <w:r w:rsidRPr="00217AA5">
              <w:rPr>
                <w:rFonts w:ascii="Arial Narrow" w:eastAsia="Liberation Serif" w:hAnsi="Arial Narrow" w:cs="Calibri"/>
                <w:color w:val="auto"/>
                <w:sz w:val="24"/>
                <w:szCs w:val="24"/>
                <w:lang w:eastAsia="es-ES"/>
              </w:rPr>
              <w:t xml:space="preserve"> Diferencia</w:t>
            </w:r>
            <w:r>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 xml:space="preserve">entonación </w:t>
            </w:r>
            <w:r w:rsidRPr="0025081B">
              <w:rPr>
                <w:rFonts w:ascii="Arial Narrow" w:eastAsia="Liberation Serif" w:hAnsi="Arial Narrow" w:cs="Calibri"/>
                <w:b/>
                <w:color w:val="auto"/>
                <w:sz w:val="24"/>
                <w:szCs w:val="24"/>
                <w:lang w:eastAsia="es-ES"/>
              </w:rPr>
              <w:t>correcta</w:t>
            </w:r>
            <w:r w:rsidRPr="0025081B">
              <w:rPr>
                <w:rFonts w:ascii="Arial Narrow" w:eastAsia="Liberation Serif" w:hAnsi="Arial Narrow" w:cs="Calibri"/>
                <w:bCs/>
                <w:color w:val="auto"/>
                <w:sz w:val="24"/>
                <w:szCs w:val="24"/>
                <w:lang w:eastAsia="es-ES"/>
              </w:rPr>
              <w:t xml:space="preserve"> </w:t>
            </w:r>
            <w:r w:rsidRPr="00217AA5">
              <w:rPr>
                <w:rFonts w:ascii="Arial Narrow" w:eastAsia="Liberation Serif" w:hAnsi="Arial Narrow" w:cs="Calibri"/>
                <w:b/>
                <w:color w:val="auto"/>
                <w:sz w:val="24"/>
                <w:szCs w:val="24"/>
                <w:lang w:eastAsia="es-ES"/>
              </w:rPr>
              <w:t>d’enunciaos afirmativos, negativos, interrogativos y esclamativos.</w:t>
            </w:r>
          </w:p>
        </w:tc>
        <w:tc>
          <w:tcPr>
            <w:tcW w:w="2410" w:type="dxa"/>
            <w:shd w:val="clear" w:color="auto" w:fill="FFFFE1"/>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b/>
                <w:color w:val="auto"/>
                <w:sz w:val="24"/>
                <w:szCs w:val="24"/>
                <w:lang w:eastAsia="es-ES"/>
              </w:rPr>
              <w:t>.</w:t>
            </w:r>
            <w:r w:rsidRPr="00217AA5">
              <w:rPr>
                <w:rFonts w:ascii="Arial Narrow" w:eastAsia="Liberation Serif" w:hAnsi="Arial Narrow" w:cs="Calibri"/>
                <w:color w:val="auto"/>
                <w:sz w:val="24"/>
                <w:szCs w:val="24"/>
                <w:lang w:eastAsia="es-ES"/>
              </w:rPr>
              <w:t xml:space="preserve"> Diferencia</w:t>
            </w:r>
            <w:r>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 xml:space="preserve">entonación </w:t>
            </w:r>
            <w:r w:rsidRPr="0025081B">
              <w:rPr>
                <w:rFonts w:ascii="Arial Narrow" w:eastAsia="Liberation Serif" w:hAnsi="Arial Narrow" w:cs="Calibri"/>
                <w:b/>
                <w:color w:val="auto"/>
                <w:sz w:val="24"/>
                <w:szCs w:val="24"/>
                <w:lang w:eastAsia="es-ES"/>
              </w:rPr>
              <w:t>correcta</w:t>
            </w:r>
            <w:r w:rsidRPr="0025081B">
              <w:rPr>
                <w:rFonts w:ascii="Arial Narrow" w:eastAsia="Liberation Serif" w:hAnsi="Arial Narrow" w:cs="Calibri"/>
                <w:bCs/>
                <w:color w:val="auto"/>
                <w:sz w:val="24"/>
                <w:szCs w:val="24"/>
                <w:lang w:eastAsia="es-ES"/>
              </w:rPr>
              <w:t xml:space="preserve"> </w:t>
            </w:r>
            <w:r w:rsidRPr="00217AA5">
              <w:rPr>
                <w:rFonts w:ascii="Arial Narrow" w:eastAsia="Liberation Serif" w:hAnsi="Arial Narrow" w:cs="Calibri"/>
                <w:b/>
                <w:color w:val="auto"/>
                <w:sz w:val="24"/>
                <w:szCs w:val="24"/>
                <w:lang w:eastAsia="es-ES"/>
              </w:rPr>
              <w:t>d’enunciaos afirmativos, negativos, interrogativos y esclamativos.</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12.</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Diferenciación y entonación correcta d’enunciaos afirmativos, negativos, interrogativos y esclamativos</w:t>
            </w:r>
            <w:r w:rsidRPr="00217AA5">
              <w:rPr>
                <w:rFonts w:ascii="Arial Narrow" w:eastAsia="Liberation Serif" w:hAnsi="Arial Narrow" w:cs="Calibri"/>
                <w:color w:val="auto"/>
                <w:sz w:val="24"/>
                <w:szCs w:val="24"/>
                <w:lang w:eastAsia="es-ES"/>
              </w:rPr>
              <w:t>.</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10</w:t>
            </w:r>
            <w:r w:rsidRPr="0025081B">
              <w:rPr>
                <w:rFonts w:ascii="Arial Narrow" w:eastAsia="Liberation Serif" w:hAnsi="Arial Narrow" w:cs="Calibri"/>
                <w:b/>
                <w:bCs/>
                <w:color w:val="auto"/>
                <w:sz w:val="24"/>
                <w:szCs w:val="24"/>
                <w:lang w:eastAsia="es-ES"/>
              </w:rPr>
              <w:t>. Reconoce</w:t>
            </w:r>
            <w:r w:rsidR="005F3D5E" w:rsidRPr="0025081B">
              <w:rPr>
                <w:rFonts w:ascii="Arial Narrow" w:eastAsia="Liberation Serif" w:hAnsi="Arial Narrow" w:cs="Calibri"/>
                <w:b/>
                <w:bCs/>
                <w:color w:val="auto"/>
                <w:sz w:val="24"/>
                <w:szCs w:val="24"/>
                <w:lang w:eastAsia="es-ES"/>
              </w:rPr>
              <w:t xml:space="preserve">r </w:t>
            </w:r>
            <w:r w:rsidRPr="0025081B">
              <w:rPr>
                <w:rFonts w:ascii="Arial Narrow" w:eastAsia="Liberation Serif" w:hAnsi="Arial Narrow" w:cs="Calibri"/>
                <w:b/>
                <w:bCs/>
                <w:color w:val="auto"/>
                <w:sz w:val="24"/>
                <w:szCs w:val="24"/>
                <w:lang w:eastAsia="es-ES"/>
              </w:rPr>
              <w:t>y valora</w:t>
            </w:r>
            <w:r w:rsidR="005F3D5E" w:rsidRPr="0025081B">
              <w:rPr>
                <w:rFonts w:ascii="Arial Narrow" w:eastAsia="Liberation Serif" w:hAnsi="Arial Narrow" w:cs="Calibri"/>
                <w:b/>
                <w:bCs/>
                <w:color w:val="auto"/>
                <w:sz w:val="24"/>
                <w:szCs w:val="24"/>
                <w:lang w:eastAsia="es-ES"/>
              </w:rPr>
              <w:t>r</w:t>
            </w:r>
            <w:r w:rsidRPr="00217AA5">
              <w:rPr>
                <w:rFonts w:ascii="Arial Narrow" w:eastAsia="Liberation Serif" w:hAnsi="Arial Narrow" w:cs="Calibri"/>
                <w:color w:val="auto"/>
                <w:sz w:val="24"/>
                <w:szCs w:val="24"/>
                <w:lang w:eastAsia="es-ES"/>
              </w:rPr>
              <w:t xml:space="preserve"> de</w:t>
            </w:r>
            <w:r w:rsidRPr="00217AA5">
              <w:rPr>
                <w:rFonts w:ascii="Arial Narrow" w:eastAsia="Liberation Serif" w:hAnsi="Arial Narrow" w:cs="Calibri"/>
                <w:b/>
                <w:color w:val="auto"/>
                <w:sz w:val="24"/>
                <w:szCs w:val="24"/>
                <w:lang w:eastAsia="es-ES"/>
              </w:rPr>
              <w:t xml:space="preserve"> los elementos non verbales (prosódicos, cinésicos, proxémicos…) </w:t>
            </w:r>
            <w:r w:rsidRPr="00217AA5">
              <w:rPr>
                <w:rFonts w:ascii="Arial Narrow" w:eastAsia="Liberation Serif" w:hAnsi="Arial Narrow" w:cs="Calibri"/>
                <w:color w:val="auto"/>
                <w:sz w:val="24"/>
                <w:szCs w:val="24"/>
                <w:lang w:eastAsia="es-ES"/>
              </w:rPr>
              <w:t>qu’intervienen na</w:t>
            </w:r>
            <w:r w:rsidRPr="00217AA5">
              <w:rPr>
                <w:rFonts w:ascii="Arial Narrow" w:eastAsia="Liberation Serif" w:hAnsi="Arial Narrow" w:cs="Calibri"/>
                <w:b/>
                <w:color w:val="auto"/>
                <w:sz w:val="24"/>
                <w:szCs w:val="24"/>
                <w:lang w:eastAsia="es-ES"/>
              </w:rPr>
              <w:t xml:space="preserve"> comunicación oral.</w:t>
            </w:r>
          </w:p>
        </w:tc>
        <w:tc>
          <w:tcPr>
            <w:tcW w:w="2409" w:type="dxa"/>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y</w:t>
            </w:r>
            <w:r w:rsidRPr="0025081B">
              <w:rPr>
                <w:rFonts w:ascii="Arial Narrow" w:eastAsia="Liberation Serif" w:hAnsi="Arial Narrow" w:cs="Calibri"/>
                <w:b/>
                <w:bCs/>
                <w:color w:val="000000"/>
                <w:sz w:val="24"/>
                <w:szCs w:val="24"/>
                <w:lang w:eastAsia="es-ES"/>
              </w:rPr>
              <w:t xml:space="preserve"> us</w:t>
            </w:r>
            <w:r w:rsidR="0025081B" w:rsidRPr="0025081B">
              <w:rPr>
                <w:rFonts w:ascii="Arial Narrow" w:eastAsia="Liberation Serif" w:hAnsi="Arial Narrow" w:cs="Calibri"/>
                <w:b/>
                <w:bCs/>
                <w:color w:val="000000"/>
                <w:sz w:val="24"/>
                <w:szCs w:val="24"/>
                <w:lang w:eastAsia="es-ES"/>
              </w:rPr>
              <w:t>ar</w:t>
            </w:r>
          </w:p>
        </w:tc>
        <w:tc>
          <w:tcPr>
            <w:tcW w:w="2410" w:type="dxa"/>
            <w:shd w:val="clear" w:color="auto" w:fill="FFFFE1"/>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color w:val="000000"/>
                <w:sz w:val="24"/>
                <w:szCs w:val="24"/>
                <w:lang w:eastAsia="es-ES"/>
              </w:rPr>
              <w:t>+ y</w:t>
            </w:r>
            <w:r w:rsidRPr="0025081B">
              <w:rPr>
                <w:rFonts w:ascii="Arial Narrow" w:eastAsia="Liberation Serif" w:hAnsi="Arial Narrow" w:cs="Calibri"/>
                <w:b/>
                <w:bCs/>
                <w:color w:val="000000"/>
                <w:sz w:val="24"/>
                <w:szCs w:val="24"/>
                <w:lang w:eastAsia="es-ES"/>
              </w:rPr>
              <w:t xml:space="preserve"> usar</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b/>
                <w:color w:val="auto"/>
                <w:sz w:val="24"/>
                <w:szCs w:val="24"/>
                <w:lang w:eastAsia="es-ES"/>
              </w:rPr>
            </w:pPr>
            <w:r w:rsidRPr="00217AA5">
              <w:rPr>
                <w:rFonts w:ascii="Arial Narrow" w:eastAsia="Liberation Serif" w:hAnsi="Arial Narrow" w:cs="Calibri"/>
                <w:b/>
                <w:color w:val="auto"/>
                <w:sz w:val="24"/>
                <w:szCs w:val="24"/>
                <w:lang w:eastAsia="es-ES"/>
              </w:rPr>
              <w:t>13.</w:t>
            </w:r>
            <w:r w:rsidRPr="00217AA5">
              <w:rPr>
                <w:rFonts w:ascii="Arial Narrow" w:eastAsia="Liberation Serif" w:hAnsi="Arial Narrow" w:cs="Calibri"/>
                <w:color w:val="auto"/>
                <w:sz w:val="24"/>
                <w:szCs w:val="24"/>
                <w:lang w:eastAsia="es-ES"/>
              </w:rPr>
              <w:t xml:space="preserve"> </w:t>
            </w:r>
            <w:r w:rsidRPr="00DD1559">
              <w:rPr>
                <w:rFonts w:ascii="Arial Narrow" w:eastAsia="Liberation Serif" w:hAnsi="Arial Narrow" w:cs="Calibri"/>
                <w:color w:val="auto"/>
                <w:sz w:val="24"/>
                <w:szCs w:val="24"/>
                <w:lang w:eastAsia="es-ES"/>
              </w:rPr>
              <w:t>Conoce</w:t>
            </w:r>
            <w:r w:rsidR="0025081B">
              <w:rPr>
                <w:rFonts w:ascii="Arial Narrow" w:eastAsia="Liberation Serif" w:hAnsi="Arial Narrow" w:cs="Calibri"/>
                <w:color w:val="auto"/>
                <w:sz w:val="24"/>
                <w:szCs w:val="24"/>
                <w:lang w:eastAsia="es-ES"/>
              </w:rPr>
              <w:t>r</w:t>
            </w:r>
            <w:r w:rsidRPr="00DD1559">
              <w:rPr>
                <w:rFonts w:ascii="Arial Narrow" w:eastAsia="Liberation Serif" w:hAnsi="Arial Narrow" w:cs="Calibri"/>
                <w:color w:val="auto"/>
                <w:sz w:val="24"/>
                <w:szCs w:val="24"/>
                <w:lang w:eastAsia="es-ES"/>
              </w:rPr>
              <w:t>, usu</w:t>
            </w:r>
            <w:r w:rsidR="0025081B">
              <w:rPr>
                <w:rFonts w:ascii="Arial Narrow" w:eastAsia="Liberation Serif" w:hAnsi="Arial Narrow" w:cs="Calibri"/>
                <w:color w:val="auto"/>
                <w:sz w:val="24"/>
                <w:szCs w:val="24"/>
                <w:lang w:eastAsia="es-ES"/>
              </w:rPr>
              <w:t xml:space="preserve">ar, </w:t>
            </w:r>
            <w:r w:rsidRPr="00DD1559">
              <w:rPr>
                <w:rFonts w:ascii="Arial Narrow" w:eastAsia="Liberation Serif" w:hAnsi="Arial Narrow" w:cs="Calibri"/>
                <w:color w:val="auto"/>
                <w:sz w:val="24"/>
                <w:szCs w:val="24"/>
                <w:lang w:eastAsia="es-ES"/>
              </w:rPr>
              <w:t>análi</w:t>
            </w:r>
            <w:r w:rsidR="0025081B">
              <w:rPr>
                <w:rFonts w:ascii="Arial Narrow" w:eastAsia="Liberation Serif" w:hAnsi="Arial Narrow" w:cs="Calibri"/>
                <w:color w:val="auto"/>
                <w:sz w:val="24"/>
                <w:szCs w:val="24"/>
                <w:lang w:eastAsia="es-ES"/>
              </w:rPr>
              <w:t>zar</w:t>
            </w:r>
            <w:r w:rsidRPr="00DD1559">
              <w:rPr>
                <w:rFonts w:ascii="Arial Narrow" w:eastAsia="Liberation Serif" w:hAnsi="Arial Narrow" w:cs="Calibri"/>
                <w:color w:val="auto"/>
                <w:sz w:val="24"/>
                <w:szCs w:val="24"/>
                <w:lang w:eastAsia="es-ES"/>
              </w:rPr>
              <w:t xml:space="preserve"> y estima</w:t>
            </w:r>
            <w:r w:rsidR="0025081B">
              <w:rPr>
                <w:rFonts w:ascii="Arial Narrow" w:eastAsia="Liberation Serif" w:hAnsi="Arial Narrow" w:cs="Calibri"/>
                <w:color w:val="auto"/>
                <w:sz w:val="24"/>
                <w:szCs w:val="24"/>
                <w:lang w:eastAsia="es-ES"/>
              </w:rPr>
              <w:t>r</w:t>
            </w:r>
            <w:r w:rsidRPr="00DD1559">
              <w:rPr>
                <w:rFonts w:ascii="Arial Narrow" w:eastAsia="Liberation Serif" w:hAnsi="Arial Narrow" w:cs="Calibri"/>
                <w:color w:val="auto"/>
                <w:sz w:val="24"/>
                <w:szCs w:val="24"/>
                <w:lang w:eastAsia="es-ES"/>
              </w:rPr>
              <w:t xml:space="preserve"> de los elementos non verbales </w:t>
            </w:r>
            <w:r w:rsidRPr="00217AA5">
              <w:rPr>
                <w:rFonts w:ascii="Arial Narrow" w:eastAsia="Liberation Serif" w:hAnsi="Arial Narrow" w:cs="Calibri"/>
                <w:b/>
                <w:color w:val="auto"/>
                <w:sz w:val="24"/>
                <w:szCs w:val="24"/>
                <w:lang w:eastAsia="es-ES"/>
              </w:rPr>
              <w:t xml:space="preserve">(prosódicos, cinésicos, proxémicos…) </w:t>
            </w:r>
            <w:r w:rsidRPr="00DD1559">
              <w:rPr>
                <w:rFonts w:ascii="Arial Narrow" w:eastAsia="Liberation Serif" w:hAnsi="Arial Narrow" w:cs="Calibri"/>
                <w:color w:val="auto"/>
                <w:sz w:val="24"/>
                <w:szCs w:val="24"/>
                <w:lang w:eastAsia="es-ES"/>
              </w:rPr>
              <w:t xml:space="preserve">qu’intervienen na </w:t>
            </w:r>
            <w:r w:rsidRPr="00217AA5">
              <w:rPr>
                <w:rFonts w:ascii="Arial Narrow" w:eastAsia="Liberation Serif" w:hAnsi="Arial Narrow" w:cs="Calibri"/>
                <w:b/>
                <w:color w:val="auto"/>
                <w:sz w:val="24"/>
                <w:szCs w:val="24"/>
                <w:lang w:eastAsia="es-ES"/>
              </w:rPr>
              <w:t>comunicación oral.</w:t>
            </w:r>
          </w:p>
          <w:p w:rsidR="00A144BB" w:rsidRPr="00217AA5" w:rsidRDefault="00A144BB" w:rsidP="00A144BB">
            <w:pPr>
              <w:suppressAutoHyphens w:val="0"/>
              <w:rPr>
                <w:rFonts w:ascii="Arial Narrow" w:eastAsia="Liberation Serif" w:hAnsi="Arial Narrow" w:cs="Calibri"/>
                <w:color w:val="auto"/>
                <w:sz w:val="24"/>
                <w:szCs w:val="24"/>
                <w:lang w:eastAsia="es-ES"/>
              </w:rPr>
            </w:pP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11.</w:t>
            </w:r>
            <w:r w:rsidRPr="00217AA5">
              <w:rPr>
                <w:rFonts w:ascii="Arial Narrow" w:eastAsia="Liberation Serif" w:hAnsi="Arial Narrow" w:cs="Calibri"/>
                <w:color w:val="auto"/>
                <w:sz w:val="24"/>
                <w:szCs w:val="24"/>
                <w:lang w:eastAsia="es-ES"/>
              </w:rPr>
              <w:t xml:space="preserve"> Conoce</w:t>
            </w:r>
            <w:r w:rsidR="005F3D5E">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y us</w:t>
            </w:r>
            <w:r w:rsidR="005F3D5E">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del </w:t>
            </w:r>
            <w:r w:rsidRPr="00217AA5">
              <w:rPr>
                <w:rFonts w:ascii="Arial Narrow" w:eastAsia="Liberation Serif" w:hAnsi="Arial Narrow" w:cs="Calibri"/>
                <w:b/>
                <w:color w:val="auto"/>
                <w:sz w:val="24"/>
                <w:szCs w:val="24"/>
                <w:lang w:eastAsia="es-ES"/>
              </w:rPr>
              <w:t>léxicu fundamental</w:t>
            </w:r>
            <w:r w:rsidRPr="00217AA5">
              <w:rPr>
                <w:rFonts w:ascii="Arial Narrow" w:eastAsia="Liberation Serif" w:hAnsi="Arial Narrow" w:cs="Calibri"/>
                <w:color w:val="auto"/>
                <w:sz w:val="24"/>
                <w:szCs w:val="24"/>
                <w:lang w:eastAsia="es-ES"/>
              </w:rPr>
              <w:t xml:space="preserve"> de la llingua asturiana </w:t>
            </w:r>
            <w:r w:rsidRPr="0025081B">
              <w:rPr>
                <w:rFonts w:ascii="Arial Narrow" w:eastAsia="Liberation Serif" w:hAnsi="Arial Narrow" w:cs="Calibri"/>
                <w:b/>
                <w:bCs/>
                <w:color w:val="auto"/>
                <w:sz w:val="24"/>
                <w:szCs w:val="24"/>
                <w:lang w:eastAsia="es-ES"/>
              </w:rPr>
              <w:t>afayadiz</w:t>
            </w:r>
            <w:r w:rsidRPr="0025081B">
              <w:rPr>
                <w:rFonts w:ascii="Arial Narrow" w:eastAsia="Liberation Serif" w:hAnsi="Arial Narrow" w:cs="Calibri"/>
                <w:b/>
                <w:bCs/>
                <w:color w:val="auto"/>
                <w:sz w:val="24"/>
                <w:szCs w:val="24"/>
                <w:shd w:val="clear" w:color="auto" w:fill="FDFCF1"/>
                <w:lang w:eastAsia="es-ES"/>
              </w:rPr>
              <w:t>u</w:t>
            </w:r>
            <w:r w:rsidRPr="00217AA5">
              <w:rPr>
                <w:rFonts w:ascii="Arial Narrow" w:eastAsia="Liberation Serif" w:hAnsi="Arial Narrow" w:cs="Calibri"/>
                <w:color w:val="auto"/>
                <w:sz w:val="24"/>
                <w:szCs w:val="24"/>
                <w:lang w:eastAsia="es-ES"/>
              </w:rPr>
              <w:t xml:space="preserve"> pal nivel.</w:t>
            </w:r>
          </w:p>
        </w:tc>
        <w:tc>
          <w:tcPr>
            <w:tcW w:w="2409" w:type="dxa"/>
            <w:shd w:val="clear" w:color="auto" w:fill="F8FAF4"/>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color w:val="auto"/>
                <w:sz w:val="24"/>
                <w:szCs w:val="24"/>
                <w:lang w:eastAsia="es-ES"/>
              </w:rPr>
              <w:t>Conoce</w:t>
            </w:r>
            <w:r>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y us</w:t>
            </w:r>
            <w:r>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del </w:t>
            </w:r>
            <w:r w:rsidRPr="00217AA5">
              <w:rPr>
                <w:rFonts w:ascii="Arial Narrow" w:eastAsia="Liberation Serif" w:hAnsi="Arial Narrow" w:cs="Calibri"/>
                <w:b/>
                <w:color w:val="auto"/>
                <w:sz w:val="24"/>
                <w:szCs w:val="24"/>
                <w:lang w:eastAsia="es-ES"/>
              </w:rPr>
              <w:t>léxicu fundamental</w:t>
            </w:r>
            <w:r w:rsidRPr="00217AA5">
              <w:rPr>
                <w:rFonts w:ascii="Arial Narrow" w:eastAsia="Liberation Serif" w:hAnsi="Arial Narrow" w:cs="Calibri"/>
                <w:color w:val="auto"/>
                <w:sz w:val="24"/>
                <w:szCs w:val="24"/>
                <w:lang w:eastAsia="es-ES"/>
              </w:rPr>
              <w:t xml:space="preserve"> de la llingua asturiana </w:t>
            </w:r>
            <w:r w:rsidRPr="0025081B">
              <w:rPr>
                <w:rFonts w:ascii="Arial Narrow" w:eastAsia="Liberation Serif" w:hAnsi="Arial Narrow" w:cs="Calibri"/>
                <w:b/>
                <w:bCs/>
                <w:color w:val="auto"/>
                <w:sz w:val="24"/>
                <w:szCs w:val="24"/>
                <w:lang w:eastAsia="es-ES"/>
              </w:rPr>
              <w:t>afayadiz</w:t>
            </w:r>
            <w:r w:rsidRPr="0025081B">
              <w:rPr>
                <w:rFonts w:ascii="Arial Narrow" w:eastAsia="Liberation Serif" w:hAnsi="Arial Narrow" w:cs="Calibri"/>
                <w:b/>
                <w:bCs/>
                <w:color w:val="auto"/>
                <w:sz w:val="24"/>
                <w:szCs w:val="24"/>
                <w:shd w:val="clear" w:color="auto" w:fill="FDFCF1"/>
                <w:lang w:eastAsia="es-ES"/>
              </w:rPr>
              <w:t>u</w:t>
            </w:r>
            <w:r w:rsidRPr="00217AA5">
              <w:rPr>
                <w:rFonts w:ascii="Arial Narrow" w:eastAsia="Liberation Serif" w:hAnsi="Arial Narrow" w:cs="Calibri"/>
                <w:color w:val="auto"/>
                <w:sz w:val="24"/>
                <w:szCs w:val="24"/>
                <w:lang w:eastAsia="es-ES"/>
              </w:rPr>
              <w:t xml:space="preserve"> pal nivel</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usando un </w:t>
            </w:r>
            <w:r w:rsidRPr="0025081B">
              <w:rPr>
                <w:rFonts w:ascii="Arial Narrow" w:eastAsia="Liberation Serif" w:hAnsi="Arial Narrow" w:cs="Calibri"/>
                <w:b/>
                <w:bCs/>
                <w:color w:val="000000"/>
                <w:sz w:val="24"/>
                <w:szCs w:val="24"/>
                <w:lang w:eastAsia="es-ES"/>
              </w:rPr>
              <w:t xml:space="preserve">vocabulariu correctu, afayadizu </w:t>
            </w:r>
            <w:r w:rsidRPr="00217AA5">
              <w:rPr>
                <w:rFonts w:ascii="Arial Narrow" w:eastAsia="Liberation Serif" w:hAnsi="Arial Narrow" w:cs="Calibri"/>
                <w:color w:val="000000"/>
                <w:sz w:val="24"/>
                <w:szCs w:val="24"/>
                <w:lang w:eastAsia="es-ES"/>
              </w:rPr>
              <w:t xml:space="preserve">y precisu, y incorporando progresivamente al discursu propiu términos especializaos de los ámbitos científicu </w:t>
            </w:r>
            <w:r w:rsidRPr="00217AA5">
              <w:rPr>
                <w:rFonts w:ascii="Arial Narrow" w:eastAsia="Liberation Serif" w:hAnsi="Arial Narrow" w:cs="Calibri"/>
                <w:b/>
                <w:color w:val="000000"/>
                <w:sz w:val="24"/>
                <w:szCs w:val="24"/>
                <w:lang w:eastAsia="es-ES"/>
              </w:rPr>
              <w:t>y académicu</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15.</w:t>
            </w:r>
            <w:r w:rsidRPr="00217AA5">
              <w:rPr>
                <w:rFonts w:ascii="Arial Narrow" w:eastAsia="Liberation Serif" w:hAnsi="Arial Narrow" w:cs="Calibri"/>
                <w:color w:val="auto"/>
                <w:sz w:val="24"/>
                <w:szCs w:val="24"/>
                <w:lang w:eastAsia="es-ES"/>
              </w:rPr>
              <w:t xml:space="preserve"> Conoce</w:t>
            </w:r>
            <w:r w:rsidR="0025081B">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y us</w:t>
            </w:r>
            <w:r w:rsidR="0025081B">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w:t>
            </w:r>
            <w:r w:rsidR="0025081B">
              <w:rPr>
                <w:rFonts w:ascii="Arial Narrow" w:eastAsia="Liberation Serif" w:hAnsi="Arial Narrow" w:cs="Calibri"/>
                <w:color w:val="auto"/>
                <w:sz w:val="24"/>
                <w:szCs w:val="24"/>
                <w:lang w:eastAsia="es-ES"/>
              </w:rPr>
              <w:t>e</w:t>
            </w:r>
            <w:r w:rsidRPr="00217AA5">
              <w:rPr>
                <w:rFonts w:ascii="Arial Narrow" w:eastAsia="Liberation Serif" w:hAnsi="Arial Narrow" w:cs="Calibri"/>
                <w:color w:val="auto"/>
                <w:sz w:val="24"/>
                <w:szCs w:val="24"/>
                <w:lang w:eastAsia="es-ES"/>
              </w:rPr>
              <w:t xml:space="preserve">l </w:t>
            </w:r>
            <w:r w:rsidRPr="00217AA5">
              <w:rPr>
                <w:rFonts w:ascii="Arial Narrow" w:eastAsia="Liberation Serif" w:hAnsi="Arial Narrow" w:cs="Calibri"/>
                <w:b/>
                <w:color w:val="auto"/>
                <w:sz w:val="24"/>
                <w:szCs w:val="24"/>
                <w:lang w:eastAsia="es-ES"/>
              </w:rPr>
              <w:t>léxicu f</w:t>
            </w:r>
            <w:r w:rsidRPr="00217AA5">
              <w:rPr>
                <w:rFonts w:ascii="Arial Narrow" w:eastAsia="Liberation Serif" w:hAnsi="Arial Narrow" w:cs="Calibri"/>
                <w:color w:val="auto"/>
                <w:sz w:val="24"/>
                <w:szCs w:val="24"/>
                <w:lang w:eastAsia="es-ES"/>
              </w:rPr>
              <w:t>undamental de la llingua asturiana, incorporando palabres adquiríes y adaptaes a la situación comunicativa y al conteníu de la intervención.</w:t>
            </w:r>
          </w:p>
        </w:tc>
      </w:tr>
      <w:tr w:rsidR="00A144BB" w:rsidRPr="00217AA5" w:rsidTr="003F0E1E">
        <w:tc>
          <w:tcPr>
            <w:tcW w:w="2409" w:type="dxa"/>
            <w:vMerge w:val="restart"/>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12.</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Realiza</w:t>
            </w:r>
            <w:r w:rsidR="005F3D5E">
              <w:rPr>
                <w:rFonts w:ascii="Arial Narrow" w:eastAsia="Liberation Serif" w:hAnsi="Arial Narrow" w:cs="Calibri"/>
                <w:b/>
                <w:color w:val="auto"/>
                <w:sz w:val="24"/>
                <w:szCs w:val="24"/>
                <w:lang w:eastAsia="es-ES"/>
              </w:rPr>
              <w:t xml:space="preserve">r </w:t>
            </w:r>
            <w:r w:rsidRPr="00217AA5">
              <w:rPr>
                <w:rFonts w:ascii="Arial Narrow" w:eastAsia="Liberation Serif" w:hAnsi="Arial Narrow" w:cs="Calibri"/>
                <w:b/>
                <w:color w:val="auto"/>
                <w:sz w:val="24"/>
                <w:szCs w:val="24"/>
                <w:lang w:eastAsia="es-ES"/>
              </w:rPr>
              <w:t>intervenciones orales</w:t>
            </w:r>
            <w:r w:rsidRPr="00217AA5">
              <w:rPr>
                <w:rFonts w:ascii="Arial Narrow" w:eastAsia="Liberation Serif" w:hAnsi="Arial Narrow" w:cs="Calibri"/>
                <w:color w:val="auto"/>
                <w:sz w:val="24"/>
                <w:szCs w:val="24"/>
                <w:lang w:eastAsia="es-ES"/>
              </w:rPr>
              <w:t xml:space="preserve"> usando un rexistru llingüísticu afayadizu pa la </w:t>
            </w:r>
            <w:r w:rsidRPr="0025081B">
              <w:rPr>
                <w:rFonts w:ascii="Arial Narrow" w:eastAsia="Liberation Serif" w:hAnsi="Arial Narrow" w:cs="Calibri"/>
                <w:b/>
                <w:bCs/>
                <w:color w:val="auto"/>
                <w:sz w:val="24"/>
                <w:szCs w:val="24"/>
                <w:lang w:eastAsia="es-ES"/>
              </w:rPr>
              <w:t>situación comunicativa</w:t>
            </w:r>
            <w:r w:rsidRPr="00217AA5">
              <w:rPr>
                <w:rFonts w:ascii="Arial Narrow" w:eastAsia="Liberation Serif" w:hAnsi="Arial Narrow" w:cs="Calibri"/>
                <w:color w:val="auto"/>
                <w:sz w:val="24"/>
                <w:szCs w:val="24"/>
                <w:lang w:eastAsia="es-ES"/>
              </w:rPr>
              <w:t xml:space="preserve"> y siguiendo les regles que rixen la comunicación oral (principiu de cooperación</w:t>
            </w:r>
            <w:r w:rsidRPr="0025081B">
              <w:rPr>
                <w:rFonts w:ascii="Arial Narrow" w:eastAsia="Liberation Serif" w:hAnsi="Arial Narrow" w:cs="Calibri"/>
                <w:b/>
                <w:bCs/>
                <w:color w:val="auto"/>
                <w:sz w:val="24"/>
                <w:szCs w:val="24"/>
                <w:lang w:eastAsia="es-ES"/>
              </w:rPr>
              <w:t>, turnu de fala</w:t>
            </w:r>
            <w:r w:rsidRPr="00217AA5">
              <w:rPr>
                <w:rFonts w:ascii="Arial Narrow" w:eastAsia="Liberation Serif" w:hAnsi="Arial Narrow" w:cs="Calibri"/>
                <w:color w:val="auto"/>
                <w:sz w:val="24"/>
                <w:szCs w:val="24"/>
                <w:lang w:eastAsia="es-ES"/>
              </w:rPr>
              <w:t>, fórmules de cortesía…).</w:t>
            </w:r>
          </w:p>
        </w:tc>
        <w:tc>
          <w:tcPr>
            <w:tcW w:w="2409" w:type="dxa"/>
            <w:vMerge w:val="restart"/>
            <w:shd w:val="clear" w:color="auto" w:fill="F8FAF4"/>
          </w:tcPr>
          <w:p w:rsidR="00A144BB" w:rsidRPr="00217AA5" w:rsidRDefault="0025081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b/>
                <w:color w:val="auto"/>
                <w:sz w:val="24"/>
                <w:szCs w:val="24"/>
                <w:lang w:eastAsia="es-ES"/>
              </w:rPr>
              <w:t>12.</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Realiza</w:t>
            </w:r>
            <w:r>
              <w:rPr>
                <w:rFonts w:ascii="Arial Narrow" w:eastAsia="Liberation Serif" w:hAnsi="Arial Narrow" w:cs="Calibri"/>
                <w:b/>
                <w:color w:val="auto"/>
                <w:sz w:val="24"/>
                <w:szCs w:val="24"/>
                <w:lang w:eastAsia="es-ES"/>
              </w:rPr>
              <w:t xml:space="preserve">r </w:t>
            </w:r>
            <w:r w:rsidRPr="00217AA5">
              <w:rPr>
                <w:rFonts w:ascii="Arial Narrow" w:eastAsia="Liberation Serif" w:hAnsi="Arial Narrow" w:cs="Calibri"/>
                <w:b/>
                <w:color w:val="auto"/>
                <w:sz w:val="24"/>
                <w:szCs w:val="24"/>
                <w:lang w:eastAsia="es-ES"/>
              </w:rPr>
              <w:t>intervenciones orales</w:t>
            </w:r>
            <w:r w:rsidRPr="00217AA5">
              <w:rPr>
                <w:rFonts w:ascii="Arial Narrow" w:eastAsia="Liberation Serif" w:hAnsi="Arial Narrow" w:cs="Calibri"/>
                <w:color w:val="auto"/>
                <w:sz w:val="24"/>
                <w:szCs w:val="24"/>
                <w:lang w:eastAsia="es-ES"/>
              </w:rPr>
              <w:t xml:space="preserve"> usando un rexistru llingüísticu afayadizu pa la situación comunicativa y siguiendo les regles que rixen la comunicación oral </w:t>
            </w:r>
            <w:r w:rsidRPr="0025081B">
              <w:rPr>
                <w:rFonts w:ascii="Arial Narrow" w:eastAsia="Liberation Serif" w:hAnsi="Arial Narrow" w:cs="Calibri"/>
                <w:b/>
                <w:bCs/>
                <w:color w:val="auto"/>
                <w:sz w:val="24"/>
                <w:szCs w:val="24"/>
                <w:lang w:eastAsia="es-ES"/>
              </w:rPr>
              <w:t>(principiu de cooperación,</w:t>
            </w:r>
            <w:r w:rsidRPr="00217AA5">
              <w:rPr>
                <w:rFonts w:ascii="Arial Narrow" w:eastAsia="Liberation Serif" w:hAnsi="Arial Narrow" w:cs="Calibri"/>
                <w:color w:val="auto"/>
                <w:sz w:val="24"/>
                <w:szCs w:val="24"/>
                <w:lang w:eastAsia="es-ES"/>
              </w:rPr>
              <w:t xml:space="preserve"> turnu de fala, </w:t>
            </w:r>
            <w:r w:rsidRPr="0025081B">
              <w:rPr>
                <w:rFonts w:ascii="Arial Narrow" w:eastAsia="Liberation Serif" w:hAnsi="Arial Narrow" w:cs="Calibri"/>
                <w:b/>
                <w:bCs/>
                <w:color w:val="auto"/>
                <w:sz w:val="24"/>
                <w:szCs w:val="24"/>
                <w:lang w:eastAsia="es-ES"/>
              </w:rPr>
              <w:t>fórmules de cortesía</w:t>
            </w:r>
            <w:r w:rsidRPr="00217AA5">
              <w:rPr>
                <w:rFonts w:ascii="Arial Narrow" w:eastAsia="Liberation Serif" w:hAnsi="Arial Narrow" w:cs="Calibri"/>
                <w:color w:val="auto"/>
                <w:sz w:val="24"/>
                <w:szCs w:val="24"/>
                <w:lang w:eastAsia="es-ES"/>
              </w:rPr>
              <w:t>…).</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atendiendo a </w:t>
            </w:r>
            <w:r w:rsidRPr="0025081B">
              <w:rPr>
                <w:rFonts w:ascii="Arial Narrow" w:eastAsia="Liberation Serif" w:hAnsi="Arial Narrow" w:cs="Calibri"/>
                <w:b/>
                <w:bCs/>
                <w:color w:val="000000"/>
                <w:sz w:val="24"/>
                <w:szCs w:val="24"/>
                <w:lang w:eastAsia="es-ES"/>
              </w:rPr>
              <w:t>la coherencia</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14</w:t>
            </w:r>
            <w:r w:rsidRPr="00217AA5">
              <w:rPr>
                <w:rFonts w:ascii="Arial Narrow" w:eastAsia="Liberation Serif" w:hAnsi="Arial Narrow" w:cs="Calibri"/>
                <w:color w:val="auto"/>
                <w:sz w:val="24"/>
                <w:szCs w:val="24"/>
                <w:lang w:eastAsia="es-ES"/>
              </w:rPr>
              <w:t>. Reconocencia y usu afayadizu de les regles que rixen la comunicación oral (principiu de cooperación, turnu de fala, fórmules de cortesía…).</w:t>
            </w:r>
          </w:p>
        </w:tc>
      </w:tr>
      <w:tr w:rsidR="00A144BB" w:rsidRPr="00217AA5" w:rsidTr="003F0E1E">
        <w:trPr>
          <w:trHeight w:val="860"/>
        </w:trPr>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vMerge w:val="restart"/>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b/>
                <w:color w:val="000000"/>
                <w:sz w:val="24"/>
                <w:szCs w:val="24"/>
                <w:lang w:eastAsia="es-ES"/>
              </w:rPr>
              <w:t>12a.</w:t>
            </w:r>
            <w:r w:rsidRPr="00217AA5">
              <w:rPr>
                <w:rFonts w:ascii="Arial Narrow" w:eastAsia="Liberation Serif" w:hAnsi="Arial Narrow" w:cs="Calibri"/>
                <w:color w:val="000000"/>
                <w:sz w:val="24"/>
                <w:szCs w:val="24"/>
                <w:lang w:eastAsia="es-ES"/>
              </w:rPr>
              <w:t xml:space="preserve"> </w:t>
            </w:r>
            <w:r w:rsidRPr="0025081B">
              <w:rPr>
                <w:rFonts w:ascii="Arial Narrow" w:eastAsia="Liberation Serif" w:hAnsi="Arial Narrow" w:cs="Calibri"/>
                <w:b/>
                <w:bCs/>
                <w:color w:val="000000"/>
                <w:sz w:val="24"/>
                <w:szCs w:val="24"/>
                <w:lang w:eastAsia="es-ES"/>
              </w:rPr>
              <w:t>Argumenta</w:t>
            </w:r>
            <w:r w:rsidR="0025081B" w:rsidRPr="0025081B">
              <w:rPr>
                <w:rFonts w:ascii="Arial Narrow" w:eastAsia="Liberation Serif" w:hAnsi="Arial Narrow" w:cs="Calibri"/>
                <w:b/>
                <w:bCs/>
                <w:color w:val="000000"/>
                <w:sz w:val="24"/>
                <w:szCs w:val="24"/>
                <w:lang w:eastAsia="es-ES"/>
              </w:rPr>
              <w:t>r</w:t>
            </w:r>
            <w:r w:rsidRPr="0025081B">
              <w:rPr>
                <w:rFonts w:ascii="Arial Narrow" w:eastAsia="Liberation Serif" w:hAnsi="Arial Narrow" w:cs="Calibri"/>
                <w:b/>
                <w:bCs/>
                <w:color w:val="000000"/>
                <w:sz w:val="24"/>
                <w:szCs w:val="24"/>
                <w:lang w:eastAsia="es-ES"/>
              </w:rPr>
              <w:t xml:space="preserve"> y contraargumenta</w:t>
            </w:r>
            <w:r w:rsidR="0025081B" w:rsidRPr="0025081B">
              <w:rPr>
                <w:rFonts w:ascii="Arial Narrow" w:eastAsia="Liberation Serif" w:hAnsi="Arial Narrow" w:cs="Calibri"/>
                <w:b/>
                <w:bCs/>
                <w:color w:val="000000"/>
                <w:sz w:val="24"/>
                <w:szCs w:val="24"/>
                <w:lang w:eastAsia="es-ES"/>
              </w:rPr>
              <w:t>r</w:t>
            </w:r>
            <w:r w:rsidRPr="00217AA5">
              <w:rPr>
                <w:rFonts w:ascii="Arial Narrow" w:eastAsia="Liberation Serif" w:hAnsi="Arial Narrow" w:cs="Calibri"/>
                <w:color w:val="000000"/>
                <w:sz w:val="24"/>
                <w:szCs w:val="24"/>
                <w:lang w:eastAsia="es-ES"/>
              </w:rPr>
              <w:t xml:space="preserve"> coherente de les opiniones y crítiques personales d’alcuerdu coles regles d’interacción colectiva.</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16.</w:t>
            </w:r>
            <w:r w:rsidRPr="00217AA5">
              <w:rPr>
                <w:rFonts w:ascii="Arial Narrow" w:eastAsia="Liberation Serif" w:hAnsi="Arial Narrow" w:cs="Calibri"/>
                <w:color w:val="auto"/>
                <w:sz w:val="24"/>
                <w:szCs w:val="24"/>
                <w:lang w:eastAsia="es-ES"/>
              </w:rPr>
              <w:t xml:space="preserve"> Ellabora</w:t>
            </w:r>
            <w:r w:rsidR="0025081B">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crítiques personales razonaes sobre les intervenciones orales propies y ayenes, argumentando con coherencia.</w:t>
            </w:r>
          </w:p>
        </w:tc>
      </w:tr>
      <w:tr w:rsidR="00A144BB" w:rsidRPr="00217AA5" w:rsidTr="003F0E1E">
        <w:trPr>
          <w:trHeight w:val="860"/>
        </w:trPr>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10" w:type="dxa"/>
            <w:vMerge/>
            <w:shd w:val="clear" w:color="auto" w:fill="FFFFE1"/>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21.</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Participa</w:t>
            </w:r>
            <w:r w:rsidR="0025081B">
              <w:rPr>
                <w:rFonts w:ascii="Arial Narrow" w:eastAsia="Liberation Serif" w:hAnsi="Arial Narrow" w:cs="Calibri"/>
                <w:b/>
                <w:color w:val="auto"/>
                <w:sz w:val="24"/>
                <w:szCs w:val="24"/>
                <w:lang w:eastAsia="es-ES"/>
              </w:rPr>
              <w:t>r</w:t>
            </w:r>
            <w:r w:rsidRPr="00217AA5">
              <w:rPr>
                <w:rFonts w:ascii="Arial Narrow" w:eastAsia="Liberation Serif" w:hAnsi="Arial Narrow" w:cs="Calibri"/>
                <w:b/>
                <w:color w:val="auto"/>
                <w:sz w:val="24"/>
                <w:szCs w:val="24"/>
                <w:lang w:eastAsia="es-ES"/>
              </w:rPr>
              <w:t xml:space="preserve"> nos coloquios </w:t>
            </w:r>
            <w:r w:rsidRPr="00217AA5">
              <w:rPr>
                <w:rFonts w:ascii="Arial Narrow" w:eastAsia="Liberation Serif" w:hAnsi="Arial Narrow" w:cs="Calibri"/>
                <w:color w:val="auto"/>
                <w:sz w:val="24"/>
                <w:szCs w:val="24"/>
                <w:lang w:eastAsia="es-ES"/>
              </w:rPr>
              <w:t xml:space="preserve">que siguen a les </w:t>
            </w:r>
            <w:r w:rsidRPr="00217AA5">
              <w:rPr>
                <w:rFonts w:ascii="Arial Narrow" w:eastAsia="Liberation Serif" w:hAnsi="Arial Narrow" w:cs="Calibri"/>
                <w:b/>
                <w:color w:val="auto"/>
                <w:sz w:val="24"/>
                <w:szCs w:val="24"/>
                <w:lang w:eastAsia="es-ES"/>
              </w:rPr>
              <w:t>esposiciones orales</w:t>
            </w:r>
            <w:r w:rsidRPr="00217AA5">
              <w:rPr>
                <w:rFonts w:ascii="Arial Narrow" w:eastAsia="Liberation Serif" w:hAnsi="Arial Narrow" w:cs="Calibri"/>
                <w:color w:val="auto"/>
                <w:sz w:val="24"/>
                <w:szCs w:val="24"/>
                <w:lang w:eastAsia="es-ES"/>
              </w:rPr>
              <w:t xml:space="preserve"> realizaes nel aula, esplicando’l puntu de vista propiu con precisión y usando </w:t>
            </w:r>
            <w:r w:rsidRPr="00217AA5">
              <w:rPr>
                <w:rFonts w:ascii="Arial Narrow" w:eastAsia="Liberation Serif" w:hAnsi="Arial Narrow" w:cs="Calibri"/>
                <w:b/>
                <w:color w:val="auto"/>
                <w:sz w:val="24"/>
                <w:szCs w:val="24"/>
                <w:lang w:eastAsia="es-ES"/>
              </w:rPr>
              <w:t>argumentos</w:t>
            </w:r>
            <w:r w:rsidRPr="00217AA5">
              <w:rPr>
                <w:rFonts w:ascii="Arial Narrow" w:eastAsia="Liberation Serif" w:hAnsi="Arial Narrow" w:cs="Calibri"/>
                <w:color w:val="auto"/>
                <w:sz w:val="24"/>
                <w:szCs w:val="24"/>
                <w:lang w:eastAsia="es-ES"/>
              </w:rPr>
              <w:t xml:space="preserve"> coherentes y razonaos.</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13.</w:t>
            </w:r>
            <w:r w:rsidRPr="00217AA5">
              <w:rPr>
                <w:rFonts w:ascii="Arial Narrow" w:eastAsia="Liberation Serif" w:hAnsi="Arial Narrow" w:cs="Calibri"/>
                <w:color w:val="auto"/>
                <w:sz w:val="24"/>
                <w:szCs w:val="24"/>
                <w:lang w:eastAsia="es-ES"/>
              </w:rPr>
              <w:t xml:space="preserve"> </w:t>
            </w:r>
            <w:r w:rsidRPr="005F3D5E">
              <w:rPr>
                <w:rFonts w:ascii="Arial Narrow" w:eastAsia="Liberation Serif" w:hAnsi="Arial Narrow" w:cs="Calibri"/>
                <w:b/>
                <w:bCs/>
                <w:color w:val="auto"/>
                <w:sz w:val="24"/>
                <w:szCs w:val="24"/>
                <w:lang w:eastAsia="es-ES"/>
              </w:rPr>
              <w:t>Valora</w:t>
            </w:r>
            <w:r w:rsidR="005F3D5E" w:rsidRPr="005F3D5E">
              <w:rPr>
                <w:rFonts w:ascii="Arial Narrow" w:eastAsia="Liberation Serif" w:hAnsi="Arial Narrow" w:cs="Calibri"/>
                <w:b/>
                <w:bCs/>
                <w:color w:val="auto"/>
                <w:sz w:val="24"/>
                <w:szCs w:val="24"/>
                <w:lang w:eastAsia="es-ES"/>
              </w:rPr>
              <w:t>r</w:t>
            </w:r>
            <w:r w:rsidRPr="005F3D5E">
              <w:rPr>
                <w:rFonts w:ascii="Arial Narrow" w:eastAsia="Liberation Serif" w:hAnsi="Arial Narrow" w:cs="Calibri"/>
                <w:b/>
                <w:bCs/>
                <w:color w:val="auto"/>
                <w:sz w:val="24"/>
                <w:szCs w:val="24"/>
                <w:lang w:eastAsia="es-ES"/>
              </w:rPr>
              <w:t xml:space="preserve"> </w:t>
            </w:r>
            <w:r w:rsidRPr="00217AA5">
              <w:rPr>
                <w:rFonts w:ascii="Arial Narrow" w:eastAsia="Liberation Serif" w:hAnsi="Arial Narrow" w:cs="Calibri"/>
                <w:color w:val="auto"/>
                <w:sz w:val="24"/>
                <w:szCs w:val="24"/>
                <w:lang w:eastAsia="es-ES"/>
              </w:rPr>
              <w:t xml:space="preserve">de la importancia social de la </w:t>
            </w:r>
            <w:r w:rsidRPr="00217AA5">
              <w:rPr>
                <w:rFonts w:ascii="Arial Narrow" w:eastAsia="Liberation Serif" w:hAnsi="Arial Narrow" w:cs="Calibri"/>
                <w:b/>
                <w:color w:val="auto"/>
                <w:sz w:val="24"/>
                <w:szCs w:val="24"/>
                <w:lang w:eastAsia="es-ES"/>
              </w:rPr>
              <w:lastRenderedPageBreak/>
              <w:t>conversación</w:t>
            </w:r>
            <w:r w:rsidRPr="00217AA5">
              <w:rPr>
                <w:rFonts w:ascii="Arial Narrow" w:eastAsia="Liberation Serif" w:hAnsi="Arial Narrow" w:cs="Calibri"/>
                <w:color w:val="auto"/>
                <w:sz w:val="24"/>
                <w:szCs w:val="24"/>
                <w:lang w:eastAsia="es-ES"/>
              </w:rPr>
              <w:t>, amosando respetu y interés pa les intervenciones ayenes.</w:t>
            </w:r>
          </w:p>
        </w:tc>
        <w:tc>
          <w:tcPr>
            <w:tcW w:w="2409" w:type="dxa"/>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lastRenderedPageBreak/>
              <w:t xml:space="preserve">+ </w:t>
            </w:r>
            <w:r w:rsidR="0025081B" w:rsidRPr="0025081B">
              <w:rPr>
                <w:rFonts w:ascii="Arial Narrow" w:eastAsia="Liberation Serif" w:hAnsi="Arial Narrow" w:cs="Calibri"/>
                <w:b/>
                <w:bCs/>
                <w:color w:val="000000"/>
                <w:sz w:val="24"/>
                <w:szCs w:val="24"/>
                <w:lang w:eastAsia="es-ES"/>
              </w:rPr>
              <w:t>analizar</w:t>
            </w:r>
            <w:r w:rsidRPr="0025081B">
              <w:rPr>
                <w:rFonts w:ascii="Arial Narrow" w:eastAsia="Liberation Serif" w:hAnsi="Arial Narrow" w:cs="Calibri"/>
                <w:b/>
                <w:bCs/>
                <w:color w:val="000000"/>
                <w:sz w:val="24"/>
                <w:szCs w:val="24"/>
                <w:lang w:eastAsia="es-ES"/>
              </w:rPr>
              <w:t xml:space="preserve"> la conversación</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i/>
                <w:color w:val="000000"/>
                <w:sz w:val="24"/>
                <w:szCs w:val="24"/>
                <w:lang w:eastAsia="es-ES"/>
              </w:rPr>
              <w:t>igual</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17.</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Análi</w:t>
            </w:r>
            <w:r w:rsidR="0025081B">
              <w:rPr>
                <w:rFonts w:ascii="Arial Narrow" w:eastAsia="Liberation Serif" w:hAnsi="Arial Narrow" w:cs="Calibri"/>
                <w:b/>
                <w:color w:val="auto"/>
                <w:sz w:val="24"/>
                <w:szCs w:val="24"/>
                <w:lang w:eastAsia="es-ES"/>
              </w:rPr>
              <w:t>zar</w:t>
            </w:r>
            <w:r w:rsidRPr="00217AA5">
              <w:rPr>
                <w:rFonts w:ascii="Arial Narrow" w:eastAsia="Liberation Serif" w:hAnsi="Arial Narrow" w:cs="Calibri"/>
                <w:b/>
                <w:color w:val="auto"/>
                <w:sz w:val="24"/>
                <w:szCs w:val="24"/>
                <w:lang w:eastAsia="es-ES"/>
              </w:rPr>
              <w:t xml:space="preserve"> la conversación y </w:t>
            </w:r>
            <w:r w:rsidRPr="00217AA5">
              <w:rPr>
                <w:rFonts w:ascii="Arial Narrow" w:eastAsia="Liberation Serif" w:hAnsi="Arial Narrow" w:cs="Calibri"/>
                <w:b/>
                <w:color w:val="auto"/>
                <w:sz w:val="24"/>
                <w:szCs w:val="24"/>
                <w:lang w:eastAsia="es-ES"/>
              </w:rPr>
              <w:lastRenderedPageBreak/>
              <w:t>valoración de la so importancia social.</w:t>
            </w:r>
          </w:p>
        </w:tc>
      </w:tr>
      <w:tr w:rsidR="00A144BB" w:rsidRPr="00217AA5" w:rsidTr="003F0E1E">
        <w:trPr>
          <w:trHeight w:val="340"/>
        </w:trPr>
        <w:tc>
          <w:tcPr>
            <w:tcW w:w="2409" w:type="dxa"/>
            <w:vMerge w:val="restart"/>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lastRenderedPageBreak/>
              <w:t>14. Produc</w:t>
            </w:r>
            <w:r w:rsidR="005F3D5E">
              <w:rPr>
                <w:rFonts w:ascii="Arial Narrow" w:eastAsia="Liberation Serif" w:hAnsi="Arial Narrow" w:cs="Calibri"/>
                <w:b/>
                <w:color w:val="auto"/>
                <w:sz w:val="24"/>
                <w:szCs w:val="24"/>
                <w:lang w:eastAsia="es-ES"/>
              </w:rPr>
              <w:t>ir</w:t>
            </w:r>
            <w:r w:rsidRPr="00217AA5">
              <w:rPr>
                <w:rFonts w:ascii="Arial Narrow" w:eastAsia="Liberation Serif" w:hAnsi="Arial Narrow" w:cs="Calibri"/>
                <w:b/>
                <w:color w:val="auto"/>
                <w:sz w:val="24"/>
                <w:szCs w:val="24"/>
                <w:lang w:eastAsia="es-ES"/>
              </w:rPr>
              <w:t xml:space="preserve"> de testos orales </w:t>
            </w:r>
            <w:r w:rsidRPr="00217AA5">
              <w:rPr>
                <w:rFonts w:ascii="Arial Narrow" w:eastAsia="Liberation Serif" w:hAnsi="Arial Narrow" w:cs="Calibri"/>
                <w:color w:val="auto"/>
                <w:sz w:val="24"/>
                <w:szCs w:val="24"/>
                <w:lang w:eastAsia="es-ES"/>
              </w:rPr>
              <w:t xml:space="preserve">respetando les característiques estructurales básiques de la </w:t>
            </w:r>
            <w:r w:rsidRPr="00217AA5">
              <w:rPr>
                <w:rFonts w:ascii="Arial Narrow" w:eastAsia="Liberation Serif" w:hAnsi="Arial Narrow" w:cs="Calibri"/>
                <w:b/>
                <w:color w:val="auto"/>
                <w:sz w:val="24"/>
                <w:szCs w:val="24"/>
                <w:lang w:eastAsia="es-ES"/>
              </w:rPr>
              <w:t>narración, la descripción y el diálogu.</w:t>
            </w:r>
          </w:p>
        </w:tc>
        <w:tc>
          <w:tcPr>
            <w:tcW w:w="2409" w:type="dxa"/>
            <w:vMerge w:val="restart"/>
            <w:shd w:val="clear" w:color="auto" w:fill="F8FAF4"/>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les </w:t>
            </w:r>
            <w:r w:rsidRPr="00217AA5">
              <w:rPr>
                <w:rFonts w:ascii="Arial Narrow" w:eastAsia="Liberation Serif" w:hAnsi="Arial Narrow" w:cs="Calibri"/>
                <w:b/>
                <w:color w:val="000000"/>
                <w:sz w:val="24"/>
                <w:szCs w:val="24"/>
                <w:lang w:eastAsia="es-ES"/>
              </w:rPr>
              <w:t>instrucciones</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w:t>
            </w:r>
            <w:r w:rsidRPr="0025081B">
              <w:rPr>
                <w:rFonts w:ascii="Arial Narrow" w:eastAsia="Liberation Serif" w:hAnsi="Arial Narrow" w:cs="Calibri"/>
                <w:b/>
                <w:bCs/>
                <w:color w:val="000000"/>
                <w:sz w:val="24"/>
                <w:szCs w:val="24"/>
                <w:lang w:eastAsia="es-ES"/>
              </w:rPr>
              <w:t>la esposición</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color w:val="auto"/>
                <w:sz w:val="24"/>
                <w:szCs w:val="24"/>
                <w:lang w:eastAsia="es-ES"/>
              </w:rPr>
              <w:t xml:space="preserve">19. Creación de testos orales coherentes y correctos, respetando les característiques de los </w:t>
            </w:r>
            <w:r w:rsidRPr="00217AA5">
              <w:rPr>
                <w:rFonts w:ascii="Arial Narrow" w:eastAsia="Liberation Serif" w:hAnsi="Arial Narrow" w:cs="Calibri"/>
                <w:b/>
                <w:color w:val="auto"/>
                <w:sz w:val="24"/>
                <w:szCs w:val="24"/>
                <w:lang w:eastAsia="es-ES"/>
              </w:rPr>
              <w:t xml:space="preserve">tipos </w:t>
            </w:r>
            <w:r w:rsidRPr="00217AA5">
              <w:rPr>
                <w:rFonts w:ascii="Arial Narrow" w:eastAsia="Liberation Serif" w:hAnsi="Arial Narrow" w:cs="Calibri"/>
                <w:color w:val="auto"/>
                <w:sz w:val="24"/>
                <w:szCs w:val="24"/>
                <w:lang w:eastAsia="es-ES"/>
              </w:rPr>
              <w:t>distintos de testu (narraciones, descripciones, instrucciones, diálogos y esposiciones) y axustando’l rexistru llingüísticu a la situación comunicativa.</w:t>
            </w:r>
          </w:p>
        </w:tc>
      </w:tr>
      <w:tr w:rsidR="00A144BB" w:rsidRPr="00217AA5" w:rsidTr="003F0E1E">
        <w:trPr>
          <w:trHeight w:val="740"/>
        </w:trPr>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b/>
                <w:color w:val="000000"/>
                <w:sz w:val="24"/>
                <w:szCs w:val="24"/>
                <w:lang w:eastAsia="es-ES"/>
              </w:rPr>
              <w:t>14a.</w:t>
            </w:r>
            <w:r w:rsidRPr="00217AA5">
              <w:rPr>
                <w:rFonts w:ascii="Arial Narrow" w:eastAsia="Liberation Serif" w:hAnsi="Arial Narrow" w:cs="Calibri"/>
                <w:color w:val="000000"/>
                <w:sz w:val="24"/>
                <w:szCs w:val="24"/>
                <w:lang w:eastAsia="es-ES"/>
              </w:rPr>
              <w:t xml:space="preserve"> </w:t>
            </w:r>
            <w:r w:rsidRPr="0025081B">
              <w:rPr>
                <w:rFonts w:ascii="Arial Narrow" w:eastAsia="Liberation Serif" w:hAnsi="Arial Narrow" w:cs="Calibri"/>
                <w:b/>
                <w:bCs/>
                <w:color w:val="000000"/>
                <w:sz w:val="24"/>
                <w:szCs w:val="24"/>
                <w:lang w:eastAsia="es-ES"/>
              </w:rPr>
              <w:t>Ellabora</w:t>
            </w:r>
            <w:r w:rsidR="0025081B" w:rsidRPr="0025081B">
              <w:rPr>
                <w:rFonts w:ascii="Arial Narrow" w:eastAsia="Liberation Serif" w:hAnsi="Arial Narrow" w:cs="Calibri"/>
                <w:b/>
                <w:bCs/>
                <w:color w:val="000000"/>
                <w:sz w:val="24"/>
                <w:szCs w:val="24"/>
                <w:lang w:eastAsia="es-ES"/>
              </w:rPr>
              <w:t>r</w:t>
            </w:r>
            <w:r w:rsidRPr="00217AA5">
              <w:rPr>
                <w:rFonts w:ascii="Arial Narrow" w:eastAsia="Liberation Serif" w:hAnsi="Arial Narrow" w:cs="Calibri"/>
                <w:color w:val="000000"/>
                <w:sz w:val="24"/>
                <w:szCs w:val="24"/>
                <w:lang w:eastAsia="es-ES"/>
              </w:rPr>
              <w:t xml:space="preserve"> planificada </w:t>
            </w:r>
            <w:r w:rsidRPr="0025081B">
              <w:rPr>
                <w:rFonts w:ascii="Arial Narrow" w:eastAsia="Liberation Serif" w:hAnsi="Arial Narrow" w:cs="Calibri"/>
                <w:b/>
                <w:bCs/>
                <w:color w:val="000000"/>
                <w:sz w:val="24"/>
                <w:szCs w:val="24"/>
                <w:lang w:eastAsia="es-ES"/>
              </w:rPr>
              <w:t>de testos orales,</w:t>
            </w:r>
            <w:r w:rsidRPr="00217AA5">
              <w:rPr>
                <w:rFonts w:ascii="Arial Narrow" w:eastAsia="Liberation Serif" w:hAnsi="Arial Narrow" w:cs="Calibri"/>
                <w:color w:val="000000"/>
                <w:sz w:val="24"/>
                <w:szCs w:val="24"/>
                <w:lang w:eastAsia="es-ES"/>
              </w:rPr>
              <w:t xml:space="preserve"> usando estratexes diverses (</w:t>
            </w:r>
            <w:r w:rsidRPr="00217AA5">
              <w:rPr>
                <w:rFonts w:ascii="Arial Narrow" w:eastAsia="Liberation Serif" w:hAnsi="Arial Narrow" w:cs="Calibri"/>
                <w:b/>
                <w:color w:val="000000"/>
                <w:sz w:val="24"/>
                <w:szCs w:val="24"/>
                <w:lang w:eastAsia="es-ES"/>
              </w:rPr>
              <w:t>guiones</w:t>
            </w:r>
            <w:r w:rsidRPr="00217AA5">
              <w:rPr>
                <w:rFonts w:ascii="Arial Narrow" w:eastAsia="Liberation Serif" w:hAnsi="Arial Narrow" w:cs="Calibri"/>
                <w:color w:val="000000"/>
                <w:sz w:val="24"/>
                <w:szCs w:val="24"/>
                <w:lang w:eastAsia="es-ES"/>
              </w:rPr>
              <w:t xml:space="preserve">, mapes conceptuales, </w:t>
            </w:r>
            <w:r w:rsidRPr="00217AA5">
              <w:rPr>
                <w:rFonts w:ascii="Arial Narrow" w:eastAsia="Liberation Serif" w:hAnsi="Arial Narrow" w:cs="Calibri"/>
                <w:b/>
                <w:color w:val="000000"/>
                <w:sz w:val="24"/>
                <w:szCs w:val="24"/>
                <w:lang w:eastAsia="es-ES"/>
              </w:rPr>
              <w:t>borradores.</w:t>
            </w:r>
            <w:r w:rsidRPr="00217AA5">
              <w:rPr>
                <w:rFonts w:ascii="Arial Narrow" w:eastAsia="Liberation Serif" w:hAnsi="Arial Narrow" w:cs="Calibri"/>
                <w:color w:val="000000"/>
                <w:sz w:val="24"/>
                <w:szCs w:val="24"/>
                <w:lang w:eastAsia="es-ES"/>
              </w:rPr>
              <w:t>..)</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18.</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Planificación</w:t>
            </w:r>
            <w:r w:rsidRPr="00217AA5">
              <w:rPr>
                <w:rFonts w:ascii="Arial Narrow" w:eastAsia="Liberation Serif" w:hAnsi="Arial Narrow" w:cs="Calibri"/>
                <w:color w:val="auto"/>
                <w:sz w:val="24"/>
                <w:szCs w:val="24"/>
                <w:lang w:eastAsia="es-ES"/>
              </w:rPr>
              <w:t xml:space="preserve"> de testos orales, usando estratexes diverses </w:t>
            </w:r>
            <w:r w:rsidRPr="0025081B">
              <w:rPr>
                <w:rFonts w:ascii="Arial Narrow" w:eastAsia="Liberation Serif" w:hAnsi="Arial Narrow" w:cs="Calibri"/>
                <w:b/>
                <w:bCs/>
                <w:color w:val="auto"/>
                <w:sz w:val="24"/>
                <w:szCs w:val="24"/>
                <w:lang w:eastAsia="es-ES"/>
              </w:rPr>
              <w:t>(guiones,</w:t>
            </w:r>
            <w:r w:rsidRPr="00217AA5">
              <w:rPr>
                <w:rFonts w:ascii="Arial Narrow" w:eastAsia="Liberation Serif" w:hAnsi="Arial Narrow" w:cs="Calibri"/>
                <w:color w:val="auto"/>
                <w:sz w:val="24"/>
                <w:szCs w:val="24"/>
                <w:lang w:eastAsia="es-ES"/>
              </w:rPr>
              <w:t xml:space="preserve"> mapes conceptuales, </w:t>
            </w:r>
            <w:r w:rsidRPr="0025081B">
              <w:rPr>
                <w:rFonts w:ascii="Arial Narrow" w:eastAsia="Liberation Serif" w:hAnsi="Arial Narrow" w:cs="Calibri"/>
                <w:b/>
                <w:bCs/>
                <w:color w:val="auto"/>
                <w:sz w:val="24"/>
                <w:szCs w:val="24"/>
                <w:lang w:eastAsia="es-ES"/>
              </w:rPr>
              <w:t>borradores</w:t>
            </w:r>
            <w:r w:rsidRPr="00217AA5">
              <w:rPr>
                <w:rFonts w:ascii="Arial Narrow" w:eastAsia="Liberation Serif" w:hAnsi="Arial Narrow" w:cs="Calibri"/>
                <w:color w:val="auto"/>
                <w:sz w:val="24"/>
                <w:szCs w:val="24"/>
                <w:lang w:eastAsia="es-ES"/>
              </w:rPr>
              <w:t>…).</w:t>
            </w:r>
          </w:p>
        </w:tc>
      </w:tr>
      <w:tr w:rsidR="00A144BB" w:rsidRPr="00217AA5" w:rsidTr="003F0E1E">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b/>
                <w:color w:val="000000"/>
                <w:sz w:val="24"/>
                <w:szCs w:val="24"/>
                <w:lang w:eastAsia="es-ES"/>
              </w:rPr>
              <w:t>14b</w:t>
            </w:r>
            <w:r w:rsidRPr="00217AA5">
              <w:rPr>
                <w:rFonts w:ascii="Arial Narrow" w:eastAsia="Liberation Serif" w:hAnsi="Arial Narrow" w:cs="Calibri"/>
                <w:color w:val="000000"/>
                <w:sz w:val="24"/>
                <w:szCs w:val="24"/>
                <w:lang w:eastAsia="es-ES"/>
              </w:rPr>
              <w:t xml:space="preserve">. Realización </w:t>
            </w:r>
            <w:r w:rsidRPr="00217AA5">
              <w:rPr>
                <w:rFonts w:ascii="Arial Narrow" w:eastAsia="Liberation Serif" w:hAnsi="Arial Narrow" w:cs="Calibri"/>
                <w:b/>
                <w:color w:val="000000"/>
                <w:sz w:val="24"/>
                <w:szCs w:val="24"/>
                <w:lang w:eastAsia="es-ES"/>
              </w:rPr>
              <w:t>d’esposiciones orales</w:t>
            </w:r>
            <w:r w:rsidRPr="00217AA5">
              <w:rPr>
                <w:rFonts w:ascii="Arial Narrow" w:eastAsia="Liberation Serif" w:hAnsi="Arial Narrow" w:cs="Calibri"/>
                <w:color w:val="000000"/>
                <w:sz w:val="24"/>
                <w:szCs w:val="24"/>
                <w:lang w:eastAsia="es-ES"/>
              </w:rPr>
              <w:t xml:space="preserve"> cencielles sobre un tema, organizando’l conteníu, consultando fontes d’información diverses, xestionando’l tiempu y tresmitiendo la información de forma coherente, correcta y afayadiza pa la situación comunicativa.</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20.</w:t>
            </w:r>
            <w:r w:rsidRPr="00217AA5">
              <w:rPr>
                <w:rFonts w:ascii="Arial Narrow" w:eastAsia="Liberation Serif" w:hAnsi="Arial Narrow" w:cs="Calibri"/>
                <w:color w:val="auto"/>
                <w:sz w:val="24"/>
                <w:szCs w:val="24"/>
                <w:lang w:eastAsia="es-ES"/>
              </w:rPr>
              <w:t xml:space="preserve"> Realización </w:t>
            </w:r>
            <w:r w:rsidRPr="00217AA5">
              <w:rPr>
                <w:rFonts w:ascii="Arial Narrow" w:eastAsia="Liberation Serif" w:hAnsi="Arial Narrow" w:cs="Calibri"/>
                <w:b/>
                <w:color w:val="auto"/>
                <w:sz w:val="24"/>
                <w:szCs w:val="24"/>
                <w:lang w:eastAsia="es-ES"/>
              </w:rPr>
              <w:t>d’esposiciones orales sobre un tema determináu,</w:t>
            </w:r>
            <w:r w:rsidRPr="00217AA5">
              <w:rPr>
                <w:rFonts w:ascii="Arial Narrow" w:eastAsia="Liberation Serif" w:hAnsi="Arial Narrow" w:cs="Calibri"/>
                <w:color w:val="auto"/>
                <w:sz w:val="24"/>
                <w:szCs w:val="24"/>
                <w:lang w:eastAsia="es-ES"/>
              </w:rPr>
              <w:t xml:space="preserve"> atendiendo a la coherencia, la corrección llingüística y l’adecuación del llinguaxe a la situación comunicativa.</w:t>
            </w:r>
          </w:p>
        </w:tc>
      </w:tr>
      <w:tr w:rsidR="00A144BB" w:rsidRPr="00217AA5" w:rsidTr="003F0E1E">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FFFE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14b</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Us</w:t>
            </w:r>
            <w:r w:rsidR="0025081B">
              <w:rPr>
                <w:rFonts w:ascii="Arial Narrow" w:eastAsia="Liberation Serif" w:hAnsi="Arial Narrow" w:cs="Calibri"/>
                <w:b/>
                <w:color w:val="auto"/>
                <w:sz w:val="24"/>
                <w:szCs w:val="24"/>
                <w:lang w:eastAsia="es-ES"/>
              </w:rPr>
              <w:t>ar</w:t>
            </w:r>
            <w:r w:rsidRPr="00217AA5">
              <w:rPr>
                <w:rFonts w:ascii="Arial Narrow" w:eastAsia="Liberation Serif" w:hAnsi="Arial Narrow" w:cs="Calibri"/>
                <w:color w:val="auto"/>
                <w:sz w:val="24"/>
                <w:szCs w:val="24"/>
                <w:lang w:eastAsia="es-ES"/>
              </w:rPr>
              <w:t xml:space="preserve"> les </w:t>
            </w:r>
            <w:r w:rsidRPr="00217AA5">
              <w:rPr>
                <w:rFonts w:ascii="Arial Narrow" w:eastAsia="Liberation Serif" w:hAnsi="Arial Narrow" w:cs="Calibri"/>
                <w:b/>
                <w:color w:val="auto"/>
                <w:sz w:val="24"/>
                <w:szCs w:val="24"/>
                <w:lang w:eastAsia="es-ES"/>
              </w:rPr>
              <w:t>Tecnoloxíes</w:t>
            </w:r>
            <w:r w:rsidRPr="00217AA5">
              <w:rPr>
                <w:rFonts w:ascii="Arial Narrow" w:eastAsia="Liberation Serif" w:hAnsi="Arial Narrow" w:cs="Calibri"/>
                <w:color w:val="auto"/>
                <w:sz w:val="24"/>
                <w:szCs w:val="24"/>
                <w:lang w:eastAsia="es-ES"/>
              </w:rPr>
              <w:t xml:space="preserve"> de la Información y la Comunicación como sofitu pa les </w:t>
            </w:r>
            <w:r w:rsidRPr="00217AA5">
              <w:rPr>
                <w:rFonts w:ascii="Arial Narrow" w:eastAsia="Liberation Serif" w:hAnsi="Arial Narrow" w:cs="Calibri"/>
                <w:b/>
                <w:color w:val="auto"/>
                <w:sz w:val="24"/>
                <w:szCs w:val="24"/>
                <w:lang w:eastAsia="es-ES"/>
              </w:rPr>
              <w:t>esposiciones orales</w:t>
            </w:r>
            <w:r w:rsidRPr="00217AA5">
              <w:rPr>
                <w:rFonts w:ascii="Arial Narrow" w:eastAsia="Liberation Serif" w:hAnsi="Arial Narrow" w:cs="Calibri"/>
                <w:color w:val="auto"/>
                <w:sz w:val="24"/>
                <w:szCs w:val="24"/>
                <w:lang w:eastAsia="es-ES"/>
              </w:rPr>
              <w:t xml:space="preserve"> (vídeos, música, semeyes…).</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24</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Us</w:t>
            </w:r>
            <w:r w:rsidR="0025081B">
              <w:rPr>
                <w:rFonts w:ascii="Arial Narrow" w:eastAsia="Liberation Serif" w:hAnsi="Arial Narrow" w:cs="Calibri"/>
                <w:b/>
                <w:color w:val="auto"/>
                <w:sz w:val="24"/>
                <w:szCs w:val="24"/>
                <w:lang w:eastAsia="es-ES"/>
              </w:rPr>
              <w:t>ar</w:t>
            </w:r>
            <w:r w:rsidRPr="00217AA5">
              <w:rPr>
                <w:rFonts w:ascii="Arial Narrow" w:eastAsia="Liberation Serif" w:hAnsi="Arial Narrow" w:cs="Calibri"/>
                <w:color w:val="auto"/>
                <w:sz w:val="24"/>
                <w:szCs w:val="24"/>
                <w:lang w:eastAsia="es-ES"/>
              </w:rPr>
              <w:t xml:space="preserve"> les </w:t>
            </w:r>
            <w:r w:rsidRPr="00217AA5">
              <w:rPr>
                <w:rFonts w:ascii="Arial Narrow" w:eastAsia="Liberation Serif" w:hAnsi="Arial Narrow" w:cs="Calibri"/>
                <w:b/>
                <w:color w:val="auto"/>
                <w:sz w:val="24"/>
                <w:szCs w:val="24"/>
                <w:lang w:eastAsia="es-ES"/>
              </w:rPr>
              <w:t>Tecnoloxíes</w:t>
            </w:r>
            <w:r w:rsidRPr="00217AA5">
              <w:rPr>
                <w:rFonts w:ascii="Arial Narrow" w:eastAsia="Liberation Serif" w:hAnsi="Arial Narrow" w:cs="Calibri"/>
                <w:color w:val="auto"/>
                <w:sz w:val="24"/>
                <w:szCs w:val="24"/>
                <w:lang w:eastAsia="es-ES"/>
              </w:rPr>
              <w:t xml:space="preserve"> de la Información y la Comunicación como sofitu pa les esposiciones orales (</w:t>
            </w:r>
            <w:r w:rsidRPr="00217AA5">
              <w:rPr>
                <w:rFonts w:ascii="Arial Narrow" w:eastAsia="Liberation Serif" w:hAnsi="Arial Narrow" w:cs="Calibri"/>
                <w:b/>
                <w:color w:val="auto"/>
                <w:sz w:val="24"/>
                <w:szCs w:val="24"/>
                <w:lang w:eastAsia="es-ES"/>
              </w:rPr>
              <w:t>vídeos, música, semeyes</w:t>
            </w:r>
            <w:r w:rsidRPr="00217AA5">
              <w:rPr>
                <w:rFonts w:ascii="Arial Narrow" w:eastAsia="Liberation Serif" w:hAnsi="Arial Narrow" w:cs="Calibri"/>
                <w:color w:val="auto"/>
                <w:sz w:val="24"/>
                <w:szCs w:val="24"/>
                <w:lang w:eastAsia="es-ES"/>
              </w:rPr>
              <w:t>…).</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15.</w:t>
            </w:r>
            <w:r w:rsidRPr="005F3D5E">
              <w:rPr>
                <w:rFonts w:ascii="Arial Narrow" w:eastAsia="Liberation Serif" w:hAnsi="Arial Narrow" w:cs="Calibri"/>
                <w:b/>
                <w:bCs/>
                <w:color w:val="auto"/>
                <w:sz w:val="24"/>
                <w:szCs w:val="24"/>
                <w:lang w:eastAsia="es-ES"/>
              </w:rPr>
              <w:t xml:space="preserve"> Valor</w:t>
            </w:r>
            <w:r w:rsidR="005F3D5E" w:rsidRPr="005F3D5E">
              <w:rPr>
                <w:rFonts w:ascii="Arial Narrow" w:eastAsia="Liberation Serif" w:hAnsi="Arial Narrow" w:cs="Calibri"/>
                <w:b/>
                <w:bCs/>
                <w:color w:val="auto"/>
                <w:sz w:val="24"/>
                <w:szCs w:val="24"/>
                <w:lang w:eastAsia="es-ES"/>
              </w:rPr>
              <w:t>ar</w:t>
            </w:r>
            <w:r w:rsidRPr="00217AA5">
              <w:rPr>
                <w:rFonts w:ascii="Arial Narrow" w:eastAsia="Liberation Serif" w:hAnsi="Arial Narrow" w:cs="Calibri"/>
                <w:color w:val="auto"/>
                <w:sz w:val="24"/>
                <w:szCs w:val="24"/>
                <w:lang w:eastAsia="es-ES"/>
              </w:rPr>
              <w:t xml:space="preserve"> la </w:t>
            </w:r>
            <w:r w:rsidRPr="00217AA5">
              <w:rPr>
                <w:rFonts w:ascii="Arial Narrow" w:eastAsia="Liberation Serif" w:hAnsi="Arial Narrow" w:cs="Calibri"/>
                <w:b/>
                <w:color w:val="auto"/>
                <w:sz w:val="24"/>
                <w:szCs w:val="24"/>
                <w:lang w:eastAsia="es-ES"/>
              </w:rPr>
              <w:t>llingua estándar como elementu d’interacción social e</w:t>
            </w:r>
            <w:r w:rsidRPr="00217AA5">
              <w:rPr>
                <w:rFonts w:ascii="Arial Narrow" w:eastAsia="Liberation Serif" w:hAnsi="Arial Narrow" w:cs="Calibri"/>
                <w:color w:val="auto"/>
                <w:sz w:val="24"/>
                <w:szCs w:val="24"/>
                <w:lang w:eastAsia="es-ES"/>
              </w:rPr>
              <w:t>n situaciones formales.</w:t>
            </w:r>
          </w:p>
        </w:tc>
        <w:tc>
          <w:tcPr>
            <w:tcW w:w="2409" w:type="dxa"/>
            <w:shd w:val="clear" w:color="auto" w:fill="F8FAF4"/>
          </w:tcPr>
          <w:p w:rsidR="00A144BB" w:rsidRPr="00217AA5" w:rsidRDefault="005C540B"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i/>
                <w:color w:val="000000"/>
                <w:sz w:val="24"/>
                <w:szCs w:val="24"/>
                <w:lang w:eastAsia="es-ES"/>
              </w:rPr>
              <w:t>I</w:t>
            </w:r>
            <w:r w:rsidR="00A144BB" w:rsidRPr="00217AA5">
              <w:rPr>
                <w:rFonts w:ascii="Arial Narrow" w:eastAsia="Liberation Serif" w:hAnsi="Arial Narrow" w:cs="Calibri"/>
                <w:i/>
                <w:color w:val="000000"/>
                <w:sz w:val="24"/>
                <w:szCs w:val="24"/>
                <w:lang w:eastAsia="es-ES"/>
              </w:rPr>
              <w:t>gual</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 </w:t>
            </w:r>
            <w:r w:rsidRPr="00217AA5">
              <w:rPr>
                <w:rFonts w:ascii="Arial Narrow" w:eastAsia="Liberation Serif" w:hAnsi="Arial Narrow" w:cs="Calibri"/>
                <w:b/>
                <w:color w:val="000000"/>
                <w:sz w:val="24"/>
                <w:szCs w:val="24"/>
                <w:lang w:eastAsia="es-ES"/>
              </w:rPr>
              <w:t>usu correctu</w:t>
            </w:r>
            <w:r w:rsidRPr="00217AA5">
              <w:rPr>
                <w:rFonts w:ascii="Arial Narrow" w:eastAsia="Liberation Serif" w:hAnsi="Arial Narrow" w:cs="Calibri"/>
                <w:color w:val="000000"/>
                <w:sz w:val="24"/>
                <w:szCs w:val="24"/>
                <w:lang w:eastAsia="es-ES"/>
              </w:rPr>
              <w:t xml:space="preserve"> de la llingua</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23.</w:t>
            </w:r>
            <w:r w:rsidRPr="00217AA5">
              <w:rPr>
                <w:rFonts w:ascii="Arial Narrow" w:eastAsia="Liberation Serif" w:hAnsi="Arial Narrow" w:cs="Calibri"/>
                <w:color w:val="auto"/>
                <w:sz w:val="24"/>
                <w:szCs w:val="24"/>
                <w:lang w:eastAsia="es-ES"/>
              </w:rPr>
              <w:t xml:space="preserve"> Us</w:t>
            </w:r>
            <w:r w:rsidR="0025081B">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correct</w:t>
            </w:r>
            <w:r w:rsidR="0025081B">
              <w:rPr>
                <w:rFonts w:ascii="Arial Narrow" w:eastAsia="Liberation Serif" w:hAnsi="Arial Narrow" w:cs="Calibri"/>
                <w:color w:val="auto"/>
                <w:sz w:val="24"/>
                <w:szCs w:val="24"/>
                <w:lang w:eastAsia="es-ES"/>
              </w:rPr>
              <w:t xml:space="preserve">amente </w:t>
            </w:r>
            <w:r w:rsidRPr="00217AA5">
              <w:rPr>
                <w:rFonts w:ascii="Arial Narrow" w:eastAsia="Liberation Serif" w:hAnsi="Arial Narrow" w:cs="Calibri"/>
                <w:color w:val="auto"/>
                <w:sz w:val="24"/>
                <w:szCs w:val="24"/>
                <w:lang w:eastAsia="es-ES"/>
              </w:rPr>
              <w:t xml:space="preserve">la llingua asturiana estándar oral nes situaciones comunicatives formales, valorándola y </w:t>
            </w:r>
            <w:r w:rsidRPr="00217AA5">
              <w:rPr>
                <w:rFonts w:ascii="Arial Narrow" w:eastAsia="Liberation Serif" w:hAnsi="Arial Narrow" w:cs="Calibri"/>
                <w:b/>
                <w:color w:val="auto"/>
                <w:sz w:val="24"/>
                <w:szCs w:val="24"/>
                <w:lang w:eastAsia="es-ES"/>
              </w:rPr>
              <w:t>evitando actitúes diglósiques</w:t>
            </w:r>
            <w:r w:rsidRPr="00217AA5">
              <w:rPr>
                <w:rFonts w:ascii="Arial Narrow" w:eastAsia="Liberation Serif" w:hAnsi="Arial Narrow" w:cs="Calibri"/>
                <w:color w:val="auto"/>
                <w:sz w:val="24"/>
                <w:szCs w:val="24"/>
                <w:lang w:eastAsia="es-ES"/>
              </w:rPr>
              <w:t>.</w:t>
            </w:r>
          </w:p>
        </w:tc>
      </w:tr>
      <w:tr w:rsidR="00A144BB" w:rsidRPr="00217AA5" w:rsidTr="003F0E1E">
        <w:trPr>
          <w:trHeight w:val="420"/>
        </w:trPr>
        <w:tc>
          <w:tcPr>
            <w:tcW w:w="2409" w:type="dxa"/>
            <w:vMerge w:val="restart"/>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lastRenderedPageBreak/>
              <w:t>16.</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Evalua</w:t>
            </w:r>
            <w:r w:rsidR="005F3D5E">
              <w:rPr>
                <w:rFonts w:ascii="Arial Narrow" w:eastAsia="Liberation Serif" w:hAnsi="Arial Narrow" w:cs="Calibri"/>
                <w:b/>
                <w:color w:val="auto"/>
                <w:sz w:val="24"/>
                <w:szCs w:val="24"/>
                <w:lang w:eastAsia="es-ES"/>
              </w:rPr>
              <w:t>r</w:t>
            </w:r>
            <w:r w:rsidRPr="00217AA5">
              <w:rPr>
                <w:rFonts w:ascii="Arial Narrow" w:eastAsia="Liberation Serif" w:hAnsi="Arial Narrow" w:cs="Calibri"/>
                <w:b/>
                <w:color w:val="auto"/>
                <w:sz w:val="24"/>
                <w:szCs w:val="24"/>
                <w:lang w:eastAsia="es-ES"/>
              </w:rPr>
              <w:t xml:space="preserve"> crítica</w:t>
            </w:r>
            <w:r w:rsidR="005F3D5E">
              <w:rPr>
                <w:rFonts w:ascii="Arial Narrow" w:eastAsia="Liberation Serif" w:hAnsi="Arial Narrow" w:cs="Calibri"/>
                <w:b/>
                <w:color w:val="auto"/>
                <w:sz w:val="24"/>
                <w:szCs w:val="24"/>
                <w:lang w:eastAsia="es-ES"/>
              </w:rPr>
              <w:t>mente</w:t>
            </w:r>
            <w:r w:rsidRPr="00217AA5">
              <w:rPr>
                <w:rFonts w:ascii="Arial Narrow" w:eastAsia="Liberation Serif" w:hAnsi="Arial Narrow" w:cs="Calibri"/>
                <w:b/>
                <w:color w:val="auto"/>
                <w:sz w:val="24"/>
                <w:szCs w:val="24"/>
                <w:lang w:eastAsia="es-ES"/>
              </w:rPr>
              <w:t xml:space="preserve"> les producciones </w:t>
            </w:r>
            <w:r w:rsidRPr="005F3D5E">
              <w:rPr>
                <w:rFonts w:ascii="Arial Narrow" w:eastAsia="Liberation Serif" w:hAnsi="Arial Narrow" w:cs="Calibri"/>
                <w:bCs/>
                <w:color w:val="auto"/>
                <w:sz w:val="24"/>
                <w:szCs w:val="24"/>
                <w:lang w:eastAsia="es-ES"/>
              </w:rPr>
              <w:t>propies</w:t>
            </w:r>
            <w:r w:rsidRPr="00217AA5">
              <w:rPr>
                <w:rFonts w:ascii="Arial Narrow" w:eastAsia="Liberation Serif" w:hAnsi="Arial Narrow" w:cs="Calibri"/>
                <w:b/>
                <w:color w:val="auto"/>
                <w:sz w:val="24"/>
                <w:szCs w:val="24"/>
                <w:lang w:eastAsia="es-ES"/>
              </w:rPr>
              <w:t xml:space="preserve"> y ayenes, identificando los equivocos cometíos pa evitalos nel futuru.</w:t>
            </w:r>
          </w:p>
        </w:tc>
        <w:tc>
          <w:tcPr>
            <w:tcW w:w="2409" w:type="dxa"/>
            <w:vMerge w:val="restart"/>
            <w:shd w:val="clear" w:color="auto" w:fill="F8FAF4"/>
          </w:tcPr>
          <w:p w:rsidR="00A144BB" w:rsidRPr="00217AA5" w:rsidRDefault="005F3D5E" w:rsidP="00A144BB">
            <w:pPr>
              <w:pBdr>
                <w:top w:val="nil"/>
                <w:left w:val="nil"/>
                <w:bottom w:val="nil"/>
                <w:right w:val="nil"/>
                <w:between w:val="nil"/>
              </w:pBdr>
              <w:suppressAutoHyphens w:val="0"/>
              <w:jc w:val="center"/>
              <w:rPr>
                <w:rFonts w:ascii="Arial Narrow" w:eastAsia="Liberation Serif" w:hAnsi="Arial Narrow" w:cs="Calibri"/>
                <w:i/>
                <w:color w:val="000000"/>
                <w:sz w:val="24"/>
                <w:szCs w:val="24"/>
                <w:lang w:eastAsia="es-ES"/>
              </w:rPr>
            </w:pPr>
            <w:r w:rsidRPr="00217AA5">
              <w:rPr>
                <w:rFonts w:ascii="Arial Narrow" w:eastAsia="Liberation Serif" w:hAnsi="Arial Narrow" w:cs="Calibri"/>
                <w:b/>
                <w:color w:val="auto"/>
                <w:sz w:val="24"/>
                <w:szCs w:val="24"/>
                <w:lang w:eastAsia="es-ES"/>
              </w:rPr>
              <w:t>Evalua</w:t>
            </w:r>
            <w:r>
              <w:rPr>
                <w:rFonts w:ascii="Arial Narrow" w:eastAsia="Liberation Serif" w:hAnsi="Arial Narrow" w:cs="Calibri"/>
                <w:b/>
                <w:color w:val="auto"/>
                <w:sz w:val="24"/>
                <w:szCs w:val="24"/>
                <w:lang w:eastAsia="es-ES"/>
              </w:rPr>
              <w:t>r</w:t>
            </w:r>
            <w:r w:rsidRPr="00217AA5">
              <w:rPr>
                <w:rFonts w:ascii="Arial Narrow" w:eastAsia="Liberation Serif" w:hAnsi="Arial Narrow" w:cs="Calibri"/>
                <w:b/>
                <w:color w:val="auto"/>
                <w:sz w:val="24"/>
                <w:szCs w:val="24"/>
                <w:lang w:eastAsia="es-ES"/>
              </w:rPr>
              <w:t xml:space="preserve"> crítica</w:t>
            </w:r>
            <w:r>
              <w:rPr>
                <w:rFonts w:ascii="Arial Narrow" w:eastAsia="Liberation Serif" w:hAnsi="Arial Narrow" w:cs="Calibri"/>
                <w:b/>
                <w:color w:val="auto"/>
                <w:sz w:val="24"/>
                <w:szCs w:val="24"/>
                <w:lang w:eastAsia="es-ES"/>
              </w:rPr>
              <w:t>mente</w:t>
            </w:r>
            <w:r w:rsidRPr="00217AA5">
              <w:rPr>
                <w:rFonts w:ascii="Arial Narrow" w:eastAsia="Liberation Serif" w:hAnsi="Arial Narrow" w:cs="Calibri"/>
                <w:b/>
                <w:color w:val="auto"/>
                <w:sz w:val="24"/>
                <w:szCs w:val="24"/>
                <w:lang w:eastAsia="es-ES"/>
              </w:rPr>
              <w:t xml:space="preserve"> les producciones </w:t>
            </w:r>
            <w:r w:rsidRPr="005F3D5E">
              <w:rPr>
                <w:rFonts w:ascii="Arial Narrow" w:eastAsia="Liberation Serif" w:hAnsi="Arial Narrow" w:cs="Calibri"/>
                <w:b/>
                <w:color w:val="auto"/>
                <w:sz w:val="24"/>
                <w:szCs w:val="24"/>
                <w:lang w:eastAsia="es-ES"/>
              </w:rPr>
              <w:t>propies</w:t>
            </w:r>
            <w:r w:rsidRPr="00217AA5">
              <w:rPr>
                <w:rFonts w:ascii="Arial Narrow" w:eastAsia="Liberation Serif" w:hAnsi="Arial Narrow" w:cs="Calibri"/>
                <w:b/>
                <w:color w:val="auto"/>
                <w:sz w:val="24"/>
                <w:szCs w:val="24"/>
                <w:lang w:eastAsia="es-ES"/>
              </w:rPr>
              <w:t xml:space="preserve"> y ayenes, identificando los equivocos cometíos pa evitalos nel futuru.</w:t>
            </w:r>
          </w:p>
        </w:tc>
        <w:tc>
          <w:tcPr>
            <w:tcW w:w="2410" w:type="dxa"/>
            <w:vMerge w:val="restart"/>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analiza</w:t>
            </w:r>
            <w:r w:rsidR="0025081B">
              <w:rPr>
                <w:rFonts w:ascii="Arial Narrow" w:eastAsia="Liberation Serif" w:hAnsi="Arial Narrow" w:cs="Calibri"/>
                <w:color w:val="000000"/>
                <w:sz w:val="24"/>
                <w:szCs w:val="24"/>
                <w:lang w:eastAsia="es-ES"/>
              </w:rPr>
              <w:t>r</w:t>
            </w:r>
            <w:r w:rsidRPr="00217AA5">
              <w:rPr>
                <w:rFonts w:ascii="Arial Narrow" w:eastAsia="Liberation Serif" w:hAnsi="Arial Narrow" w:cs="Calibri"/>
                <w:color w:val="000000"/>
                <w:sz w:val="24"/>
                <w:szCs w:val="24"/>
                <w:lang w:eastAsia="es-ES"/>
              </w:rPr>
              <w:t xml:space="preserve"> </w:t>
            </w:r>
            <w:r w:rsidRPr="00217AA5">
              <w:rPr>
                <w:rFonts w:ascii="Arial Narrow" w:eastAsia="Liberation Serif" w:hAnsi="Arial Narrow" w:cs="Calibri"/>
                <w:b/>
                <w:color w:val="000000"/>
                <w:sz w:val="24"/>
                <w:szCs w:val="24"/>
                <w:lang w:eastAsia="es-ES"/>
              </w:rPr>
              <w:t>la coherencia y l’adecuación del discursu</w:t>
            </w:r>
            <w:r w:rsidRPr="00217AA5">
              <w:rPr>
                <w:rFonts w:ascii="Arial Narrow" w:eastAsia="Liberation Serif" w:hAnsi="Arial Narrow" w:cs="Calibri"/>
                <w:color w:val="000000"/>
                <w:sz w:val="24"/>
                <w:szCs w:val="24"/>
                <w:lang w:eastAsia="es-ES"/>
              </w:rPr>
              <w:t>, amás, de la corrección léxica y gramatical</w:t>
            </w: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25.</w:t>
            </w:r>
            <w:r w:rsidRPr="00217AA5">
              <w:rPr>
                <w:rFonts w:ascii="Arial Narrow" w:eastAsia="Liberation Serif" w:hAnsi="Arial Narrow" w:cs="Calibri"/>
                <w:color w:val="auto"/>
                <w:sz w:val="24"/>
                <w:szCs w:val="24"/>
                <w:lang w:eastAsia="es-ES"/>
              </w:rPr>
              <w:t xml:space="preserve"> Us</w:t>
            </w:r>
            <w:r w:rsidR="0025081B">
              <w:rPr>
                <w:rFonts w:ascii="Arial Narrow" w:eastAsia="Liberation Serif" w:hAnsi="Arial Narrow" w:cs="Calibri"/>
                <w:color w:val="auto"/>
                <w:sz w:val="24"/>
                <w:szCs w:val="24"/>
                <w:lang w:eastAsia="es-ES"/>
              </w:rPr>
              <w:t>ar</w:t>
            </w:r>
            <w:r w:rsidRPr="00217AA5">
              <w:rPr>
                <w:rFonts w:ascii="Arial Narrow" w:eastAsia="Liberation Serif" w:hAnsi="Arial Narrow" w:cs="Calibri"/>
                <w:color w:val="auto"/>
                <w:sz w:val="24"/>
                <w:szCs w:val="24"/>
                <w:lang w:eastAsia="es-ES"/>
              </w:rPr>
              <w:t xml:space="preserve"> un llinguaxe ensin usos discriminatorios (sexistes, racistes, xenófobos, clasistes…).</w:t>
            </w:r>
          </w:p>
        </w:tc>
      </w:tr>
      <w:tr w:rsidR="00A144BB" w:rsidRPr="00217AA5" w:rsidTr="003F0E1E">
        <w:trPr>
          <w:trHeight w:val="420"/>
        </w:trPr>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10" w:type="dxa"/>
            <w:vMerge/>
            <w:shd w:val="clear" w:color="auto" w:fill="FFFFE1"/>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26.</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An</w:t>
            </w:r>
            <w:r w:rsidR="0025081B">
              <w:rPr>
                <w:rFonts w:ascii="Arial Narrow" w:eastAsia="Liberation Serif" w:hAnsi="Arial Narrow" w:cs="Calibri"/>
                <w:b/>
                <w:color w:val="auto"/>
                <w:sz w:val="24"/>
                <w:szCs w:val="24"/>
                <w:lang w:eastAsia="es-ES"/>
              </w:rPr>
              <w:t>allizar</w:t>
            </w:r>
            <w:r w:rsidRPr="00217AA5">
              <w:rPr>
                <w:rFonts w:ascii="Arial Narrow" w:eastAsia="Liberation Serif" w:hAnsi="Arial Narrow" w:cs="Calibri"/>
                <w:b/>
                <w:color w:val="auto"/>
                <w:sz w:val="24"/>
                <w:szCs w:val="24"/>
                <w:lang w:eastAsia="es-ES"/>
              </w:rPr>
              <w:t xml:space="preserve"> crític</w:t>
            </w:r>
            <w:r w:rsidR="0025081B">
              <w:rPr>
                <w:rFonts w:ascii="Arial Narrow" w:eastAsia="Liberation Serif" w:hAnsi="Arial Narrow" w:cs="Calibri"/>
                <w:b/>
                <w:color w:val="auto"/>
                <w:sz w:val="24"/>
                <w:szCs w:val="24"/>
                <w:lang w:eastAsia="es-ES"/>
              </w:rPr>
              <w:t>amente</w:t>
            </w:r>
            <w:r w:rsidRPr="00217AA5">
              <w:rPr>
                <w:rFonts w:ascii="Arial Narrow" w:eastAsia="Liberation Serif" w:hAnsi="Arial Narrow" w:cs="Calibri"/>
                <w:b/>
                <w:color w:val="auto"/>
                <w:sz w:val="24"/>
                <w:szCs w:val="24"/>
                <w:lang w:eastAsia="es-ES"/>
              </w:rPr>
              <w:t xml:space="preserve"> les intervenciones orales propies y ayenes </w:t>
            </w:r>
            <w:r w:rsidRPr="00217AA5">
              <w:rPr>
                <w:rFonts w:ascii="Arial Narrow" w:eastAsia="Liberation Serif" w:hAnsi="Arial Narrow" w:cs="Calibri"/>
                <w:color w:val="auto"/>
                <w:sz w:val="24"/>
                <w:szCs w:val="24"/>
                <w:lang w:eastAsia="es-ES"/>
              </w:rPr>
              <w:t>en debates, tertulies y entrevistes en llingua asturiana, evaluándoles en rellación col tonu y el llinguaxe usaos, el conteníu y el grau de respetu pa les opiniones de les demás persones.</w:t>
            </w:r>
          </w:p>
        </w:tc>
      </w:tr>
      <w:tr w:rsidR="00A144BB" w:rsidRPr="00217AA5" w:rsidTr="003F0E1E">
        <w:trPr>
          <w:trHeight w:val="420"/>
        </w:trPr>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shd w:val="clear" w:color="auto" w:fill="F8FAF4"/>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10" w:type="dxa"/>
            <w:vMerge/>
            <w:shd w:val="clear" w:color="auto" w:fill="FFFFE1"/>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27.</w:t>
            </w:r>
            <w:r w:rsidRPr="00217AA5">
              <w:rPr>
                <w:rFonts w:ascii="Arial Narrow" w:eastAsia="Liberation Serif" w:hAnsi="Arial Narrow" w:cs="Calibri"/>
                <w:color w:val="auto"/>
                <w:sz w:val="24"/>
                <w:szCs w:val="24"/>
                <w:lang w:eastAsia="es-ES"/>
              </w:rPr>
              <w:t xml:space="preserve"> Evalua</w:t>
            </w:r>
            <w:r w:rsidR="0025081B">
              <w:rPr>
                <w:rFonts w:ascii="Arial Narrow" w:eastAsia="Liberation Serif" w:hAnsi="Arial Narrow" w:cs="Calibri"/>
                <w:color w:val="auto"/>
                <w:sz w:val="24"/>
                <w:szCs w:val="24"/>
                <w:lang w:eastAsia="es-ES"/>
              </w:rPr>
              <w:t>r</w:t>
            </w:r>
            <w:r w:rsidRPr="00217AA5">
              <w:rPr>
                <w:rFonts w:ascii="Arial Narrow" w:eastAsia="Liberation Serif" w:hAnsi="Arial Narrow" w:cs="Calibri"/>
                <w:color w:val="auto"/>
                <w:sz w:val="24"/>
                <w:szCs w:val="24"/>
                <w:lang w:eastAsia="es-ES"/>
              </w:rPr>
              <w:t xml:space="preserve"> crítica</w:t>
            </w:r>
            <w:r w:rsidR="0025081B">
              <w:rPr>
                <w:rFonts w:ascii="Arial Narrow" w:eastAsia="Liberation Serif" w:hAnsi="Arial Narrow" w:cs="Calibri"/>
                <w:color w:val="auto"/>
                <w:sz w:val="24"/>
                <w:szCs w:val="24"/>
                <w:lang w:eastAsia="es-ES"/>
              </w:rPr>
              <w:t>mente</w:t>
            </w:r>
            <w:r w:rsidRPr="00217AA5">
              <w:rPr>
                <w:rFonts w:ascii="Arial Narrow" w:eastAsia="Liberation Serif" w:hAnsi="Arial Narrow" w:cs="Calibri"/>
                <w:color w:val="auto"/>
                <w:sz w:val="24"/>
                <w:szCs w:val="24"/>
                <w:lang w:eastAsia="es-ES"/>
              </w:rPr>
              <w:t xml:space="preserve"> les producciones orales propies y ayenes</w:t>
            </w:r>
            <w:r w:rsidRPr="00217AA5">
              <w:rPr>
                <w:rFonts w:ascii="Arial Narrow" w:eastAsia="Liberation Serif" w:hAnsi="Arial Narrow" w:cs="Calibri"/>
                <w:b/>
                <w:color w:val="auto"/>
                <w:sz w:val="24"/>
                <w:szCs w:val="24"/>
                <w:lang w:eastAsia="es-ES"/>
              </w:rPr>
              <w:t xml:space="preserve">, </w:t>
            </w:r>
            <w:r w:rsidRPr="00DD1559">
              <w:rPr>
                <w:rFonts w:ascii="Arial Narrow" w:eastAsia="Liberation Serif" w:hAnsi="Arial Narrow" w:cs="Calibri"/>
                <w:color w:val="auto"/>
                <w:sz w:val="24"/>
                <w:szCs w:val="24"/>
                <w:lang w:eastAsia="es-ES"/>
              </w:rPr>
              <w:t>reparando nes sos característiques</w:t>
            </w:r>
            <w:r w:rsidRPr="00217AA5">
              <w:rPr>
                <w:rFonts w:ascii="Arial Narrow" w:eastAsia="Liberation Serif" w:hAnsi="Arial Narrow" w:cs="Calibri"/>
                <w:color w:val="auto"/>
                <w:sz w:val="24"/>
                <w:szCs w:val="24"/>
                <w:lang w:eastAsia="es-ES"/>
              </w:rPr>
              <w:t xml:space="preserve"> estructurales, la so intención comunicativa, la coherencia y l’adecuación del discursu, amás de na corrección léxica y gramatical.</w:t>
            </w:r>
          </w:p>
        </w:tc>
      </w:tr>
      <w:tr w:rsidR="00A144BB" w:rsidRPr="00217AA5" w:rsidTr="003F0E1E">
        <w:tc>
          <w:tcPr>
            <w:tcW w:w="2409" w:type="dxa"/>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09" w:type="dxa"/>
          </w:tcPr>
          <w:p w:rsidR="00A144BB" w:rsidRPr="00217AA5" w:rsidRDefault="00A144BB" w:rsidP="00973D07">
            <w:pPr>
              <w:pBdr>
                <w:top w:val="nil"/>
                <w:left w:val="nil"/>
                <w:bottom w:val="nil"/>
                <w:right w:val="nil"/>
                <w:between w:val="nil"/>
              </w:pBdr>
              <w:shd w:val="clear" w:color="auto" w:fill="F8FAF4"/>
              <w:suppressAutoHyphens w:val="0"/>
              <w:rPr>
                <w:rFonts w:ascii="Arial Narrow" w:eastAsia="Liberation Serif" w:hAnsi="Arial Narrow" w:cs="Calibri"/>
                <w:color w:val="000000"/>
                <w:sz w:val="24"/>
                <w:szCs w:val="24"/>
                <w:lang w:eastAsia="es-ES"/>
              </w:rPr>
            </w:pPr>
            <w:r w:rsidRPr="00217AA5">
              <w:rPr>
                <w:rFonts w:ascii="Arial Narrow" w:eastAsia="Liberation Serif" w:hAnsi="Arial Narrow" w:cs="Calibri"/>
                <w:color w:val="000000"/>
                <w:sz w:val="24"/>
                <w:szCs w:val="24"/>
                <w:lang w:eastAsia="es-ES"/>
              </w:rPr>
              <w:t xml:space="preserve">17. </w:t>
            </w:r>
            <w:r w:rsidRPr="0025081B">
              <w:rPr>
                <w:rFonts w:ascii="Arial Narrow" w:eastAsia="Liberation Serif" w:hAnsi="Arial Narrow" w:cs="Calibri"/>
                <w:b/>
                <w:bCs/>
                <w:color w:val="000000"/>
                <w:sz w:val="24"/>
                <w:szCs w:val="24"/>
                <w:lang w:eastAsia="es-ES"/>
              </w:rPr>
              <w:t>Lle</w:t>
            </w:r>
            <w:r w:rsidR="005F3D5E" w:rsidRPr="0025081B">
              <w:rPr>
                <w:rFonts w:ascii="Arial Narrow" w:eastAsia="Liberation Serif" w:hAnsi="Arial Narrow" w:cs="Calibri"/>
                <w:b/>
                <w:bCs/>
                <w:color w:val="000000"/>
                <w:sz w:val="24"/>
                <w:szCs w:val="24"/>
                <w:lang w:eastAsia="es-ES"/>
              </w:rPr>
              <w:t xml:space="preserve">er </w:t>
            </w:r>
            <w:r w:rsidRPr="0025081B">
              <w:rPr>
                <w:rFonts w:ascii="Arial Narrow" w:eastAsia="Liberation Serif" w:hAnsi="Arial Narrow" w:cs="Calibri"/>
                <w:b/>
                <w:bCs/>
                <w:color w:val="000000"/>
                <w:sz w:val="24"/>
                <w:szCs w:val="24"/>
                <w:lang w:eastAsia="es-ES"/>
              </w:rPr>
              <w:t>en voz alto de testos n’asturianu</w:t>
            </w:r>
            <w:r w:rsidRPr="00217AA5">
              <w:rPr>
                <w:rFonts w:ascii="Arial Narrow" w:eastAsia="Liberation Serif" w:hAnsi="Arial Narrow" w:cs="Calibri"/>
                <w:color w:val="000000"/>
                <w:sz w:val="24"/>
                <w:szCs w:val="24"/>
                <w:lang w:eastAsia="es-ES"/>
              </w:rPr>
              <w:t xml:space="preserve"> dotaos de de dalguna dificultá</w:t>
            </w:r>
          </w:p>
        </w:tc>
        <w:tc>
          <w:tcPr>
            <w:tcW w:w="2410" w:type="dxa"/>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p>
        </w:tc>
        <w:tc>
          <w:tcPr>
            <w:tcW w:w="2410" w:type="dxa"/>
            <w:shd w:val="clear" w:color="auto" w:fill="F5DDF7"/>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p>
        </w:tc>
      </w:tr>
      <w:tr w:rsidR="00A144BB" w:rsidRPr="00217AA5" w:rsidTr="003F0E1E">
        <w:tc>
          <w:tcPr>
            <w:tcW w:w="2409" w:type="dxa"/>
            <w:vMerge w:val="restart"/>
            <w:shd w:val="clear" w:color="auto" w:fill="FDFCF1"/>
          </w:tcPr>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09" w:type="dxa"/>
            <w:vMerge w:val="restart"/>
          </w:tcPr>
          <w:p w:rsidR="00A144BB" w:rsidRPr="00217AA5" w:rsidRDefault="00A144BB" w:rsidP="00973D07">
            <w:pPr>
              <w:pBdr>
                <w:top w:val="nil"/>
                <w:left w:val="nil"/>
                <w:bottom w:val="nil"/>
                <w:right w:val="nil"/>
                <w:between w:val="nil"/>
              </w:pBdr>
              <w:shd w:val="clear" w:color="auto" w:fill="F8FAF4"/>
              <w:suppressAutoHyphens w:val="0"/>
              <w:rPr>
                <w:rFonts w:ascii="Arial Narrow" w:eastAsia="Liberation Serif" w:hAnsi="Arial Narrow" w:cs="Calibri"/>
                <w:color w:val="000000"/>
                <w:sz w:val="24"/>
                <w:szCs w:val="24"/>
                <w:lang w:eastAsia="es-ES"/>
              </w:rPr>
            </w:pPr>
          </w:p>
        </w:tc>
        <w:tc>
          <w:tcPr>
            <w:tcW w:w="2410" w:type="dxa"/>
            <w:vMerge w:val="restart"/>
            <w:shd w:val="clear" w:color="auto" w:fill="FFFFE1"/>
          </w:tcPr>
          <w:p w:rsidR="00A144BB" w:rsidRPr="00217AA5" w:rsidRDefault="00A144BB" w:rsidP="00A144BB">
            <w:pPr>
              <w:pBdr>
                <w:top w:val="nil"/>
                <w:left w:val="nil"/>
                <w:bottom w:val="nil"/>
                <w:right w:val="nil"/>
                <w:between w:val="nil"/>
              </w:pBdr>
              <w:suppressAutoHyphens w:val="0"/>
              <w:rPr>
                <w:rFonts w:ascii="Arial Narrow" w:eastAsia="Liberation Serif" w:hAnsi="Arial Narrow" w:cs="Calibri"/>
                <w:color w:val="000000"/>
                <w:sz w:val="24"/>
                <w:szCs w:val="24"/>
                <w:lang w:eastAsia="es-ES"/>
              </w:rPr>
            </w:pP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1.</w:t>
            </w:r>
            <w:r w:rsidRPr="00217AA5">
              <w:rPr>
                <w:rFonts w:ascii="Arial Narrow" w:eastAsia="Liberation Serif" w:hAnsi="Arial Narrow" w:cs="Calibri"/>
                <w:color w:val="auto"/>
                <w:sz w:val="24"/>
                <w:szCs w:val="24"/>
                <w:lang w:eastAsia="es-ES"/>
              </w:rPr>
              <w:t xml:space="preserve"> </w:t>
            </w:r>
            <w:r w:rsidRPr="00217AA5">
              <w:rPr>
                <w:rFonts w:ascii="Arial Narrow" w:eastAsia="Liberation Serif" w:hAnsi="Arial Narrow" w:cs="Calibri"/>
                <w:b/>
                <w:color w:val="auto"/>
                <w:sz w:val="24"/>
                <w:szCs w:val="24"/>
                <w:lang w:eastAsia="es-ES"/>
              </w:rPr>
              <w:t>Escucha</w:t>
            </w:r>
            <w:r w:rsidR="0025081B">
              <w:rPr>
                <w:rFonts w:ascii="Arial Narrow" w:eastAsia="Liberation Serif" w:hAnsi="Arial Narrow" w:cs="Calibri"/>
                <w:b/>
                <w:color w:val="auto"/>
                <w:sz w:val="24"/>
                <w:szCs w:val="24"/>
                <w:lang w:eastAsia="es-ES"/>
              </w:rPr>
              <w:t>r</w:t>
            </w:r>
            <w:r w:rsidRPr="00217AA5">
              <w:rPr>
                <w:rFonts w:ascii="Arial Narrow" w:eastAsia="Liberation Serif" w:hAnsi="Arial Narrow" w:cs="Calibri"/>
                <w:b/>
                <w:color w:val="auto"/>
                <w:sz w:val="24"/>
                <w:szCs w:val="24"/>
                <w:lang w:eastAsia="es-ES"/>
              </w:rPr>
              <w:t xml:space="preserve"> sollerte y comprensiva</w:t>
            </w:r>
            <w:r w:rsidR="0025081B">
              <w:rPr>
                <w:rFonts w:ascii="Arial Narrow" w:eastAsia="Liberation Serif" w:hAnsi="Arial Narrow" w:cs="Calibri"/>
                <w:b/>
                <w:color w:val="auto"/>
                <w:sz w:val="24"/>
                <w:szCs w:val="24"/>
                <w:lang w:eastAsia="es-ES"/>
              </w:rPr>
              <w:t>mente</w:t>
            </w:r>
            <w:r w:rsidRPr="00217AA5">
              <w:rPr>
                <w:rFonts w:ascii="Arial Narrow" w:eastAsia="Liberation Serif" w:hAnsi="Arial Narrow" w:cs="Calibri"/>
                <w:b/>
                <w:color w:val="auto"/>
                <w:sz w:val="24"/>
                <w:szCs w:val="24"/>
                <w:lang w:eastAsia="es-ES"/>
              </w:rPr>
              <w:t xml:space="preserve"> producciones orales</w:t>
            </w:r>
            <w:r w:rsidRPr="00217AA5">
              <w:rPr>
                <w:rFonts w:ascii="Arial Narrow" w:eastAsia="Liberation Serif" w:hAnsi="Arial Narrow" w:cs="Calibri"/>
                <w:color w:val="auto"/>
                <w:sz w:val="24"/>
                <w:szCs w:val="24"/>
                <w:lang w:eastAsia="es-ES"/>
              </w:rPr>
              <w:t xml:space="preserve"> espontánees o planificaes (debates, coloquios, conversaciones, emisiones radiofóniques y televisives...).</w:t>
            </w:r>
          </w:p>
        </w:tc>
      </w:tr>
      <w:tr w:rsidR="00A144BB" w:rsidRPr="00217AA5" w:rsidTr="003F0E1E">
        <w:tc>
          <w:tcPr>
            <w:tcW w:w="2409" w:type="dxa"/>
            <w:vMerge/>
            <w:shd w:val="clear" w:color="auto" w:fill="FDFCF1"/>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09" w:type="dxa"/>
            <w:vMerge/>
          </w:tcPr>
          <w:p w:rsidR="00A144BB" w:rsidRPr="00217AA5" w:rsidRDefault="00A144BB" w:rsidP="00A144BB">
            <w:pPr>
              <w:widowControl w:val="0"/>
              <w:pBdr>
                <w:top w:val="nil"/>
                <w:left w:val="nil"/>
                <w:bottom w:val="nil"/>
                <w:right w:val="nil"/>
                <w:between w:val="nil"/>
              </w:pBdr>
              <w:suppressAutoHyphens w:val="0"/>
              <w:rPr>
                <w:rFonts w:ascii="Arial Narrow" w:eastAsia="Liberation Serif" w:hAnsi="Arial Narrow" w:cs="Calibri"/>
                <w:color w:val="auto"/>
                <w:sz w:val="24"/>
                <w:szCs w:val="24"/>
                <w:lang w:eastAsia="es-ES"/>
              </w:rPr>
            </w:pPr>
          </w:p>
        </w:tc>
        <w:tc>
          <w:tcPr>
            <w:tcW w:w="2410" w:type="dxa"/>
            <w:vMerge/>
            <w:shd w:val="clear" w:color="auto" w:fill="FFFFE1"/>
          </w:tcPr>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p w:rsidR="00A144BB" w:rsidRPr="00217AA5" w:rsidRDefault="00A144BB" w:rsidP="00A144BB">
            <w:pPr>
              <w:suppressAutoHyphens w:val="0"/>
              <w:rPr>
                <w:rFonts w:ascii="Arial Narrow" w:eastAsia="Liberation Serif" w:hAnsi="Arial Narrow" w:cs="Calibri"/>
                <w:color w:val="auto"/>
                <w:sz w:val="24"/>
                <w:szCs w:val="24"/>
                <w:lang w:eastAsia="es-ES"/>
              </w:rPr>
            </w:pPr>
          </w:p>
        </w:tc>
        <w:tc>
          <w:tcPr>
            <w:tcW w:w="2410" w:type="dxa"/>
            <w:shd w:val="clear" w:color="auto" w:fill="F5DDF7"/>
          </w:tcPr>
          <w:p w:rsidR="00A144BB" w:rsidRPr="00217AA5" w:rsidRDefault="00A144BB" w:rsidP="00A144BB">
            <w:pPr>
              <w:suppressAutoHyphens w:val="0"/>
              <w:rPr>
                <w:rFonts w:ascii="Arial Narrow" w:eastAsia="Liberation Serif" w:hAnsi="Arial Narrow" w:cs="Calibri"/>
                <w:color w:val="auto"/>
                <w:sz w:val="24"/>
                <w:szCs w:val="24"/>
                <w:lang w:eastAsia="es-ES"/>
              </w:rPr>
            </w:pPr>
            <w:r w:rsidRPr="00217AA5">
              <w:rPr>
                <w:rFonts w:ascii="Arial Narrow" w:eastAsia="Liberation Serif" w:hAnsi="Arial Narrow" w:cs="Calibri"/>
                <w:b/>
                <w:color w:val="auto"/>
                <w:sz w:val="24"/>
                <w:szCs w:val="24"/>
                <w:lang w:eastAsia="es-ES"/>
              </w:rPr>
              <w:t>6.</w:t>
            </w:r>
            <w:r w:rsidRPr="00217AA5">
              <w:rPr>
                <w:rFonts w:ascii="Arial Narrow" w:eastAsia="Liberation Serif" w:hAnsi="Arial Narrow" w:cs="Calibri"/>
                <w:color w:val="auto"/>
                <w:sz w:val="24"/>
                <w:szCs w:val="24"/>
                <w:lang w:eastAsia="es-ES"/>
              </w:rPr>
              <w:t xml:space="preserve"> Distinción ente testos periodísticos i</w:t>
            </w:r>
            <w:r w:rsidRPr="00217AA5">
              <w:rPr>
                <w:rFonts w:ascii="Arial Narrow" w:eastAsia="Liberation Serif" w:hAnsi="Arial Narrow" w:cs="Calibri"/>
                <w:b/>
                <w:color w:val="auto"/>
                <w:sz w:val="24"/>
                <w:szCs w:val="24"/>
                <w:lang w:eastAsia="es-ES"/>
              </w:rPr>
              <w:t>nformativos</w:t>
            </w:r>
            <w:r w:rsidRPr="00217AA5">
              <w:rPr>
                <w:rFonts w:ascii="Arial Narrow" w:eastAsia="Liberation Serif" w:hAnsi="Arial Narrow" w:cs="Calibri"/>
                <w:color w:val="auto"/>
                <w:sz w:val="24"/>
                <w:szCs w:val="24"/>
                <w:lang w:eastAsia="es-ES"/>
              </w:rPr>
              <w:t xml:space="preserve"> y testos periodísticos d’</w:t>
            </w:r>
            <w:r w:rsidRPr="00217AA5">
              <w:rPr>
                <w:rFonts w:ascii="Arial Narrow" w:eastAsia="Liberation Serif" w:hAnsi="Arial Narrow" w:cs="Calibri"/>
                <w:b/>
                <w:color w:val="auto"/>
                <w:sz w:val="24"/>
                <w:szCs w:val="24"/>
                <w:lang w:eastAsia="es-ES"/>
              </w:rPr>
              <w:t>opinión</w:t>
            </w:r>
            <w:r w:rsidRPr="00217AA5">
              <w:rPr>
                <w:rFonts w:ascii="Arial Narrow" w:eastAsia="Liberation Serif" w:hAnsi="Arial Narrow" w:cs="Calibri"/>
                <w:color w:val="auto"/>
                <w:sz w:val="24"/>
                <w:szCs w:val="24"/>
                <w:lang w:eastAsia="es-ES"/>
              </w:rPr>
              <w:t>.</w:t>
            </w:r>
          </w:p>
        </w:tc>
      </w:tr>
    </w:tbl>
    <w:p w:rsidR="000700CC" w:rsidRDefault="000700CC" w:rsidP="00976E5A">
      <w:pPr>
        <w:spacing w:before="40" w:after="120" w:line="240" w:lineRule="auto"/>
        <w:rPr>
          <w:rFonts w:ascii="Arial Narrow" w:hAnsi="Arial Narrow" w:cs="Arial"/>
          <w:sz w:val="24"/>
          <w:szCs w:val="24"/>
        </w:rPr>
      </w:pPr>
    </w:p>
    <w:p w:rsidR="005F3D5E" w:rsidRDefault="005F3D5E" w:rsidP="00976E5A">
      <w:pPr>
        <w:spacing w:before="40" w:after="120" w:line="240" w:lineRule="auto"/>
        <w:rPr>
          <w:rFonts w:ascii="Arial Narrow" w:hAnsi="Arial Narrow" w:cs="Arial"/>
          <w:sz w:val="24"/>
          <w:szCs w:val="24"/>
        </w:rPr>
      </w:pPr>
    </w:p>
    <w:p w:rsidR="00A10E3A" w:rsidRDefault="00A10E3A" w:rsidP="00976E5A">
      <w:pPr>
        <w:spacing w:before="40" w:after="120" w:line="240" w:lineRule="auto"/>
        <w:rPr>
          <w:rFonts w:ascii="Arial Narrow" w:hAnsi="Arial Narrow" w:cs="Arial"/>
          <w:sz w:val="24"/>
          <w:szCs w:val="24"/>
        </w:rPr>
      </w:pPr>
    </w:p>
    <w:tbl>
      <w:tblPr>
        <w:tblW w:w="988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409"/>
        <w:gridCol w:w="2645"/>
        <w:gridCol w:w="2413"/>
        <w:gridCol w:w="2407"/>
        <w:gridCol w:w="9"/>
      </w:tblGrid>
      <w:tr w:rsidR="00B9586C" w:rsidRPr="00217AA5" w:rsidTr="00F36968">
        <w:trPr>
          <w:gridAfter w:val="1"/>
          <w:wAfter w:w="9" w:type="dxa"/>
        </w:trPr>
        <w:tc>
          <w:tcPr>
            <w:tcW w:w="9874" w:type="dxa"/>
            <w:gridSpan w:val="4"/>
            <w:tcBorders>
              <w:left w:val="single" w:sz="4" w:space="0" w:color="000000"/>
              <w:bottom w:val="single" w:sz="4" w:space="0" w:color="000000"/>
              <w:right w:val="single" w:sz="4" w:space="0" w:color="000000"/>
            </w:tcBorders>
            <w:shd w:val="clear" w:color="auto" w:fill="D9D9D9" w:themeFill="background1" w:themeFillShade="D9"/>
            <w:tcMar>
              <w:left w:w="54" w:type="dxa"/>
            </w:tcMa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lastRenderedPageBreak/>
              <w:t>Bloque 2. Comunicación escrita: lleer y escribir</w:t>
            </w:r>
          </w:p>
        </w:tc>
      </w:tr>
      <w:tr w:rsidR="00B9586C" w:rsidRPr="00217AA5" w:rsidTr="00F36968">
        <w:trPr>
          <w:gridAfter w:val="1"/>
          <w:wAfter w:w="9" w:type="dxa"/>
        </w:trPr>
        <w:tc>
          <w:tcPr>
            <w:tcW w:w="7467" w:type="dxa"/>
            <w:gridSpan w:val="3"/>
            <w:tcBorders>
              <w:left w:val="single" w:sz="4" w:space="0" w:color="000000"/>
              <w:bottom w:val="single" w:sz="4" w:space="0" w:color="000000"/>
            </w:tcBorders>
            <w:shd w:val="clear" w:color="auto" w:fill="D9D9D9" w:themeFill="background1" w:themeFillShade="D9"/>
            <w:tcMar>
              <w:left w:w="54" w:type="dxa"/>
            </w:tcMa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b/>
                <w:smallCaps/>
                <w:color w:val="000000"/>
                <w:sz w:val="24"/>
                <w:szCs w:val="24"/>
                <w:lang w:eastAsia="es-ES"/>
              </w:rPr>
            </w:pPr>
            <w:r w:rsidRPr="00217AA5">
              <w:rPr>
                <w:rFonts w:ascii="Arial Narrow" w:eastAsia="Liberation Serif" w:hAnsi="Arial Narrow" w:cs="Liberation Serif"/>
                <w:b/>
                <w:smallCaps/>
                <w:color w:val="000000"/>
                <w:sz w:val="24"/>
                <w:szCs w:val="24"/>
                <w:lang w:eastAsia="es-ES"/>
              </w:rPr>
              <w:t>Primer ciclu</w:t>
            </w:r>
          </w:p>
        </w:tc>
        <w:tc>
          <w:tcPr>
            <w:tcW w:w="2407" w:type="dxa"/>
            <w:tcBorders>
              <w:left w:val="single" w:sz="10" w:space="0" w:color="000000"/>
              <w:bottom w:val="single" w:sz="4" w:space="0" w:color="000000"/>
              <w:right w:val="single" w:sz="4" w:space="0" w:color="000000"/>
            </w:tcBorders>
            <w:shd w:val="clear" w:color="auto" w:fill="auto"/>
            <w:tcMar>
              <w:left w:w="42" w:type="dxa"/>
            </w:tcMa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b/>
                <w:smallCaps/>
                <w:color w:val="000000"/>
                <w:sz w:val="24"/>
                <w:szCs w:val="24"/>
                <w:lang w:eastAsia="es-ES"/>
              </w:rPr>
            </w:pPr>
            <w:r w:rsidRPr="00217AA5">
              <w:rPr>
                <w:rFonts w:ascii="Arial Narrow" w:eastAsia="Liberation Serif" w:hAnsi="Arial Narrow" w:cs="Liberation Serif"/>
                <w:b/>
                <w:smallCaps/>
                <w:color w:val="000000"/>
                <w:sz w:val="24"/>
                <w:szCs w:val="24"/>
                <w:lang w:eastAsia="es-ES"/>
              </w:rPr>
              <w:t>Segundu ciclu</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auto"/>
            <w:tcMar>
              <w:left w:w="54" w:type="dxa"/>
            </w:tcMar>
          </w:tcPr>
          <w:p w:rsidR="00B9586C" w:rsidRPr="00217AA5" w:rsidRDefault="00B9586C" w:rsidP="00BB7FB6">
            <w:pPr>
              <w:pBdr>
                <w:top w:val="nil"/>
                <w:left w:val="nil"/>
                <w:bottom w:val="nil"/>
                <w:right w:val="nil"/>
                <w:between w:val="nil"/>
              </w:pBdr>
              <w:shd w:val="clear" w:color="auto" w:fill="FFC000"/>
              <w:suppressAutoHyphens w:val="0"/>
              <w:spacing w:after="0" w:line="240" w:lineRule="auto"/>
              <w:jc w:val="center"/>
              <w:rPr>
                <w:rFonts w:ascii="Arial Narrow" w:eastAsia="Liberation Serif" w:hAnsi="Arial Narrow" w:cs="Liberation Serif"/>
                <w:b/>
                <w:color w:val="000000"/>
                <w:sz w:val="24"/>
                <w:szCs w:val="24"/>
                <w:lang w:eastAsia="es-ES"/>
              </w:rPr>
            </w:pPr>
          </w:p>
        </w:tc>
        <w:tc>
          <w:tcPr>
            <w:tcW w:w="2645" w:type="dxa"/>
            <w:tcBorders>
              <w:left w:val="single" w:sz="4" w:space="0" w:color="000000"/>
              <w:bottom w:val="single" w:sz="4" w:space="0" w:color="000000"/>
            </w:tcBorders>
            <w:shd w:val="clear" w:color="auto" w:fill="auto"/>
            <w:tcMar>
              <w:left w:w="54" w:type="dxa"/>
            </w:tcMar>
          </w:tcPr>
          <w:p w:rsidR="00B9586C" w:rsidRPr="00217AA5" w:rsidRDefault="00B9586C" w:rsidP="00BB7FB6">
            <w:pPr>
              <w:pBdr>
                <w:top w:val="nil"/>
                <w:left w:val="nil"/>
                <w:bottom w:val="nil"/>
                <w:right w:val="nil"/>
                <w:between w:val="nil"/>
              </w:pBdr>
              <w:shd w:val="clear" w:color="auto" w:fill="92D050"/>
              <w:suppressAutoHyphens w:val="0"/>
              <w:spacing w:after="0" w:line="240" w:lineRule="auto"/>
              <w:jc w:val="center"/>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2</w:t>
            </w:r>
            <w:r w:rsidRPr="00217AA5">
              <w:rPr>
                <w:rFonts w:ascii="Arial Narrow" w:eastAsia="Liberation Serif" w:hAnsi="Arial Narrow" w:cs="Liberation Serif"/>
                <w:b/>
                <w:color w:val="000000"/>
                <w:sz w:val="24"/>
                <w:szCs w:val="24"/>
                <w:u w:val="single"/>
                <w:vertAlign w:val="superscript"/>
                <w:lang w:eastAsia="es-ES"/>
              </w:rPr>
              <w:t>u</w:t>
            </w:r>
            <w:r w:rsidRPr="00217AA5">
              <w:rPr>
                <w:rFonts w:ascii="Arial Narrow" w:eastAsia="Liberation Serif" w:hAnsi="Arial Narrow" w:cs="Liberation Serif"/>
                <w:b/>
                <w:color w:val="000000"/>
                <w:sz w:val="24"/>
                <w:szCs w:val="24"/>
                <w:lang w:eastAsia="es-ES"/>
              </w:rPr>
              <w:t xml:space="preserve"> ESO</w:t>
            </w:r>
          </w:p>
        </w:tc>
        <w:tc>
          <w:tcPr>
            <w:tcW w:w="2413" w:type="dxa"/>
            <w:tcBorders>
              <w:left w:val="single" w:sz="4" w:space="0" w:color="000000"/>
              <w:bottom w:val="single" w:sz="4" w:space="0" w:color="000000"/>
            </w:tcBorders>
            <w:shd w:val="clear" w:color="auto" w:fill="auto"/>
            <w:tcMar>
              <w:left w:w="54" w:type="dxa"/>
            </w:tcMar>
          </w:tcPr>
          <w:p w:rsidR="00B9586C" w:rsidRPr="00217AA5" w:rsidRDefault="00B9586C" w:rsidP="00BB7FB6">
            <w:pPr>
              <w:pBdr>
                <w:top w:val="nil"/>
                <w:left w:val="nil"/>
                <w:bottom w:val="nil"/>
                <w:right w:val="nil"/>
                <w:between w:val="nil"/>
              </w:pBdr>
              <w:shd w:val="clear" w:color="auto" w:fill="FFFF00"/>
              <w:suppressAutoHyphens w:val="0"/>
              <w:spacing w:after="0" w:line="240" w:lineRule="auto"/>
              <w:jc w:val="center"/>
              <w:rPr>
                <w:rFonts w:ascii="Arial Narrow" w:eastAsia="Liberation Serif" w:hAnsi="Arial Narrow" w:cs="Liberation Serif"/>
                <w:b/>
                <w:color w:val="000000"/>
                <w:sz w:val="24"/>
                <w:szCs w:val="24"/>
                <w:lang w:eastAsia="es-ES"/>
              </w:rPr>
            </w:pPr>
          </w:p>
        </w:tc>
        <w:tc>
          <w:tcPr>
            <w:tcW w:w="2407" w:type="dxa"/>
            <w:tcBorders>
              <w:left w:val="single" w:sz="10" w:space="0" w:color="000000"/>
              <w:bottom w:val="single" w:sz="4" w:space="0" w:color="000000"/>
              <w:right w:val="single" w:sz="4" w:space="0" w:color="000000"/>
            </w:tcBorders>
            <w:shd w:val="clear" w:color="auto" w:fill="auto"/>
            <w:tcMar>
              <w:left w:w="42" w:type="dxa"/>
            </w:tcMar>
          </w:tcPr>
          <w:p w:rsidR="00B9586C" w:rsidRPr="00217AA5" w:rsidRDefault="00B9586C" w:rsidP="00BB7FB6">
            <w:pPr>
              <w:pBdr>
                <w:top w:val="nil"/>
                <w:left w:val="nil"/>
                <w:bottom w:val="nil"/>
                <w:right w:val="nil"/>
                <w:between w:val="nil"/>
              </w:pBdr>
              <w:shd w:val="clear" w:color="auto" w:fill="E4A1E9"/>
              <w:suppressAutoHyphens w:val="0"/>
              <w:spacing w:after="0" w:line="240" w:lineRule="auto"/>
              <w:jc w:val="center"/>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4</w:t>
            </w:r>
            <w:r w:rsidRPr="00217AA5">
              <w:rPr>
                <w:rFonts w:ascii="Arial Narrow" w:eastAsia="Liberation Serif" w:hAnsi="Arial Narrow" w:cs="Liberation Serif"/>
                <w:b/>
                <w:color w:val="000000"/>
                <w:sz w:val="24"/>
                <w:szCs w:val="24"/>
                <w:u w:val="single"/>
                <w:vertAlign w:val="superscript"/>
                <w:lang w:eastAsia="es-ES"/>
              </w:rPr>
              <w:t>u</w:t>
            </w:r>
            <w:r w:rsidRPr="00217AA5">
              <w:rPr>
                <w:rFonts w:ascii="Arial Narrow" w:eastAsia="Liberation Serif" w:hAnsi="Arial Narrow" w:cs="Liberation Serif"/>
                <w:b/>
                <w:color w:val="000000"/>
                <w:sz w:val="24"/>
                <w:szCs w:val="24"/>
                <w:lang w:eastAsia="es-ES"/>
              </w:rPr>
              <w:t xml:space="preserve"> ESO</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w:t>
            </w:r>
            <w:r w:rsidRPr="00217AA5">
              <w:rPr>
                <w:rFonts w:ascii="Arial Narrow" w:eastAsia="Liberation Serif" w:hAnsi="Arial Narrow" w:cs="Liberation Serif"/>
                <w:color w:val="auto"/>
                <w:sz w:val="24"/>
                <w:szCs w:val="24"/>
                <w:lang w:eastAsia="es-ES"/>
              </w:rPr>
              <w:t xml:space="preserve"> Lle</w:t>
            </w:r>
            <w:r w:rsidR="00603A52">
              <w:rPr>
                <w:rFonts w:ascii="Arial Narrow" w:eastAsia="Liberation Serif" w:hAnsi="Arial Narrow" w:cs="Liberation Serif"/>
                <w:color w:val="auto"/>
                <w:sz w:val="24"/>
                <w:szCs w:val="24"/>
                <w:lang w:eastAsia="es-ES"/>
              </w:rPr>
              <w:t>er</w:t>
            </w:r>
            <w:r w:rsidRPr="00217AA5">
              <w:rPr>
                <w:rFonts w:ascii="Arial Narrow" w:eastAsia="Liberation Serif" w:hAnsi="Arial Narrow" w:cs="Liberation Serif"/>
                <w:color w:val="auto"/>
                <w:sz w:val="24"/>
                <w:szCs w:val="24"/>
                <w:lang w:eastAsia="es-ES"/>
              </w:rPr>
              <w:t xml:space="preserve"> en voz alto </w:t>
            </w:r>
            <w:r w:rsidRPr="00217AA5">
              <w:rPr>
                <w:rFonts w:ascii="Arial Narrow" w:eastAsia="Liberation Serif" w:hAnsi="Arial Narrow" w:cs="Liberation Serif"/>
                <w:b/>
                <w:color w:val="auto"/>
                <w:sz w:val="24"/>
                <w:szCs w:val="24"/>
                <w:lang w:eastAsia="es-ES"/>
              </w:rPr>
              <w:t>testos</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cenciellos</w:t>
            </w:r>
            <w:r w:rsidRPr="00217AA5">
              <w:rPr>
                <w:rFonts w:ascii="Arial Narrow" w:eastAsia="Liberation Serif" w:hAnsi="Arial Narrow" w:cs="Liberation Serif"/>
                <w:color w:val="auto"/>
                <w:sz w:val="24"/>
                <w:szCs w:val="24"/>
                <w:lang w:eastAsia="es-ES"/>
              </w:rPr>
              <w:t xml:space="preserve"> en llingua asturiana, poniendo atención pa los signos ortográficos y de puntuación.</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B7FB6">
            <w:pPr>
              <w:pBdr>
                <w:top w:val="nil"/>
                <w:left w:val="nil"/>
                <w:bottom w:val="nil"/>
                <w:right w:val="nil"/>
                <w:between w:val="nil"/>
              </w:pBdr>
              <w:shd w:val="clear" w:color="auto" w:fill="F8FAF4"/>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~testos </w:t>
            </w:r>
            <w:r w:rsidRPr="00217AA5">
              <w:rPr>
                <w:rFonts w:ascii="Arial Narrow" w:eastAsia="Liberation Serif" w:hAnsi="Arial Narrow" w:cs="Liberation Serif"/>
                <w:b/>
                <w:color w:val="000000"/>
                <w:sz w:val="24"/>
                <w:szCs w:val="24"/>
                <w:lang w:eastAsia="es-ES"/>
              </w:rPr>
              <w:t>lliterarios y non</w:t>
            </w:r>
            <w:r w:rsidRPr="00217AA5">
              <w:rPr>
                <w:rFonts w:ascii="Arial Narrow" w:eastAsia="Liberation Serif" w:hAnsi="Arial Narrow" w:cs="Liberation Serif"/>
                <w:color w:val="000000"/>
                <w:sz w:val="24"/>
                <w:szCs w:val="24"/>
                <w:lang w:eastAsia="es-ES"/>
              </w:rPr>
              <w:t xml:space="preserve"> lliterarios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603A52" w:rsidP="00BB7FB6">
            <w:pPr>
              <w:pBdr>
                <w:top w:val="nil"/>
                <w:left w:val="nil"/>
                <w:bottom w:val="nil"/>
                <w:right w:val="nil"/>
                <w:between w:val="nil"/>
              </w:pBdr>
              <w:shd w:val="clear" w:color="auto" w:fill="FFFFE1"/>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color w:val="000000"/>
                <w:sz w:val="24"/>
                <w:szCs w:val="24"/>
                <w:lang w:eastAsia="es-ES"/>
              </w:rPr>
              <w:t xml:space="preserve">~testos </w:t>
            </w:r>
            <w:r w:rsidRPr="00217AA5">
              <w:rPr>
                <w:rFonts w:ascii="Arial Narrow" w:eastAsia="Liberation Serif" w:hAnsi="Arial Narrow" w:cs="Liberation Serif"/>
                <w:b/>
                <w:color w:val="000000"/>
                <w:sz w:val="24"/>
                <w:szCs w:val="24"/>
                <w:lang w:eastAsia="es-ES"/>
              </w:rPr>
              <w:t>lliterarios y non</w:t>
            </w:r>
            <w:r w:rsidRPr="00217AA5">
              <w:rPr>
                <w:rFonts w:ascii="Arial Narrow" w:eastAsia="Liberation Serif" w:hAnsi="Arial Narrow" w:cs="Liberation Serif"/>
                <w:color w:val="000000"/>
                <w:sz w:val="24"/>
                <w:szCs w:val="24"/>
                <w:lang w:eastAsia="es-ES"/>
              </w:rPr>
              <w:t xml:space="preserve"> lliterarios</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w:t>
            </w:r>
            <w:r w:rsidRPr="00217AA5">
              <w:rPr>
                <w:rFonts w:ascii="Arial Narrow" w:eastAsia="Liberation Serif" w:hAnsi="Arial Narrow" w:cs="Liberation Serif"/>
                <w:color w:val="auto"/>
                <w:sz w:val="24"/>
                <w:szCs w:val="24"/>
                <w:lang w:eastAsia="es-ES"/>
              </w:rPr>
              <w:t xml:space="preserve"> +amosando </w:t>
            </w:r>
            <w:r w:rsidRPr="00603A52">
              <w:rPr>
                <w:rFonts w:ascii="Arial Narrow" w:eastAsia="Liberation Serif" w:hAnsi="Arial Narrow" w:cs="Liberation Serif"/>
                <w:b/>
                <w:bCs/>
                <w:color w:val="auto"/>
                <w:sz w:val="24"/>
                <w:szCs w:val="24"/>
                <w:lang w:eastAsia="es-ES"/>
              </w:rPr>
              <w:t>fluidez +entonando</w:t>
            </w:r>
            <w:r w:rsidRPr="00217AA5">
              <w:rPr>
                <w:rFonts w:ascii="Arial Narrow" w:eastAsia="Liberation Serif" w:hAnsi="Arial Narrow" w:cs="Liberation Serif"/>
                <w:color w:val="auto"/>
                <w:sz w:val="24"/>
                <w:szCs w:val="24"/>
                <w:lang w:eastAsia="es-ES"/>
              </w:rPr>
              <w:t xml:space="preserve"> afechiscamente.</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w:t>
            </w:r>
            <w:r w:rsidRPr="00217AA5">
              <w:rPr>
                <w:rFonts w:ascii="Arial Narrow" w:eastAsia="Liberation Serif" w:hAnsi="Arial Narrow" w:cs="Liberation Serif"/>
                <w:color w:val="auto"/>
                <w:sz w:val="24"/>
                <w:szCs w:val="24"/>
                <w:lang w:eastAsia="es-ES"/>
              </w:rPr>
              <w:t xml:space="preserve"> Compren</w:t>
            </w:r>
            <w:r w:rsidR="00603A52">
              <w:rPr>
                <w:rFonts w:ascii="Arial Narrow" w:eastAsia="Liberation Serif" w:hAnsi="Arial Narrow" w:cs="Liberation Serif"/>
                <w:color w:val="auto"/>
                <w:sz w:val="24"/>
                <w:szCs w:val="24"/>
                <w:lang w:eastAsia="es-ES"/>
              </w:rPr>
              <w:t>der</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testos</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cenciellos</w:t>
            </w:r>
            <w:r w:rsidRPr="00217AA5">
              <w:rPr>
                <w:rFonts w:ascii="Arial Narrow" w:eastAsia="Liberation Serif" w:hAnsi="Arial Narrow" w:cs="Liberation Serif"/>
                <w:color w:val="auto"/>
                <w:sz w:val="24"/>
                <w:szCs w:val="24"/>
                <w:lang w:eastAsia="es-ES"/>
              </w:rPr>
              <w:t xml:space="preserve"> de dellos tipos (</w:t>
            </w:r>
            <w:r w:rsidRPr="00217AA5">
              <w:rPr>
                <w:rFonts w:ascii="Arial Narrow" w:eastAsia="Liberation Serif" w:hAnsi="Arial Narrow" w:cs="Liberation Serif"/>
                <w:b/>
                <w:color w:val="auto"/>
                <w:sz w:val="24"/>
                <w:szCs w:val="24"/>
                <w:lang w:eastAsia="es-ES"/>
              </w:rPr>
              <w:t>descripción, narración y diálogu</w:t>
            </w:r>
            <w:r w:rsidRPr="00217AA5">
              <w:rPr>
                <w:rFonts w:ascii="Arial Narrow" w:eastAsia="Liberation Serif" w:hAnsi="Arial Narrow" w:cs="Liberation Serif"/>
                <w:color w:val="auto"/>
                <w:sz w:val="24"/>
                <w:szCs w:val="24"/>
                <w:lang w:eastAsia="es-ES"/>
              </w:rPr>
              <w:t>) propios del ámbitu personal, académicu y social, reconociendo’l tema y la intención comunicativa.</w:t>
            </w:r>
          </w:p>
        </w:tc>
        <w:tc>
          <w:tcPr>
            <w:tcW w:w="2645" w:type="dxa"/>
            <w:tcBorders>
              <w:left w:val="single" w:sz="4" w:space="0" w:color="000000"/>
              <w:bottom w:val="single" w:sz="4" w:space="0" w:color="000000"/>
            </w:tcBorders>
            <w:shd w:val="clear" w:color="auto" w:fill="F8FAF4"/>
            <w:tcMar>
              <w:left w:w="54" w:type="dxa"/>
            </w:tcMar>
            <w:vAlign w:val="center"/>
          </w:tcPr>
          <w:p w:rsidR="00B9586C" w:rsidRPr="00603A52"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b/>
                <w:bCs/>
                <w:color w:val="000000"/>
                <w:sz w:val="24"/>
                <w:szCs w:val="24"/>
                <w:lang w:eastAsia="es-ES"/>
              </w:rPr>
            </w:pPr>
            <w:r w:rsidRPr="00217AA5">
              <w:rPr>
                <w:rFonts w:ascii="Arial Narrow" w:eastAsia="Liberation Serif" w:hAnsi="Arial Narrow" w:cs="Liberation Serif"/>
                <w:color w:val="000000"/>
                <w:sz w:val="24"/>
                <w:szCs w:val="24"/>
                <w:lang w:eastAsia="es-ES"/>
              </w:rPr>
              <w:t xml:space="preserve">→testos </w:t>
            </w:r>
            <w:r w:rsidRPr="00603A52">
              <w:rPr>
                <w:rFonts w:ascii="Arial Narrow" w:eastAsia="Liberation Serif" w:hAnsi="Arial Narrow" w:cs="Liberation Serif"/>
                <w:b/>
                <w:bCs/>
                <w:color w:val="000000"/>
                <w:sz w:val="24"/>
                <w:szCs w:val="24"/>
                <w:lang w:eastAsia="es-ES"/>
              </w:rPr>
              <w:t>dialogaos</w:t>
            </w:r>
          </w:p>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+testos periodísticos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→crítiques</w:t>
            </w:r>
            <w:r w:rsidRPr="00603A52">
              <w:rPr>
                <w:rFonts w:ascii="Arial Narrow" w:eastAsia="Liberation Serif" w:hAnsi="Arial Narrow" w:cs="Liberation Serif"/>
                <w:b/>
                <w:bCs/>
                <w:color w:val="000000"/>
                <w:sz w:val="24"/>
                <w:szCs w:val="24"/>
                <w:lang w:eastAsia="es-ES"/>
              </w:rPr>
              <w:t>, informes</w:t>
            </w:r>
            <w:r w:rsidRPr="00217AA5">
              <w:rPr>
                <w:rFonts w:ascii="Arial Narrow" w:eastAsia="Liberation Serif" w:hAnsi="Arial Narrow" w:cs="Liberation Serif"/>
                <w:color w:val="000000"/>
                <w:sz w:val="24"/>
                <w:szCs w:val="24"/>
                <w:lang w:eastAsia="es-ES"/>
              </w:rPr>
              <w:t xml:space="preserve"> y cuestionarios</w:t>
            </w:r>
          </w:p>
        </w:tc>
        <w:tc>
          <w:tcPr>
            <w:tcW w:w="2407" w:type="dxa"/>
            <w:vMerge w:val="restart"/>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w:t>
            </w:r>
            <w:r w:rsidRPr="00217AA5">
              <w:rPr>
                <w:rFonts w:ascii="Arial Narrow" w:eastAsia="Liberation Serif" w:hAnsi="Arial Narrow" w:cs="Liberation Serif"/>
                <w:color w:val="auto"/>
                <w:sz w:val="24"/>
                <w:szCs w:val="24"/>
                <w:lang w:eastAsia="es-ES"/>
              </w:rPr>
              <w:t xml:space="preserve"> Compren</w:t>
            </w:r>
            <w:r w:rsidR="0008510B">
              <w:rPr>
                <w:rFonts w:ascii="Arial Narrow" w:eastAsia="Liberation Serif" w:hAnsi="Arial Narrow" w:cs="Liberation Serif"/>
                <w:color w:val="auto"/>
                <w:sz w:val="24"/>
                <w:szCs w:val="24"/>
                <w:lang w:eastAsia="es-ES"/>
              </w:rPr>
              <w:t xml:space="preserve">der </w:t>
            </w:r>
            <w:r w:rsidRPr="00217AA5">
              <w:rPr>
                <w:rFonts w:ascii="Arial Narrow" w:eastAsia="Liberation Serif" w:hAnsi="Arial Narrow" w:cs="Liberation Serif"/>
                <w:color w:val="auto"/>
                <w:sz w:val="24"/>
                <w:szCs w:val="24"/>
                <w:lang w:eastAsia="es-ES"/>
              </w:rPr>
              <w:t xml:space="preserve">y </w:t>
            </w:r>
            <w:r w:rsidR="0008510B">
              <w:rPr>
                <w:rFonts w:ascii="Arial Narrow" w:eastAsia="Liberation Serif" w:hAnsi="Arial Narrow" w:cs="Liberation Serif"/>
                <w:color w:val="auto"/>
                <w:sz w:val="24"/>
                <w:szCs w:val="24"/>
                <w:lang w:eastAsia="es-ES"/>
              </w:rPr>
              <w:t xml:space="preserve">facer </w:t>
            </w:r>
            <w:r w:rsidRPr="00217AA5">
              <w:rPr>
                <w:rFonts w:ascii="Arial Narrow" w:eastAsia="Liberation Serif" w:hAnsi="Arial Narrow" w:cs="Liberation Serif"/>
                <w:b/>
                <w:color w:val="auto"/>
                <w:sz w:val="24"/>
                <w:szCs w:val="24"/>
                <w:lang w:eastAsia="es-ES"/>
              </w:rPr>
              <w:t>análisis de testos</w:t>
            </w:r>
            <w:r w:rsidRPr="00217AA5">
              <w:rPr>
                <w:rFonts w:ascii="Arial Narrow" w:eastAsia="Liberation Serif" w:hAnsi="Arial Narrow" w:cs="Liberation Serif"/>
                <w:color w:val="auto"/>
                <w:sz w:val="24"/>
                <w:szCs w:val="24"/>
                <w:lang w:eastAsia="es-ES"/>
              </w:rPr>
              <w:t xml:space="preserve"> escritos de tipos distintos, como narraciones, descripciones, diálogos, esposiciones y instrucciones pertenecientes a los ámbitos personal, académicu y llaboral, lo mesmo que de mensaxes de los medios de comunicación, identificando’l so tema, estructura, característiques y elementos fundamentales.</w:t>
            </w:r>
          </w:p>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w:t>
            </w:r>
            <w:r w:rsidRPr="00217AA5">
              <w:rPr>
                <w:rFonts w:ascii="Arial Narrow" w:eastAsia="Liberation Serif" w:hAnsi="Arial Narrow" w:cs="Liberation Serif"/>
                <w:color w:val="auto"/>
                <w:sz w:val="24"/>
                <w:szCs w:val="24"/>
                <w:lang w:eastAsia="es-ES"/>
              </w:rPr>
              <w:t xml:space="preserve"> Reconoce</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intención comunicativa del emisor en testos escritos de dellos tipos.</w:t>
            </w:r>
          </w:p>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w:t>
            </w:r>
            <w:r w:rsidRPr="00217AA5">
              <w:rPr>
                <w:rFonts w:ascii="Arial Narrow" w:eastAsia="Liberation Serif" w:hAnsi="Arial Narrow" w:cs="Liberation Serif"/>
                <w:color w:val="auto"/>
                <w:sz w:val="24"/>
                <w:szCs w:val="24"/>
                <w:lang w:eastAsia="es-ES"/>
              </w:rPr>
              <w:t xml:space="preserve"> Reflexón sobre’l sentíu global de testos escritos, estremando les idees principales y les idees secundaries.</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w:t>
            </w:r>
            <w:r w:rsidRPr="00217AA5">
              <w:rPr>
                <w:rFonts w:ascii="Arial Narrow" w:eastAsia="Liberation Serif" w:hAnsi="Arial Narrow" w:cs="Liberation Serif"/>
                <w:color w:val="auto"/>
                <w:sz w:val="24"/>
                <w:szCs w:val="24"/>
                <w:lang w:eastAsia="es-ES"/>
              </w:rPr>
              <w:t xml:space="preserve"> Identifica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les característiques y elementos fundamentales de</w:t>
            </w:r>
            <w:r w:rsidRPr="00217AA5">
              <w:rPr>
                <w:rFonts w:ascii="Arial Narrow" w:eastAsia="Liberation Serif" w:hAnsi="Arial Narrow" w:cs="Liberation Serif"/>
                <w:b/>
                <w:color w:val="auto"/>
                <w:sz w:val="24"/>
                <w:szCs w:val="24"/>
                <w:lang w:eastAsia="es-ES"/>
              </w:rPr>
              <w:t xml:space="preserve"> la descripción, la narración y el diálogu</w:t>
            </w:r>
            <w:r w:rsidRPr="00217AA5">
              <w:rPr>
                <w:rFonts w:ascii="Arial Narrow" w:eastAsia="Liberation Serif" w:hAnsi="Arial Narrow" w:cs="Liberation Serif"/>
                <w:color w:val="auto"/>
                <w:sz w:val="24"/>
                <w:szCs w:val="24"/>
                <w:lang w:eastAsia="es-ES"/>
              </w:rPr>
              <w:t>.</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B7FB6">
            <w:pPr>
              <w:pBdr>
                <w:top w:val="nil"/>
                <w:left w:val="nil"/>
                <w:bottom w:val="nil"/>
                <w:right w:val="nil"/>
                <w:between w:val="nil"/>
              </w:pBdr>
              <w:shd w:val="clear" w:color="auto" w:fill="F8FAF4"/>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→testos de calter </w:t>
            </w:r>
            <w:r w:rsidRPr="00217AA5">
              <w:rPr>
                <w:rFonts w:ascii="Arial Narrow" w:eastAsia="Liberation Serif" w:hAnsi="Arial Narrow" w:cs="Liberation Serif"/>
                <w:b/>
                <w:color w:val="000000"/>
                <w:sz w:val="24"/>
                <w:szCs w:val="24"/>
                <w:lang w:eastAsia="es-ES"/>
              </w:rPr>
              <w:t>dialogáu</w:t>
            </w:r>
            <w:r w:rsidRPr="00217AA5">
              <w:rPr>
                <w:rFonts w:ascii="Arial Narrow" w:eastAsia="Liberation Serif" w:hAnsi="Arial Narrow" w:cs="Liberation Serif"/>
                <w:color w:val="000000"/>
                <w:sz w:val="24"/>
                <w:szCs w:val="24"/>
                <w:lang w:eastAsia="es-ES"/>
              </w:rPr>
              <w:t xml:space="preserve"> </w:t>
            </w:r>
            <w:r w:rsidRPr="00217AA5">
              <w:rPr>
                <w:rFonts w:ascii="Arial Narrow" w:eastAsia="Liberation Serif" w:hAnsi="Arial Narrow" w:cs="Liberation Serif"/>
                <w:b/>
                <w:color w:val="000000"/>
                <w:sz w:val="24"/>
                <w:szCs w:val="24"/>
                <w:lang w:eastAsia="es-ES"/>
              </w:rPr>
              <w:t>y periodísticu</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B7FB6">
            <w:pPr>
              <w:pBdr>
                <w:top w:val="nil"/>
                <w:left w:val="nil"/>
                <w:bottom w:val="nil"/>
                <w:right w:val="nil"/>
                <w:between w:val="nil"/>
              </w:pBdr>
              <w:shd w:val="clear" w:color="auto" w:fill="FFFFE1"/>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crítiques</w:t>
            </w:r>
            <w:r w:rsidRPr="00217AA5">
              <w:rPr>
                <w:rFonts w:ascii="Arial Narrow" w:eastAsia="Liberation Serif" w:hAnsi="Arial Narrow" w:cs="Liberation Serif"/>
                <w:b/>
                <w:color w:val="000000"/>
                <w:sz w:val="24"/>
                <w:szCs w:val="24"/>
                <w:lang w:eastAsia="es-ES"/>
              </w:rPr>
              <w:t>, informes</w:t>
            </w:r>
            <w:r w:rsidRPr="00217AA5">
              <w:rPr>
                <w:rFonts w:ascii="Arial Narrow" w:eastAsia="Liberation Serif" w:hAnsi="Arial Narrow" w:cs="Liberation Serif"/>
                <w:color w:val="000000"/>
                <w:sz w:val="24"/>
                <w:szCs w:val="24"/>
                <w:lang w:eastAsia="es-ES"/>
              </w:rPr>
              <w:t xml:space="preserve"> y </w:t>
            </w:r>
            <w:r w:rsidRPr="00217AA5">
              <w:rPr>
                <w:rFonts w:ascii="Arial Narrow" w:eastAsia="Liberation Serif" w:hAnsi="Arial Narrow" w:cs="Liberation Serif"/>
                <w:b/>
                <w:color w:val="000000"/>
                <w:sz w:val="24"/>
                <w:szCs w:val="24"/>
                <w:lang w:eastAsia="es-ES"/>
              </w:rPr>
              <w:t>cuestionarios</w:t>
            </w:r>
          </w:p>
        </w:tc>
        <w:tc>
          <w:tcPr>
            <w:tcW w:w="2407" w:type="dxa"/>
            <w:vMerge/>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w:t>
            </w:r>
            <w:r w:rsidRPr="00217AA5">
              <w:rPr>
                <w:rFonts w:ascii="Arial Narrow" w:eastAsia="Liberation Serif" w:hAnsi="Arial Narrow" w:cs="Liberation Serif"/>
                <w:color w:val="auto"/>
                <w:sz w:val="24"/>
                <w:szCs w:val="24"/>
                <w:lang w:eastAsia="es-ES"/>
              </w:rPr>
              <w:t xml:space="preserve"> Interpreta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información dada usando </w:t>
            </w:r>
            <w:r w:rsidRPr="00217AA5">
              <w:rPr>
                <w:rFonts w:ascii="Arial Narrow" w:eastAsia="Liberation Serif" w:hAnsi="Arial Narrow" w:cs="Liberation Serif"/>
                <w:b/>
                <w:color w:val="auto"/>
                <w:sz w:val="24"/>
                <w:szCs w:val="24"/>
                <w:lang w:eastAsia="es-ES"/>
              </w:rPr>
              <w:t>guiones</w:t>
            </w:r>
            <w:r w:rsidRPr="00217AA5">
              <w:rPr>
                <w:rFonts w:ascii="Arial Narrow" w:eastAsia="Liberation Serif" w:hAnsi="Arial Narrow" w:cs="Liberation Serif"/>
                <w:color w:val="auto"/>
                <w:sz w:val="24"/>
                <w:szCs w:val="24"/>
                <w:lang w:eastAsia="es-ES"/>
              </w:rPr>
              <w:t>.</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B7FB6">
            <w:pPr>
              <w:pBdr>
                <w:top w:val="nil"/>
                <w:left w:val="nil"/>
                <w:bottom w:val="nil"/>
                <w:right w:val="nil"/>
                <w:between w:val="nil"/>
              </w:pBdr>
              <w:shd w:val="clear" w:color="auto" w:fill="F8FAF4"/>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→esquemes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mapes conceptuales</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+gráfiques, diagrames</w:t>
            </w:r>
            <w:r w:rsidRPr="00217AA5">
              <w:rPr>
                <w:rFonts w:ascii="Arial Narrow" w:eastAsia="Liberation Serif" w:hAnsi="Arial Narrow" w:cs="Liberation Serif"/>
                <w:color w:val="auto"/>
                <w:sz w:val="24"/>
                <w:szCs w:val="24"/>
                <w:lang w:eastAsia="es-ES"/>
              </w:rPr>
              <w:t>, etc.</w:t>
            </w:r>
          </w:p>
        </w:tc>
      </w:tr>
      <w:tr w:rsidR="00B9586C" w:rsidRPr="00217AA5" w:rsidTr="00F36968">
        <w:trPr>
          <w:gridAfter w:val="1"/>
          <w:wAfter w:w="9" w:type="dxa"/>
        </w:trPr>
        <w:tc>
          <w:tcPr>
            <w:tcW w:w="2409" w:type="dxa"/>
            <w:vMerge w:val="restart"/>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Opin</w:t>
            </w:r>
            <w:r w:rsidR="00603A52">
              <w:rPr>
                <w:rFonts w:ascii="Arial Narrow" w:eastAsia="Liberation Serif" w:hAnsi="Arial Narrow" w:cs="Liberation Serif"/>
                <w:b/>
                <w:color w:val="auto"/>
                <w:sz w:val="24"/>
                <w:szCs w:val="24"/>
                <w:lang w:eastAsia="es-ES"/>
              </w:rPr>
              <w:t>ar</w:t>
            </w:r>
            <w:r w:rsidRPr="00217AA5">
              <w:rPr>
                <w:rFonts w:ascii="Arial Narrow" w:eastAsia="Liberation Serif" w:hAnsi="Arial Narrow" w:cs="Liberation Serif"/>
                <w:color w:val="auto"/>
                <w:sz w:val="24"/>
                <w:szCs w:val="24"/>
                <w:lang w:eastAsia="es-ES"/>
              </w:rPr>
              <w:t xml:space="preserve"> argumentada sobre’l conteníu de </w:t>
            </w:r>
            <w:r w:rsidRPr="00217AA5">
              <w:rPr>
                <w:rFonts w:ascii="Arial Narrow" w:eastAsia="Liberation Serif" w:hAnsi="Arial Narrow" w:cs="Liberation Serif"/>
                <w:b/>
                <w:color w:val="auto"/>
                <w:sz w:val="24"/>
                <w:szCs w:val="24"/>
                <w:lang w:eastAsia="es-ES"/>
              </w:rPr>
              <w:t>testos</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cenciellos</w:t>
            </w:r>
            <w:r w:rsidRPr="00217AA5">
              <w:rPr>
                <w:rFonts w:ascii="Arial Narrow" w:eastAsia="Liberation Serif" w:hAnsi="Arial Narrow" w:cs="Liberation Serif"/>
                <w:color w:val="auto"/>
                <w:sz w:val="24"/>
                <w:szCs w:val="24"/>
                <w:lang w:eastAsia="es-ES"/>
              </w:rPr>
              <w:t>, respetando les idees ayenes.</w:t>
            </w:r>
          </w:p>
        </w:tc>
        <w:tc>
          <w:tcPr>
            <w:tcW w:w="2645" w:type="dxa"/>
            <w:vMerge w:val="restart"/>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→testos variaos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B7FB6">
            <w:pPr>
              <w:pBdr>
                <w:top w:val="nil"/>
                <w:left w:val="nil"/>
                <w:bottom w:val="nil"/>
                <w:right w:val="nil"/>
                <w:between w:val="nil"/>
              </w:pBdr>
              <w:shd w:val="clear" w:color="auto" w:fill="FFFFE1"/>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crítica</w:t>
            </w:r>
          </w:p>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 dalguna complexidá</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w:t>
            </w:r>
            <w:r w:rsidRPr="00217AA5">
              <w:rPr>
                <w:rFonts w:ascii="Arial Narrow" w:eastAsia="Liberation Serif" w:hAnsi="Arial Narrow" w:cs="Liberation Serif"/>
                <w:color w:val="auto"/>
                <w:sz w:val="24"/>
                <w:szCs w:val="24"/>
                <w:lang w:eastAsia="es-ES"/>
              </w:rPr>
              <w:t xml:space="preserve"> Asocia</w:t>
            </w:r>
            <w:r w:rsidR="00603A52">
              <w:rPr>
                <w:rFonts w:ascii="Arial Narrow" w:eastAsia="Liberation Serif" w:hAnsi="Arial Narrow" w:cs="Liberation Serif"/>
                <w:color w:val="auto"/>
                <w:sz w:val="24"/>
                <w:szCs w:val="24"/>
                <w:lang w:eastAsia="es-ES"/>
              </w:rPr>
              <w:t xml:space="preserve">r </w:t>
            </w:r>
            <w:r w:rsidRPr="00217AA5">
              <w:rPr>
                <w:rFonts w:ascii="Arial Narrow" w:eastAsia="Liberation Serif" w:hAnsi="Arial Narrow" w:cs="Liberation Serif"/>
                <w:color w:val="auto"/>
                <w:sz w:val="24"/>
                <w:szCs w:val="24"/>
                <w:lang w:eastAsia="es-ES"/>
              </w:rPr>
              <w:t>el conteníu de dellos tipos de testos escritos con impresiones, sentimientos o vivencies personales.</w:t>
            </w:r>
          </w:p>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7.</w:t>
            </w:r>
            <w:r w:rsidRPr="00217AA5">
              <w:rPr>
                <w:rFonts w:ascii="Arial Narrow" w:eastAsia="Liberation Serif" w:hAnsi="Arial Narrow" w:cs="Liberation Serif"/>
                <w:color w:val="auto"/>
                <w:sz w:val="24"/>
                <w:szCs w:val="24"/>
                <w:lang w:eastAsia="es-ES"/>
              </w:rPr>
              <w:t xml:space="preserve"> Argumenta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les </w:t>
            </w:r>
            <w:r w:rsidRPr="00217AA5">
              <w:rPr>
                <w:rFonts w:ascii="Arial Narrow" w:eastAsia="Liberation Serif" w:hAnsi="Arial Narrow" w:cs="Liberation Serif"/>
                <w:b/>
                <w:color w:val="auto"/>
                <w:sz w:val="24"/>
                <w:szCs w:val="24"/>
                <w:lang w:eastAsia="es-ES"/>
              </w:rPr>
              <w:t>opiniones propies</w:t>
            </w:r>
            <w:r w:rsidRPr="00217AA5">
              <w:rPr>
                <w:rFonts w:ascii="Arial Narrow" w:eastAsia="Liberation Serif" w:hAnsi="Arial Narrow" w:cs="Liberation Serif"/>
                <w:color w:val="auto"/>
                <w:sz w:val="24"/>
                <w:szCs w:val="24"/>
                <w:lang w:eastAsia="es-ES"/>
              </w:rPr>
              <w:t xml:space="preserve"> a partir de les idees espuestes nun testu, respetando les opiniones ayenes.</w:t>
            </w:r>
          </w:p>
        </w:tc>
      </w:tr>
      <w:tr w:rsidR="00B9586C" w:rsidRPr="00217AA5" w:rsidTr="00F36968">
        <w:trPr>
          <w:gridAfter w:val="1"/>
          <w:wAfter w:w="9" w:type="dxa"/>
        </w:trPr>
        <w:tc>
          <w:tcPr>
            <w:tcW w:w="2409" w:type="dxa"/>
            <w:vMerge/>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widowControl w:val="0"/>
              <w:pBdr>
                <w:top w:val="nil"/>
                <w:left w:val="nil"/>
                <w:bottom w:val="nil"/>
                <w:right w:val="nil"/>
                <w:between w:val="nil"/>
              </w:pBdr>
              <w:suppressAutoHyphens w:val="0"/>
              <w:spacing w:after="0"/>
              <w:rPr>
                <w:rFonts w:ascii="Arial Narrow" w:eastAsia="Liberation Serif" w:hAnsi="Arial Narrow" w:cs="Liberation Serif"/>
                <w:color w:val="auto"/>
                <w:sz w:val="24"/>
                <w:szCs w:val="24"/>
                <w:lang w:eastAsia="es-ES"/>
              </w:rPr>
            </w:pP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5.a.</w:t>
            </w:r>
            <w:r w:rsidRPr="00217AA5">
              <w:rPr>
                <w:rFonts w:ascii="Arial Narrow" w:eastAsia="Liberation Serif" w:hAnsi="Arial Narrow" w:cs="Liberation Serif"/>
                <w:color w:val="000000"/>
                <w:sz w:val="24"/>
                <w:szCs w:val="24"/>
                <w:lang w:eastAsia="es-ES"/>
              </w:rPr>
              <w:t xml:space="preserve"> Discernimientu de les característiques de </w:t>
            </w:r>
            <w:r w:rsidRPr="00217AA5">
              <w:rPr>
                <w:rFonts w:ascii="Arial Narrow" w:eastAsia="Liberation Serif" w:hAnsi="Arial Narrow" w:cs="Liberation Serif"/>
                <w:b/>
                <w:color w:val="000000"/>
                <w:sz w:val="24"/>
                <w:szCs w:val="24"/>
                <w:lang w:eastAsia="es-ES"/>
              </w:rPr>
              <w:t>los rexistros llingüísticos</w:t>
            </w:r>
            <w:r w:rsidRPr="00217AA5">
              <w:rPr>
                <w:rFonts w:ascii="Arial Narrow" w:eastAsia="Liberation Serif" w:hAnsi="Arial Narrow" w:cs="Liberation Serif"/>
                <w:color w:val="000000"/>
                <w:sz w:val="24"/>
                <w:szCs w:val="24"/>
                <w:lang w:eastAsia="es-ES"/>
              </w:rPr>
              <w:t xml:space="preserve"> formal o informal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(nun hai conteníu asociáu)</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Compren</w:t>
            </w:r>
            <w:r w:rsidR="00603A52">
              <w:rPr>
                <w:rFonts w:ascii="Arial Narrow" w:eastAsia="Liberation Serif" w:hAnsi="Arial Narrow" w:cs="Liberation Serif"/>
                <w:b/>
                <w:color w:val="auto"/>
                <w:sz w:val="24"/>
                <w:szCs w:val="24"/>
                <w:lang w:eastAsia="es-ES"/>
              </w:rPr>
              <w:t xml:space="preserve">der </w:t>
            </w:r>
            <w:r w:rsidRPr="00217AA5">
              <w:rPr>
                <w:rFonts w:ascii="Arial Narrow" w:eastAsia="Liberation Serif" w:hAnsi="Arial Narrow" w:cs="Liberation Serif"/>
                <w:color w:val="auto"/>
                <w:sz w:val="24"/>
                <w:szCs w:val="24"/>
                <w:lang w:eastAsia="es-ES"/>
              </w:rPr>
              <w:t xml:space="preserve"> testos cenciellos escritos nes variedaes diatópiques principales de la llingua asturiana, identificando la variedá llingüística.</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 </w:t>
            </w:r>
            <w:r w:rsidR="008A6478" w:rsidRPr="00217AA5">
              <w:rPr>
                <w:rFonts w:ascii="Arial Narrow" w:eastAsia="Liberation Serif" w:hAnsi="Arial Narrow" w:cs="Liberation Serif"/>
                <w:b/>
                <w:color w:val="000000"/>
                <w:sz w:val="24"/>
                <w:szCs w:val="24"/>
                <w:lang w:eastAsia="es-ES"/>
              </w:rPr>
              <w:t>comentario</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9.</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testos en xeneral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7.</w:t>
            </w:r>
            <w:r w:rsidRPr="00217AA5">
              <w:rPr>
                <w:rFonts w:ascii="Arial Narrow" w:eastAsia="Liberation Serif" w:hAnsi="Arial Narrow" w:cs="Liberation Serif"/>
                <w:color w:val="auto"/>
                <w:sz w:val="24"/>
                <w:szCs w:val="24"/>
                <w:lang w:eastAsia="es-ES"/>
              </w:rPr>
              <w:t xml:space="preserve"> Reconoce</w:t>
            </w:r>
            <w:r w:rsidR="00603A52">
              <w:rPr>
                <w:rFonts w:ascii="Arial Narrow" w:eastAsia="Liberation Serif" w:hAnsi="Arial Narrow" w:cs="Liberation Serif"/>
                <w:color w:val="auto"/>
                <w:sz w:val="24"/>
                <w:szCs w:val="24"/>
                <w:lang w:eastAsia="es-ES"/>
              </w:rPr>
              <w:t xml:space="preserve">r </w:t>
            </w:r>
            <w:r w:rsidRPr="00217AA5">
              <w:rPr>
                <w:rFonts w:ascii="Arial Narrow" w:eastAsia="Liberation Serif" w:hAnsi="Arial Narrow" w:cs="Liberation Serif"/>
                <w:color w:val="auto"/>
                <w:sz w:val="24"/>
                <w:szCs w:val="24"/>
                <w:lang w:eastAsia="es-ES"/>
              </w:rPr>
              <w:t xml:space="preserve">instrucciones escrites </w:t>
            </w:r>
            <w:r w:rsidRPr="00217AA5">
              <w:rPr>
                <w:rFonts w:ascii="Arial Narrow" w:eastAsia="Liberation Serif" w:hAnsi="Arial Narrow" w:cs="Liberation Serif"/>
                <w:b/>
                <w:color w:val="auto"/>
                <w:sz w:val="24"/>
                <w:szCs w:val="24"/>
                <w:lang w:eastAsia="es-ES"/>
              </w:rPr>
              <w:t>cencielles</w:t>
            </w:r>
            <w:r w:rsidRPr="00217AA5">
              <w:rPr>
                <w:rFonts w:ascii="Arial Narrow" w:eastAsia="Liberation Serif" w:hAnsi="Arial Narrow" w:cs="Liberation Serif"/>
                <w:color w:val="auto"/>
                <w:sz w:val="24"/>
                <w:szCs w:val="24"/>
                <w:lang w:eastAsia="es-ES"/>
              </w:rPr>
              <w:t>, que-y dexen desenvolvese en situaciones de la vida cotidiana y nos procesos d’aprendimientu.</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→normal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 dalguna complexidá</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(nun hai conteníu asociáu)</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8.</w:t>
            </w:r>
            <w:r w:rsidRPr="00217AA5">
              <w:rPr>
                <w:rFonts w:ascii="Arial Narrow" w:eastAsia="Liberation Serif" w:hAnsi="Arial Narrow" w:cs="Liberation Serif"/>
                <w:color w:val="auto"/>
                <w:sz w:val="24"/>
                <w:szCs w:val="24"/>
                <w:lang w:eastAsia="es-ES"/>
              </w:rPr>
              <w:t xml:space="preserve"> Us</w:t>
            </w:r>
            <w:r w:rsidR="00603A52">
              <w:rPr>
                <w:rFonts w:ascii="Arial Narrow" w:eastAsia="Liberation Serif" w:hAnsi="Arial Narrow" w:cs="Liberation Serif"/>
                <w:color w:val="auto"/>
                <w:sz w:val="24"/>
                <w:szCs w:val="24"/>
                <w:lang w:eastAsia="es-ES"/>
              </w:rPr>
              <w:t xml:space="preserve">ar </w:t>
            </w:r>
            <w:r w:rsidRPr="00217AA5">
              <w:rPr>
                <w:rFonts w:ascii="Arial Narrow" w:eastAsia="Liberation Serif" w:hAnsi="Arial Narrow" w:cs="Liberation Serif"/>
                <w:color w:val="auto"/>
                <w:sz w:val="24"/>
                <w:szCs w:val="24"/>
                <w:lang w:eastAsia="es-ES"/>
              </w:rPr>
              <w:t xml:space="preserve">la biblioteca y les </w:t>
            </w:r>
            <w:r w:rsidRPr="00217AA5">
              <w:rPr>
                <w:rFonts w:ascii="Arial Narrow" w:eastAsia="Liberation Serif" w:hAnsi="Arial Narrow" w:cs="Liberation Serif"/>
                <w:b/>
                <w:color w:val="auto"/>
                <w:sz w:val="24"/>
                <w:szCs w:val="24"/>
                <w:lang w:eastAsia="es-ES"/>
              </w:rPr>
              <w:t>Tecnoloxí</w:t>
            </w:r>
            <w:r w:rsidRPr="00217AA5">
              <w:rPr>
                <w:rFonts w:ascii="Arial Narrow" w:eastAsia="Liberation Serif" w:hAnsi="Arial Narrow" w:cs="Liberation Serif"/>
                <w:color w:val="auto"/>
                <w:sz w:val="24"/>
                <w:szCs w:val="24"/>
                <w:lang w:eastAsia="es-ES"/>
              </w:rPr>
              <w:t xml:space="preserve">es de la Información y de la Comunicación de forma </w:t>
            </w:r>
            <w:r w:rsidRPr="00217AA5">
              <w:rPr>
                <w:rFonts w:ascii="Arial Narrow" w:eastAsia="Liberation Serif" w:hAnsi="Arial Narrow" w:cs="Liberation Serif"/>
                <w:b/>
                <w:color w:val="auto"/>
                <w:sz w:val="24"/>
                <w:szCs w:val="24"/>
                <w:lang w:eastAsia="es-ES"/>
              </w:rPr>
              <w:t>guiada</w:t>
            </w:r>
            <w:r w:rsidRPr="00217AA5">
              <w:rPr>
                <w:rFonts w:ascii="Arial Narrow" w:eastAsia="Liberation Serif" w:hAnsi="Arial Narrow" w:cs="Liberation Serif"/>
                <w:color w:val="auto"/>
                <w:sz w:val="24"/>
                <w:szCs w:val="24"/>
                <w:lang w:eastAsia="es-ES"/>
              </w:rPr>
              <w:t xml:space="preserve"> cola mira de buscar datos y d’adquirir conocimientos nuevos.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 forma autónoma</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10.</w:t>
            </w:r>
            <w:r w:rsidRPr="00217AA5">
              <w:rPr>
                <w:rFonts w:ascii="Arial Narrow" w:eastAsia="Liberation Serif" w:hAnsi="Arial Narrow" w:cs="Liberation Serif"/>
                <w:color w:val="auto"/>
                <w:sz w:val="24"/>
                <w:szCs w:val="24"/>
                <w:lang w:eastAsia="es-ES"/>
              </w:rPr>
              <w:t xml:space="preserve"> +apreciando la importancia de la tecnoloxía (procesadores de testos, programes de presentación, aplicaciones educatives…) como sofitu pa les producciones propies.</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9.</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Escoye</w:t>
            </w:r>
            <w:r w:rsidR="00603A52">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b/>
                <w:color w:val="auto"/>
                <w:sz w:val="24"/>
                <w:szCs w:val="24"/>
                <w:lang w:eastAsia="es-ES"/>
              </w:rPr>
              <w:t xml:space="preserve"> de la información</w:t>
            </w:r>
            <w:r w:rsidRPr="00217AA5">
              <w:rPr>
                <w:rFonts w:ascii="Arial Narrow" w:eastAsia="Liberation Serif" w:hAnsi="Arial Narrow" w:cs="Liberation Serif"/>
                <w:color w:val="auto"/>
                <w:sz w:val="24"/>
                <w:szCs w:val="24"/>
                <w:lang w:eastAsia="es-ES"/>
              </w:rPr>
              <w:t xml:space="preserve"> obtenida d’alcuerdu colos oxetivos buscaos.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 xml:space="preserve">síntesis </w:t>
            </w:r>
            <w:r w:rsidRPr="00217AA5">
              <w:rPr>
                <w:rFonts w:ascii="Arial Narrow" w:eastAsia="Liberation Serif" w:hAnsi="Arial Narrow" w:cs="Liberation Serif"/>
                <w:color w:val="000000"/>
                <w:sz w:val="24"/>
                <w:szCs w:val="24"/>
                <w:lang w:eastAsia="es-ES"/>
              </w:rPr>
              <w:t>por escrito</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11.</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10</w:t>
            </w:r>
            <w:r w:rsidRPr="00217AA5">
              <w:rPr>
                <w:rFonts w:ascii="Arial Narrow" w:eastAsia="Liberation Serif" w:hAnsi="Arial Narrow" w:cs="Liberation Serif"/>
                <w:color w:val="auto"/>
                <w:sz w:val="24"/>
                <w:szCs w:val="24"/>
                <w:lang w:eastAsia="es-ES"/>
              </w:rPr>
              <w:t>. Us</w:t>
            </w:r>
            <w:r w:rsidR="00603A52">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de les tecnoloxíes comunicatives (</w:t>
            </w:r>
            <w:r w:rsidRPr="00217AA5">
              <w:rPr>
                <w:rFonts w:ascii="Arial Narrow" w:eastAsia="Liberation Serif" w:hAnsi="Arial Narrow" w:cs="Liberation Serif"/>
                <w:b/>
                <w:color w:val="auto"/>
                <w:sz w:val="24"/>
                <w:szCs w:val="24"/>
                <w:lang w:eastAsia="es-ES"/>
              </w:rPr>
              <w:t>foros, mensaxes, correos</w:t>
            </w:r>
            <w:r w:rsidRPr="00217AA5">
              <w:rPr>
                <w:rFonts w:ascii="Arial Narrow" w:eastAsia="Liberation Serif" w:hAnsi="Arial Narrow" w:cs="Liberation Serif"/>
                <w:color w:val="auto"/>
                <w:sz w:val="24"/>
                <w:szCs w:val="24"/>
                <w:lang w:eastAsia="es-ES"/>
              </w:rPr>
              <w:t xml:space="preserve"> electrónicos…) n’ámbitu académicu.</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12.</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11</w:t>
            </w:r>
            <w:r w:rsidRPr="00217AA5">
              <w:rPr>
                <w:rFonts w:ascii="Arial Narrow" w:eastAsia="Liberation Serif" w:hAnsi="Arial Narrow" w:cs="Liberation Serif"/>
                <w:color w:val="auto"/>
                <w:sz w:val="24"/>
                <w:szCs w:val="24"/>
                <w:lang w:eastAsia="es-ES"/>
              </w:rPr>
              <w:t>. Consulta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de </w:t>
            </w:r>
            <w:r w:rsidRPr="00217AA5">
              <w:rPr>
                <w:rFonts w:ascii="Arial Narrow" w:eastAsia="Liberation Serif" w:hAnsi="Arial Narrow" w:cs="Liberation Serif"/>
                <w:b/>
                <w:color w:val="auto"/>
                <w:sz w:val="24"/>
                <w:szCs w:val="24"/>
                <w:lang w:eastAsia="es-ES"/>
              </w:rPr>
              <w:t xml:space="preserve">diccionarios </w:t>
            </w:r>
            <w:r w:rsidRPr="00217AA5">
              <w:rPr>
                <w:rFonts w:ascii="Arial Narrow" w:eastAsia="Liberation Serif" w:hAnsi="Arial Narrow" w:cs="Liberation Serif"/>
                <w:color w:val="auto"/>
                <w:sz w:val="24"/>
                <w:szCs w:val="24"/>
                <w:lang w:eastAsia="es-ES"/>
              </w:rPr>
              <w:t>impresos y dixitales.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+identificando </w:t>
            </w:r>
            <w:r w:rsidRPr="00217AA5">
              <w:rPr>
                <w:rFonts w:ascii="Arial Narrow" w:eastAsia="Liberation Serif" w:hAnsi="Arial Narrow" w:cs="Liberation Serif"/>
                <w:b/>
                <w:color w:val="000000"/>
                <w:sz w:val="24"/>
                <w:szCs w:val="24"/>
                <w:lang w:eastAsia="es-ES"/>
              </w:rPr>
              <w:t xml:space="preserve">l’acepción </w:t>
            </w:r>
            <w:r w:rsidRPr="00217AA5">
              <w:rPr>
                <w:rFonts w:ascii="Arial Narrow" w:eastAsia="Liberation Serif" w:hAnsi="Arial Narrow" w:cs="Liberation Serif"/>
                <w:color w:val="000000"/>
                <w:sz w:val="24"/>
                <w:szCs w:val="24"/>
                <w:lang w:eastAsia="es-ES"/>
              </w:rPr>
              <w:t>más amañosa según el contestu</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13.</w:t>
            </w:r>
            <w:r w:rsidRPr="00217AA5">
              <w:rPr>
                <w:rFonts w:ascii="Arial Narrow" w:eastAsia="Liberation Serif" w:hAnsi="Arial Narrow" w:cs="Liberation Serif"/>
                <w:color w:val="auto"/>
                <w:sz w:val="24"/>
                <w:szCs w:val="24"/>
                <w:lang w:eastAsia="es-ES"/>
              </w:rPr>
              <w:t xml:space="preserve">  + y recordando’l l</w:t>
            </w:r>
            <w:r w:rsidRPr="00217AA5">
              <w:rPr>
                <w:rFonts w:ascii="Arial Narrow" w:eastAsia="Liberation Serif" w:hAnsi="Arial Narrow" w:cs="Liberation Serif"/>
                <w:b/>
                <w:color w:val="auto"/>
                <w:sz w:val="24"/>
                <w:szCs w:val="24"/>
                <w:lang w:eastAsia="es-ES"/>
              </w:rPr>
              <w:t>éxicu</w:t>
            </w:r>
            <w:r w:rsidRPr="00217AA5">
              <w:rPr>
                <w:rFonts w:ascii="Arial Narrow" w:eastAsia="Liberation Serif" w:hAnsi="Arial Narrow" w:cs="Liberation Serif"/>
                <w:color w:val="auto"/>
                <w:sz w:val="24"/>
                <w:szCs w:val="24"/>
                <w:lang w:eastAsia="es-ES"/>
              </w:rPr>
              <w:t xml:space="preserve"> fundamental de la llingua asturiana.</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12</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Inicia</w:t>
            </w:r>
            <w:r w:rsidR="00603A52">
              <w:rPr>
                <w:rFonts w:ascii="Arial Narrow" w:eastAsia="Liberation Serif" w:hAnsi="Arial Narrow" w:cs="Liberation Serif"/>
                <w:b/>
                <w:color w:val="auto"/>
                <w:sz w:val="24"/>
                <w:szCs w:val="24"/>
                <w:lang w:eastAsia="es-ES"/>
              </w:rPr>
              <w:t>r l’</w:t>
            </w:r>
            <w:r w:rsidRPr="00217AA5">
              <w:rPr>
                <w:rFonts w:ascii="Arial Narrow" w:eastAsia="Liberation Serif" w:hAnsi="Arial Narrow" w:cs="Liberation Serif"/>
                <w:b/>
                <w:color w:val="auto"/>
                <w:sz w:val="24"/>
                <w:szCs w:val="24"/>
                <w:lang w:eastAsia="es-ES"/>
              </w:rPr>
              <w:t>usu</w:t>
            </w:r>
            <w:r w:rsidRPr="00217AA5">
              <w:rPr>
                <w:rFonts w:ascii="Arial Narrow" w:eastAsia="Liberation Serif" w:hAnsi="Arial Narrow" w:cs="Liberation Serif"/>
                <w:color w:val="auto"/>
                <w:sz w:val="24"/>
                <w:szCs w:val="24"/>
                <w:lang w:eastAsia="es-ES"/>
              </w:rPr>
              <w:t xml:space="preserve"> de la prensa en papel y dixital n’asturianu.</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~usu</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14.</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13</w:t>
            </w:r>
            <w:r w:rsidRPr="00603A52">
              <w:rPr>
                <w:rFonts w:ascii="Arial Narrow" w:eastAsia="Liberation Serif" w:hAnsi="Arial Narrow" w:cs="Liberation Serif"/>
                <w:b/>
                <w:bCs/>
                <w:color w:val="auto"/>
                <w:sz w:val="24"/>
                <w:szCs w:val="24"/>
                <w:lang w:eastAsia="es-ES"/>
              </w:rPr>
              <w:t>. Realiza</w:t>
            </w:r>
            <w:r w:rsidR="00603A52" w:rsidRPr="00603A52">
              <w:rPr>
                <w:rFonts w:ascii="Arial Narrow" w:eastAsia="Liberation Serif" w:hAnsi="Arial Narrow" w:cs="Liberation Serif"/>
                <w:b/>
                <w:bCs/>
                <w:color w:val="auto"/>
                <w:sz w:val="24"/>
                <w:szCs w:val="24"/>
                <w:lang w:eastAsia="es-ES"/>
              </w:rPr>
              <w:t>r</w:t>
            </w:r>
            <w:r w:rsidRPr="00603A52">
              <w:rPr>
                <w:rFonts w:ascii="Arial Narrow" w:eastAsia="Liberation Serif" w:hAnsi="Arial Narrow" w:cs="Liberation Serif"/>
                <w:b/>
                <w:bCs/>
                <w:color w:val="auto"/>
                <w:sz w:val="24"/>
                <w:szCs w:val="24"/>
                <w:lang w:eastAsia="es-ES"/>
              </w:rPr>
              <w:t xml:space="preserve"> de resúmenes</w:t>
            </w:r>
            <w:r w:rsidRPr="00217AA5">
              <w:rPr>
                <w:rFonts w:ascii="Arial Narrow" w:eastAsia="Liberation Serif" w:hAnsi="Arial Narrow" w:cs="Liberation Serif"/>
                <w:color w:val="auto"/>
                <w:sz w:val="24"/>
                <w:szCs w:val="24"/>
                <w:lang w:eastAsia="es-ES"/>
              </w:rPr>
              <w:t xml:space="preserve"> de testos </w:t>
            </w:r>
            <w:r w:rsidRPr="00217AA5">
              <w:rPr>
                <w:rFonts w:ascii="Arial Narrow" w:eastAsia="Liberation Serif" w:hAnsi="Arial Narrow" w:cs="Liberation Serif"/>
                <w:b/>
                <w:color w:val="auto"/>
                <w:sz w:val="24"/>
                <w:szCs w:val="24"/>
                <w:lang w:eastAsia="es-ES"/>
              </w:rPr>
              <w:t>cenciellos</w:t>
            </w:r>
            <w:r w:rsidRPr="00217AA5">
              <w:rPr>
                <w:rFonts w:ascii="Arial Narrow" w:eastAsia="Liberation Serif" w:hAnsi="Arial Narrow" w:cs="Liberation Serif"/>
                <w:color w:val="auto"/>
                <w:sz w:val="24"/>
                <w:szCs w:val="24"/>
                <w:lang w:eastAsia="es-ES"/>
              </w:rPr>
              <w:t xml:space="preserve"> siguiendo les pautes inherentes a esta técnica de síntesis.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→normal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 dalguna complexidá</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15.</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14</w:t>
            </w:r>
            <w:r w:rsidRPr="00217AA5">
              <w:rPr>
                <w:rFonts w:ascii="Arial Narrow" w:eastAsia="Liberation Serif" w:hAnsi="Arial Narrow" w:cs="Liberation Serif"/>
                <w:color w:val="auto"/>
                <w:sz w:val="24"/>
                <w:szCs w:val="24"/>
                <w:lang w:eastAsia="es-ES"/>
              </w:rPr>
              <w:t>. Planifica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les producciones escrites valiéndose de </w:t>
            </w:r>
            <w:r w:rsidRPr="00217AA5">
              <w:rPr>
                <w:rFonts w:ascii="Arial Narrow" w:eastAsia="Liberation Serif" w:hAnsi="Arial Narrow" w:cs="Liberation Serif"/>
                <w:b/>
                <w:color w:val="auto"/>
                <w:sz w:val="24"/>
                <w:szCs w:val="24"/>
                <w:lang w:eastAsia="es-ES"/>
              </w:rPr>
              <w:t>guiones</w:t>
            </w:r>
            <w:r w:rsidRPr="00217AA5">
              <w:rPr>
                <w:rFonts w:ascii="Arial Narrow" w:eastAsia="Liberation Serif" w:hAnsi="Arial Narrow" w:cs="Liberation Serif"/>
                <w:color w:val="auto"/>
                <w:sz w:val="24"/>
                <w:szCs w:val="24"/>
                <w:lang w:eastAsia="es-ES"/>
              </w:rPr>
              <w:t xml:space="preserve"> y borradores.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esquemes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→mapes </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Default="00B9586C" w:rsidP="00B9586C">
            <w:pPr>
              <w:suppressAutoHyphens w:val="0"/>
              <w:spacing w:after="0" w:line="240" w:lineRule="auto"/>
              <w:jc w:val="center"/>
              <w:rPr>
                <w:rFonts w:ascii="Arial Narrow" w:eastAsia="Liberation Serif" w:hAnsi="Arial Narrow" w:cs="Liberation Serif"/>
                <w:i/>
                <w:color w:val="auto"/>
                <w:sz w:val="24"/>
                <w:szCs w:val="24"/>
                <w:lang w:eastAsia="es-ES"/>
              </w:rPr>
            </w:pPr>
            <w:r w:rsidRPr="00217AA5">
              <w:rPr>
                <w:rFonts w:ascii="Arial Narrow" w:eastAsia="Liberation Serif" w:hAnsi="Arial Narrow" w:cs="Liberation Serif"/>
                <w:b/>
                <w:color w:val="auto"/>
                <w:sz w:val="24"/>
                <w:szCs w:val="24"/>
                <w:lang w:eastAsia="es-ES"/>
              </w:rPr>
              <w:t xml:space="preserve">16. </w:t>
            </w:r>
            <w:r w:rsidR="00603A52" w:rsidRPr="00217AA5">
              <w:rPr>
                <w:rFonts w:ascii="Arial Narrow" w:eastAsia="Liberation Serif" w:hAnsi="Arial Narrow" w:cs="Liberation Serif"/>
                <w:b/>
                <w:color w:val="auto"/>
                <w:sz w:val="24"/>
                <w:szCs w:val="24"/>
                <w:lang w:eastAsia="es-ES"/>
              </w:rPr>
              <w:t>14</w:t>
            </w:r>
            <w:r w:rsidR="00603A52" w:rsidRPr="00217AA5">
              <w:rPr>
                <w:rFonts w:ascii="Arial Narrow" w:eastAsia="Liberation Serif" w:hAnsi="Arial Narrow" w:cs="Liberation Serif"/>
                <w:color w:val="auto"/>
                <w:sz w:val="24"/>
                <w:szCs w:val="24"/>
                <w:lang w:eastAsia="es-ES"/>
              </w:rPr>
              <w:t>. Planifica</w:t>
            </w:r>
            <w:r w:rsidR="00603A52">
              <w:rPr>
                <w:rFonts w:ascii="Arial Narrow" w:eastAsia="Liberation Serif" w:hAnsi="Arial Narrow" w:cs="Liberation Serif"/>
                <w:color w:val="auto"/>
                <w:sz w:val="24"/>
                <w:szCs w:val="24"/>
                <w:lang w:eastAsia="es-ES"/>
              </w:rPr>
              <w:t>r</w:t>
            </w:r>
            <w:r w:rsidR="00603A52" w:rsidRPr="00217AA5">
              <w:rPr>
                <w:rFonts w:ascii="Arial Narrow" w:eastAsia="Liberation Serif" w:hAnsi="Arial Narrow" w:cs="Liberation Serif"/>
                <w:color w:val="auto"/>
                <w:sz w:val="24"/>
                <w:szCs w:val="24"/>
                <w:lang w:eastAsia="es-ES"/>
              </w:rPr>
              <w:t xml:space="preserve"> les producciones escrites valiéndose de </w:t>
            </w:r>
            <w:r w:rsidR="00603A52" w:rsidRPr="00217AA5">
              <w:rPr>
                <w:rFonts w:ascii="Arial Narrow" w:eastAsia="Liberation Serif" w:hAnsi="Arial Narrow" w:cs="Liberation Serif"/>
                <w:b/>
                <w:color w:val="auto"/>
                <w:sz w:val="24"/>
                <w:szCs w:val="24"/>
                <w:lang w:eastAsia="es-ES"/>
              </w:rPr>
              <w:t>guiones</w:t>
            </w:r>
            <w:r w:rsidR="00603A52" w:rsidRPr="00217AA5">
              <w:rPr>
                <w:rFonts w:ascii="Arial Narrow" w:eastAsia="Liberation Serif" w:hAnsi="Arial Narrow" w:cs="Liberation Serif"/>
                <w:color w:val="auto"/>
                <w:sz w:val="24"/>
                <w:szCs w:val="24"/>
                <w:lang w:eastAsia="es-ES"/>
              </w:rPr>
              <w:t xml:space="preserve"> y borradores</w:t>
            </w:r>
            <w:r w:rsidR="00603A52">
              <w:rPr>
                <w:rFonts w:ascii="Arial Narrow" w:eastAsia="Liberation Serif" w:hAnsi="Arial Narrow" w:cs="Liberation Serif"/>
                <w:color w:val="auto"/>
                <w:sz w:val="24"/>
                <w:szCs w:val="24"/>
                <w:lang w:eastAsia="es-ES"/>
              </w:rPr>
              <w:t>, esquemes y mapes</w:t>
            </w:r>
          </w:p>
          <w:p w:rsidR="00603A52" w:rsidRDefault="00603A52" w:rsidP="00B9586C">
            <w:pPr>
              <w:suppressAutoHyphens w:val="0"/>
              <w:spacing w:after="0" w:line="240" w:lineRule="auto"/>
              <w:jc w:val="center"/>
              <w:rPr>
                <w:rFonts w:ascii="Arial Narrow" w:eastAsia="Liberation Serif" w:hAnsi="Arial Narrow" w:cs="Liberation Serif"/>
                <w:i/>
                <w:color w:val="auto"/>
                <w:sz w:val="24"/>
                <w:szCs w:val="24"/>
                <w:lang w:eastAsia="es-ES"/>
              </w:rPr>
            </w:pPr>
          </w:p>
          <w:p w:rsidR="00603A52" w:rsidRPr="00217AA5" w:rsidRDefault="00603A52" w:rsidP="00B9586C">
            <w:pPr>
              <w:suppressAutoHyphens w:val="0"/>
              <w:spacing w:after="0" w:line="240" w:lineRule="auto"/>
              <w:jc w:val="center"/>
              <w:rPr>
                <w:rFonts w:ascii="Arial Narrow" w:eastAsia="Liberation Serif" w:hAnsi="Arial Narrow" w:cs="Liberation Serif"/>
                <w:color w:val="auto"/>
                <w:sz w:val="24"/>
                <w:szCs w:val="24"/>
                <w:lang w:eastAsia="es-ES"/>
              </w:rPr>
            </w:pP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15</w:t>
            </w:r>
            <w:r w:rsidRPr="00217AA5">
              <w:rPr>
                <w:rFonts w:ascii="Arial Narrow" w:eastAsia="Liberation Serif" w:hAnsi="Arial Narrow" w:cs="Liberation Serif"/>
                <w:color w:val="auto"/>
                <w:sz w:val="24"/>
                <w:szCs w:val="24"/>
                <w:lang w:eastAsia="es-ES"/>
              </w:rPr>
              <w:t xml:space="preserve">. </w:t>
            </w:r>
            <w:r w:rsidRPr="00603A52">
              <w:rPr>
                <w:rFonts w:ascii="Arial Narrow" w:eastAsia="Liberation Serif" w:hAnsi="Arial Narrow" w:cs="Liberation Serif"/>
                <w:b/>
                <w:bCs/>
                <w:color w:val="auto"/>
                <w:sz w:val="24"/>
                <w:szCs w:val="24"/>
                <w:lang w:eastAsia="es-ES"/>
              </w:rPr>
              <w:t>Aten</w:t>
            </w:r>
            <w:r w:rsidR="00603A52" w:rsidRPr="00603A52">
              <w:rPr>
                <w:rFonts w:ascii="Arial Narrow" w:eastAsia="Liberation Serif" w:hAnsi="Arial Narrow" w:cs="Liberation Serif"/>
                <w:b/>
                <w:bCs/>
                <w:color w:val="auto"/>
                <w:sz w:val="24"/>
                <w:szCs w:val="24"/>
                <w:lang w:eastAsia="es-ES"/>
              </w:rPr>
              <w:t>der</w:t>
            </w:r>
            <w:r w:rsidRPr="00603A52">
              <w:rPr>
                <w:rFonts w:ascii="Arial Narrow" w:eastAsia="Liberation Serif" w:hAnsi="Arial Narrow" w:cs="Liberation Serif"/>
                <w:b/>
                <w:bCs/>
                <w:color w:val="auto"/>
                <w:sz w:val="24"/>
                <w:szCs w:val="24"/>
                <w:lang w:eastAsia="es-ES"/>
              </w:rPr>
              <w:t xml:space="preserve"> a la claridá espositiva y a la secuenciación de les idees</w:t>
            </w:r>
            <w:r w:rsidRPr="00217AA5">
              <w:rPr>
                <w:rFonts w:ascii="Arial Narrow" w:eastAsia="Liberation Serif" w:hAnsi="Arial Narrow" w:cs="Liberation Serif"/>
                <w:color w:val="auto"/>
                <w:sz w:val="24"/>
                <w:szCs w:val="24"/>
                <w:lang w:eastAsia="es-ES"/>
              </w:rPr>
              <w:t xml:space="preserve"> na ellaboración de los escritos.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603A52"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603A52">
              <w:rPr>
                <w:rFonts w:ascii="Arial Narrow" w:eastAsia="Liberation Serif" w:hAnsi="Arial Narrow" w:cs="Liberation Serif"/>
                <w:b/>
                <w:bCs/>
                <w:color w:val="auto"/>
                <w:sz w:val="24"/>
                <w:szCs w:val="24"/>
                <w:lang w:eastAsia="es-ES"/>
              </w:rPr>
              <w:t>Atender a la claridá espositiva y a la secuenciación de les idees</w:t>
            </w:r>
            <w:r w:rsidRPr="00217AA5">
              <w:rPr>
                <w:rFonts w:ascii="Arial Narrow" w:eastAsia="Liberation Serif" w:hAnsi="Arial Narrow" w:cs="Liberation Serif"/>
                <w:color w:val="auto"/>
                <w:sz w:val="24"/>
                <w:szCs w:val="24"/>
                <w:lang w:eastAsia="es-ES"/>
              </w:rPr>
              <w:t xml:space="preserve"> na ellaboración de los escritos.</w:t>
            </w:r>
            <w:r>
              <w:rPr>
                <w:rFonts w:ascii="Arial Narrow" w:eastAsia="Liberation Serif" w:hAnsi="Arial Narrow" w:cs="Liberation Serif"/>
                <w:color w:val="auto"/>
                <w:sz w:val="24"/>
                <w:szCs w:val="24"/>
                <w:lang w:eastAsia="es-ES"/>
              </w:rPr>
              <w:t xml:space="preserve"> </w:t>
            </w:r>
            <w:r w:rsidR="00555537"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603A52" w:rsidP="00603A52">
            <w:pPr>
              <w:pBdr>
                <w:top w:val="nil"/>
                <w:left w:val="nil"/>
                <w:bottom w:val="nil"/>
                <w:right w:val="nil"/>
                <w:between w:val="nil"/>
              </w:pBdr>
              <w:suppressAutoHyphens w:val="0"/>
              <w:spacing w:after="0" w:line="240" w:lineRule="auto"/>
              <w:rPr>
                <w:rFonts w:ascii="Arial Narrow" w:eastAsia="Liberation Serif" w:hAnsi="Arial Narrow" w:cs="Liberation Serif"/>
                <w:i/>
                <w:color w:val="000000"/>
                <w:sz w:val="24"/>
                <w:szCs w:val="24"/>
                <w:lang w:eastAsia="es-ES"/>
              </w:rPr>
            </w:pPr>
            <w:r w:rsidRPr="00603A52">
              <w:rPr>
                <w:rFonts w:ascii="Arial Narrow" w:eastAsia="Liberation Serif" w:hAnsi="Arial Narrow" w:cs="Liberation Serif"/>
                <w:b/>
                <w:bCs/>
                <w:color w:val="auto"/>
                <w:sz w:val="24"/>
                <w:szCs w:val="24"/>
                <w:lang w:eastAsia="es-ES"/>
              </w:rPr>
              <w:t>Atender a la claridá espositiva y a la secuenciación de les idees</w:t>
            </w:r>
            <w:r w:rsidRPr="00217AA5">
              <w:rPr>
                <w:rFonts w:ascii="Arial Narrow" w:eastAsia="Liberation Serif" w:hAnsi="Arial Narrow" w:cs="Liberation Serif"/>
                <w:color w:val="auto"/>
                <w:sz w:val="24"/>
                <w:szCs w:val="24"/>
                <w:lang w:eastAsia="es-ES"/>
              </w:rPr>
              <w:t xml:space="preserve"> na ellaboración de los escritos.</w:t>
            </w:r>
            <w:r>
              <w:rPr>
                <w:rFonts w:ascii="Arial Narrow" w:eastAsia="Liberation Serif" w:hAnsi="Arial Narrow" w:cs="Liberation Serif"/>
                <w:color w:val="auto"/>
                <w:sz w:val="24"/>
                <w:szCs w:val="24"/>
                <w:lang w:eastAsia="es-ES"/>
              </w:rPr>
              <w:t xml:space="preserve"> I</w:t>
            </w:r>
            <w:r w:rsidR="00B9586C" w:rsidRPr="00217AA5">
              <w:rPr>
                <w:rFonts w:ascii="Arial Narrow" w:eastAsia="Liberation Serif" w:hAnsi="Arial Narrow" w:cs="Liberation Serif"/>
                <w:i/>
                <w:color w:val="000000"/>
                <w:sz w:val="24"/>
                <w:szCs w:val="24"/>
                <w:lang w:eastAsia="es-ES"/>
              </w:rPr>
              <w:t>gual</w:t>
            </w:r>
          </w:p>
        </w:tc>
        <w:tc>
          <w:tcPr>
            <w:tcW w:w="2407" w:type="dxa"/>
            <w:vMerge w:val="restart"/>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603A52" w:rsidP="00603A52">
            <w:pPr>
              <w:suppressAutoHyphens w:val="0"/>
              <w:spacing w:after="0" w:line="240" w:lineRule="auto"/>
              <w:rPr>
                <w:rFonts w:ascii="Arial Narrow" w:eastAsia="Liberation Serif" w:hAnsi="Arial Narrow" w:cs="Liberation Serif"/>
                <w:color w:val="auto"/>
                <w:sz w:val="24"/>
                <w:szCs w:val="24"/>
                <w:lang w:eastAsia="es-ES"/>
              </w:rPr>
            </w:pPr>
            <w:r w:rsidRPr="00603A52">
              <w:rPr>
                <w:rFonts w:ascii="Arial Narrow" w:eastAsia="Liberation Serif" w:hAnsi="Arial Narrow" w:cs="Liberation Serif"/>
                <w:b/>
                <w:bCs/>
                <w:color w:val="auto"/>
                <w:sz w:val="24"/>
                <w:szCs w:val="24"/>
                <w:lang w:eastAsia="es-ES"/>
              </w:rPr>
              <w:t>Atender a la claridá espositiva y a la secuenciación de les idees</w:t>
            </w:r>
            <w:r w:rsidRPr="00217AA5">
              <w:rPr>
                <w:rFonts w:ascii="Arial Narrow" w:eastAsia="Liberation Serif" w:hAnsi="Arial Narrow" w:cs="Liberation Serif"/>
                <w:color w:val="auto"/>
                <w:sz w:val="24"/>
                <w:szCs w:val="24"/>
                <w:lang w:eastAsia="es-ES"/>
              </w:rPr>
              <w:t xml:space="preserve"> na ellaboración de los escritos.</w:t>
            </w:r>
            <w:r>
              <w:rPr>
                <w:rFonts w:ascii="Arial Narrow" w:eastAsia="Liberation Serif" w:hAnsi="Arial Narrow" w:cs="Liberation Serif"/>
                <w:color w:val="auto"/>
                <w:sz w:val="24"/>
                <w:szCs w:val="24"/>
                <w:lang w:eastAsia="es-ES"/>
              </w:rPr>
              <w:t xml:space="preserve"> I</w:t>
            </w:r>
            <w:r w:rsidRPr="00217AA5">
              <w:rPr>
                <w:rFonts w:ascii="Arial Narrow" w:eastAsia="Liberation Serif" w:hAnsi="Arial Narrow" w:cs="Liberation Serif"/>
                <w:i/>
                <w:color w:val="000000"/>
                <w:sz w:val="24"/>
                <w:szCs w:val="24"/>
                <w:lang w:eastAsia="es-ES"/>
              </w:rPr>
              <w:t>gual</w:t>
            </w:r>
            <w:r w:rsidRPr="00217AA5">
              <w:rPr>
                <w:rFonts w:ascii="Arial Narrow" w:eastAsia="Liberation Serif" w:hAnsi="Arial Narrow" w:cs="Liberation Serif"/>
                <w:b/>
                <w:color w:val="auto"/>
                <w:sz w:val="24"/>
                <w:szCs w:val="24"/>
                <w:lang w:eastAsia="es-ES"/>
              </w:rPr>
              <w:t xml:space="preserve"> </w:t>
            </w:r>
            <w:r w:rsidR="00B9586C" w:rsidRPr="00217AA5">
              <w:rPr>
                <w:rFonts w:ascii="Arial Narrow" w:eastAsia="Liberation Serif" w:hAnsi="Arial Narrow" w:cs="Liberation Serif"/>
                <w:b/>
                <w:color w:val="auto"/>
                <w:sz w:val="24"/>
                <w:szCs w:val="24"/>
                <w:lang w:eastAsia="es-ES"/>
              </w:rPr>
              <w:t>17.</w:t>
            </w:r>
            <w:r w:rsidR="00B9586C" w:rsidRPr="00217AA5">
              <w:rPr>
                <w:rFonts w:ascii="Arial Narrow" w:eastAsia="Liberation Serif" w:hAnsi="Arial Narrow" w:cs="Liberation Serif"/>
                <w:color w:val="auto"/>
                <w:sz w:val="24"/>
                <w:szCs w:val="24"/>
                <w:lang w:eastAsia="es-ES"/>
              </w:rPr>
              <w:t xml:space="preserve"> </w:t>
            </w:r>
            <w:r w:rsidR="00B9586C"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16</w:t>
            </w:r>
            <w:r w:rsidRPr="00217AA5">
              <w:rPr>
                <w:rFonts w:ascii="Arial Narrow" w:eastAsia="Liberation Serif" w:hAnsi="Arial Narrow" w:cs="Liberation Serif"/>
                <w:color w:val="auto"/>
                <w:sz w:val="24"/>
                <w:szCs w:val="24"/>
                <w:lang w:eastAsia="es-ES"/>
              </w:rPr>
              <w:t>. Ellabora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testos </w:t>
            </w:r>
            <w:r w:rsidRPr="00217AA5">
              <w:rPr>
                <w:rFonts w:ascii="Arial Narrow" w:eastAsia="Liberation Serif" w:hAnsi="Arial Narrow" w:cs="Liberation Serif"/>
                <w:b/>
                <w:color w:val="auto"/>
                <w:sz w:val="24"/>
                <w:szCs w:val="24"/>
                <w:lang w:eastAsia="es-ES"/>
              </w:rPr>
              <w:t>cenciellos</w:t>
            </w:r>
            <w:r w:rsidRPr="00217AA5">
              <w:rPr>
                <w:rFonts w:ascii="Arial Narrow" w:eastAsia="Liberation Serif" w:hAnsi="Arial Narrow" w:cs="Liberation Serif"/>
                <w:color w:val="auto"/>
                <w:sz w:val="24"/>
                <w:szCs w:val="24"/>
                <w:lang w:eastAsia="es-ES"/>
              </w:rPr>
              <w:t>, atendiendo a l’adecuación, coherencia y cohesión y respetando la estructura interna marcada pola tipoloxía testual.</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testos variaos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 dalguna complexidá</w:t>
            </w:r>
          </w:p>
        </w:tc>
        <w:tc>
          <w:tcPr>
            <w:tcW w:w="2407" w:type="dxa"/>
            <w:vMerge/>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17</w:t>
            </w:r>
            <w:r w:rsidRPr="00217AA5">
              <w:rPr>
                <w:rFonts w:ascii="Arial Narrow" w:eastAsia="Liberation Serif" w:hAnsi="Arial Narrow" w:cs="Liberation Serif"/>
                <w:color w:val="auto"/>
                <w:sz w:val="24"/>
                <w:szCs w:val="24"/>
                <w:lang w:eastAsia="es-ES"/>
              </w:rPr>
              <w:t>. Crea</w:t>
            </w:r>
            <w:r w:rsidR="00603A52">
              <w:rPr>
                <w:rFonts w:ascii="Arial Narrow" w:eastAsia="Liberation Serif" w:hAnsi="Arial Narrow" w:cs="Liberation Serif"/>
                <w:color w:val="auto"/>
                <w:sz w:val="24"/>
                <w:szCs w:val="24"/>
                <w:lang w:eastAsia="es-ES"/>
              </w:rPr>
              <w:t xml:space="preserve">r </w:t>
            </w:r>
            <w:r w:rsidRPr="00217AA5">
              <w:rPr>
                <w:rFonts w:ascii="Arial Narrow" w:eastAsia="Liberation Serif" w:hAnsi="Arial Narrow" w:cs="Liberation Serif"/>
                <w:color w:val="auto"/>
                <w:sz w:val="24"/>
                <w:szCs w:val="24"/>
                <w:lang w:eastAsia="es-ES"/>
              </w:rPr>
              <w:t>tipos distintos de testos, d’alcuerdu cola estructura esterna afechisca pa cada casu (</w:t>
            </w:r>
            <w:r w:rsidRPr="00217AA5">
              <w:rPr>
                <w:rFonts w:ascii="Arial Narrow" w:eastAsia="Liberation Serif" w:hAnsi="Arial Narrow" w:cs="Liberation Serif"/>
                <w:b/>
                <w:color w:val="auto"/>
                <w:sz w:val="24"/>
                <w:szCs w:val="24"/>
                <w:lang w:eastAsia="es-ES"/>
              </w:rPr>
              <w:t>cartes tradicionales, correos electrónicos</w:t>
            </w:r>
            <w:r w:rsidRPr="00217AA5">
              <w:rPr>
                <w:rFonts w:ascii="Arial Narrow" w:eastAsia="Liberation Serif" w:hAnsi="Arial Narrow" w:cs="Liberation Serif"/>
                <w:color w:val="auto"/>
                <w:sz w:val="24"/>
                <w:szCs w:val="24"/>
                <w:lang w:eastAsia="es-ES"/>
              </w:rPr>
              <w:t>…).</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periodísticos, dramáticos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→informes, cuestionarios</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18.</w:t>
            </w:r>
            <w:r w:rsidRPr="00217AA5">
              <w:rPr>
                <w:rFonts w:ascii="Arial Narrow" w:eastAsia="Liberation Serif" w:hAnsi="Arial Narrow" w:cs="Liberation Serif"/>
                <w:color w:val="auto"/>
                <w:sz w:val="24"/>
                <w:szCs w:val="24"/>
                <w:lang w:eastAsia="es-ES"/>
              </w:rPr>
              <w:t xml:space="preserve"> Redac</w:t>
            </w:r>
            <w:r w:rsidR="0008510B">
              <w:rPr>
                <w:rFonts w:ascii="Arial Narrow" w:eastAsia="Liberation Serif" w:hAnsi="Arial Narrow" w:cs="Liberation Serif"/>
                <w:color w:val="auto"/>
                <w:sz w:val="24"/>
                <w:szCs w:val="24"/>
                <w:lang w:eastAsia="es-ES"/>
              </w:rPr>
              <w:t>tar</w:t>
            </w:r>
            <w:r w:rsidRPr="00217AA5">
              <w:rPr>
                <w:rFonts w:ascii="Arial Narrow" w:eastAsia="Liberation Serif" w:hAnsi="Arial Narrow" w:cs="Liberation Serif"/>
                <w:color w:val="auto"/>
                <w:sz w:val="24"/>
                <w:szCs w:val="24"/>
                <w:lang w:eastAsia="es-ES"/>
              </w:rPr>
              <w:t xml:space="preserve"> y/o cumpliment</w:t>
            </w:r>
            <w:r w:rsidR="0008510B">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testos de la vida cotidiana (</w:t>
            </w:r>
            <w:r w:rsidRPr="00217AA5">
              <w:rPr>
                <w:rFonts w:ascii="Arial Narrow" w:eastAsia="Liberation Serif" w:hAnsi="Arial Narrow" w:cs="Liberation Serif"/>
                <w:b/>
                <w:color w:val="auto"/>
                <w:sz w:val="24"/>
                <w:szCs w:val="24"/>
                <w:lang w:eastAsia="es-ES"/>
              </w:rPr>
              <w:t>impresos, currículu, reclamaciones, formularios</w:t>
            </w:r>
            <w:r w:rsidRPr="00217AA5">
              <w:rPr>
                <w:rFonts w:ascii="Arial Narrow" w:eastAsia="Liberation Serif" w:hAnsi="Arial Narrow" w:cs="Liberation Serif"/>
                <w:color w:val="auto"/>
                <w:sz w:val="24"/>
                <w:szCs w:val="24"/>
                <w:lang w:eastAsia="es-ES"/>
              </w:rPr>
              <w:t>…), familiarizándose col llinguaxe propiu de los mesmos.</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18</w:t>
            </w:r>
            <w:r w:rsidRPr="002C4815">
              <w:rPr>
                <w:rFonts w:ascii="Arial Narrow" w:eastAsia="Liberation Serif" w:hAnsi="Arial Narrow" w:cs="Liberation Serif"/>
                <w:b/>
                <w:bCs/>
                <w:color w:val="auto"/>
                <w:sz w:val="24"/>
                <w:szCs w:val="24"/>
                <w:lang w:eastAsia="es-ES"/>
              </w:rPr>
              <w:t>. Conoc</w:t>
            </w:r>
            <w:r w:rsidR="00603A52" w:rsidRPr="002C4815">
              <w:rPr>
                <w:rFonts w:ascii="Arial Narrow" w:eastAsia="Liberation Serif" w:hAnsi="Arial Narrow" w:cs="Liberation Serif"/>
                <w:b/>
                <w:bCs/>
                <w:color w:val="auto"/>
                <w:sz w:val="24"/>
                <w:szCs w:val="24"/>
                <w:lang w:eastAsia="es-ES"/>
              </w:rPr>
              <w:t>er</w:t>
            </w:r>
            <w:r w:rsidRPr="002C4815">
              <w:rPr>
                <w:rFonts w:ascii="Arial Narrow" w:eastAsia="Liberation Serif" w:hAnsi="Arial Narrow" w:cs="Liberation Serif"/>
                <w:b/>
                <w:bCs/>
                <w:color w:val="auto"/>
                <w:sz w:val="24"/>
                <w:szCs w:val="24"/>
                <w:lang w:eastAsia="es-ES"/>
              </w:rPr>
              <w:t xml:space="preserve"> y us</w:t>
            </w:r>
            <w:r w:rsidR="00603A52" w:rsidRPr="002C4815">
              <w:rPr>
                <w:rFonts w:ascii="Arial Narrow" w:eastAsia="Liberation Serif" w:hAnsi="Arial Narrow" w:cs="Liberation Serif"/>
                <w:b/>
                <w:bCs/>
                <w:color w:val="auto"/>
                <w:sz w:val="24"/>
                <w:szCs w:val="24"/>
                <w:lang w:eastAsia="es-ES"/>
              </w:rPr>
              <w:t>ar</w:t>
            </w:r>
            <w:r w:rsidRPr="002C4815">
              <w:rPr>
                <w:rFonts w:ascii="Arial Narrow" w:eastAsia="Liberation Serif" w:hAnsi="Arial Narrow" w:cs="Liberation Serif"/>
                <w:b/>
                <w:bCs/>
                <w:color w:val="auto"/>
                <w:sz w:val="24"/>
                <w:szCs w:val="24"/>
                <w:lang w:eastAsia="es-ES"/>
              </w:rPr>
              <w:t xml:space="preserve"> les normes ortográfiques</w:t>
            </w:r>
            <w:r w:rsidRPr="00217AA5">
              <w:rPr>
                <w:rFonts w:ascii="Arial Narrow" w:eastAsia="Liberation Serif" w:hAnsi="Arial Narrow" w:cs="Liberation Serif"/>
                <w:color w:val="auto"/>
                <w:sz w:val="24"/>
                <w:szCs w:val="24"/>
                <w:lang w:eastAsia="es-ES"/>
              </w:rPr>
              <w:t xml:space="preserve"> y gramaticales de la llingua estándar asturiana na ellaboración de testos.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19.</w:t>
            </w:r>
            <w:r w:rsidRPr="00217AA5">
              <w:rPr>
                <w:rFonts w:ascii="Arial Narrow" w:eastAsia="Liberation Serif" w:hAnsi="Arial Narrow" w:cs="Liberation Serif"/>
                <w:b/>
                <w:i/>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19</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shd w:val="clear" w:color="auto" w:fill="FDFCF1"/>
                <w:lang w:eastAsia="es-ES"/>
              </w:rPr>
              <w:t>Revis</w:t>
            </w:r>
            <w:r w:rsidR="00603A52">
              <w:rPr>
                <w:rFonts w:ascii="Arial Narrow" w:eastAsia="Liberation Serif" w:hAnsi="Arial Narrow" w:cs="Liberation Serif"/>
                <w:b/>
                <w:color w:val="auto"/>
                <w:sz w:val="24"/>
                <w:szCs w:val="24"/>
                <w:shd w:val="clear" w:color="auto" w:fill="FDFCF1"/>
                <w:lang w:eastAsia="es-ES"/>
              </w:rPr>
              <w:t xml:space="preserve">ar </w:t>
            </w:r>
            <w:r w:rsidRPr="00217AA5">
              <w:rPr>
                <w:rFonts w:ascii="Arial Narrow" w:eastAsia="Liberation Serif" w:hAnsi="Arial Narrow" w:cs="Liberation Serif"/>
                <w:color w:val="auto"/>
                <w:sz w:val="24"/>
                <w:szCs w:val="24"/>
                <w:shd w:val="clear" w:color="auto" w:fill="FDFCF1"/>
                <w:lang w:eastAsia="es-ES"/>
              </w:rPr>
              <w:t>los testos propios asumida como una etapa fundamental nel so</w:t>
            </w:r>
            <w:r w:rsidRPr="00217AA5">
              <w:rPr>
                <w:rFonts w:ascii="Arial Narrow" w:eastAsia="Liberation Serif" w:hAnsi="Arial Narrow" w:cs="Liberation Serif"/>
                <w:color w:val="auto"/>
                <w:sz w:val="24"/>
                <w:szCs w:val="24"/>
                <w:lang w:eastAsia="es-ES"/>
              </w:rPr>
              <w:t xml:space="preserve"> procesu d’ellaboración y presentación correcta (formatu tradicional y dixital).</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+y autocrítica</w:t>
            </w:r>
          </w:p>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+amosando interés por una </w:t>
            </w:r>
            <w:r w:rsidRPr="00217AA5">
              <w:rPr>
                <w:rFonts w:ascii="Arial Narrow" w:eastAsia="Liberation Serif" w:hAnsi="Arial Narrow" w:cs="Liberation Serif"/>
                <w:b/>
                <w:color w:val="000000"/>
                <w:sz w:val="24"/>
                <w:szCs w:val="24"/>
                <w:lang w:eastAsia="es-ES"/>
              </w:rPr>
              <w:t>presentación correcta</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20.</w:t>
            </w:r>
            <w:r w:rsidRPr="00217AA5">
              <w:rPr>
                <w:rFonts w:ascii="Arial Narrow" w:eastAsia="Liberation Serif" w:hAnsi="Arial Narrow" w:cs="Liberation Serif"/>
                <w:color w:val="auto"/>
                <w:sz w:val="24"/>
                <w:szCs w:val="24"/>
                <w:lang w:eastAsia="es-ES"/>
              </w:rPr>
              <w:t xml:space="preserve"> ~Comprensión de la importancia </w:t>
            </w:r>
            <w:r w:rsidRPr="00217AA5">
              <w:rPr>
                <w:rFonts w:ascii="Arial Narrow" w:eastAsia="Liberation Serif" w:hAnsi="Arial Narrow" w:cs="Liberation Serif"/>
                <w:b/>
                <w:color w:val="auto"/>
                <w:sz w:val="24"/>
                <w:szCs w:val="24"/>
                <w:lang w:eastAsia="es-ES"/>
              </w:rPr>
              <w:t>de revisar los testos propios</w:t>
            </w:r>
          </w:p>
        </w:tc>
      </w:tr>
      <w:tr w:rsidR="00B9586C" w:rsidRPr="00217AA5" w:rsidTr="00F36968">
        <w:trPr>
          <w:gridAfter w:val="1"/>
          <w:wAfter w:w="9" w:type="dxa"/>
        </w:trPr>
        <w:tc>
          <w:tcPr>
            <w:tcW w:w="2409" w:type="dxa"/>
            <w:vMerge w:val="restart"/>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20</w:t>
            </w:r>
            <w:r w:rsidRPr="00217AA5">
              <w:rPr>
                <w:rFonts w:ascii="Arial Narrow" w:eastAsia="Liberation Serif" w:hAnsi="Arial Narrow" w:cs="Liberation Serif"/>
                <w:color w:val="auto"/>
                <w:sz w:val="24"/>
                <w:szCs w:val="24"/>
                <w:lang w:eastAsia="es-ES"/>
              </w:rPr>
              <w:t>. Redac</w:t>
            </w:r>
            <w:r w:rsidR="00603A52">
              <w:rPr>
                <w:rFonts w:ascii="Arial Narrow" w:eastAsia="Liberation Serif" w:hAnsi="Arial Narrow" w:cs="Liberation Serif"/>
                <w:color w:val="auto"/>
                <w:sz w:val="24"/>
                <w:szCs w:val="24"/>
                <w:lang w:eastAsia="es-ES"/>
              </w:rPr>
              <w:t xml:space="preserve">tar </w:t>
            </w:r>
            <w:r w:rsidRPr="00217AA5">
              <w:rPr>
                <w:rFonts w:ascii="Arial Narrow" w:eastAsia="Liberation Serif" w:hAnsi="Arial Narrow" w:cs="Liberation Serif"/>
                <w:color w:val="auto"/>
                <w:sz w:val="24"/>
                <w:szCs w:val="24"/>
                <w:lang w:eastAsia="es-ES"/>
              </w:rPr>
              <w:t xml:space="preserve">testos </w:t>
            </w:r>
            <w:r w:rsidRPr="00217AA5">
              <w:rPr>
                <w:rFonts w:ascii="Arial Narrow" w:eastAsia="Liberation Serif" w:hAnsi="Arial Narrow" w:cs="Liberation Serif"/>
                <w:b/>
                <w:color w:val="auto"/>
                <w:sz w:val="24"/>
                <w:szCs w:val="24"/>
                <w:lang w:eastAsia="es-ES"/>
              </w:rPr>
              <w:t>cenciellos</w:t>
            </w:r>
            <w:r w:rsidRPr="00217AA5">
              <w:rPr>
                <w:rFonts w:ascii="Arial Narrow" w:eastAsia="Liberation Serif" w:hAnsi="Arial Narrow" w:cs="Liberation Serif"/>
                <w:color w:val="auto"/>
                <w:sz w:val="24"/>
                <w:szCs w:val="24"/>
                <w:lang w:eastAsia="es-ES"/>
              </w:rPr>
              <w:t>, usando un rexistru y recursos espresivos afayadizos pa la situación comunicativa.</w:t>
            </w:r>
          </w:p>
        </w:tc>
        <w:tc>
          <w:tcPr>
            <w:tcW w:w="2645" w:type="dxa"/>
            <w:vMerge w:val="restart"/>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→testos variaos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 dalguna complexidá</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21.</w:t>
            </w:r>
            <w:r w:rsidRPr="00217AA5">
              <w:rPr>
                <w:rFonts w:ascii="Arial Narrow" w:eastAsia="Liberation Serif" w:hAnsi="Arial Narrow" w:cs="Liberation Serif"/>
                <w:color w:val="auto"/>
                <w:sz w:val="24"/>
                <w:szCs w:val="24"/>
                <w:lang w:eastAsia="es-ES"/>
              </w:rPr>
              <w:t xml:space="preserve"> →testos variaos</w:t>
            </w:r>
          </w:p>
        </w:tc>
      </w:tr>
      <w:tr w:rsidR="00B9586C" w:rsidRPr="00217AA5" w:rsidTr="00F36968">
        <w:trPr>
          <w:gridAfter w:val="1"/>
          <w:wAfter w:w="9" w:type="dxa"/>
        </w:trPr>
        <w:tc>
          <w:tcPr>
            <w:tcW w:w="2409" w:type="dxa"/>
            <w:vMerge/>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widowControl w:val="0"/>
              <w:pBdr>
                <w:top w:val="nil"/>
                <w:left w:val="nil"/>
                <w:bottom w:val="nil"/>
                <w:right w:val="nil"/>
                <w:between w:val="nil"/>
              </w:pBdr>
              <w:suppressAutoHyphens w:val="0"/>
              <w:spacing w:after="0"/>
              <w:rPr>
                <w:rFonts w:ascii="Arial Narrow" w:eastAsia="Liberation Serif" w:hAnsi="Arial Narrow" w:cs="Liberation Serif"/>
                <w:color w:val="auto"/>
                <w:sz w:val="24"/>
                <w:szCs w:val="24"/>
                <w:lang w:eastAsia="es-ES"/>
              </w:rPr>
            </w:pPr>
          </w:p>
        </w:tc>
        <w:tc>
          <w:tcPr>
            <w:tcW w:w="2645" w:type="dxa"/>
            <w:vMerge w:val="restart"/>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B7FB6">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b/>
                <w:color w:val="000000"/>
                <w:sz w:val="24"/>
                <w:szCs w:val="24"/>
                <w:lang w:eastAsia="es-ES"/>
              </w:rPr>
              <w:t>20</w:t>
            </w:r>
            <w:r w:rsidR="00A85CE9" w:rsidRPr="00217AA5">
              <w:rPr>
                <w:rFonts w:ascii="Arial Narrow" w:eastAsia="Liberation Serif" w:hAnsi="Arial Narrow" w:cs="Liberation Serif"/>
                <w:b/>
                <w:color w:val="000000"/>
                <w:sz w:val="24"/>
                <w:szCs w:val="24"/>
                <w:lang w:eastAsia="es-ES"/>
              </w:rPr>
              <w:t>. a</w:t>
            </w:r>
            <w:r w:rsidRPr="00217AA5">
              <w:rPr>
                <w:rFonts w:ascii="Arial Narrow" w:eastAsia="Liberation Serif" w:hAnsi="Arial Narrow" w:cs="Liberation Serif"/>
                <w:color w:val="000000"/>
                <w:sz w:val="24"/>
                <w:szCs w:val="24"/>
                <w:lang w:eastAsia="es-ES"/>
              </w:rPr>
              <w:t xml:space="preserve"> Capta</w:t>
            </w:r>
            <w:r w:rsidR="00603A52">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la importancia comunicativa de los</w:t>
            </w:r>
            <w:r w:rsidRPr="00217AA5">
              <w:rPr>
                <w:rFonts w:ascii="Arial Narrow" w:eastAsia="Liberation Serif" w:hAnsi="Arial Narrow" w:cs="Liberation Serif"/>
                <w:b/>
                <w:color w:val="000000"/>
                <w:sz w:val="24"/>
                <w:szCs w:val="24"/>
                <w:lang w:eastAsia="es-ES"/>
              </w:rPr>
              <w:t xml:space="preserve"> elementos estrallingüísticos </w:t>
            </w:r>
            <w:r w:rsidRPr="00217AA5">
              <w:rPr>
                <w:rFonts w:ascii="Arial Narrow" w:eastAsia="Liberation Serif" w:hAnsi="Arial Narrow" w:cs="Liberation Serif"/>
                <w:color w:val="000000"/>
                <w:sz w:val="24"/>
                <w:szCs w:val="24"/>
                <w:lang w:eastAsia="es-ES"/>
              </w:rPr>
              <w:t xml:space="preserve">de la </w:t>
            </w:r>
            <w:r w:rsidRPr="00217AA5">
              <w:rPr>
                <w:rFonts w:ascii="Arial Narrow" w:eastAsia="Liberation Serif" w:hAnsi="Arial Narrow" w:cs="Liberation Serif"/>
                <w:b/>
                <w:color w:val="000000"/>
                <w:sz w:val="24"/>
                <w:szCs w:val="24"/>
                <w:lang w:eastAsia="es-ES"/>
              </w:rPr>
              <w:t>prensa, el cómic y internet</w:t>
            </w:r>
            <w:r w:rsidRPr="00217AA5">
              <w:rPr>
                <w:rFonts w:ascii="Arial Narrow" w:eastAsia="Liberation Serif" w:hAnsi="Arial Narrow" w:cs="Liberation Serif"/>
                <w:color w:val="000000"/>
                <w:sz w:val="24"/>
                <w:szCs w:val="24"/>
                <w:lang w:eastAsia="es-ES"/>
              </w:rPr>
              <w:t>.</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(nun hai conteníu asociáu)</w:t>
            </w:r>
          </w:p>
        </w:tc>
      </w:tr>
      <w:tr w:rsidR="00B9586C" w:rsidRPr="00217AA5" w:rsidTr="00F36968">
        <w:trPr>
          <w:gridAfter w:val="1"/>
          <w:wAfter w:w="9" w:type="dxa"/>
        </w:trPr>
        <w:tc>
          <w:tcPr>
            <w:tcW w:w="2409" w:type="dxa"/>
            <w:vMerge/>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widowControl w:val="0"/>
              <w:pBdr>
                <w:top w:val="nil"/>
                <w:left w:val="nil"/>
                <w:bottom w:val="nil"/>
                <w:right w:val="nil"/>
                <w:between w:val="nil"/>
              </w:pBdr>
              <w:suppressAutoHyphens w:val="0"/>
              <w:spacing w:after="0"/>
              <w:rPr>
                <w:rFonts w:ascii="Arial Narrow" w:eastAsia="Liberation Serif" w:hAnsi="Arial Narrow" w:cs="Liberation Serif"/>
                <w:color w:val="000000"/>
                <w:sz w:val="24"/>
                <w:szCs w:val="24"/>
                <w:lang w:eastAsia="es-ES"/>
              </w:rPr>
            </w:pP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20</w:t>
            </w:r>
            <w:r w:rsidR="00A85CE9" w:rsidRPr="00217AA5">
              <w:rPr>
                <w:rFonts w:ascii="Arial Narrow" w:eastAsia="Liberation Serif" w:hAnsi="Arial Narrow" w:cs="Liberation Serif"/>
                <w:b/>
                <w:color w:val="000000"/>
                <w:sz w:val="24"/>
                <w:szCs w:val="24"/>
                <w:lang w:eastAsia="es-ES"/>
              </w:rPr>
              <w:t>. b</w:t>
            </w:r>
            <w:r w:rsidRPr="00217AA5">
              <w:rPr>
                <w:rFonts w:ascii="Arial Narrow" w:eastAsia="Liberation Serif" w:hAnsi="Arial Narrow" w:cs="Liberation Serif"/>
                <w:color w:val="000000"/>
                <w:sz w:val="24"/>
                <w:szCs w:val="24"/>
                <w:lang w:eastAsia="es-ES"/>
              </w:rPr>
              <w:t xml:space="preserve"> Participa</w:t>
            </w:r>
            <w:r w:rsidR="00603A52">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en </w:t>
            </w:r>
            <w:r w:rsidRPr="00217AA5">
              <w:rPr>
                <w:rFonts w:ascii="Arial Narrow" w:eastAsia="Liberation Serif" w:hAnsi="Arial Narrow" w:cs="Liberation Serif"/>
                <w:b/>
                <w:color w:val="000000"/>
                <w:sz w:val="24"/>
                <w:szCs w:val="24"/>
                <w:lang w:eastAsia="es-ES"/>
              </w:rPr>
              <w:t xml:space="preserve">foros </w:t>
            </w:r>
            <w:r w:rsidRPr="00217AA5">
              <w:rPr>
                <w:rFonts w:ascii="Arial Narrow" w:eastAsia="Liberation Serif" w:hAnsi="Arial Narrow" w:cs="Liberation Serif"/>
                <w:color w:val="000000"/>
                <w:sz w:val="24"/>
                <w:szCs w:val="24"/>
                <w:lang w:eastAsia="es-ES"/>
              </w:rPr>
              <w:t>argumentando les opiniones espuestes.</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22.</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21</w:t>
            </w:r>
            <w:r w:rsidRPr="00217AA5">
              <w:rPr>
                <w:rFonts w:ascii="Arial Narrow" w:eastAsia="Liberation Serif" w:hAnsi="Arial Narrow" w:cs="Liberation Serif"/>
                <w:color w:val="auto"/>
                <w:sz w:val="24"/>
                <w:szCs w:val="24"/>
                <w:lang w:eastAsia="es-ES"/>
              </w:rPr>
              <w:t xml:space="preserve">. </w:t>
            </w:r>
            <w:r w:rsidRPr="002C4815">
              <w:rPr>
                <w:rFonts w:ascii="Arial Narrow" w:eastAsia="Liberation Serif" w:hAnsi="Arial Narrow" w:cs="Liberation Serif"/>
                <w:b/>
                <w:bCs/>
                <w:color w:val="auto"/>
                <w:sz w:val="24"/>
                <w:szCs w:val="24"/>
                <w:lang w:eastAsia="es-ES"/>
              </w:rPr>
              <w:t>Ellabor</w:t>
            </w:r>
            <w:r w:rsidR="00603A52" w:rsidRPr="002C4815">
              <w:rPr>
                <w:rFonts w:ascii="Arial Narrow" w:eastAsia="Liberation Serif" w:hAnsi="Arial Narrow" w:cs="Liberation Serif"/>
                <w:b/>
                <w:bCs/>
                <w:color w:val="auto"/>
                <w:sz w:val="24"/>
                <w:szCs w:val="24"/>
                <w:lang w:eastAsia="es-ES"/>
              </w:rPr>
              <w:t>ar</w:t>
            </w:r>
            <w:r w:rsidRPr="00217AA5">
              <w:rPr>
                <w:rFonts w:ascii="Arial Narrow" w:eastAsia="Liberation Serif" w:hAnsi="Arial Narrow" w:cs="Liberation Serif"/>
                <w:color w:val="auto"/>
                <w:sz w:val="24"/>
                <w:szCs w:val="24"/>
                <w:lang w:eastAsia="es-ES"/>
              </w:rPr>
              <w:t xml:space="preserve"> de testos de la vida cotidiana, atendiendo a la finalidá y el contestu de comunicación (</w:t>
            </w:r>
            <w:r w:rsidRPr="00217AA5">
              <w:rPr>
                <w:rFonts w:ascii="Arial Narrow" w:eastAsia="Liberation Serif" w:hAnsi="Arial Narrow" w:cs="Liberation Serif"/>
                <w:b/>
                <w:color w:val="auto"/>
                <w:sz w:val="24"/>
                <w:szCs w:val="24"/>
                <w:lang w:eastAsia="es-ES"/>
              </w:rPr>
              <w:t>mensaxes curtios de testu, felicitaciones, mensaxes electrónicos</w:t>
            </w:r>
            <w:r w:rsidRPr="00217AA5">
              <w:rPr>
                <w:rFonts w:ascii="Arial Narrow" w:eastAsia="Liberation Serif" w:hAnsi="Arial Narrow" w:cs="Liberation Serif"/>
                <w:color w:val="auto"/>
                <w:sz w:val="24"/>
                <w:szCs w:val="24"/>
                <w:lang w:eastAsia="es-ES"/>
              </w:rPr>
              <w:t>…).</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anuncies</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B7FB6">
            <w:pPr>
              <w:pBdr>
                <w:top w:val="nil"/>
                <w:left w:val="nil"/>
                <w:bottom w:val="nil"/>
                <w:right w:val="nil"/>
                <w:between w:val="nil"/>
              </w:pBdr>
              <w:shd w:val="clear" w:color="auto" w:fill="FFFFE1"/>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23.</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22</w:t>
            </w:r>
            <w:r w:rsidRPr="00217AA5">
              <w:rPr>
                <w:rFonts w:ascii="Arial Narrow" w:eastAsia="Liberation Serif" w:hAnsi="Arial Narrow" w:cs="Liberation Serif"/>
                <w:color w:val="auto"/>
                <w:sz w:val="24"/>
                <w:szCs w:val="24"/>
                <w:lang w:eastAsia="es-ES"/>
              </w:rPr>
              <w:t>.</w:t>
            </w:r>
            <w:r w:rsidRPr="002C4815">
              <w:rPr>
                <w:rFonts w:ascii="Arial Narrow" w:eastAsia="Liberation Serif" w:hAnsi="Arial Narrow" w:cs="Liberation Serif"/>
                <w:b/>
                <w:bCs/>
                <w:color w:val="auto"/>
                <w:sz w:val="24"/>
                <w:szCs w:val="24"/>
                <w:lang w:eastAsia="es-ES"/>
              </w:rPr>
              <w:t xml:space="preserve"> Evalua</w:t>
            </w:r>
            <w:r w:rsidR="00603A52" w:rsidRPr="002C4815">
              <w:rPr>
                <w:rFonts w:ascii="Arial Narrow" w:eastAsia="Liberation Serif" w:hAnsi="Arial Narrow" w:cs="Liberation Serif"/>
                <w:b/>
                <w:bCs/>
                <w:color w:val="auto"/>
                <w:sz w:val="24"/>
                <w:szCs w:val="24"/>
                <w:lang w:eastAsia="es-ES"/>
              </w:rPr>
              <w:t>r</w:t>
            </w:r>
            <w:r w:rsidRPr="00217AA5">
              <w:rPr>
                <w:rFonts w:ascii="Arial Narrow" w:eastAsia="Liberation Serif" w:hAnsi="Arial Narrow" w:cs="Liberation Serif"/>
                <w:color w:val="auto"/>
                <w:sz w:val="24"/>
                <w:szCs w:val="24"/>
                <w:lang w:eastAsia="es-ES"/>
              </w:rPr>
              <w:t xml:space="preserve"> respetuosa de les producciones ayenes.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 atendiendo a l’adecuación, la coherencia, la cohesión y la estructura marcada pola </w:t>
            </w:r>
            <w:r w:rsidRPr="00217AA5">
              <w:rPr>
                <w:rFonts w:ascii="Arial Narrow" w:eastAsia="Liberation Serif" w:hAnsi="Arial Narrow" w:cs="Liberation Serif"/>
                <w:b/>
                <w:color w:val="000000"/>
                <w:sz w:val="24"/>
                <w:szCs w:val="24"/>
                <w:lang w:eastAsia="es-ES"/>
              </w:rPr>
              <w:t>tipoloxía testual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603A52" w:rsidRDefault="00603A52"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b/>
                <w:bCs/>
                <w:iCs/>
                <w:color w:val="000000"/>
                <w:sz w:val="24"/>
                <w:szCs w:val="24"/>
                <w:lang w:eastAsia="es-ES"/>
              </w:rPr>
            </w:pPr>
            <w:r w:rsidRPr="00603A52">
              <w:rPr>
                <w:rFonts w:ascii="Arial Narrow" w:eastAsia="Liberation Serif" w:hAnsi="Arial Narrow" w:cs="Liberation Serif"/>
                <w:b/>
                <w:bCs/>
                <w:iCs/>
                <w:color w:val="000000"/>
                <w:sz w:val="24"/>
                <w:szCs w:val="24"/>
                <w:lang w:eastAsia="es-ES"/>
              </w:rPr>
              <w:t xml:space="preserve">atendiendo a l’adecuación, la </w:t>
            </w:r>
            <w:r w:rsidRPr="00603A52">
              <w:rPr>
                <w:rFonts w:ascii="Arial Narrow" w:eastAsia="Liberation Serif" w:hAnsi="Arial Narrow" w:cs="Liberation Serif"/>
                <w:iCs/>
                <w:color w:val="000000"/>
                <w:sz w:val="24"/>
                <w:szCs w:val="24"/>
                <w:lang w:eastAsia="es-ES"/>
              </w:rPr>
              <w:t>coherencia, la cohesión</w:t>
            </w:r>
            <w:r w:rsidRPr="00603A52">
              <w:rPr>
                <w:rFonts w:ascii="Arial Narrow" w:eastAsia="Liberation Serif" w:hAnsi="Arial Narrow" w:cs="Liberation Serif"/>
                <w:b/>
                <w:bCs/>
                <w:iCs/>
                <w:color w:val="000000"/>
                <w:sz w:val="24"/>
                <w:szCs w:val="24"/>
                <w:lang w:eastAsia="es-ES"/>
              </w:rPr>
              <w:t xml:space="preserve"> </w:t>
            </w:r>
            <w:r w:rsidRPr="00603A52">
              <w:rPr>
                <w:rFonts w:ascii="Arial Narrow" w:eastAsia="Liberation Serif" w:hAnsi="Arial Narrow" w:cs="Liberation Serif"/>
                <w:iCs/>
                <w:color w:val="000000"/>
                <w:sz w:val="24"/>
                <w:szCs w:val="24"/>
                <w:lang w:eastAsia="es-ES"/>
              </w:rPr>
              <w:t xml:space="preserve">y </w:t>
            </w:r>
            <w:r w:rsidRPr="00603A52">
              <w:rPr>
                <w:rFonts w:ascii="Arial Narrow" w:eastAsia="Liberation Serif" w:hAnsi="Arial Narrow" w:cs="Liberation Serif"/>
                <w:b/>
                <w:bCs/>
                <w:iCs/>
                <w:color w:val="000000"/>
                <w:sz w:val="24"/>
                <w:szCs w:val="24"/>
                <w:lang w:eastAsia="es-ES"/>
              </w:rPr>
              <w:t>la estructura marcada pola tipoloxía testual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24</w:t>
            </w:r>
            <w:r w:rsidRPr="00603A52">
              <w:rPr>
                <w:rFonts w:ascii="Arial Narrow" w:eastAsia="Liberation Serif" w:hAnsi="Arial Narrow" w:cs="Liberation Serif"/>
                <w:bCs/>
                <w:color w:val="auto"/>
                <w:sz w:val="24"/>
                <w:szCs w:val="24"/>
                <w:lang w:eastAsia="es-ES"/>
              </w:rPr>
              <w:t xml:space="preserve">. </w:t>
            </w:r>
            <w:r w:rsidR="00603A52" w:rsidRPr="00603A52">
              <w:rPr>
                <w:rFonts w:ascii="Arial Narrow" w:eastAsia="Liberation Serif" w:hAnsi="Arial Narrow" w:cs="Liberation Serif"/>
                <w:b/>
                <w:iCs/>
                <w:color w:val="auto"/>
                <w:sz w:val="24"/>
                <w:szCs w:val="24"/>
                <w:lang w:eastAsia="es-ES"/>
              </w:rPr>
              <w:t>Evaluar respetuosa de les producciones ayenes.</w:t>
            </w:r>
            <w:r w:rsidR="00603A52" w:rsidRPr="00603A52">
              <w:rPr>
                <w:rFonts w:ascii="Arial Narrow" w:eastAsia="Liberation Serif" w:hAnsi="Arial Narrow" w:cs="Liberation Serif"/>
                <w:b/>
                <w:iCs/>
                <w:color w:val="auto"/>
                <w:sz w:val="24"/>
                <w:szCs w:val="24"/>
                <w:lang w:eastAsia="es-ES"/>
              </w:rPr>
              <w:tab/>
              <w:t>+ atendiendo a l’adecuación, la coherencia, la cohesión y la estructura</w:t>
            </w:r>
            <w:r w:rsidR="00603A52" w:rsidRPr="00603A52">
              <w:rPr>
                <w:rFonts w:ascii="Arial Narrow" w:eastAsia="Liberation Serif" w:hAnsi="Arial Narrow" w:cs="Liberation Serif"/>
                <w:bCs/>
                <w:iCs/>
                <w:color w:val="auto"/>
                <w:sz w:val="24"/>
                <w:szCs w:val="24"/>
                <w:lang w:eastAsia="es-ES"/>
              </w:rPr>
              <w:t xml:space="preserve"> </w:t>
            </w:r>
            <w:r w:rsidR="00603A52" w:rsidRPr="00603A52">
              <w:rPr>
                <w:rFonts w:ascii="Arial Narrow" w:eastAsia="Liberation Serif" w:hAnsi="Arial Narrow" w:cs="Liberation Serif"/>
                <w:iCs/>
                <w:color w:val="auto"/>
                <w:sz w:val="24"/>
                <w:szCs w:val="24"/>
                <w:lang w:eastAsia="es-ES"/>
              </w:rPr>
              <w:t>marcada pola tipoloxía testual</w:t>
            </w:r>
            <w:r w:rsidRPr="00603A52">
              <w:rPr>
                <w:rFonts w:ascii="Arial Narrow" w:eastAsia="Liberation Serif" w:hAnsi="Arial Narrow" w:cs="Liberation Serif"/>
                <w:iCs/>
                <w:color w:val="auto"/>
                <w:sz w:val="24"/>
                <w:szCs w:val="24"/>
                <w:lang w:eastAsia="es-ES"/>
              </w:rPr>
              <w:t>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23</w:t>
            </w:r>
            <w:r w:rsidRPr="00217AA5">
              <w:rPr>
                <w:rFonts w:ascii="Arial Narrow" w:eastAsia="Liberation Serif" w:hAnsi="Arial Narrow" w:cs="Liberation Serif"/>
                <w:color w:val="auto"/>
                <w:sz w:val="24"/>
                <w:szCs w:val="24"/>
                <w:lang w:eastAsia="es-ES"/>
              </w:rPr>
              <w:t xml:space="preserve">. </w:t>
            </w:r>
            <w:r w:rsidRPr="0008510B">
              <w:rPr>
                <w:rFonts w:ascii="Arial Narrow" w:eastAsia="Liberation Serif" w:hAnsi="Arial Narrow" w:cs="Liberation Serif"/>
                <w:b/>
                <w:color w:val="auto"/>
                <w:sz w:val="24"/>
                <w:szCs w:val="24"/>
                <w:lang w:eastAsia="es-ES"/>
              </w:rPr>
              <w:t>Respet</w:t>
            </w:r>
            <w:r w:rsidR="00603A52" w:rsidRPr="0008510B">
              <w:rPr>
                <w:rFonts w:ascii="Arial Narrow" w:eastAsia="Liberation Serif" w:hAnsi="Arial Narrow" w:cs="Liberation Serif"/>
                <w:b/>
                <w:color w:val="auto"/>
                <w:sz w:val="24"/>
                <w:szCs w:val="24"/>
                <w:lang w:eastAsia="es-ES"/>
              </w:rPr>
              <w:t>ar</w:t>
            </w:r>
            <w:r w:rsidRPr="0008510B">
              <w:rPr>
                <w:rFonts w:ascii="Arial Narrow" w:eastAsia="Liberation Serif" w:hAnsi="Arial Narrow" w:cs="Liberation Serif"/>
                <w:b/>
                <w:color w:val="auto"/>
                <w:sz w:val="24"/>
                <w:szCs w:val="24"/>
                <w:lang w:eastAsia="es-ES"/>
              </w:rPr>
              <w:t xml:space="preserve"> les opiniones ayenes</w:t>
            </w:r>
            <w:r w:rsidRPr="00217AA5">
              <w:rPr>
                <w:rFonts w:ascii="Arial Narrow" w:eastAsia="Liberation Serif" w:hAnsi="Arial Narrow" w:cs="Liberation Serif"/>
                <w:color w:val="auto"/>
                <w:sz w:val="24"/>
                <w:szCs w:val="24"/>
                <w:lang w:eastAsia="es-ES"/>
              </w:rPr>
              <w:t>.</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603A52"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color w:val="000000"/>
                <w:sz w:val="24"/>
                <w:szCs w:val="24"/>
                <w:lang w:eastAsia="es-ES"/>
              </w:rPr>
            </w:pPr>
            <w:r w:rsidRPr="00603A52">
              <w:rPr>
                <w:rFonts w:ascii="Arial Narrow" w:eastAsia="Liberation Serif" w:hAnsi="Arial Narrow" w:cs="Liberation Serif"/>
                <w:color w:val="000000"/>
                <w:sz w:val="24"/>
                <w:szCs w:val="24"/>
                <w:lang w:eastAsia="es-ES"/>
              </w:rPr>
              <w:t>Respetar les opiniones ayenes.</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24</w:t>
            </w:r>
            <w:r w:rsidRPr="00217AA5">
              <w:rPr>
                <w:rFonts w:ascii="Arial Narrow" w:eastAsia="Liberation Serif" w:hAnsi="Arial Narrow" w:cs="Liberation Serif"/>
                <w:color w:val="auto"/>
                <w:sz w:val="24"/>
                <w:szCs w:val="24"/>
                <w:lang w:eastAsia="es-ES"/>
              </w:rPr>
              <w:t>. Estima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capacidá creativa na producción de testos.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25.</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25</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Considera</w:t>
            </w:r>
            <w:r w:rsidR="00603A52">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escritura y la llectura de testos n’asturianu como una ferramienta d’aprendimientu y de conocencia y como fonte de placer.</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+y apreciu</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26.</w:t>
            </w:r>
            <w:r w:rsidRPr="00217AA5">
              <w:rPr>
                <w:rFonts w:ascii="Arial Narrow" w:eastAsia="Liberation Serif" w:hAnsi="Arial Narrow" w:cs="Liberation Serif"/>
                <w:color w:val="auto"/>
                <w:sz w:val="24"/>
                <w:szCs w:val="24"/>
                <w:lang w:eastAsia="es-ES"/>
              </w:rPr>
              <w:t xml:space="preserve"> desapaez: </w:t>
            </w:r>
            <w:r w:rsidRPr="00217AA5">
              <w:rPr>
                <w:rFonts w:ascii="Arial Narrow" w:eastAsia="Liberation Serif" w:hAnsi="Arial Narrow" w:cs="Liberation Serif"/>
                <w:i/>
                <w:color w:val="auto"/>
                <w:sz w:val="24"/>
                <w:szCs w:val="24"/>
                <w:lang w:eastAsia="es-ES"/>
              </w:rPr>
              <w:t>y apreciu</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26</w:t>
            </w:r>
            <w:r w:rsidRPr="00217AA5">
              <w:rPr>
                <w:rFonts w:ascii="Arial Narrow" w:eastAsia="Liberation Serif" w:hAnsi="Arial Narrow" w:cs="Liberation Serif"/>
                <w:color w:val="auto"/>
                <w:sz w:val="24"/>
                <w:szCs w:val="24"/>
                <w:lang w:eastAsia="es-ES"/>
              </w:rPr>
              <w:t xml:space="preserve">. </w:t>
            </w:r>
            <w:r w:rsidRPr="00603A52">
              <w:rPr>
                <w:rFonts w:ascii="Arial Narrow" w:eastAsia="Liberation Serif" w:hAnsi="Arial Narrow" w:cs="Liberation Serif"/>
                <w:b/>
                <w:bCs/>
                <w:color w:val="auto"/>
                <w:sz w:val="24"/>
                <w:szCs w:val="24"/>
                <w:lang w:eastAsia="es-ES"/>
              </w:rPr>
              <w:t>Valora</w:t>
            </w:r>
            <w:r w:rsidR="00603A52">
              <w:rPr>
                <w:rFonts w:ascii="Arial Narrow" w:eastAsia="Liberation Serif" w:hAnsi="Arial Narrow" w:cs="Liberation Serif"/>
                <w:b/>
                <w:bCs/>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llingua asturiana como </w:t>
            </w:r>
            <w:r w:rsidRPr="00217AA5">
              <w:rPr>
                <w:rFonts w:ascii="Arial Narrow" w:eastAsia="Liberation Serif" w:hAnsi="Arial Narrow" w:cs="Liberation Serif"/>
                <w:b/>
                <w:color w:val="auto"/>
                <w:sz w:val="24"/>
                <w:szCs w:val="24"/>
                <w:lang w:eastAsia="es-ES"/>
              </w:rPr>
              <w:t>elementu d’interacción</w:t>
            </w:r>
            <w:r w:rsidRPr="00217AA5">
              <w:rPr>
                <w:rFonts w:ascii="Arial Narrow" w:eastAsia="Liberation Serif" w:hAnsi="Arial Narrow" w:cs="Liberation Serif"/>
                <w:color w:val="auto"/>
                <w:sz w:val="24"/>
                <w:szCs w:val="24"/>
                <w:lang w:eastAsia="es-ES"/>
              </w:rPr>
              <w:t xml:space="preserve"> social y comunicativa.</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555537"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217AA5" w:rsidRDefault="00B9586C" w:rsidP="00B9586C">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27.</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B9586C" w:rsidRPr="00217AA5" w:rsidTr="00F36968">
        <w:trPr>
          <w:gridAfter w:val="1"/>
          <w:wAfter w:w="9" w:type="dxa"/>
        </w:trPr>
        <w:tc>
          <w:tcPr>
            <w:tcW w:w="2409" w:type="dxa"/>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27</w:t>
            </w:r>
            <w:r w:rsidRPr="00217AA5">
              <w:rPr>
                <w:rFonts w:ascii="Arial Narrow" w:eastAsia="Liberation Serif" w:hAnsi="Arial Narrow" w:cs="Liberation Serif"/>
                <w:color w:val="auto"/>
                <w:sz w:val="24"/>
                <w:szCs w:val="24"/>
                <w:lang w:eastAsia="es-ES"/>
              </w:rPr>
              <w:t>. Estima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les </w:t>
            </w:r>
            <w:r w:rsidRPr="00217AA5">
              <w:rPr>
                <w:rFonts w:ascii="Arial Narrow" w:eastAsia="Liberation Serif" w:hAnsi="Arial Narrow" w:cs="Liberation Serif"/>
                <w:b/>
                <w:color w:val="auto"/>
                <w:sz w:val="24"/>
                <w:szCs w:val="24"/>
                <w:lang w:eastAsia="es-ES"/>
              </w:rPr>
              <w:t xml:space="preserve">tecnoloxíes </w:t>
            </w:r>
            <w:r w:rsidRPr="00217AA5">
              <w:rPr>
                <w:rFonts w:ascii="Arial Narrow" w:eastAsia="Liberation Serif" w:hAnsi="Arial Narrow" w:cs="Liberation Serif"/>
                <w:color w:val="auto"/>
                <w:sz w:val="24"/>
                <w:szCs w:val="24"/>
                <w:lang w:eastAsia="es-ES"/>
              </w:rPr>
              <w:t>nueves como un sofitu importante pa les producciones llingüístiques.</w:t>
            </w:r>
          </w:p>
        </w:tc>
        <w:tc>
          <w:tcPr>
            <w:tcW w:w="2645" w:type="dxa"/>
            <w:tcBorders>
              <w:left w:val="single" w:sz="4" w:space="0" w:color="000000"/>
              <w:bottom w:val="single" w:sz="4" w:space="0" w:color="000000"/>
            </w:tcBorders>
            <w:shd w:val="clear" w:color="auto" w:fill="F8FAF4"/>
            <w:tcMar>
              <w:left w:w="54" w:type="dxa"/>
            </w:tcMar>
            <w:vAlign w:val="center"/>
          </w:tcPr>
          <w:p w:rsidR="00B9586C" w:rsidRPr="00217AA5" w:rsidRDefault="002C4815"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B9586C" w:rsidRPr="00217AA5">
              <w:rPr>
                <w:rFonts w:ascii="Arial Narrow" w:eastAsia="Liberation Serif" w:hAnsi="Arial Narrow" w:cs="Liberation Serif"/>
                <w:i/>
                <w:color w:val="000000"/>
                <w:sz w:val="24"/>
                <w:szCs w:val="24"/>
                <w:lang w:eastAsia="es-ES"/>
              </w:rPr>
              <w:t>gual</w:t>
            </w:r>
          </w:p>
        </w:tc>
        <w:tc>
          <w:tcPr>
            <w:tcW w:w="2413" w:type="dxa"/>
            <w:tcBorders>
              <w:left w:val="single" w:sz="4" w:space="0" w:color="000000"/>
              <w:bottom w:val="single" w:sz="4" w:space="0" w:color="000000"/>
            </w:tcBorders>
            <w:shd w:val="clear" w:color="auto" w:fill="FFFFE1"/>
            <w:tcMar>
              <w:left w:w="54" w:type="dxa"/>
            </w:tcMar>
            <w:vAlign w:val="center"/>
          </w:tcPr>
          <w:p w:rsidR="00B9586C" w:rsidRPr="00217AA5" w:rsidRDefault="00B9586C" w:rsidP="00BB7FB6">
            <w:pPr>
              <w:pBdr>
                <w:top w:val="nil"/>
                <w:left w:val="nil"/>
                <w:bottom w:val="nil"/>
                <w:right w:val="nil"/>
                <w:between w:val="nil"/>
              </w:pBdr>
              <w:shd w:val="clear" w:color="auto" w:fill="FDFCF1"/>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Pr="00603A52" w:rsidRDefault="00603A52" w:rsidP="00B9586C">
            <w:pPr>
              <w:pBdr>
                <w:top w:val="nil"/>
                <w:left w:val="nil"/>
                <w:bottom w:val="nil"/>
                <w:right w:val="nil"/>
                <w:between w:val="nil"/>
              </w:pBdr>
              <w:suppressAutoHyphens w:val="0"/>
              <w:spacing w:after="0" w:line="240" w:lineRule="auto"/>
              <w:jc w:val="center"/>
              <w:rPr>
                <w:rFonts w:ascii="Arial Narrow" w:eastAsia="Liberation Serif" w:hAnsi="Arial Narrow" w:cs="Liberation Serif"/>
                <w:i/>
                <w:iCs/>
                <w:color w:val="000000"/>
                <w:sz w:val="24"/>
                <w:szCs w:val="24"/>
                <w:lang w:eastAsia="es-ES"/>
              </w:rPr>
            </w:pPr>
            <w:r w:rsidRPr="00603A52">
              <w:rPr>
                <w:rFonts w:ascii="Arial Narrow" w:eastAsia="Liberation Serif" w:hAnsi="Arial Narrow" w:cs="Liberation Serif"/>
                <w:i/>
                <w:iCs/>
                <w:color w:val="000000"/>
                <w:sz w:val="24"/>
                <w:szCs w:val="24"/>
                <w:lang w:eastAsia="es-ES"/>
              </w:rPr>
              <w:t>Igual</w:t>
            </w:r>
          </w:p>
        </w:tc>
      </w:tr>
      <w:tr w:rsidR="00B9586C" w:rsidRPr="00217AA5" w:rsidTr="00F36968">
        <w:trPr>
          <w:gridAfter w:val="1"/>
          <w:wAfter w:w="9" w:type="dxa"/>
        </w:trPr>
        <w:tc>
          <w:tcPr>
            <w:tcW w:w="7467" w:type="dxa"/>
            <w:gridSpan w:val="3"/>
            <w:tcBorders>
              <w:left w:val="single" w:sz="4" w:space="0" w:color="000000"/>
              <w:bottom w:val="single" w:sz="4" w:space="0" w:color="000000"/>
            </w:tcBorders>
            <w:shd w:val="clear" w:color="auto" w:fill="FDFCF1"/>
            <w:tcMar>
              <w:left w:w="54" w:type="dxa"/>
            </w:tcMar>
            <w:vAlign w:val="center"/>
          </w:tcPr>
          <w:p w:rsidR="00B9586C" w:rsidRPr="00217AA5" w:rsidRDefault="00B9586C" w:rsidP="00B9586C">
            <w:pPr>
              <w:suppressAutoHyphens w:val="0"/>
              <w:spacing w:after="0" w:line="240" w:lineRule="auto"/>
              <w:rPr>
                <w:rFonts w:ascii="Arial Narrow" w:eastAsia="Liberation Serif" w:hAnsi="Arial Narrow" w:cs="Liberation Serif"/>
                <w:color w:val="auto"/>
                <w:sz w:val="24"/>
                <w:szCs w:val="24"/>
                <w:lang w:eastAsia="es-ES"/>
              </w:rPr>
            </w:pP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B9586C" w:rsidRDefault="00B9586C" w:rsidP="00B9586C">
            <w:pPr>
              <w:suppressAutoHyphens w:val="0"/>
              <w:spacing w:after="0" w:line="240" w:lineRule="auto"/>
              <w:rPr>
                <w:rFonts w:ascii="Arial Narrow" w:eastAsia="Liberation Serif" w:hAnsi="Arial Narrow" w:cs="Liberation Serif"/>
                <w:b/>
                <w:color w:val="auto"/>
                <w:sz w:val="24"/>
                <w:szCs w:val="24"/>
                <w:lang w:eastAsia="es-ES"/>
              </w:rPr>
            </w:pPr>
            <w:r w:rsidRPr="00217AA5">
              <w:rPr>
                <w:rFonts w:ascii="Arial Narrow" w:eastAsia="Liberation Serif" w:hAnsi="Arial Narrow" w:cs="Liberation Serif"/>
                <w:b/>
                <w:color w:val="auto"/>
                <w:sz w:val="24"/>
                <w:szCs w:val="24"/>
                <w:lang w:eastAsia="es-ES"/>
              </w:rPr>
              <w:t>8.</w:t>
            </w:r>
            <w:r w:rsidRPr="00217AA5">
              <w:rPr>
                <w:rFonts w:ascii="Arial Narrow" w:eastAsia="Liberation Serif" w:hAnsi="Arial Narrow" w:cs="Liberation Serif"/>
                <w:color w:val="auto"/>
                <w:sz w:val="24"/>
                <w:szCs w:val="24"/>
                <w:lang w:eastAsia="es-ES"/>
              </w:rPr>
              <w:t xml:space="preserve"> Diferencia</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ente testos </w:t>
            </w:r>
            <w:r w:rsidRPr="00217AA5">
              <w:rPr>
                <w:rFonts w:ascii="Arial Narrow" w:eastAsia="Liberation Serif" w:hAnsi="Arial Narrow" w:cs="Liberation Serif"/>
                <w:b/>
                <w:color w:val="auto"/>
                <w:sz w:val="24"/>
                <w:szCs w:val="24"/>
                <w:lang w:eastAsia="es-ES"/>
              </w:rPr>
              <w:t>periodísticos informativos y testos periodísticos d’opinión</w:t>
            </w:r>
          </w:p>
          <w:p w:rsidR="00217AA5" w:rsidRDefault="00217AA5" w:rsidP="00B9586C">
            <w:pPr>
              <w:suppressAutoHyphens w:val="0"/>
              <w:spacing w:after="0" w:line="240" w:lineRule="auto"/>
              <w:rPr>
                <w:rFonts w:ascii="Arial Narrow" w:eastAsia="Liberation Serif" w:hAnsi="Arial Narrow" w:cs="Liberation Serif"/>
                <w:b/>
                <w:color w:val="auto"/>
                <w:sz w:val="24"/>
                <w:szCs w:val="24"/>
                <w:lang w:eastAsia="es-ES"/>
              </w:rPr>
            </w:pPr>
          </w:p>
          <w:p w:rsidR="00217AA5" w:rsidRPr="00217AA5" w:rsidRDefault="00217AA5" w:rsidP="00B9586C">
            <w:pPr>
              <w:suppressAutoHyphens w:val="0"/>
              <w:spacing w:after="0" w:line="240" w:lineRule="auto"/>
              <w:rPr>
                <w:rFonts w:ascii="Arial Narrow" w:eastAsia="Liberation Serif" w:hAnsi="Arial Narrow" w:cs="Liberation Serif"/>
                <w:color w:val="auto"/>
                <w:sz w:val="24"/>
                <w:szCs w:val="24"/>
                <w:lang w:eastAsia="es-ES"/>
              </w:rPr>
            </w:pPr>
          </w:p>
        </w:tc>
      </w:tr>
      <w:tr w:rsidR="00217AA5" w:rsidRPr="00217AA5" w:rsidTr="00A10E3A">
        <w:trPr>
          <w:gridAfter w:val="1"/>
          <w:wAfter w:w="9" w:type="dxa"/>
          <w:trHeight w:val="1019"/>
        </w:trPr>
        <w:tc>
          <w:tcPr>
            <w:tcW w:w="7467" w:type="dxa"/>
            <w:gridSpan w:val="3"/>
            <w:tcBorders>
              <w:left w:val="single" w:sz="4" w:space="0" w:color="000000"/>
              <w:bottom w:val="single" w:sz="4" w:space="0" w:color="000000"/>
            </w:tcBorders>
            <w:shd w:val="clear" w:color="auto" w:fill="auto"/>
            <w:tcMar>
              <w:left w:w="54" w:type="dxa"/>
            </w:tcMar>
            <w:vAlign w:val="center"/>
          </w:tcPr>
          <w:p w:rsidR="00217AA5" w:rsidRPr="00217AA5" w:rsidRDefault="00217AA5" w:rsidP="00B9586C">
            <w:pPr>
              <w:suppressAutoHyphens w:val="0"/>
              <w:spacing w:after="0" w:line="240" w:lineRule="auto"/>
              <w:rPr>
                <w:rFonts w:ascii="Arial Narrow" w:eastAsia="Liberation Serif" w:hAnsi="Arial Narrow" w:cs="Liberation Serif"/>
                <w:color w:val="auto"/>
                <w:sz w:val="24"/>
                <w:szCs w:val="24"/>
                <w:lang w:eastAsia="es-ES"/>
              </w:rPr>
            </w:pPr>
          </w:p>
        </w:tc>
        <w:tc>
          <w:tcPr>
            <w:tcW w:w="2407" w:type="dxa"/>
            <w:tcBorders>
              <w:left w:val="single" w:sz="10" w:space="0" w:color="000000"/>
              <w:bottom w:val="single" w:sz="4" w:space="0" w:color="000000"/>
              <w:right w:val="single" w:sz="4" w:space="0" w:color="000000"/>
            </w:tcBorders>
            <w:shd w:val="clear" w:color="auto" w:fill="F5DDF7"/>
            <w:tcMar>
              <w:left w:w="42" w:type="dxa"/>
            </w:tcMar>
            <w:vAlign w:val="center"/>
          </w:tcPr>
          <w:p w:rsidR="00217AA5" w:rsidRDefault="00217AA5" w:rsidP="00B9586C">
            <w:pPr>
              <w:suppressAutoHyphens w:val="0"/>
              <w:spacing w:after="0" w:line="240" w:lineRule="auto"/>
              <w:rPr>
                <w:rFonts w:ascii="Arial Narrow" w:eastAsia="Liberation Serif" w:hAnsi="Arial Narrow" w:cs="Liberation Serif"/>
                <w:b/>
                <w:color w:val="auto"/>
                <w:sz w:val="24"/>
                <w:szCs w:val="24"/>
                <w:lang w:eastAsia="es-ES"/>
              </w:rPr>
            </w:pPr>
          </w:p>
          <w:p w:rsidR="00603A52" w:rsidRDefault="00603A52" w:rsidP="00B9586C">
            <w:pPr>
              <w:suppressAutoHyphens w:val="0"/>
              <w:spacing w:after="0" w:line="240" w:lineRule="auto"/>
              <w:rPr>
                <w:rFonts w:ascii="Arial Narrow" w:eastAsia="Liberation Serif" w:hAnsi="Arial Narrow" w:cs="Liberation Serif"/>
                <w:b/>
                <w:color w:val="auto"/>
                <w:sz w:val="24"/>
                <w:szCs w:val="24"/>
                <w:lang w:eastAsia="es-ES"/>
              </w:rPr>
            </w:pPr>
          </w:p>
          <w:p w:rsidR="00603A52" w:rsidRPr="00217AA5" w:rsidRDefault="00603A52" w:rsidP="00B9586C">
            <w:pPr>
              <w:suppressAutoHyphens w:val="0"/>
              <w:spacing w:after="0" w:line="240" w:lineRule="auto"/>
              <w:rPr>
                <w:rFonts w:ascii="Arial Narrow" w:eastAsia="Liberation Serif" w:hAnsi="Arial Narrow" w:cs="Liberation Serif"/>
                <w:b/>
                <w:color w:val="auto"/>
                <w:sz w:val="24"/>
                <w:szCs w:val="24"/>
                <w:lang w:eastAsia="es-ES"/>
              </w:rPr>
            </w:pPr>
          </w:p>
        </w:tc>
      </w:tr>
      <w:tr w:rsidR="000F1AFF" w:rsidRPr="00217AA5" w:rsidTr="00F36968">
        <w:tblPrEx>
          <w:tblLook w:val="04A0"/>
        </w:tblPrEx>
        <w:tc>
          <w:tcPr>
            <w:tcW w:w="988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4"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color w:val="000000"/>
                <w:sz w:val="24"/>
                <w:szCs w:val="24"/>
                <w:lang w:eastAsia="es-ES"/>
              </w:rPr>
            </w:pPr>
          </w:p>
        </w:tc>
      </w:tr>
      <w:tr w:rsidR="000F1AFF" w:rsidRPr="00217AA5" w:rsidTr="00F36968">
        <w:tblPrEx>
          <w:tblLook w:val="04A0"/>
        </w:tblPrEx>
        <w:tc>
          <w:tcPr>
            <w:tcW w:w="9883" w:type="dxa"/>
            <w:gridSpan w:val="5"/>
            <w:tcBorders>
              <w:top w:val="single" w:sz="2" w:space="0" w:color="000000"/>
              <w:left w:val="single" w:sz="4" w:space="0" w:color="000000"/>
              <w:bottom w:val="single" w:sz="4" w:space="0" w:color="000000"/>
              <w:right w:val="single" w:sz="4" w:space="0" w:color="000000"/>
            </w:tcBorders>
            <w:shd w:val="clear" w:color="auto" w:fill="F2F2F2" w:themeFill="background1" w:themeFillShade="F2"/>
            <w:tcMar>
              <w:top w:w="0" w:type="dxa"/>
              <w:left w:w="54"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Bloque 3. Conocencia de la llingua</w:t>
            </w:r>
          </w:p>
        </w:tc>
      </w:tr>
      <w:tr w:rsidR="000F1AFF"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shd w:val="clear" w:color="auto" w:fill="F2F2F2" w:themeFill="background1" w:themeFillShade="F2"/>
            <w:tcMar>
              <w:top w:w="0" w:type="dxa"/>
              <w:left w:w="54"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smallCaps/>
                <w:color w:val="000000"/>
                <w:sz w:val="24"/>
                <w:szCs w:val="24"/>
                <w:lang w:eastAsia="es-ES"/>
              </w:rPr>
            </w:pPr>
            <w:r w:rsidRPr="00217AA5">
              <w:rPr>
                <w:rFonts w:ascii="Arial Narrow" w:eastAsia="Liberation Serif" w:hAnsi="Arial Narrow" w:cs="Liberation Serif"/>
                <w:b/>
                <w:smallCaps/>
                <w:color w:val="000000"/>
                <w:sz w:val="24"/>
                <w:szCs w:val="24"/>
                <w:lang w:eastAsia="es-ES"/>
              </w:rPr>
              <w:t>Primer ciclu</w:t>
            </w:r>
          </w:p>
        </w:tc>
        <w:tc>
          <w:tcPr>
            <w:tcW w:w="2416" w:type="dxa"/>
            <w:gridSpan w:val="2"/>
            <w:tcBorders>
              <w:top w:val="single" w:sz="2" w:space="0" w:color="000000"/>
              <w:left w:val="single" w:sz="12" w:space="0" w:color="000000"/>
              <w:bottom w:val="single" w:sz="4" w:space="0" w:color="000000"/>
              <w:right w:val="single" w:sz="4" w:space="0" w:color="000000"/>
            </w:tcBorders>
            <w:tcMar>
              <w:top w:w="0" w:type="dxa"/>
              <w:left w:w="42"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smallCaps/>
                <w:color w:val="000000"/>
                <w:sz w:val="24"/>
                <w:szCs w:val="24"/>
                <w:lang w:eastAsia="es-ES"/>
              </w:rPr>
            </w:pPr>
            <w:r w:rsidRPr="00217AA5">
              <w:rPr>
                <w:rFonts w:ascii="Arial Narrow" w:eastAsia="Liberation Serif" w:hAnsi="Arial Narrow" w:cs="Liberation Serif"/>
                <w:b/>
                <w:smallCaps/>
                <w:color w:val="000000"/>
                <w:sz w:val="24"/>
                <w:szCs w:val="24"/>
                <w:lang w:eastAsia="es-ES"/>
              </w:rPr>
              <w:t>Segundu ciclu</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FC000"/>
            <w:tcMar>
              <w:top w:w="0" w:type="dxa"/>
              <w:left w:w="54"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color w:val="000000"/>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92D050"/>
            <w:tcMar>
              <w:top w:w="0" w:type="dxa"/>
              <w:left w:w="54"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2</w:t>
            </w:r>
            <w:r w:rsidRPr="00217AA5">
              <w:rPr>
                <w:rFonts w:ascii="Arial Narrow" w:eastAsia="Liberation Serif" w:hAnsi="Arial Narrow" w:cs="Liberation Serif"/>
                <w:b/>
                <w:color w:val="000000"/>
                <w:sz w:val="24"/>
                <w:szCs w:val="24"/>
                <w:u w:val="single"/>
                <w:vertAlign w:val="superscript"/>
                <w:lang w:eastAsia="es-ES"/>
              </w:rPr>
              <w:t>u</w:t>
            </w:r>
            <w:r w:rsidRPr="00217AA5">
              <w:rPr>
                <w:rFonts w:ascii="Arial Narrow" w:eastAsia="Liberation Serif" w:hAnsi="Arial Narrow" w:cs="Liberation Serif"/>
                <w:b/>
                <w:color w:val="000000"/>
                <w:sz w:val="24"/>
                <w:szCs w:val="24"/>
                <w:lang w:eastAsia="es-ES"/>
              </w:rPr>
              <w:t xml:space="preserve"> ESO</w:t>
            </w:r>
          </w:p>
        </w:tc>
        <w:tc>
          <w:tcPr>
            <w:tcW w:w="2413" w:type="dxa"/>
            <w:tcBorders>
              <w:top w:val="single" w:sz="2" w:space="0" w:color="000000"/>
              <w:left w:val="single" w:sz="4" w:space="0" w:color="000000"/>
              <w:bottom w:val="single" w:sz="4" w:space="0" w:color="000000"/>
              <w:right w:val="single" w:sz="2" w:space="0" w:color="000000"/>
            </w:tcBorders>
            <w:shd w:val="clear" w:color="auto" w:fill="FFFF00"/>
            <w:tcMar>
              <w:top w:w="0" w:type="dxa"/>
              <w:left w:w="54"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B2A1C7" w:themeFill="accent4" w:themeFillTint="99"/>
            <w:tcMar>
              <w:top w:w="0" w:type="dxa"/>
              <w:left w:w="42" w:type="dxa"/>
              <w:bottom w:w="0" w:type="dxa"/>
              <w:right w:w="108" w:type="dxa"/>
            </w:tcMar>
            <w:hideMark/>
          </w:tcPr>
          <w:p w:rsidR="000F1AFF" w:rsidRPr="00217AA5" w:rsidRDefault="000F1AFF" w:rsidP="000F1AFF">
            <w:pPr>
              <w:suppressAutoHyphens w:val="0"/>
              <w:spacing w:after="0" w:line="240" w:lineRule="auto"/>
              <w:jc w:val="center"/>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4</w:t>
            </w:r>
            <w:r w:rsidRPr="00217AA5">
              <w:rPr>
                <w:rFonts w:ascii="Arial Narrow" w:eastAsia="Liberation Serif" w:hAnsi="Arial Narrow" w:cs="Liberation Serif"/>
                <w:b/>
                <w:color w:val="000000"/>
                <w:sz w:val="24"/>
                <w:szCs w:val="24"/>
                <w:u w:val="single"/>
                <w:vertAlign w:val="superscript"/>
                <w:lang w:eastAsia="es-ES"/>
              </w:rPr>
              <w:t>u</w:t>
            </w:r>
            <w:r w:rsidRPr="00217AA5">
              <w:rPr>
                <w:rFonts w:ascii="Arial Narrow" w:eastAsia="Liberation Serif" w:hAnsi="Arial Narrow" w:cs="Liberation Serif"/>
                <w:b/>
                <w:color w:val="000000"/>
                <w:sz w:val="24"/>
                <w:szCs w:val="24"/>
                <w:lang w:eastAsia="es-ES"/>
              </w:rPr>
              <w:t xml:space="preserve"> ESO</w:t>
            </w:r>
          </w:p>
        </w:tc>
      </w:tr>
      <w:tr w:rsidR="000F1AFF" w:rsidRPr="00217AA5" w:rsidTr="00F36968">
        <w:tblPrEx>
          <w:tblLook w:val="04A0"/>
        </w:tblPrEx>
        <w:trPr>
          <w:trHeight w:val="34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Conoce</w:t>
            </w:r>
            <w:r w:rsidR="00603A52">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usu correctu de los componentes morfolóxicos de les palabres variables: lexema y morfemes (</w:t>
            </w:r>
            <w:r w:rsidRPr="00217AA5">
              <w:rPr>
                <w:rFonts w:ascii="Arial Narrow" w:eastAsia="Liberation Serif" w:hAnsi="Arial Narrow" w:cs="Liberation Serif"/>
                <w:b/>
                <w:color w:val="auto"/>
                <w:sz w:val="24"/>
                <w:szCs w:val="24"/>
                <w:lang w:eastAsia="es-ES"/>
              </w:rPr>
              <w:t>xéneru, númberu y persona gramatical</w:t>
            </w:r>
            <w:r w:rsidRPr="00217AA5">
              <w:rPr>
                <w:rFonts w:ascii="Arial Narrow" w:eastAsia="Liberation Serif" w:hAnsi="Arial Narrow" w:cs="Liberation Serif"/>
                <w:color w:val="auto"/>
                <w:sz w:val="24"/>
                <w:szCs w:val="24"/>
                <w:lang w:eastAsia="es-ES"/>
              </w:rPr>
              <w:t>).</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 y </w:t>
            </w:r>
            <w:r w:rsidRPr="00217AA5">
              <w:rPr>
                <w:rFonts w:ascii="Arial Narrow" w:eastAsia="Liberation Serif" w:hAnsi="Arial Narrow" w:cs="Liberation Serif"/>
                <w:b/>
                <w:color w:val="000000"/>
                <w:sz w:val="24"/>
                <w:szCs w:val="24"/>
                <w:lang w:eastAsia="es-ES"/>
              </w:rPr>
              <w:t>tiempu verbal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217AA5">
              <w:rPr>
                <w:rFonts w:ascii="Arial Narrow" w:eastAsia="Liberation Serif" w:hAnsi="Arial Narrow" w:cs="Liberation Serif"/>
                <w:b/>
                <w:color w:val="000000"/>
                <w:sz w:val="24"/>
                <w:szCs w:val="24"/>
                <w:lang w:eastAsia="es-ES"/>
              </w:rPr>
              <w:t>grau del axetivu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w:t>
            </w:r>
            <w:r w:rsidRPr="00603A52">
              <w:rPr>
                <w:rFonts w:ascii="Arial Narrow" w:eastAsia="Liberation Serif" w:hAnsi="Arial Narrow" w:cs="Liberation Serif"/>
                <w:bCs/>
                <w:color w:val="auto"/>
                <w:sz w:val="24"/>
                <w:szCs w:val="24"/>
                <w:lang w:eastAsia="es-ES"/>
              </w:rPr>
              <w:t>. +identifica</w:t>
            </w:r>
            <w:r w:rsidR="00603A52" w:rsidRPr="00603A52">
              <w:rPr>
                <w:rFonts w:ascii="Arial Narrow" w:eastAsia="Liberation Serif" w:hAnsi="Arial Narrow" w:cs="Liberation Serif"/>
                <w:bCs/>
                <w:color w:val="auto"/>
                <w:sz w:val="24"/>
                <w:szCs w:val="24"/>
                <w:lang w:eastAsia="es-ES"/>
              </w:rPr>
              <w:t>r</w:t>
            </w: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w:t>
            </w:r>
            <w:r w:rsidRPr="00217AA5">
              <w:rPr>
                <w:rFonts w:ascii="Arial Narrow" w:eastAsia="Liberation Serif" w:hAnsi="Arial Narrow" w:cs="Liberation Serif"/>
                <w:b/>
                <w:color w:val="auto"/>
                <w:sz w:val="24"/>
                <w:szCs w:val="24"/>
                <w:lang w:eastAsia="es-ES"/>
              </w:rPr>
              <w:t>mou verbal</w:t>
            </w: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+identificando’l significáu que-y dan al discursu.</w:t>
            </w:r>
          </w:p>
        </w:tc>
      </w:tr>
      <w:tr w:rsidR="000F1AFF" w:rsidRPr="00217AA5" w:rsidTr="00F36968">
        <w:tblPrEx>
          <w:tblLook w:val="04A0"/>
        </w:tblPrEx>
        <w:trPr>
          <w:trHeight w:val="90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1.a</w:t>
            </w:r>
            <w:r w:rsidRPr="00217AA5">
              <w:rPr>
                <w:rFonts w:ascii="Arial Narrow" w:eastAsia="Liberation Serif" w:hAnsi="Arial Narrow" w:cs="Liberation Serif"/>
                <w:color w:val="000000"/>
                <w:sz w:val="24"/>
                <w:szCs w:val="24"/>
                <w:lang w:eastAsia="es-ES"/>
              </w:rPr>
              <w:t xml:space="preserve"> Cumplimientu de les </w:t>
            </w:r>
            <w:r w:rsidRPr="00217AA5">
              <w:rPr>
                <w:rFonts w:ascii="Arial Narrow" w:eastAsia="Liberation Serif" w:hAnsi="Arial Narrow" w:cs="Liberation Serif"/>
                <w:b/>
                <w:color w:val="000000"/>
                <w:sz w:val="24"/>
                <w:szCs w:val="24"/>
                <w:lang w:eastAsia="es-ES"/>
              </w:rPr>
              <w:t xml:space="preserve">concordancies </w:t>
            </w:r>
            <w:r w:rsidRPr="00217AA5">
              <w:rPr>
                <w:rFonts w:ascii="Arial Narrow" w:eastAsia="Liberation Serif" w:hAnsi="Arial Narrow" w:cs="Liberation Serif"/>
                <w:color w:val="000000"/>
                <w:sz w:val="24"/>
                <w:szCs w:val="24"/>
                <w:lang w:eastAsia="es-ES"/>
              </w:rPr>
              <w:t>gramaticales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w:t>
            </w:r>
            <w:r w:rsidRPr="00217AA5">
              <w:rPr>
                <w:rFonts w:ascii="Arial Narrow" w:eastAsia="Liberation Serif" w:hAnsi="Arial Narrow" w:cs="Liberation Serif"/>
                <w:color w:val="auto"/>
                <w:sz w:val="24"/>
                <w:szCs w:val="24"/>
                <w:lang w:eastAsia="es-ES"/>
              </w:rPr>
              <w:t xml:space="preserve"> </w:t>
            </w:r>
            <w:r w:rsidRPr="00603A52">
              <w:rPr>
                <w:rFonts w:ascii="Arial Narrow" w:eastAsia="Liberation Serif" w:hAnsi="Arial Narrow" w:cs="Liberation Serif"/>
                <w:b/>
                <w:bCs/>
                <w:color w:val="auto"/>
                <w:sz w:val="24"/>
                <w:szCs w:val="24"/>
                <w:lang w:eastAsia="es-ES"/>
              </w:rPr>
              <w:t>Realiza</w:t>
            </w:r>
            <w:r w:rsidR="00603A52">
              <w:rPr>
                <w:rFonts w:ascii="Arial Narrow" w:eastAsia="Liberation Serif" w:hAnsi="Arial Narrow" w:cs="Liberation Serif"/>
                <w:b/>
                <w:bCs/>
                <w:color w:val="auto"/>
                <w:sz w:val="24"/>
                <w:szCs w:val="24"/>
                <w:lang w:eastAsia="es-ES"/>
              </w:rPr>
              <w:t>r</w:t>
            </w:r>
            <w:r w:rsidRPr="00603A52">
              <w:rPr>
                <w:rFonts w:ascii="Arial Narrow" w:eastAsia="Liberation Serif" w:hAnsi="Arial Narrow" w:cs="Liberation Serif"/>
                <w:b/>
                <w:bCs/>
                <w:color w:val="auto"/>
                <w:sz w:val="24"/>
                <w:szCs w:val="24"/>
                <w:lang w:eastAsia="es-ES"/>
              </w:rPr>
              <w:t xml:space="preserve"> correcta de les concordancies gramaticales, </w:t>
            </w:r>
            <w:r w:rsidRPr="00217AA5">
              <w:rPr>
                <w:rFonts w:ascii="Arial Narrow" w:eastAsia="Liberation Serif" w:hAnsi="Arial Narrow" w:cs="Liberation Serif"/>
                <w:color w:val="auto"/>
                <w:sz w:val="24"/>
                <w:szCs w:val="24"/>
                <w:lang w:eastAsia="es-ES"/>
              </w:rPr>
              <w:t>identificando equivocos rellacionaos con esti puntu en testos propios y ayenos.</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w:t>
            </w:r>
            <w:r w:rsidRPr="00217AA5">
              <w:rPr>
                <w:rFonts w:ascii="Arial Narrow" w:eastAsia="Liberation Serif" w:hAnsi="Arial Narrow" w:cs="Liberation Serif"/>
                <w:color w:val="auto"/>
                <w:sz w:val="24"/>
                <w:szCs w:val="24"/>
                <w:lang w:eastAsia="es-ES"/>
              </w:rPr>
              <w:t xml:space="preserve"> </w:t>
            </w:r>
            <w:r w:rsidRPr="00603A52">
              <w:rPr>
                <w:rFonts w:ascii="Arial Narrow" w:eastAsia="Liberation Serif" w:hAnsi="Arial Narrow" w:cs="Liberation Serif"/>
                <w:b/>
                <w:bCs/>
                <w:color w:val="auto"/>
                <w:sz w:val="24"/>
                <w:szCs w:val="24"/>
                <w:lang w:eastAsia="es-ES"/>
              </w:rPr>
              <w:t>Conoce</w:t>
            </w:r>
            <w:r w:rsidR="00603A52">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w:t>
            </w:r>
            <w:r w:rsidR="00603A52">
              <w:rPr>
                <w:rFonts w:ascii="Arial Narrow" w:eastAsia="Liberation Serif" w:hAnsi="Arial Narrow" w:cs="Liberation Serif"/>
                <w:color w:val="auto"/>
                <w:sz w:val="24"/>
                <w:szCs w:val="24"/>
                <w:lang w:eastAsia="es-ES"/>
              </w:rPr>
              <w:t>ar de mou</w:t>
            </w:r>
            <w:r w:rsidRPr="00217AA5">
              <w:rPr>
                <w:rFonts w:ascii="Arial Narrow" w:eastAsia="Liberation Serif" w:hAnsi="Arial Narrow" w:cs="Liberation Serif"/>
                <w:color w:val="auto"/>
                <w:sz w:val="24"/>
                <w:szCs w:val="24"/>
                <w:lang w:eastAsia="es-ES"/>
              </w:rPr>
              <w:t xml:space="preserve"> afayadizu de dellos prefixos y sufixos básicos.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603A52"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b/>
                <w:color w:val="auto"/>
                <w:sz w:val="24"/>
                <w:szCs w:val="24"/>
                <w:lang w:eastAsia="es-ES"/>
              </w:rPr>
              <w:t>2.</w:t>
            </w:r>
            <w:r w:rsidRPr="00217AA5">
              <w:rPr>
                <w:rFonts w:ascii="Arial Narrow" w:eastAsia="Liberation Serif" w:hAnsi="Arial Narrow" w:cs="Liberation Serif"/>
                <w:color w:val="auto"/>
                <w:sz w:val="24"/>
                <w:szCs w:val="24"/>
                <w:lang w:eastAsia="es-ES"/>
              </w:rPr>
              <w:t xml:space="preserve"> </w:t>
            </w:r>
            <w:r w:rsidRPr="00603A52">
              <w:rPr>
                <w:rFonts w:ascii="Arial Narrow" w:eastAsia="Liberation Serif" w:hAnsi="Arial Narrow" w:cs="Liberation Serif"/>
                <w:b/>
                <w:bCs/>
                <w:color w:val="auto"/>
                <w:sz w:val="24"/>
                <w:szCs w:val="24"/>
                <w:lang w:eastAsia="es-ES"/>
              </w:rPr>
              <w:t>Conoce</w:t>
            </w:r>
            <w:r>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w:t>
            </w:r>
            <w:r w:rsidRPr="00603A52">
              <w:rPr>
                <w:rFonts w:ascii="Arial Narrow" w:eastAsia="Liberation Serif" w:hAnsi="Arial Narrow" w:cs="Liberation Serif"/>
                <w:b/>
                <w:bCs/>
                <w:color w:val="auto"/>
                <w:sz w:val="24"/>
                <w:szCs w:val="24"/>
                <w:lang w:eastAsia="es-ES"/>
              </w:rPr>
              <w:t xml:space="preserve"> usar</w:t>
            </w:r>
            <w:r>
              <w:rPr>
                <w:rFonts w:ascii="Arial Narrow" w:eastAsia="Liberation Serif" w:hAnsi="Arial Narrow" w:cs="Liberation Serif"/>
                <w:color w:val="auto"/>
                <w:sz w:val="24"/>
                <w:szCs w:val="24"/>
                <w:lang w:eastAsia="es-ES"/>
              </w:rPr>
              <w:t xml:space="preserve"> de mou</w:t>
            </w:r>
            <w:r w:rsidRPr="00217AA5">
              <w:rPr>
                <w:rFonts w:ascii="Arial Narrow" w:eastAsia="Liberation Serif" w:hAnsi="Arial Narrow" w:cs="Liberation Serif"/>
                <w:color w:val="auto"/>
                <w:sz w:val="24"/>
                <w:szCs w:val="24"/>
                <w:lang w:eastAsia="es-ES"/>
              </w:rPr>
              <w:t xml:space="preserve"> afayadizu de dellos prefixos y sufixos básicos.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603A52"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b/>
                <w:color w:val="auto"/>
                <w:sz w:val="24"/>
                <w:szCs w:val="24"/>
                <w:lang w:eastAsia="es-ES"/>
              </w:rPr>
              <w:t>2.</w:t>
            </w:r>
            <w:r w:rsidRPr="00217AA5">
              <w:rPr>
                <w:rFonts w:ascii="Arial Narrow" w:eastAsia="Liberation Serif" w:hAnsi="Arial Narrow" w:cs="Liberation Serif"/>
                <w:color w:val="auto"/>
                <w:sz w:val="24"/>
                <w:szCs w:val="24"/>
                <w:lang w:eastAsia="es-ES"/>
              </w:rPr>
              <w:t xml:space="preserve"> </w:t>
            </w:r>
            <w:r w:rsidRPr="00603A52">
              <w:rPr>
                <w:rFonts w:ascii="Arial Narrow" w:eastAsia="Liberation Serif" w:hAnsi="Arial Narrow" w:cs="Liberation Serif"/>
                <w:b/>
                <w:bCs/>
                <w:color w:val="auto"/>
                <w:sz w:val="24"/>
                <w:szCs w:val="24"/>
                <w:lang w:eastAsia="es-ES"/>
              </w:rPr>
              <w:t>Conoce</w:t>
            </w:r>
            <w:r>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w:t>
            </w:r>
            <w:r w:rsidRPr="00603A52">
              <w:rPr>
                <w:rFonts w:ascii="Arial Narrow" w:eastAsia="Liberation Serif" w:hAnsi="Arial Narrow" w:cs="Liberation Serif"/>
                <w:b/>
                <w:bCs/>
                <w:color w:val="auto"/>
                <w:sz w:val="24"/>
                <w:szCs w:val="24"/>
                <w:lang w:eastAsia="es-ES"/>
              </w:rPr>
              <w:t xml:space="preserve">usar </w:t>
            </w:r>
            <w:r>
              <w:rPr>
                <w:rFonts w:ascii="Arial Narrow" w:eastAsia="Liberation Serif" w:hAnsi="Arial Narrow" w:cs="Liberation Serif"/>
                <w:color w:val="auto"/>
                <w:sz w:val="24"/>
                <w:szCs w:val="24"/>
                <w:lang w:eastAsia="es-ES"/>
              </w:rPr>
              <w:t>de mou</w:t>
            </w:r>
            <w:r w:rsidRPr="00217AA5">
              <w:rPr>
                <w:rFonts w:ascii="Arial Narrow" w:eastAsia="Liberation Serif" w:hAnsi="Arial Narrow" w:cs="Liberation Serif"/>
                <w:color w:val="auto"/>
                <w:sz w:val="24"/>
                <w:szCs w:val="24"/>
                <w:lang w:eastAsia="es-ES"/>
              </w:rPr>
              <w:t xml:space="preserve"> afayadizu de dellos prefixos y sufixos básicos.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prefixos y sufixos cultos</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w:t>
            </w:r>
            <w:r w:rsidRPr="00217AA5">
              <w:rPr>
                <w:rFonts w:ascii="Arial Narrow" w:eastAsia="Liberation Serif" w:hAnsi="Arial Narrow" w:cs="Liberation Serif"/>
                <w:color w:val="auto"/>
                <w:sz w:val="24"/>
                <w:szCs w:val="24"/>
                <w:lang w:eastAsia="es-ES"/>
              </w:rPr>
              <w:t xml:space="preserve"> Conoce</w:t>
            </w:r>
            <w:r w:rsidR="005C2FFE">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w:t>
            </w:r>
            <w:r w:rsidR="005C2FFE">
              <w:rPr>
                <w:rFonts w:ascii="Arial Narrow" w:eastAsia="Liberation Serif" w:hAnsi="Arial Narrow" w:cs="Liberation Serif"/>
                <w:color w:val="auto"/>
                <w:sz w:val="24"/>
                <w:szCs w:val="24"/>
                <w:lang w:eastAsia="es-ES"/>
              </w:rPr>
              <w:t xml:space="preserve">ar de mou </w:t>
            </w:r>
            <w:r w:rsidRPr="00217AA5">
              <w:rPr>
                <w:rFonts w:ascii="Arial Narrow" w:eastAsia="Liberation Serif" w:hAnsi="Arial Narrow" w:cs="Liberation Serif"/>
                <w:color w:val="auto"/>
                <w:sz w:val="24"/>
                <w:szCs w:val="24"/>
                <w:lang w:eastAsia="es-ES"/>
              </w:rPr>
              <w:t xml:space="preserve">correctu del prefixu </w:t>
            </w:r>
            <w:r w:rsidRPr="00217AA5">
              <w:rPr>
                <w:rFonts w:ascii="Arial Narrow" w:eastAsia="Liberation Serif" w:hAnsi="Arial Narrow" w:cs="Liberation Serif"/>
                <w:b/>
                <w:i/>
                <w:color w:val="auto"/>
                <w:sz w:val="24"/>
                <w:szCs w:val="24"/>
                <w:lang w:eastAsia="es-ES"/>
              </w:rPr>
              <w:t>per</w:t>
            </w:r>
            <w:r w:rsidRPr="00217AA5">
              <w:rPr>
                <w:rFonts w:ascii="Arial Narrow" w:eastAsia="Liberation Serif" w:hAnsi="Arial Narrow" w:cs="Liberation Serif"/>
                <w:b/>
                <w:color w:val="auto"/>
                <w:sz w:val="24"/>
                <w:szCs w:val="24"/>
                <w:lang w:eastAsia="es-ES"/>
              </w:rPr>
              <w:t>-</w:t>
            </w:r>
            <w:r w:rsidRPr="00217AA5">
              <w:rPr>
                <w:rFonts w:ascii="Arial Narrow" w:eastAsia="Liberation Serif" w:hAnsi="Arial Narrow" w:cs="Liberation Serif"/>
                <w:color w:val="auto"/>
                <w:sz w:val="24"/>
                <w:szCs w:val="24"/>
                <w:lang w:eastAsia="es-ES"/>
              </w:rPr>
              <w:t xml:space="preserve"> n’</w:t>
            </w:r>
            <w:r w:rsidRPr="00217AA5">
              <w:rPr>
                <w:rFonts w:ascii="Arial Narrow" w:eastAsia="Liberation Serif" w:hAnsi="Arial Narrow" w:cs="Liberation Serif"/>
                <w:b/>
                <w:color w:val="auto"/>
                <w:sz w:val="24"/>
                <w:szCs w:val="24"/>
                <w:lang w:eastAsia="es-ES"/>
              </w:rPr>
              <w:t>axetivos</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calificativos</w:t>
            </w:r>
            <w:r w:rsidRPr="00217AA5">
              <w:rPr>
                <w:rFonts w:ascii="Arial Narrow" w:eastAsia="Liberation Serif" w:hAnsi="Arial Narrow" w:cs="Liberation Serif"/>
                <w:color w:val="auto"/>
                <w:sz w:val="24"/>
                <w:szCs w:val="24"/>
                <w:lang w:eastAsia="es-ES"/>
              </w:rPr>
              <w:t xml:space="preserve"> y </w:t>
            </w:r>
            <w:r w:rsidRPr="00217AA5">
              <w:rPr>
                <w:rFonts w:ascii="Arial Narrow" w:eastAsia="Liberation Serif" w:hAnsi="Arial Narrow" w:cs="Liberation Serif"/>
                <w:b/>
                <w:color w:val="auto"/>
                <w:sz w:val="24"/>
                <w:szCs w:val="24"/>
                <w:lang w:eastAsia="es-ES"/>
              </w:rPr>
              <w:t>alverbios</w:t>
            </w:r>
            <w:r w:rsidRPr="00217AA5">
              <w:rPr>
                <w:rFonts w:ascii="Arial Narrow" w:eastAsia="Liberation Serif" w:hAnsi="Arial Narrow" w:cs="Liberation Serif"/>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982E6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0F1AFF" w:rsidRPr="00217AA5">
              <w:rPr>
                <w:rFonts w:ascii="Arial Narrow" w:eastAsia="Liberation Serif" w:hAnsi="Arial Narrow" w:cs="Liberation Serif"/>
                <w:i/>
                <w:color w:val="000000"/>
                <w:sz w:val="24"/>
                <w:szCs w:val="24"/>
                <w:lang w:eastAsia="es-ES"/>
              </w:rPr>
              <w:t>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+y </w:t>
            </w:r>
            <w:r w:rsidRPr="005C2FFE">
              <w:rPr>
                <w:rFonts w:ascii="Arial Narrow" w:eastAsia="Liberation Serif" w:hAnsi="Arial Narrow" w:cs="Liberation Serif"/>
                <w:b/>
                <w:bCs/>
                <w:color w:val="000000"/>
                <w:sz w:val="24"/>
                <w:szCs w:val="24"/>
                <w:lang w:eastAsia="es-ES"/>
              </w:rPr>
              <w:t>verbos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7.</w:t>
            </w:r>
            <w:r w:rsidRPr="00217AA5">
              <w:rPr>
                <w:rFonts w:ascii="Arial Narrow" w:eastAsia="Liberation Serif" w:hAnsi="Arial Narrow" w:cs="Liberation Serif"/>
                <w:color w:val="auto"/>
                <w:sz w:val="24"/>
                <w:szCs w:val="24"/>
                <w:lang w:eastAsia="es-ES"/>
              </w:rPr>
              <w:t xml:space="preserve"> </w:t>
            </w:r>
            <w:r w:rsidR="005C2FFE" w:rsidRPr="00217AA5">
              <w:rPr>
                <w:rFonts w:ascii="Arial Narrow" w:eastAsia="Liberation Serif" w:hAnsi="Arial Narrow" w:cs="Liberation Serif"/>
                <w:color w:val="auto"/>
                <w:sz w:val="24"/>
                <w:szCs w:val="24"/>
                <w:lang w:eastAsia="es-ES"/>
              </w:rPr>
              <w:t xml:space="preserve"> Conoce</w:t>
            </w:r>
            <w:r w:rsidR="005C2FFE">
              <w:rPr>
                <w:rFonts w:ascii="Arial Narrow" w:eastAsia="Liberation Serif" w:hAnsi="Arial Narrow" w:cs="Liberation Serif"/>
                <w:color w:val="auto"/>
                <w:sz w:val="24"/>
                <w:szCs w:val="24"/>
                <w:lang w:eastAsia="es-ES"/>
              </w:rPr>
              <w:t>r</w:t>
            </w:r>
            <w:r w:rsidR="005C2FFE" w:rsidRPr="00217AA5">
              <w:rPr>
                <w:rFonts w:ascii="Arial Narrow" w:eastAsia="Liberation Serif" w:hAnsi="Arial Narrow" w:cs="Liberation Serif"/>
                <w:color w:val="auto"/>
                <w:sz w:val="24"/>
                <w:szCs w:val="24"/>
                <w:lang w:eastAsia="es-ES"/>
              </w:rPr>
              <w:t xml:space="preserve"> y us</w:t>
            </w:r>
            <w:r w:rsidR="005C2FFE">
              <w:rPr>
                <w:rFonts w:ascii="Arial Narrow" w:eastAsia="Liberation Serif" w:hAnsi="Arial Narrow" w:cs="Liberation Serif"/>
                <w:color w:val="auto"/>
                <w:sz w:val="24"/>
                <w:szCs w:val="24"/>
                <w:lang w:eastAsia="es-ES"/>
              </w:rPr>
              <w:t>ar de mou</w:t>
            </w:r>
            <w:r w:rsidR="005C2FFE" w:rsidRPr="00217AA5">
              <w:rPr>
                <w:rFonts w:ascii="Arial Narrow" w:eastAsia="Liberation Serif" w:hAnsi="Arial Narrow" w:cs="Liberation Serif"/>
                <w:color w:val="auto"/>
                <w:sz w:val="24"/>
                <w:szCs w:val="24"/>
                <w:lang w:eastAsia="es-ES"/>
              </w:rPr>
              <w:t xml:space="preserve"> correctu del prefixu </w:t>
            </w:r>
            <w:r w:rsidR="005C2FFE" w:rsidRPr="00217AA5">
              <w:rPr>
                <w:rFonts w:ascii="Arial Narrow" w:eastAsia="Liberation Serif" w:hAnsi="Arial Narrow" w:cs="Liberation Serif"/>
                <w:b/>
                <w:i/>
                <w:color w:val="auto"/>
                <w:sz w:val="24"/>
                <w:szCs w:val="24"/>
                <w:lang w:eastAsia="es-ES"/>
              </w:rPr>
              <w:t>per</w:t>
            </w:r>
            <w:r w:rsidR="005C2FFE" w:rsidRPr="00217AA5">
              <w:rPr>
                <w:rFonts w:ascii="Arial Narrow" w:eastAsia="Liberation Serif" w:hAnsi="Arial Narrow" w:cs="Liberation Serif"/>
                <w:b/>
                <w:color w:val="auto"/>
                <w:sz w:val="24"/>
                <w:szCs w:val="24"/>
                <w:lang w:eastAsia="es-ES"/>
              </w:rPr>
              <w:t>-</w:t>
            </w:r>
            <w:r w:rsidR="005C2FFE" w:rsidRPr="00217AA5">
              <w:rPr>
                <w:rFonts w:ascii="Arial Narrow" w:eastAsia="Liberation Serif" w:hAnsi="Arial Narrow" w:cs="Liberation Serif"/>
                <w:color w:val="auto"/>
                <w:sz w:val="24"/>
                <w:szCs w:val="24"/>
                <w:lang w:eastAsia="es-ES"/>
              </w:rPr>
              <w:t xml:space="preserve"> n’</w:t>
            </w:r>
            <w:r w:rsidR="005C2FFE" w:rsidRPr="00217AA5">
              <w:rPr>
                <w:rFonts w:ascii="Arial Narrow" w:eastAsia="Liberation Serif" w:hAnsi="Arial Narrow" w:cs="Liberation Serif"/>
                <w:b/>
                <w:color w:val="auto"/>
                <w:sz w:val="24"/>
                <w:szCs w:val="24"/>
                <w:lang w:eastAsia="es-ES"/>
              </w:rPr>
              <w:t>axetivos</w:t>
            </w:r>
            <w:r w:rsidR="005C2FFE" w:rsidRPr="00217AA5">
              <w:rPr>
                <w:rFonts w:ascii="Arial Narrow" w:eastAsia="Liberation Serif" w:hAnsi="Arial Narrow" w:cs="Liberation Serif"/>
                <w:color w:val="auto"/>
                <w:sz w:val="24"/>
                <w:szCs w:val="24"/>
                <w:lang w:eastAsia="es-ES"/>
              </w:rPr>
              <w:t xml:space="preserve"> </w:t>
            </w:r>
            <w:r w:rsidR="005C2FFE" w:rsidRPr="00217AA5">
              <w:rPr>
                <w:rFonts w:ascii="Arial Narrow" w:eastAsia="Liberation Serif" w:hAnsi="Arial Narrow" w:cs="Liberation Serif"/>
                <w:b/>
                <w:color w:val="auto"/>
                <w:sz w:val="24"/>
                <w:szCs w:val="24"/>
                <w:lang w:eastAsia="es-ES"/>
              </w:rPr>
              <w:t>calificativos</w:t>
            </w:r>
            <w:r w:rsidR="005C2FFE" w:rsidRPr="00217AA5">
              <w:rPr>
                <w:rFonts w:ascii="Arial Narrow" w:eastAsia="Liberation Serif" w:hAnsi="Arial Narrow" w:cs="Liberation Serif"/>
                <w:color w:val="auto"/>
                <w:sz w:val="24"/>
                <w:szCs w:val="24"/>
                <w:lang w:eastAsia="es-ES"/>
              </w:rPr>
              <w:t xml:space="preserve"> y </w:t>
            </w:r>
            <w:r w:rsidR="005C2FFE" w:rsidRPr="00217AA5">
              <w:rPr>
                <w:rFonts w:ascii="Arial Narrow" w:eastAsia="Liberation Serif" w:hAnsi="Arial Narrow" w:cs="Liberation Serif"/>
                <w:b/>
                <w:color w:val="auto"/>
                <w:sz w:val="24"/>
                <w:szCs w:val="24"/>
                <w:lang w:eastAsia="es-ES"/>
              </w:rPr>
              <w:t>alverbios</w:t>
            </w:r>
            <w:r w:rsidR="005C2FFE" w:rsidRPr="00217AA5">
              <w:rPr>
                <w:rFonts w:ascii="Arial Narrow" w:eastAsia="Liberation Serif" w:hAnsi="Arial Narrow" w:cs="Liberation Serif"/>
                <w:color w:val="auto"/>
                <w:sz w:val="24"/>
                <w:szCs w:val="24"/>
                <w:lang w:eastAsia="es-ES"/>
              </w:rPr>
              <w:t>.</w:t>
            </w:r>
            <w:r w:rsidRPr="00217AA5">
              <w:rPr>
                <w:rFonts w:ascii="Arial Narrow" w:eastAsia="Liberation Serif" w:hAnsi="Arial Narrow" w:cs="Liberation Serif"/>
                <w:i/>
                <w:color w:val="auto"/>
                <w:sz w:val="24"/>
                <w:szCs w:val="24"/>
                <w:lang w:eastAsia="es-ES"/>
              </w:rPr>
              <w:t>igual</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Conoce</w:t>
            </w:r>
            <w:r w:rsidR="005C2FFE">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color w:val="auto"/>
                <w:sz w:val="24"/>
                <w:szCs w:val="24"/>
                <w:lang w:eastAsia="es-ES"/>
              </w:rPr>
              <w:t xml:space="preserve"> les categoríes morfolóxiques básiques, estremando les </w:t>
            </w:r>
            <w:r w:rsidRPr="00217AA5">
              <w:rPr>
                <w:rFonts w:ascii="Arial Narrow" w:eastAsia="Liberation Serif" w:hAnsi="Arial Narrow" w:cs="Liberation Serif"/>
                <w:b/>
                <w:color w:val="auto"/>
                <w:sz w:val="24"/>
                <w:szCs w:val="24"/>
                <w:lang w:eastAsia="es-ES"/>
              </w:rPr>
              <w:t>flexives</w:t>
            </w:r>
            <w:r w:rsidRPr="00217AA5">
              <w:rPr>
                <w:rFonts w:ascii="Arial Narrow" w:eastAsia="Liberation Serif" w:hAnsi="Arial Narrow" w:cs="Liberation Serif"/>
                <w:color w:val="auto"/>
                <w:sz w:val="24"/>
                <w:szCs w:val="24"/>
                <w:lang w:eastAsia="es-ES"/>
              </w:rPr>
              <w:t xml:space="preserve"> de les </w:t>
            </w:r>
            <w:r w:rsidRPr="00217AA5">
              <w:rPr>
                <w:rFonts w:ascii="Arial Narrow" w:eastAsia="Liberation Serif" w:hAnsi="Arial Narrow" w:cs="Liberation Serif"/>
                <w:b/>
                <w:color w:val="auto"/>
                <w:sz w:val="24"/>
                <w:szCs w:val="24"/>
                <w:lang w:eastAsia="es-ES"/>
              </w:rPr>
              <w:t>non</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flexives</w:t>
            </w:r>
            <w:r w:rsidRPr="00217AA5">
              <w:rPr>
                <w:rFonts w:ascii="Arial Narrow" w:eastAsia="Liberation Serif" w:hAnsi="Arial Narrow" w:cs="Liberation Serif"/>
                <w:color w:val="auto"/>
                <w:sz w:val="24"/>
                <w:szCs w:val="24"/>
                <w:lang w:eastAsia="es-ES"/>
              </w:rPr>
              <w:t>.</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+identifica</w:t>
            </w:r>
            <w:r w:rsidR="005C2FFE">
              <w:rPr>
                <w:rFonts w:ascii="Arial Narrow" w:eastAsia="Liberation Serif" w:hAnsi="Arial Narrow" w:cs="Liberation Serif"/>
                <w:color w:val="000000"/>
                <w:sz w:val="24"/>
                <w:szCs w:val="24"/>
                <w:lang w:eastAsia="es-ES"/>
              </w:rPr>
              <w:t xml:space="preserve">r </w:t>
            </w:r>
            <w:r w:rsidRPr="00217AA5">
              <w:rPr>
                <w:rFonts w:ascii="Arial Narrow" w:eastAsia="Liberation Serif" w:hAnsi="Arial Narrow" w:cs="Liberation Serif"/>
                <w:color w:val="000000"/>
                <w:sz w:val="24"/>
                <w:szCs w:val="24"/>
                <w:lang w:eastAsia="es-ES"/>
              </w:rPr>
              <w:t>n’oraciones y testos cenciellos</w:t>
            </w:r>
          </w:p>
          <w:p w:rsidR="000F1AFF" w:rsidRPr="005C2FFE" w:rsidRDefault="000F1AFF" w:rsidP="000F1AFF">
            <w:pPr>
              <w:suppressAutoHyphens w:val="0"/>
              <w:spacing w:after="0" w:line="240" w:lineRule="auto"/>
              <w:rPr>
                <w:rFonts w:ascii="Arial Narrow" w:eastAsia="Liberation Serif" w:hAnsi="Arial Narrow" w:cs="Liberation Serif"/>
                <w:b/>
                <w:bCs/>
                <w:color w:val="000000"/>
                <w:sz w:val="24"/>
                <w:szCs w:val="24"/>
                <w:lang w:eastAsia="es-ES"/>
              </w:rPr>
            </w:pPr>
            <w:r w:rsidRPr="005C2FFE">
              <w:rPr>
                <w:rFonts w:ascii="Arial Narrow" w:eastAsia="Liberation Serif" w:hAnsi="Arial Narrow" w:cs="Liberation Serif"/>
                <w:b/>
                <w:bCs/>
                <w:color w:val="000000"/>
                <w:sz w:val="24"/>
                <w:szCs w:val="24"/>
                <w:lang w:eastAsia="es-ES"/>
              </w:rPr>
              <w:t>+alverbios</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+preposiciones, </w:t>
            </w:r>
            <w:r w:rsidRPr="00217AA5">
              <w:rPr>
                <w:rFonts w:ascii="Arial Narrow" w:eastAsia="Liberation Serif" w:hAnsi="Arial Narrow" w:cs="Liberation Serif"/>
                <w:b/>
                <w:color w:val="000000"/>
                <w:sz w:val="24"/>
                <w:szCs w:val="24"/>
                <w:lang w:eastAsia="es-ES"/>
              </w:rPr>
              <w:t>esplicando</w:t>
            </w:r>
            <w:r w:rsidRPr="00217AA5">
              <w:rPr>
                <w:rFonts w:ascii="Arial Narrow" w:eastAsia="Liberation Serif" w:hAnsi="Arial Narrow" w:cs="Liberation Serif"/>
                <w:color w:val="000000"/>
                <w:sz w:val="24"/>
                <w:szCs w:val="24"/>
                <w:lang w:eastAsia="es-ES"/>
              </w:rPr>
              <w:t xml:space="preserve"> les sos característiques morfolóxiques principales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9.</w:t>
            </w:r>
            <w:r w:rsidRPr="00217AA5">
              <w:rPr>
                <w:rFonts w:ascii="Arial Narrow" w:eastAsia="Liberation Serif" w:hAnsi="Arial Narrow" w:cs="Liberation Serif"/>
                <w:color w:val="auto"/>
                <w:sz w:val="24"/>
                <w:szCs w:val="24"/>
                <w:lang w:eastAsia="es-ES"/>
              </w:rPr>
              <w:t xml:space="preserve"> ~en testos propios y ayenos</w:t>
            </w:r>
          </w:p>
        </w:tc>
      </w:tr>
      <w:tr w:rsidR="000F1AFF" w:rsidRPr="00217AA5" w:rsidTr="00F36968">
        <w:tblPrEx>
          <w:tblLook w:val="04A0"/>
        </w:tblPrEx>
        <w:trPr>
          <w:trHeight w:val="104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w:t>
            </w:r>
            <w:r w:rsidRPr="00217AA5">
              <w:rPr>
                <w:rFonts w:ascii="Arial Narrow" w:eastAsia="Liberation Serif" w:hAnsi="Arial Narrow" w:cs="Liberation Serif"/>
                <w:color w:val="auto"/>
                <w:sz w:val="24"/>
                <w:szCs w:val="24"/>
                <w:lang w:eastAsia="es-ES"/>
              </w:rPr>
              <w:t xml:space="preserve"> </w:t>
            </w:r>
            <w:r w:rsidRPr="005C2FFE">
              <w:rPr>
                <w:rFonts w:ascii="Arial Narrow" w:eastAsia="Liberation Serif" w:hAnsi="Arial Narrow" w:cs="Liberation Serif"/>
                <w:b/>
                <w:bCs/>
                <w:color w:val="auto"/>
                <w:sz w:val="24"/>
                <w:szCs w:val="24"/>
                <w:lang w:eastAsia="es-ES"/>
              </w:rPr>
              <w:t>Identifica</w:t>
            </w:r>
            <w:r w:rsidR="005C2FFE" w:rsidRPr="005C2FFE">
              <w:rPr>
                <w:rFonts w:ascii="Arial Narrow" w:eastAsia="Liberation Serif" w:hAnsi="Arial Narrow" w:cs="Liberation Serif"/>
                <w:b/>
                <w:bCs/>
                <w:color w:val="auto"/>
                <w:sz w:val="24"/>
                <w:szCs w:val="24"/>
                <w:lang w:eastAsia="es-ES"/>
              </w:rPr>
              <w:t>r</w:t>
            </w:r>
            <w:r w:rsidRPr="005C2FFE">
              <w:rPr>
                <w:rFonts w:ascii="Arial Narrow" w:eastAsia="Liberation Serif" w:hAnsi="Arial Narrow" w:cs="Liberation Serif"/>
                <w:b/>
                <w:bCs/>
                <w:color w:val="auto"/>
                <w:sz w:val="24"/>
                <w:szCs w:val="24"/>
                <w:lang w:eastAsia="es-ES"/>
              </w:rPr>
              <w:t xml:space="preserve"> </w:t>
            </w:r>
            <w:r w:rsidRPr="00217AA5">
              <w:rPr>
                <w:rFonts w:ascii="Arial Narrow" w:eastAsia="Liberation Serif" w:hAnsi="Arial Narrow" w:cs="Liberation Serif"/>
                <w:color w:val="auto"/>
                <w:sz w:val="24"/>
                <w:szCs w:val="24"/>
                <w:lang w:eastAsia="es-ES"/>
              </w:rPr>
              <w:t>d’artículos, sustantivos, verbos y axetivos calificativos n’oraciones y testos cenciellos.</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10.</w:t>
            </w:r>
            <w:r w:rsidRPr="00217AA5">
              <w:rPr>
                <w:rFonts w:ascii="Arial Narrow" w:eastAsia="Liberation Serif" w:hAnsi="Arial Narrow" w:cs="Liberation Serif"/>
                <w:color w:val="auto"/>
                <w:sz w:val="24"/>
                <w:szCs w:val="24"/>
                <w:lang w:eastAsia="es-ES"/>
              </w:rPr>
              <w:t xml:space="preserve"> + axetivos determinativos, pronomes personales</w:t>
            </w: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~analizando</w:t>
            </w:r>
          </w:p>
        </w:tc>
      </w:tr>
      <w:tr w:rsidR="000F1AFF" w:rsidRPr="00217AA5" w:rsidTr="00F36968">
        <w:tblPrEx>
          <w:tblLook w:val="04A0"/>
        </w:tblPrEx>
        <w:trPr>
          <w:trHeight w:val="142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12.</w:t>
            </w:r>
            <w:r w:rsidRPr="00217AA5">
              <w:rPr>
                <w:rFonts w:ascii="Arial Narrow" w:eastAsia="Liberation Serif" w:hAnsi="Arial Narrow" w:cs="Liberation Serif"/>
                <w:color w:val="auto"/>
                <w:sz w:val="24"/>
                <w:szCs w:val="24"/>
                <w:lang w:eastAsia="es-ES"/>
              </w:rPr>
              <w:t xml:space="preserve"> Reconoce</w:t>
            </w:r>
            <w:r w:rsidR="005C2FFE">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clasifica</w:t>
            </w:r>
            <w:r w:rsidR="005C2FFE">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d’alverbios, </w:t>
            </w:r>
            <w:r w:rsidRPr="00217AA5">
              <w:rPr>
                <w:rFonts w:ascii="Arial Narrow" w:eastAsia="Liberation Serif" w:hAnsi="Arial Narrow" w:cs="Liberation Serif"/>
                <w:b/>
                <w:color w:val="auto"/>
                <w:sz w:val="24"/>
                <w:szCs w:val="24"/>
                <w:lang w:eastAsia="es-ES"/>
              </w:rPr>
              <w:t>preposiciones y interxecciones</w:t>
            </w:r>
            <w:r w:rsidRPr="00217AA5">
              <w:rPr>
                <w:rFonts w:ascii="Arial Narrow" w:eastAsia="Liberation Serif" w:hAnsi="Arial Narrow" w:cs="Liberation Serif"/>
                <w:color w:val="auto"/>
                <w:sz w:val="24"/>
                <w:szCs w:val="24"/>
                <w:lang w:eastAsia="es-ES"/>
              </w:rPr>
              <w:t xml:space="preserve"> en testos cenciellos.</w:t>
            </w:r>
          </w:p>
        </w:tc>
      </w:tr>
      <w:tr w:rsidR="000F1AFF" w:rsidRPr="00217AA5" w:rsidTr="00F36968">
        <w:tblPrEx>
          <w:tblLook w:val="04A0"/>
        </w:tblPrEx>
        <w:trPr>
          <w:trHeight w:val="66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7.</w:t>
            </w:r>
            <w:r w:rsidRPr="00217AA5">
              <w:rPr>
                <w:rFonts w:ascii="Arial Narrow" w:eastAsia="Liberation Serif" w:hAnsi="Arial Narrow" w:cs="Liberation Serif"/>
                <w:color w:val="auto"/>
                <w:sz w:val="24"/>
                <w:szCs w:val="24"/>
                <w:lang w:eastAsia="es-ES"/>
              </w:rPr>
              <w:t xml:space="preserve"> Us</w:t>
            </w:r>
            <w:r w:rsidR="005C2FFE">
              <w:rPr>
                <w:rFonts w:ascii="Arial Narrow" w:eastAsia="Liberation Serif" w:hAnsi="Arial Narrow" w:cs="Liberation Serif"/>
                <w:color w:val="auto"/>
                <w:sz w:val="24"/>
                <w:szCs w:val="24"/>
                <w:lang w:eastAsia="es-ES"/>
              </w:rPr>
              <w:t xml:space="preserve">ar </w:t>
            </w:r>
            <w:r w:rsidRPr="00217AA5">
              <w:rPr>
                <w:rFonts w:ascii="Arial Narrow" w:eastAsia="Liberation Serif" w:hAnsi="Arial Narrow" w:cs="Liberation Serif"/>
                <w:color w:val="auto"/>
                <w:sz w:val="24"/>
                <w:szCs w:val="24"/>
                <w:lang w:eastAsia="es-ES"/>
              </w:rPr>
              <w:t>pronomes personales tónicos en función de suxetu nos intercambeos comunicativos.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982E6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w:t>
            </w:r>
            <w:r w:rsidR="000F1AFF" w:rsidRPr="00217AA5">
              <w:rPr>
                <w:rFonts w:ascii="Arial Narrow" w:eastAsia="Liberation Serif" w:hAnsi="Arial Narrow" w:cs="Liberation Serif"/>
                <w:i/>
                <w:color w:val="000000"/>
                <w:sz w:val="24"/>
                <w:szCs w:val="24"/>
                <w:lang w:eastAsia="es-ES"/>
              </w:rPr>
              <w:t>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15.</w:t>
            </w:r>
            <w:r w:rsidR="0008510B">
              <w:rPr>
                <w:rFonts w:ascii="Arial Narrow" w:eastAsia="Liberation Serif" w:hAnsi="Arial Narrow" w:cs="Liberation Serif"/>
                <w:color w:val="auto"/>
                <w:sz w:val="24"/>
                <w:szCs w:val="24"/>
                <w:lang w:eastAsia="es-ES"/>
              </w:rPr>
              <w:t xml:space="preserve"> Conocer e</w:t>
            </w:r>
            <w:r w:rsidRPr="00217AA5">
              <w:rPr>
                <w:rFonts w:ascii="Arial Narrow" w:eastAsia="Liberation Serif" w:hAnsi="Arial Narrow" w:cs="Liberation Serif"/>
                <w:color w:val="auto"/>
                <w:sz w:val="24"/>
                <w:szCs w:val="24"/>
                <w:lang w:eastAsia="es-ES"/>
              </w:rPr>
              <w:t>l paradigma de los pronomes personales que correspuende a la variedá estándar.</w:t>
            </w:r>
          </w:p>
        </w:tc>
      </w:tr>
      <w:tr w:rsidR="000F1AFF" w:rsidRPr="00217AA5" w:rsidTr="00F36968">
        <w:tblPrEx>
          <w:tblLook w:val="04A0"/>
        </w:tblPrEx>
        <w:trPr>
          <w:trHeight w:val="80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7.a</w:t>
            </w:r>
            <w:r w:rsidRPr="00217AA5">
              <w:rPr>
                <w:rFonts w:ascii="Arial Narrow" w:eastAsia="Liberation Serif" w:hAnsi="Arial Narrow" w:cs="Liberation Serif"/>
                <w:color w:val="000000"/>
                <w:sz w:val="24"/>
                <w:szCs w:val="24"/>
                <w:lang w:eastAsia="es-ES"/>
              </w:rPr>
              <w:t xml:space="preserve"> </w:t>
            </w:r>
            <w:r w:rsidRPr="00217AA5">
              <w:rPr>
                <w:rFonts w:ascii="Arial Narrow" w:eastAsia="Liberation Serif" w:hAnsi="Arial Narrow" w:cs="Liberation Serif"/>
                <w:b/>
                <w:color w:val="000000"/>
                <w:sz w:val="24"/>
                <w:szCs w:val="24"/>
                <w:lang w:eastAsia="es-ES"/>
              </w:rPr>
              <w:t>Identifica</w:t>
            </w:r>
            <w:r w:rsidR="005C2FFE">
              <w:rPr>
                <w:rFonts w:ascii="Arial Narrow" w:eastAsia="Liberation Serif" w:hAnsi="Arial Narrow" w:cs="Liberation Serif"/>
                <w:b/>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los pronomes personales átonos, señalando les sos equivalencies coles formes castellanes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+y usu correctu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17.</w:t>
            </w:r>
            <w:r w:rsidRPr="00217AA5">
              <w:rPr>
                <w:rFonts w:ascii="Arial Narrow" w:eastAsia="Liberation Serif" w:hAnsi="Arial Narrow" w:cs="Liberation Serif"/>
                <w:color w:val="auto"/>
                <w:sz w:val="24"/>
                <w:szCs w:val="24"/>
                <w:lang w:eastAsia="es-ES"/>
              </w:rPr>
              <w:t xml:space="preserve"> Us</w:t>
            </w:r>
            <w:r w:rsidR="005C2FFE">
              <w:rPr>
                <w:rFonts w:ascii="Arial Narrow" w:eastAsia="Liberation Serif" w:hAnsi="Arial Narrow" w:cs="Liberation Serif"/>
                <w:color w:val="auto"/>
                <w:sz w:val="24"/>
                <w:szCs w:val="24"/>
                <w:lang w:eastAsia="es-ES"/>
              </w:rPr>
              <w:t>ar de mou</w:t>
            </w:r>
            <w:r w:rsidRPr="00217AA5">
              <w:rPr>
                <w:rFonts w:ascii="Arial Narrow" w:eastAsia="Liberation Serif" w:hAnsi="Arial Narrow" w:cs="Liberation Serif"/>
                <w:color w:val="auto"/>
                <w:sz w:val="24"/>
                <w:szCs w:val="24"/>
                <w:lang w:eastAsia="es-ES"/>
              </w:rPr>
              <w:t xml:space="preserve"> correctu de les formes normatives de los pronomes personales átonos, reconociendo y, nel so casu, usando les formes dialectales.</w:t>
            </w:r>
          </w:p>
        </w:tc>
      </w:tr>
      <w:tr w:rsidR="000F1AFF" w:rsidRPr="00217AA5" w:rsidTr="00F36968">
        <w:tblPrEx>
          <w:tblLook w:val="04A0"/>
        </w:tblPrEx>
        <w:trPr>
          <w:trHeight w:val="28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8.</w:t>
            </w:r>
            <w:r w:rsidRPr="00217AA5">
              <w:rPr>
                <w:rFonts w:ascii="Arial Narrow" w:eastAsia="Liberation Serif" w:hAnsi="Arial Narrow" w:cs="Liberation Serif"/>
                <w:color w:val="auto"/>
                <w:sz w:val="24"/>
                <w:szCs w:val="24"/>
                <w:lang w:eastAsia="es-ES"/>
              </w:rPr>
              <w:t xml:space="preserve"> Conoce</w:t>
            </w:r>
            <w:r w:rsidR="00C91B8D">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w:t>
            </w:r>
            <w:r w:rsidR="00C91B8D">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los </w:t>
            </w:r>
            <w:r w:rsidRPr="00217AA5">
              <w:rPr>
                <w:rFonts w:ascii="Arial Narrow" w:eastAsia="Liberation Serif" w:hAnsi="Arial Narrow" w:cs="Liberation Serif"/>
                <w:b/>
                <w:color w:val="auto"/>
                <w:sz w:val="24"/>
                <w:szCs w:val="24"/>
                <w:lang w:eastAsia="es-ES"/>
              </w:rPr>
              <w:t>numberales</w:t>
            </w:r>
            <w:r w:rsidRPr="00217AA5">
              <w:rPr>
                <w:rFonts w:ascii="Arial Narrow" w:eastAsia="Liberation Serif" w:hAnsi="Arial Narrow" w:cs="Liberation Serif"/>
                <w:color w:val="auto"/>
                <w:sz w:val="24"/>
                <w:szCs w:val="24"/>
                <w:lang w:eastAsia="es-ES"/>
              </w:rPr>
              <w:t>.</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+demostrativos, posesivos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+indefiníos, interrogativos y esclamativos</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11.</w:t>
            </w:r>
            <w:r w:rsidRPr="00217AA5">
              <w:rPr>
                <w:rFonts w:ascii="Arial Narrow" w:eastAsia="Liberation Serif" w:hAnsi="Arial Narrow" w:cs="Liberation Serif"/>
                <w:color w:val="auto"/>
                <w:sz w:val="24"/>
                <w:szCs w:val="24"/>
                <w:lang w:eastAsia="es-ES"/>
              </w:rPr>
              <w:t xml:space="preserve"> Us</w:t>
            </w:r>
            <w:r w:rsidR="00C91B8D">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y identifica</w:t>
            </w:r>
            <w:r w:rsidR="00C91B8D">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de los </w:t>
            </w:r>
            <w:r w:rsidRPr="00217AA5">
              <w:rPr>
                <w:rFonts w:ascii="Arial Narrow" w:eastAsia="Liberation Serif" w:hAnsi="Arial Narrow" w:cs="Liberation Serif"/>
                <w:b/>
                <w:color w:val="auto"/>
                <w:sz w:val="24"/>
                <w:szCs w:val="24"/>
                <w:lang w:eastAsia="es-ES"/>
              </w:rPr>
              <w:t>determinativos</w:t>
            </w:r>
            <w:r w:rsidRPr="00217AA5">
              <w:rPr>
                <w:rFonts w:ascii="Arial Narrow" w:eastAsia="Liberation Serif" w:hAnsi="Arial Narrow" w:cs="Liberation Serif"/>
                <w:color w:val="auto"/>
                <w:sz w:val="24"/>
                <w:szCs w:val="24"/>
                <w:lang w:eastAsia="es-ES"/>
              </w:rPr>
              <w:t xml:space="preserve"> en función nominal.</w:t>
            </w:r>
          </w:p>
        </w:tc>
      </w:tr>
      <w:tr w:rsidR="000F1AFF" w:rsidRPr="00217AA5" w:rsidTr="00F36968">
        <w:tblPrEx>
          <w:tblLook w:val="04A0"/>
        </w:tblPrEx>
        <w:trPr>
          <w:trHeight w:val="28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8.a</w:t>
            </w:r>
            <w:r w:rsidRPr="00217AA5">
              <w:rPr>
                <w:rFonts w:ascii="Arial Narrow" w:eastAsia="Liberation Serif" w:hAnsi="Arial Narrow" w:cs="Liberation Serif"/>
                <w:color w:val="000000"/>
                <w:sz w:val="24"/>
                <w:szCs w:val="24"/>
                <w:lang w:eastAsia="es-ES"/>
              </w:rPr>
              <w:t xml:space="preserve"> Conoce</w:t>
            </w:r>
            <w:r w:rsidR="00C91B8D">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y us</w:t>
            </w:r>
            <w:r w:rsidR="00C91B8D">
              <w:rPr>
                <w:rFonts w:ascii="Arial Narrow" w:eastAsia="Liberation Serif" w:hAnsi="Arial Narrow" w:cs="Liberation Serif"/>
                <w:color w:val="000000"/>
                <w:sz w:val="24"/>
                <w:szCs w:val="24"/>
                <w:lang w:eastAsia="es-ES"/>
              </w:rPr>
              <w:t>ar</w:t>
            </w:r>
            <w:r w:rsidRPr="00217AA5">
              <w:rPr>
                <w:rFonts w:ascii="Arial Narrow" w:eastAsia="Liberation Serif" w:hAnsi="Arial Narrow" w:cs="Liberation Serif"/>
                <w:color w:val="000000"/>
                <w:sz w:val="24"/>
                <w:szCs w:val="24"/>
                <w:lang w:eastAsia="es-ES"/>
              </w:rPr>
              <w:t xml:space="preserve"> les preposiciones</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9.</w:t>
            </w:r>
            <w:r w:rsidRPr="00217AA5">
              <w:rPr>
                <w:rFonts w:ascii="Arial Narrow" w:eastAsia="Liberation Serif" w:hAnsi="Arial Narrow" w:cs="Liberation Serif"/>
                <w:color w:val="auto"/>
                <w:sz w:val="24"/>
                <w:szCs w:val="24"/>
                <w:lang w:eastAsia="es-ES"/>
              </w:rPr>
              <w:t xml:space="preserve"> </w:t>
            </w:r>
            <w:r w:rsidRPr="005C2FFE">
              <w:rPr>
                <w:rFonts w:ascii="Arial Narrow" w:eastAsia="Liberation Serif" w:hAnsi="Arial Narrow" w:cs="Liberation Serif"/>
                <w:b/>
                <w:bCs/>
                <w:color w:val="auto"/>
                <w:sz w:val="24"/>
                <w:szCs w:val="24"/>
                <w:lang w:eastAsia="es-ES"/>
              </w:rPr>
              <w:t>Us</w:t>
            </w:r>
            <w:r w:rsidR="00C91B8D">
              <w:rPr>
                <w:rFonts w:ascii="Arial Narrow" w:eastAsia="Liberation Serif" w:hAnsi="Arial Narrow" w:cs="Liberation Serif"/>
                <w:b/>
                <w:bCs/>
                <w:color w:val="auto"/>
                <w:sz w:val="24"/>
                <w:szCs w:val="24"/>
                <w:lang w:eastAsia="es-ES"/>
              </w:rPr>
              <w:t>ar de mou</w:t>
            </w:r>
            <w:r w:rsidRPr="005C2FFE">
              <w:rPr>
                <w:rFonts w:ascii="Arial Narrow" w:eastAsia="Liberation Serif" w:hAnsi="Arial Narrow" w:cs="Liberation Serif"/>
                <w:b/>
                <w:bCs/>
                <w:color w:val="auto"/>
                <w:sz w:val="24"/>
                <w:szCs w:val="24"/>
                <w:lang w:eastAsia="es-ES"/>
              </w:rPr>
              <w:t xml:space="preserve"> </w:t>
            </w:r>
            <w:r w:rsidRPr="00217AA5">
              <w:rPr>
                <w:rFonts w:ascii="Arial Narrow" w:eastAsia="Liberation Serif" w:hAnsi="Arial Narrow" w:cs="Liberation Serif"/>
                <w:color w:val="auto"/>
                <w:sz w:val="24"/>
                <w:szCs w:val="24"/>
                <w:lang w:eastAsia="es-ES"/>
              </w:rPr>
              <w:t xml:space="preserve">correctu de </w:t>
            </w:r>
            <w:r w:rsidRPr="00217AA5">
              <w:rPr>
                <w:rFonts w:ascii="Arial Narrow" w:eastAsia="Liberation Serif" w:hAnsi="Arial Narrow" w:cs="Liberation Serif"/>
                <w:i/>
                <w:color w:val="auto"/>
                <w:sz w:val="24"/>
                <w:szCs w:val="24"/>
                <w:lang w:eastAsia="es-ES"/>
              </w:rPr>
              <w:t>por</w:t>
            </w:r>
            <w:r w:rsidRPr="00217AA5">
              <w:rPr>
                <w:rFonts w:ascii="Arial Narrow" w:eastAsia="Liberation Serif" w:hAnsi="Arial Narrow" w:cs="Liberation Serif"/>
                <w:color w:val="auto"/>
                <w:sz w:val="24"/>
                <w:szCs w:val="24"/>
                <w:lang w:eastAsia="es-ES"/>
              </w:rPr>
              <w:t xml:space="preserve"> y </w:t>
            </w:r>
            <w:r w:rsidRPr="00217AA5">
              <w:rPr>
                <w:rFonts w:ascii="Arial Narrow" w:eastAsia="Liberation Serif" w:hAnsi="Arial Narrow" w:cs="Liberation Serif"/>
                <w:i/>
                <w:color w:val="auto"/>
                <w:sz w:val="24"/>
                <w:szCs w:val="24"/>
                <w:lang w:eastAsia="es-ES"/>
              </w:rPr>
              <w:t>per</w:t>
            </w:r>
            <w:r w:rsidRPr="00217AA5">
              <w:rPr>
                <w:rFonts w:ascii="Arial Narrow" w:eastAsia="Liberation Serif" w:hAnsi="Arial Narrow" w:cs="Liberation Serif"/>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5C2FFE"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5C2FFE">
              <w:rPr>
                <w:rFonts w:ascii="Arial Narrow" w:eastAsia="Liberation Serif" w:hAnsi="Arial Narrow" w:cs="Liberation Serif"/>
                <w:b/>
                <w:bCs/>
                <w:color w:val="auto"/>
                <w:sz w:val="24"/>
                <w:szCs w:val="24"/>
                <w:lang w:eastAsia="es-ES"/>
              </w:rPr>
              <w:t xml:space="preserve">Usu </w:t>
            </w:r>
            <w:r w:rsidRPr="00217AA5">
              <w:rPr>
                <w:rFonts w:ascii="Arial Narrow" w:eastAsia="Liberation Serif" w:hAnsi="Arial Narrow" w:cs="Liberation Serif"/>
                <w:color w:val="auto"/>
                <w:sz w:val="24"/>
                <w:szCs w:val="24"/>
                <w:lang w:eastAsia="es-ES"/>
              </w:rPr>
              <w:t xml:space="preserve">correctu de </w:t>
            </w:r>
            <w:r w:rsidRPr="00217AA5">
              <w:rPr>
                <w:rFonts w:ascii="Arial Narrow" w:eastAsia="Liberation Serif" w:hAnsi="Arial Narrow" w:cs="Liberation Serif"/>
                <w:i/>
                <w:color w:val="auto"/>
                <w:sz w:val="24"/>
                <w:szCs w:val="24"/>
                <w:lang w:eastAsia="es-ES"/>
              </w:rPr>
              <w:t>por</w:t>
            </w:r>
            <w:r w:rsidRPr="00217AA5">
              <w:rPr>
                <w:rFonts w:ascii="Arial Narrow" w:eastAsia="Liberation Serif" w:hAnsi="Arial Narrow" w:cs="Liberation Serif"/>
                <w:color w:val="auto"/>
                <w:sz w:val="24"/>
                <w:szCs w:val="24"/>
                <w:lang w:eastAsia="es-ES"/>
              </w:rPr>
              <w:t xml:space="preserve"> y </w:t>
            </w:r>
            <w:r w:rsidRPr="00217AA5">
              <w:rPr>
                <w:rFonts w:ascii="Arial Narrow" w:eastAsia="Liberation Serif" w:hAnsi="Arial Narrow" w:cs="Liberation Serif"/>
                <w:i/>
                <w:color w:val="auto"/>
                <w:sz w:val="24"/>
                <w:szCs w:val="24"/>
                <w:lang w:eastAsia="es-ES"/>
              </w:rPr>
              <w:t>per</w:t>
            </w:r>
            <w:r w:rsidRPr="00217AA5">
              <w:rPr>
                <w:rFonts w:ascii="Arial Narrow" w:eastAsia="Liberation Serif" w:hAnsi="Arial Narrow" w:cs="Liberation Serif"/>
                <w:color w:val="auto"/>
                <w:sz w:val="24"/>
                <w:szCs w:val="24"/>
                <w:lang w:eastAsia="es-ES"/>
              </w:rPr>
              <w:t>.</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5C2FFE"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5C2FFE">
              <w:rPr>
                <w:rFonts w:ascii="Arial Narrow" w:eastAsia="Liberation Serif" w:hAnsi="Arial Narrow" w:cs="Liberation Serif"/>
                <w:b/>
                <w:bCs/>
                <w:color w:val="auto"/>
                <w:sz w:val="24"/>
                <w:szCs w:val="24"/>
                <w:lang w:eastAsia="es-ES"/>
              </w:rPr>
              <w:t xml:space="preserve">Usu correctu de </w:t>
            </w:r>
            <w:r w:rsidRPr="005C2FFE">
              <w:rPr>
                <w:rFonts w:ascii="Arial Narrow" w:eastAsia="Liberation Serif" w:hAnsi="Arial Narrow" w:cs="Liberation Serif"/>
                <w:b/>
                <w:bCs/>
                <w:i/>
                <w:color w:val="auto"/>
                <w:sz w:val="24"/>
                <w:szCs w:val="24"/>
                <w:lang w:eastAsia="es-ES"/>
              </w:rPr>
              <w:t>por</w:t>
            </w:r>
            <w:r w:rsidRPr="005C2FFE">
              <w:rPr>
                <w:rFonts w:ascii="Arial Narrow" w:eastAsia="Liberation Serif" w:hAnsi="Arial Narrow" w:cs="Liberation Serif"/>
                <w:b/>
                <w:bCs/>
                <w:color w:val="auto"/>
                <w:sz w:val="24"/>
                <w:szCs w:val="24"/>
                <w:lang w:eastAsia="es-ES"/>
              </w:rPr>
              <w:t xml:space="preserve"> y </w:t>
            </w:r>
            <w:r w:rsidRPr="005C2FFE">
              <w:rPr>
                <w:rFonts w:ascii="Arial Narrow" w:eastAsia="Liberation Serif" w:hAnsi="Arial Narrow" w:cs="Liberation Serif"/>
                <w:b/>
                <w:bCs/>
                <w:i/>
                <w:color w:val="auto"/>
                <w:sz w:val="24"/>
                <w:szCs w:val="24"/>
                <w:lang w:eastAsia="es-ES"/>
              </w:rPr>
              <w:t>per</w:t>
            </w:r>
            <w:r w:rsidRPr="005C2FFE">
              <w:rPr>
                <w:rFonts w:ascii="Arial Narrow" w:eastAsia="Liberation Serif" w:hAnsi="Arial Narrow" w:cs="Liberation Serif"/>
                <w:b/>
                <w:bCs/>
                <w:color w:val="auto"/>
                <w:sz w:val="24"/>
                <w:szCs w:val="24"/>
                <w:lang w:eastAsia="es-ES"/>
              </w:rPr>
              <w:t>.</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13.</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10.</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Conoce</w:t>
            </w:r>
            <w:r w:rsidR="00C91B8D">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w:t>
            </w:r>
            <w:r w:rsidR="00C91B8D">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correctu de les formes verbales d’indicativu de los verbos regulares.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00C91B8D">
              <w:rPr>
                <w:rFonts w:ascii="Arial Narrow" w:eastAsia="Liberation Serif" w:hAnsi="Arial Narrow" w:cs="Liberation Serif"/>
                <w:color w:val="000000"/>
                <w:sz w:val="24"/>
                <w:szCs w:val="24"/>
                <w:lang w:eastAsia="es-ES"/>
              </w:rPr>
              <w:t>usar</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19.</w:t>
            </w:r>
            <w:r w:rsidRPr="00217AA5">
              <w:rPr>
                <w:rFonts w:ascii="Arial Narrow" w:eastAsia="Liberation Serif" w:hAnsi="Arial Narrow" w:cs="Liberation Serif"/>
                <w:color w:val="auto"/>
                <w:sz w:val="24"/>
                <w:szCs w:val="24"/>
                <w:lang w:eastAsia="es-ES"/>
              </w:rPr>
              <w:t xml:space="preserve"> Conoce</w:t>
            </w:r>
            <w:r w:rsidR="00C91B8D">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w:t>
            </w:r>
            <w:r w:rsidR="00C91B8D">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correctu de les formes verbales regulares.</w:t>
            </w:r>
          </w:p>
        </w:tc>
      </w:tr>
      <w:tr w:rsidR="000F1AFF" w:rsidRPr="00217AA5" w:rsidTr="00F36968">
        <w:tblPrEx>
          <w:tblLook w:val="04A0"/>
        </w:tblPrEx>
        <w:trPr>
          <w:trHeight w:val="52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+esplicando’l valor semánticu de cada tiempu</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20.</w:t>
            </w:r>
            <w:r w:rsidRPr="00217AA5">
              <w:rPr>
                <w:rFonts w:ascii="Arial Narrow" w:eastAsia="Liberation Serif" w:hAnsi="Arial Narrow" w:cs="Liberation Serif"/>
                <w:color w:val="auto"/>
                <w:sz w:val="24"/>
                <w:szCs w:val="24"/>
                <w:lang w:eastAsia="es-ES"/>
              </w:rPr>
              <w:t xml:space="preserve"> U</w:t>
            </w:r>
            <w:r w:rsidR="00C91B8D">
              <w:rPr>
                <w:rFonts w:ascii="Arial Narrow" w:eastAsia="Liberation Serif" w:hAnsi="Arial Narrow" w:cs="Liberation Serif"/>
                <w:color w:val="auto"/>
                <w:sz w:val="24"/>
                <w:szCs w:val="24"/>
                <w:lang w:eastAsia="es-ES"/>
              </w:rPr>
              <w:t xml:space="preserve">sar </w:t>
            </w:r>
            <w:r w:rsidRPr="00217AA5">
              <w:rPr>
                <w:rFonts w:ascii="Arial Narrow" w:eastAsia="Liberation Serif" w:hAnsi="Arial Narrow" w:cs="Liberation Serif"/>
                <w:color w:val="auto"/>
                <w:sz w:val="24"/>
                <w:szCs w:val="24"/>
                <w:lang w:eastAsia="es-ES"/>
              </w:rPr>
              <w:t xml:space="preserve">el </w:t>
            </w:r>
            <w:r w:rsidRPr="00217AA5">
              <w:rPr>
                <w:rFonts w:ascii="Arial Narrow" w:eastAsia="Liberation Serif" w:hAnsi="Arial Narrow" w:cs="Liberation Serif"/>
                <w:b/>
                <w:color w:val="auto"/>
                <w:sz w:val="24"/>
                <w:szCs w:val="24"/>
                <w:lang w:eastAsia="es-ES"/>
              </w:rPr>
              <w:t>pretéritu imperfectu de suxuntivu</w:t>
            </w:r>
            <w:r w:rsidRPr="00217AA5">
              <w:rPr>
                <w:rFonts w:ascii="Arial Narrow" w:eastAsia="Liberation Serif" w:hAnsi="Arial Narrow" w:cs="Liberation Serif"/>
                <w:color w:val="auto"/>
                <w:sz w:val="24"/>
                <w:szCs w:val="24"/>
                <w:lang w:eastAsia="es-ES"/>
              </w:rPr>
              <w:t>, esplicando les sos equivalencies semántiques en castellanu.</w:t>
            </w:r>
          </w:p>
        </w:tc>
      </w:tr>
      <w:tr w:rsidR="000F1AFF" w:rsidRPr="00217AA5" w:rsidTr="00F36968">
        <w:tblPrEx>
          <w:tblLook w:val="04A0"/>
        </w:tblPrEx>
        <w:trPr>
          <w:trHeight w:val="54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11</w:t>
            </w:r>
            <w:r w:rsidR="00DD1559" w:rsidRPr="00217AA5">
              <w:rPr>
                <w:rFonts w:ascii="Arial Narrow" w:eastAsia="Liberation Serif" w:hAnsi="Arial Narrow" w:cs="Liberation Serif"/>
                <w:b/>
                <w:color w:val="000000"/>
                <w:sz w:val="24"/>
                <w:szCs w:val="24"/>
                <w:lang w:eastAsia="es-ES"/>
              </w:rPr>
              <w:t>. a</w:t>
            </w:r>
            <w:r w:rsidRPr="00217AA5">
              <w:rPr>
                <w:rFonts w:ascii="Arial Narrow" w:eastAsia="Liberation Serif" w:hAnsi="Arial Narrow" w:cs="Liberation Serif"/>
                <w:color w:val="000000"/>
                <w:sz w:val="24"/>
                <w:szCs w:val="24"/>
                <w:lang w:eastAsia="es-ES"/>
              </w:rPr>
              <w:t xml:space="preserve"> </w:t>
            </w:r>
            <w:r w:rsidRPr="00217AA5">
              <w:rPr>
                <w:rFonts w:ascii="Arial Narrow" w:eastAsia="Liberation Serif" w:hAnsi="Arial Narrow" w:cs="Liberation Serif"/>
                <w:b/>
                <w:color w:val="000000"/>
                <w:sz w:val="24"/>
                <w:szCs w:val="24"/>
                <w:lang w:eastAsia="es-ES"/>
              </w:rPr>
              <w:t>Conoce</w:t>
            </w:r>
            <w:r w:rsidR="00C91B8D">
              <w:rPr>
                <w:rFonts w:ascii="Arial Narrow" w:eastAsia="Liberation Serif" w:hAnsi="Arial Narrow" w:cs="Liberation Serif"/>
                <w:b/>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la equivalencia existente ente’l pretéritu imperfectu de suxuntivu n’asturianu y el pretéritu pluscuamperfectu d’indicativu en castellanu.</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rPr>
          <w:trHeight w:val="54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11</w:t>
            </w:r>
            <w:r w:rsidR="00DD1559" w:rsidRPr="00217AA5">
              <w:rPr>
                <w:rFonts w:ascii="Arial Narrow" w:eastAsia="Liberation Serif" w:hAnsi="Arial Narrow" w:cs="Liberation Serif"/>
                <w:b/>
                <w:color w:val="000000"/>
                <w:sz w:val="24"/>
                <w:szCs w:val="24"/>
                <w:lang w:eastAsia="es-ES"/>
              </w:rPr>
              <w:t>. b</w:t>
            </w:r>
            <w:r w:rsidRPr="00217AA5">
              <w:rPr>
                <w:rFonts w:ascii="Arial Narrow" w:eastAsia="Liberation Serif" w:hAnsi="Arial Narrow" w:cs="Liberation Serif"/>
                <w:color w:val="000000"/>
                <w:sz w:val="24"/>
                <w:szCs w:val="24"/>
                <w:lang w:eastAsia="es-ES"/>
              </w:rPr>
              <w:t xml:space="preserve"> Identifica</w:t>
            </w:r>
            <w:r w:rsidR="00C91B8D">
              <w:rPr>
                <w:rFonts w:ascii="Arial Narrow" w:eastAsia="Liberation Serif" w:hAnsi="Arial Narrow" w:cs="Liberation Serif"/>
                <w:color w:val="000000"/>
                <w:sz w:val="24"/>
                <w:szCs w:val="24"/>
                <w:lang w:eastAsia="es-ES"/>
              </w:rPr>
              <w:t xml:space="preserve">r </w:t>
            </w:r>
            <w:r w:rsidRPr="00217AA5">
              <w:rPr>
                <w:rFonts w:ascii="Arial Narrow" w:eastAsia="Liberation Serif" w:hAnsi="Arial Narrow" w:cs="Liberation Serif"/>
                <w:color w:val="000000"/>
                <w:sz w:val="24"/>
                <w:szCs w:val="24"/>
                <w:lang w:eastAsia="es-ES"/>
              </w:rPr>
              <w:t>les formes verbales de pasáu en testos narrativos cenciellos, esplicando’l valor semánticu de cada tiempu.</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rPr>
          <w:trHeight w:val="96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22.</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0F1AFF" w:rsidRPr="00217AA5" w:rsidTr="00F36968">
        <w:tblPrEx>
          <w:tblLook w:val="04A0"/>
        </w:tblPrEx>
        <w:trPr>
          <w:trHeight w:val="98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23.</w:t>
            </w:r>
            <w:r w:rsidRPr="00217AA5">
              <w:rPr>
                <w:rFonts w:ascii="Arial Narrow" w:eastAsia="Liberation Serif" w:hAnsi="Arial Narrow" w:cs="Liberation Serif"/>
                <w:color w:val="auto"/>
                <w:sz w:val="24"/>
                <w:szCs w:val="24"/>
                <w:lang w:eastAsia="es-ES"/>
              </w:rPr>
              <w:t xml:space="preserve"> Tresforma</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diálogos en testos n’estilu indirectu, re</w:t>
            </w:r>
            <w:r w:rsidRPr="00217AA5">
              <w:rPr>
                <w:rFonts w:ascii="Arial Narrow" w:eastAsia="Liberation Serif" w:hAnsi="Arial Narrow" w:cs="Liberation Serif"/>
                <w:color w:val="auto"/>
                <w:sz w:val="24"/>
                <w:szCs w:val="24"/>
                <w:lang w:eastAsia="es-ES"/>
              </w:rPr>
              <w:t>conociendo los cambeos operaos nel usu de les formes verbales.</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13.</w:t>
            </w:r>
            <w:r w:rsidRPr="00217AA5">
              <w:rPr>
                <w:rFonts w:ascii="Arial Narrow" w:eastAsia="Liberation Serif" w:hAnsi="Arial Narrow" w:cs="Liberation Serif"/>
                <w:color w:val="auto"/>
                <w:sz w:val="24"/>
                <w:szCs w:val="24"/>
                <w:lang w:eastAsia="es-ES"/>
              </w:rPr>
              <w:t xml:space="preserve"> </w:t>
            </w:r>
            <w:r w:rsidRPr="005C2FFE">
              <w:rPr>
                <w:rFonts w:ascii="Arial Narrow" w:eastAsia="Liberation Serif" w:hAnsi="Arial Narrow" w:cs="Liberation Serif"/>
                <w:b/>
                <w:bCs/>
                <w:color w:val="auto"/>
                <w:sz w:val="24"/>
                <w:szCs w:val="24"/>
                <w:lang w:eastAsia="es-ES"/>
              </w:rPr>
              <w:t>Reconoce</w:t>
            </w:r>
            <w:r w:rsidR="005C2FFE" w:rsidRPr="005C2FFE">
              <w:rPr>
                <w:rFonts w:ascii="Arial Narrow" w:eastAsia="Liberation Serif" w:hAnsi="Arial Narrow" w:cs="Liberation Serif"/>
                <w:b/>
                <w:bCs/>
                <w:color w:val="auto"/>
                <w:sz w:val="24"/>
                <w:szCs w:val="24"/>
                <w:lang w:eastAsia="es-ES"/>
              </w:rPr>
              <w:t>r</w:t>
            </w:r>
            <w:r w:rsidRPr="005C2FFE">
              <w:rPr>
                <w:rFonts w:ascii="Arial Narrow" w:eastAsia="Liberation Serif" w:hAnsi="Arial Narrow" w:cs="Liberation Serif"/>
                <w:b/>
                <w:bCs/>
                <w:color w:val="auto"/>
                <w:sz w:val="24"/>
                <w:szCs w:val="24"/>
                <w:lang w:eastAsia="es-ES"/>
              </w:rPr>
              <w:t xml:space="preserve"> </w:t>
            </w:r>
            <w:r w:rsidRPr="00217AA5">
              <w:rPr>
                <w:rFonts w:ascii="Arial Narrow" w:eastAsia="Liberation Serif" w:hAnsi="Arial Narrow" w:cs="Liberation Serif"/>
                <w:color w:val="auto"/>
                <w:sz w:val="24"/>
                <w:szCs w:val="24"/>
                <w:lang w:eastAsia="es-ES"/>
              </w:rPr>
              <w:t>y us</w:t>
            </w:r>
            <w:r w:rsidR="005C2FFE">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les formes verbales regulares n’imperativu n’instrucciones orales.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5C2FFE"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5C2FFE">
              <w:rPr>
                <w:rFonts w:ascii="Arial Narrow" w:eastAsia="Liberation Serif" w:hAnsi="Arial Narrow" w:cs="Liberation Serif"/>
                <w:b/>
                <w:bCs/>
                <w:color w:val="auto"/>
                <w:sz w:val="24"/>
                <w:szCs w:val="24"/>
                <w:lang w:eastAsia="es-ES"/>
              </w:rPr>
              <w:t xml:space="preserve">Reconocer </w:t>
            </w:r>
            <w:r w:rsidRPr="00217AA5">
              <w:rPr>
                <w:rFonts w:ascii="Arial Narrow" w:eastAsia="Liberation Serif" w:hAnsi="Arial Narrow" w:cs="Liberation Serif"/>
                <w:color w:val="auto"/>
                <w:sz w:val="24"/>
                <w:szCs w:val="24"/>
                <w:lang w:eastAsia="es-ES"/>
              </w:rPr>
              <w:t xml:space="preserve">y </w:t>
            </w:r>
            <w:r w:rsidRPr="005C2FFE">
              <w:rPr>
                <w:rFonts w:ascii="Arial Narrow" w:eastAsia="Liberation Serif" w:hAnsi="Arial Narrow" w:cs="Liberation Serif"/>
                <w:b/>
                <w:bCs/>
                <w:color w:val="auto"/>
                <w:sz w:val="24"/>
                <w:szCs w:val="24"/>
                <w:lang w:eastAsia="es-ES"/>
              </w:rPr>
              <w:t xml:space="preserve">usar </w:t>
            </w:r>
            <w:r w:rsidRPr="00217AA5">
              <w:rPr>
                <w:rFonts w:ascii="Arial Narrow" w:eastAsia="Liberation Serif" w:hAnsi="Arial Narrow" w:cs="Liberation Serif"/>
                <w:color w:val="auto"/>
                <w:sz w:val="24"/>
                <w:szCs w:val="24"/>
                <w:lang w:eastAsia="es-ES"/>
              </w:rPr>
              <w:t>les formes verbales regulares n’imperativu n’instrucciones orales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5C2FFE"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5C2FFE">
              <w:rPr>
                <w:rFonts w:ascii="Arial Narrow" w:eastAsia="Liberation Serif" w:hAnsi="Arial Narrow" w:cs="Liberation Serif"/>
                <w:b/>
                <w:bCs/>
                <w:color w:val="auto"/>
                <w:sz w:val="24"/>
                <w:szCs w:val="24"/>
                <w:lang w:eastAsia="es-ES"/>
              </w:rPr>
              <w:t xml:space="preserve">Reconocer </w:t>
            </w:r>
            <w:r w:rsidRPr="00217AA5">
              <w:rPr>
                <w:rFonts w:ascii="Arial Narrow" w:eastAsia="Liberation Serif" w:hAnsi="Arial Narrow" w:cs="Liberation Serif"/>
                <w:color w:val="auto"/>
                <w:sz w:val="24"/>
                <w:szCs w:val="24"/>
                <w:lang w:eastAsia="es-ES"/>
              </w:rPr>
              <w:t>y us</w:t>
            </w:r>
            <w:r>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les formes verbales regulares n’imperativu n’instrucciones orales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000000"/>
                <w:sz w:val="24"/>
                <w:szCs w:val="24"/>
                <w:lang w:eastAsia="es-ES"/>
              </w:rPr>
            </w:pP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14.</w:t>
            </w:r>
            <w:r w:rsidRPr="00217AA5">
              <w:rPr>
                <w:rFonts w:ascii="Arial Narrow" w:eastAsia="Liberation Serif" w:hAnsi="Arial Narrow" w:cs="Liberation Serif"/>
                <w:color w:val="auto"/>
                <w:sz w:val="24"/>
                <w:szCs w:val="24"/>
                <w:lang w:eastAsia="es-ES"/>
              </w:rPr>
              <w:t xml:space="preserve"> Reconoce</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y us</w:t>
            </w:r>
            <w:r w:rsidR="0008510B">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el </w:t>
            </w:r>
            <w:r w:rsidRPr="00217AA5">
              <w:rPr>
                <w:rFonts w:ascii="Arial Narrow" w:eastAsia="Liberation Serif" w:hAnsi="Arial Narrow" w:cs="Liberation Serif"/>
                <w:b/>
                <w:color w:val="auto"/>
                <w:sz w:val="24"/>
                <w:szCs w:val="24"/>
                <w:lang w:eastAsia="es-ES"/>
              </w:rPr>
              <w:t>presente</w:t>
            </w:r>
            <w:r w:rsidRPr="00217AA5">
              <w:rPr>
                <w:rFonts w:ascii="Arial Narrow" w:eastAsia="Liberation Serif" w:hAnsi="Arial Narrow" w:cs="Liberation Serif"/>
                <w:color w:val="auto"/>
                <w:sz w:val="24"/>
                <w:szCs w:val="24"/>
                <w:lang w:eastAsia="es-ES"/>
              </w:rPr>
              <w:t xml:space="preserve"> y el </w:t>
            </w:r>
            <w:r w:rsidRPr="00217AA5">
              <w:rPr>
                <w:rFonts w:ascii="Arial Narrow" w:eastAsia="Liberation Serif" w:hAnsi="Arial Narrow" w:cs="Liberation Serif"/>
                <w:b/>
                <w:color w:val="auto"/>
                <w:sz w:val="24"/>
                <w:szCs w:val="24"/>
                <w:lang w:eastAsia="es-ES"/>
              </w:rPr>
              <w:t>pretéritu</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imperfectu</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d’indicativu</w:t>
            </w:r>
            <w:r w:rsidRPr="00217AA5">
              <w:rPr>
                <w:rFonts w:ascii="Arial Narrow" w:eastAsia="Liberation Serif" w:hAnsi="Arial Narrow" w:cs="Liberation Serif"/>
                <w:color w:val="auto"/>
                <w:sz w:val="24"/>
                <w:szCs w:val="24"/>
                <w:lang w:eastAsia="es-ES"/>
              </w:rPr>
              <w:t xml:space="preserve"> de los verbos irregulares principales (</w:t>
            </w:r>
            <w:r w:rsidRPr="00217AA5">
              <w:rPr>
                <w:rFonts w:ascii="Arial Narrow" w:eastAsia="Liberation Serif" w:hAnsi="Arial Narrow" w:cs="Liberation Serif"/>
                <w:i/>
                <w:color w:val="auto"/>
                <w:sz w:val="24"/>
                <w:szCs w:val="24"/>
                <w:lang w:eastAsia="es-ES"/>
              </w:rPr>
              <w:t>ser</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tar</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facer</w:t>
            </w:r>
            <w:r w:rsidRPr="00217AA5">
              <w:rPr>
                <w:rFonts w:ascii="Arial Narrow" w:eastAsia="Liberation Serif" w:hAnsi="Arial Narrow" w:cs="Liberation Serif"/>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+el pretéritu perfectu y el futuru imperfectu d’indicativu</w:t>
            </w:r>
          </w:p>
          <w:p w:rsidR="002C4815" w:rsidRPr="00217AA5" w:rsidRDefault="002C4815"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21.</w:t>
            </w:r>
            <w:r w:rsidRPr="00217AA5">
              <w:rPr>
                <w:rFonts w:ascii="Arial Narrow" w:eastAsia="Liberation Serif" w:hAnsi="Arial Narrow" w:cs="Liberation Serif"/>
                <w:color w:val="auto"/>
                <w:sz w:val="24"/>
                <w:szCs w:val="24"/>
                <w:lang w:eastAsia="es-ES"/>
              </w:rPr>
              <w:t xml:space="preserve"> + </w:t>
            </w:r>
            <w:r w:rsidRPr="007A31EC">
              <w:rPr>
                <w:rFonts w:ascii="Arial Narrow" w:eastAsia="Liberation Serif" w:hAnsi="Arial Narrow" w:cs="Liberation Serif"/>
                <w:b/>
                <w:color w:val="auto"/>
                <w:sz w:val="24"/>
                <w:szCs w:val="24"/>
                <w:lang w:eastAsia="es-ES"/>
              </w:rPr>
              <w:t xml:space="preserve">suxuntivu </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24.</w:t>
            </w:r>
            <w:r w:rsidRPr="00217AA5">
              <w:rPr>
                <w:rFonts w:ascii="Arial Narrow" w:eastAsia="Liberation Serif" w:hAnsi="Arial Narrow" w:cs="Liberation Serif"/>
                <w:color w:val="auto"/>
                <w:sz w:val="24"/>
                <w:szCs w:val="24"/>
                <w:lang w:eastAsia="es-ES"/>
              </w:rPr>
              <w:t xml:space="preserve"> </w:t>
            </w:r>
            <w:r w:rsidR="005C2FFE" w:rsidRPr="00217AA5">
              <w:rPr>
                <w:rFonts w:ascii="Arial Narrow" w:eastAsia="Liberation Serif" w:hAnsi="Arial Narrow" w:cs="Liberation Serif"/>
                <w:b/>
                <w:color w:val="auto"/>
                <w:sz w:val="24"/>
                <w:szCs w:val="24"/>
                <w:lang w:eastAsia="es-ES"/>
              </w:rPr>
              <w:t>15.</w:t>
            </w:r>
            <w:r w:rsidR="005C2FFE" w:rsidRPr="00217AA5">
              <w:rPr>
                <w:rFonts w:ascii="Arial Narrow" w:eastAsia="Liberation Serif" w:hAnsi="Arial Narrow" w:cs="Liberation Serif"/>
                <w:color w:val="auto"/>
                <w:sz w:val="24"/>
                <w:szCs w:val="24"/>
                <w:lang w:eastAsia="es-ES"/>
              </w:rPr>
              <w:t xml:space="preserve"> </w:t>
            </w:r>
            <w:r w:rsidR="005C2FFE" w:rsidRPr="00217AA5">
              <w:rPr>
                <w:rFonts w:ascii="Arial Narrow" w:eastAsia="Liberation Serif" w:hAnsi="Arial Narrow" w:cs="Liberation Serif"/>
                <w:b/>
                <w:color w:val="auto"/>
                <w:sz w:val="24"/>
                <w:szCs w:val="24"/>
                <w:lang w:eastAsia="es-ES"/>
              </w:rPr>
              <w:t>Reconoc</w:t>
            </w:r>
            <w:r w:rsidR="005C2FFE">
              <w:rPr>
                <w:rFonts w:ascii="Arial Narrow" w:eastAsia="Liberation Serif" w:hAnsi="Arial Narrow" w:cs="Liberation Serif"/>
                <w:b/>
                <w:color w:val="auto"/>
                <w:sz w:val="24"/>
                <w:szCs w:val="24"/>
                <w:lang w:eastAsia="es-ES"/>
              </w:rPr>
              <w:t xml:space="preserve">er </w:t>
            </w:r>
            <w:r w:rsidR="005C2FFE" w:rsidRPr="00217AA5">
              <w:rPr>
                <w:rFonts w:ascii="Arial Narrow" w:eastAsia="Liberation Serif" w:hAnsi="Arial Narrow" w:cs="Liberation Serif"/>
                <w:color w:val="auto"/>
                <w:sz w:val="24"/>
                <w:szCs w:val="24"/>
                <w:lang w:eastAsia="es-ES"/>
              </w:rPr>
              <w:t>los enunciaos d’un testu, estremando les oraciones de les frases.</w:t>
            </w:r>
            <w:r w:rsidRPr="00217AA5">
              <w:rPr>
                <w:rFonts w:ascii="Arial Narrow" w:eastAsia="Liberation Serif" w:hAnsi="Arial Narrow" w:cs="Liberation Serif"/>
                <w:color w:val="auto"/>
                <w:sz w:val="24"/>
                <w:szCs w:val="24"/>
                <w:lang w:eastAsia="es-ES"/>
              </w:rPr>
              <w:t>~Identificación</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5C2FFE" w:rsidP="0008510B">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b/>
                <w:color w:val="auto"/>
                <w:sz w:val="24"/>
                <w:szCs w:val="24"/>
                <w:lang w:eastAsia="es-ES"/>
              </w:rPr>
              <w:t>16.</w:t>
            </w:r>
            <w:r w:rsidRPr="00217AA5">
              <w:rPr>
                <w:rFonts w:ascii="Arial Narrow" w:eastAsia="Liberation Serif" w:hAnsi="Arial Narrow" w:cs="Liberation Serif"/>
                <w:color w:val="auto"/>
                <w:sz w:val="24"/>
                <w:szCs w:val="24"/>
                <w:lang w:eastAsia="es-ES"/>
              </w:rPr>
              <w:t xml:space="preserve"> Identifica</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w:t>
            </w:r>
            <w:r w:rsidR="0008510B">
              <w:rPr>
                <w:rFonts w:ascii="Arial Narrow" w:eastAsia="Liberation Serif" w:hAnsi="Arial Narrow" w:cs="Liberation Serif"/>
                <w:color w:val="auto"/>
                <w:sz w:val="24"/>
                <w:szCs w:val="24"/>
                <w:lang w:eastAsia="es-ES"/>
              </w:rPr>
              <w:t xml:space="preserve">el </w:t>
            </w:r>
            <w:r w:rsidRPr="00217AA5">
              <w:rPr>
                <w:rFonts w:ascii="Arial Narrow" w:eastAsia="Liberation Serif" w:hAnsi="Arial Narrow" w:cs="Liberation Serif"/>
                <w:color w:val="auto"/>
                <w:sz w:val="24"/>
                <w:szCs w:val="24"/>
                <w:lang w:eastAsia="es-ES"/>
              </w:rPr>
              <w:t xml:space="preserve">suxetu y el predicáu nes oraciones simples d’un testu, </w:t>
            </w:r>
            <w:r w:rsidRPr="00217AA5">
              <w:rPr>
                <w:rFonts w:ascii="Arial Narrow" w:eastAsia="Liberation Serif" w:hAnsi="Arial Narrow" w:cs="Liberation Serif"/>
                <w:b/>
                <w:color w:val="auto"/>
                <w:sz w:val="24"/>
                <w:szCs w:val="24"/>
                <w:lang w:eastAsia="es-ES"/>
              </w:rPr>
              <w:t>faciendo</w:t>
            </w:r>
            <w:r w:rsidRPr="00217AA5">
              <w:rPr>
                <w:rFonts w:ascii="Arial Narrow" w:eastAsia="Liberation Serif" w:hAnsi="Arial Narrow" w:cs="Liberation Serif"/>
                <w:color w:val="auto"/>
                <w:sz w:val="24"/>
                <w:szCs w:val="24"/>
                <w:lang w:eastAsia="es-ES"/>
              </w:rPr>
              <w:t xml:space="preserve"> correctamente la rellación de concordancia ente’l suxetu y el nucleu verbal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25.</w:t>
            </w:r>
            <w:r w:rsidRPr="00217AA5">
              <w:rPr>
                <w:rFonts w:ascii="Arial Narrow" w:eastAsia="Liberation Serif" w:hAnsi="Arial Narrow" w:cs="Liberation Serif"/>
                <w:color w:val="auto"/>
                <w:sz w:val="24"/>
                <w:szCs w:val="24"/>
                <w:lang w:eastAsia="es-ES"/>
              </w:rPr>
              <w:t xml:space="preserve"> + esplicando</w:t>
            </w:r>
          </w:p>
        </w:tc>
      </w:tr>
      <w:tr w:rsidR="000F1AFF" w:rsidRPr="00217AA5" w:rsidTr="00F36968">
        <w:tblPrEx>
          <w:tblLook w:val="04A0"/>
        </w:tblPrEx>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8510B">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 </w:t>
            </w:r>
            <w:r w:rsidR="005C2FFE" w:rsidRPr="00217AA5">
              <w:rPr>
                <w:rFonts w:ascii="Arial Narrow" w:eastAsia="Liberation Serif" w:hAnsi="Arial Narrow" w:cs="Liberation Serif"/>
                <w:b/>
                <w:color w:val="auto"/>
                <w:sz w:val="24"/>
                <w:szCs w:val="24"/>
                <w:lang w:eastAsia="es-ES"/>
              </w:rPr>
              <w:t>Clasifica</w:t>
            </w:r>
            <w:r w:rsidR="0008510B">
              <w:rPr>
                <w:rFonts w:ascii="Arial Narrow" w:eastAsia="Liberation Serif" w:hAnsi="Arial Narrow" w:cs="Liberation Serif"/>
                <w:b/>
                <w:color w:val="auto"/>
                <w:sz w:val="24"/>
                <w:szCs w:val="24"/>
                <w:lang w:eastAsia="es-ES"/>
              </w:rPr>
              <w:t>r</w:t>
            </w:r>
            <w:r w:rsidR="0008510B">
              <w:rPr>
                <w:rFonts w:ascii="Arial Narrow" w:eastAsia="Liberation Serif" w:hAnsi="Arial Narrow" w:cs="Liberation Serif"/>
                <w:color w:val="auto"/>
                <w:sz w:val="24"/>
                <w:szCs w:val="24"/>
                <w:lang w:eastAsia="es-ES"/>
              </w:rPr>
              <w:t xml:space="preserve"> </w:t>
            </w:r>
            <w:r w:rsidR="005C2FFE" w:rsidRPr="00217AA5">
              <w:rPr>
                <w:rFonts w:ascii="Arial Narrow" w:eastAsia="Liberation Serif" w:hAnsi="Arial Narrow" w:cs="Liberation Serif"/>
                <w:color w:val="auto"/>
                <w:sz w:val="24"/>
                <w:szCs w:val="24"/>
                <w:lang w:eastAsia="es-ES"/>
              </w:rPr>
              <w:t>oraciones simples en copulatives y predicatives.</w:t>
            </w:r>
            <w:r w:rsidRPr="00217AA5">
              <w:rPr>
                <w:rFonts w:ascii="Arial Narrow" w:eastAsia="Liberation Serif" w:hAnsi="Arial Narrow" w:cs="Liberation Serif"/>
                <w:color w:val="000000"/>
                <w:sz w:val="24"/>
                <w:szCs w:val="24"/>
                <w:lang w:eastAsia="es-ES"/>
              </w:rPr>
              <w:t>comentando los cambeos que se producen nes concordancies.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26.+</w:t>
            </w:r>
            <w:r w:rsidRPr="00217AA5">
              <w:rPr>
                <w:rFonts w:ascii="Arial Narrow" w:eastAsia="Liberation Serif" w:hAnsi="Arial Narrow" w:cs="Liberation Serif"/>
                <w:color w:val="auto"/>
                <w:sz w:val="24"/>
                <w:szCs w:val="24"/>
                <w:lang w:eastAsia="es-ES"/>
              </w:rPr>
              <w:t>estremando l’atributu del complementu directu y comparando les rellaciones de concordancia que s’establecen dientro de la oración.</w:t>
            </w:r>
          </w:p>
        </w:tc>
      </w:tr>
      <w:tr w:rsidR="000F1AFF"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28.</w:t>
            </w:r>
            <w:r w:rsidRPr="00217AA5">
              <w:rPr>
                <w:rFonts w:ascii="Arial Narrow" w:eastAsia="Liberation Serif" w:hAnsi="Arial Narrow" w:cs="Liberation Serif"/>
                <w:color w:val="auto"/>
                <w:sz w:val="24"/>
                <w:szCs w:val="24"/>
                <w:lang w:eastAsia="es-ES"/>
              </w:rPr>
              <w:t xml:space="preserve"> Clasifica</w:t>
            </w:r>
            <w:r w:rsidR="0008510B">
              <w:rPr>
                <w:rFonts w:ascii="Arial Narrow" w:eastAsia="Liberation Serif" w:hAnsi="Arial Narrow" w:cs="Liberation Serif"/>
                <w:color w:val="auto"/>
                <w:sz w:val="24"/>
                <w:szCs w:val="24"/>
                <w:lang w:eastAsia="es-ES"/>
              </w:rPr>
              <w:t xml:space="preserve">r </w:t>
            </w:r>
            <w:r w:rsidRPr="00217AA5">
              <w:rPr>
                <w:rFonts w:ascii="Arial Narrow" w:eastAsia="Liberation Serif" w:hAnsi="Arial Narrow" w:cs="Liberation Serif"/>
                <w:color w:val="auto"/>
                <w:sz w:val="24"/>
                <w:szCs w:val="24"/>
                <w:lang w:eastAsia="es-ES"/>
              </w:rPr>
              <w:t>oraciones en simples y compuestes por yuxtaposición y coordinación.</w:t>
            </w:r>
          </w:p>
        </w:tc>
      </w:tr>
      <w:tr w:rsidR="000F1AFF"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29.</w:t>
            </w:r>
            <w:r w:rsidRPr="00217AA5">
              <w:rPr>
                <w:rFonts w:ascii="Arial Narrow" w:eastAsia="Liberation Serif" w:hAnsi="Arial Narrow" w:cs="Liberation Serif"/>
                <w:color w:val="auto"/>
                <w:sz w:val="24"/>
                <w:szCs w:val="24"/>
                <w:lang w:eastAsia="es-ES"/>
              </w:rPr>
              <w:t xml:space="preserve"> Reconoce</w:t>
            </w:r>
            <w:r w:rsidR="0008510B">
              <w:rPr>
                <w:rFonts w:ascii="Arial Narrow" w:eastAsia="Liberation Serif" w:hAnsi="Arial Narrow" w:cs="Liberation Serif"/>
                <w:color w:val="auto"/>
                <w:sz w:val="24"/>
                <w:szCs w:val="24"/>
                <w:lang w:eastAsia="es-ES"/>
              </w:rPr>
              <w:t xml:space="preserve">r </w:t>
            </w:r>
            <w:r w:rsidRPr="00217AA5">
              <w:rPr>
                <w:rFonts w:ascii="Arial Narrow" w:eastAsia="Liberation Serif" w:hAnsi="Arial Narrow" w:cs="Liberation Serif"/>
                <w:color w:val="auto"/>
                <w:sz w:val="24"/>
                <w:szCs w:val="24"/>
                <w:lang w:eastAsia="es-ES"/>
              </w:rPr>
              <w:t>el valor semánticu de les rellaciones de coordinación copulativa, dixuntiva y adversativa.</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18.</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Reconoce</w:t>
            </w:r>
            <w:r w:rsidR="005C2FFE">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color w:val="auto"/>
                <w:sz w:val="24"/>
                <w:szCs w:val="24"/>
                <w:lang w:eastAsia="es-ES"/>
              </w:rPr>
              <w:t xml:space="preserve"> les </w:t>
            </w:r>
            <w:r w:rsidRPr="005C2FFE">
              <w:rPr>
                <w:rFonts w:ascii="Arial Narrow" w:eastAsia="Liberation Serif" w:hAnsi="Arial Narrow" w:cs="Liberation Serif"/>
                <w:b/>
                <w:bCs/>
                <w:color w:val="auto"/>
                <w:sz w:val="24"/>
                <w:szCs w:val="24"/>
                <w:lang w:eastAsia="es-ES"/>
              </w:rPr>
              <w:t xml:space="preserve">contracciones, </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5C2FFE">
              <w:rPr>
                <w:rFonts w:ascii="Arial Narrow" w:eastAsia="Liberation Serif" w:hAnsi="Arial Narrow" w:cs="Liberation Serif"/>
                <w:b/>
                <w:bCs/>
                <w:color w:val="000000"/>
                <w:sz w:val="24"/>
                <w:szCs w:val="24"/>
                <w:lang w:eastAsia="es-ES"/>
              </w:rPr>
              <w:t>Conoce</w:t>
            </w:r>
            <w:r w:rsidR="005C2FFE">
              <w:rPr>
                <w:rFonts w:ascii="Arial Narrow" w:eastAsia="Liberation Serif" w:hAnsi="Arial Narrow" w:cs="Liberation Serif"/>
                <w:b/>
                <w:bCs/>
                <w:color w:val="000000"/>
                <w:sz w:val="24"/>
                <w:szCs w:val="24"/>
                <w:lang w:eastAsia="es-ES"/>
              </w:rPr>
              <w:t>r les contraciones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5C2FFE" w:rsidRDefault="005C2FFE" w:rsidP="000F1AFF">
            <w:pPr>
              <w:suppressAutoHyphens w:val="0"/>
              <w:spacing w:after="0" w:line="240" w:lineRule="auto"/>
              <w:jc w:val="center"/>
              <w:rPr>
                <w:rFonts w:ascii="Arial Narrow" w:eastAsia="Liberation Serif" w:hAnsi="Arial Narrow" w:cs="Liberation Serif"/>
                <w:iCs/>
                <w:color w:val="000000"/>
                <w:sz w:val="24"/>
                <w:szCs w:val="24"/>
                <w:lang w:eastAsia="es-ES"/>
              </w:rPr>
            </w:pPr>
            <w:r>
              <w:rPr>
                <w:rFonts w:ascii="Arial Narrow" w:eastAsia="Liberation Serif" w:hAnsi="Arial Narrow" w:cs="Liberation Serif"/>
                <w:iCs/>
                <w:color w:val="000000"/>
                <w:sz w:val="24"/>
                <w:szCs w:val="24"/>
                <w:lang w:eastAsia="es-ES"/>
              </w:rPr>
              <w:t>+</w:t>
            </w:r>
            <w:r w:rsidRPr="005C2FFE">
              <w:rPr>
                <w:rFonts w:ascii="Arial Narrow" w:eastAsia="Liberation Serif" w:hAnsi="Arial Narrow" w:cs="Liberation Serif"/>
                <w:iCs/>
                <w:color w:val="000000"/>
                <w:sz w:val="24"/>
                <w:szCs w:val="24"/>
                <w:lang w:eastAsia="es-ES"/>
              </w:rPr>
              <w:t xml:space="preserve"> </w:t>
            </w:r>
            <w:r w:rsidRPr="005C2FFE">
              <w:rPr>
                <w:rFonts w:ascii="Arial Narrow" w:eastAsia="Liberation Serif" w:hAnsi="Arial Narrow" w:cs="Liberation Serif"/>
                <w:b/>
                <w:bCs/>
                <w:iCs/>
                <w:color w:val="000000"/>
                <w:sz w:val="24"/>
                <w:szCs w:val="24"/>
                <w:lang w:eastAsia="es-ES"/>
              </w:rPr>
              <w:t>usar les contracciones,</w:t>
            </w:r>
            <w:r w:rsidRPr="005C2FFE">
              <w:rPr>
                <w:rFonts w:ascii="Arial Narrow" w:eastAsia="Liberation Serif" w:hAnsi="Arial Narrow" w:cs="Liberation Serif"/>
                <w:iCs/>
                <w:color w:val="000000"/>
                <w:sz w:val="24"/>
                <w:szCs w:val="24"/>
                <w:lang w:eastAsia="es-ES"/>
              </w:rPr>
              <w:t xml:space="preserve"> señalando les sos equivalencies en castellanu.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34.</w:t>
            </w:r>
            <w:r w:rsidR="005C2FFE">
              <w:rPr>
                <w:rFonts w:ascii="Arial Narrow" w:eastAsia="Liberation Serif" w:hAnsi="Arial Narrow" w:cs="Liberation Serif"/>
                <w:b/>
                <w:color w:val="auto"/>
                <w:sz w:val="24"/>
                <w:szCs w:val="24"/>
                <w:lang w:eastAsia="es-ES"/>
              </w:rPr>
              <w:t xml:space="preserve"> +señalar</w:t>
            </w:r>
            <w:r w:rsidR="005C2FFE" w:rsidRPr="005C2FFE">
              <w:rPr>
                <w:rFonts w:ascii="Arial Narrow" w:eastAsia="Liberation Serif" w:hAnsi="Arial Narrow" w:cs="Liberation Serif"/>
                <w:color w:val="auto"/>
                <w:sz w:val="24"/>
                <w:szCs w:val="24"/>
                <w:lang w:eastAsia="es-ES"/>
              </w:rPr>
              <w:t xml:space="preserve"> </w:t>
            </w:r>
            <w:r w:rsidR="005C2FFE" w:rsidRPr="005C2FFE">
              <w:rPr>
                <w:rFonts w:ascii="Arial Narrow" w:eastAsia="Liberation Serif" w:hAnsi="Arial Narrow" w:cs="Liberation Serif"/>
                <w:b/>
                <w:bCs/>
                <w:color w:val="auto"/>
                <w:sz w:val="24"/>
                <w:szCs w:val="24"/>
                <w:lang w:eastAsia="es-ES"/>
              </w:rPr>
              <w:t>les sos equivalencies en castellanu.</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19.</w:t>
            </w:r>
            <w:r w:rsidRPr="005C2FFE">
              <w:rPr>
                <w:rFonts w:ascii="Arial Narrow" w:eastAsia="Liberation Serif" w:hAnsi="Arial Narrow" w:cs="Liberation Serif"/>
                <w:b/>
                <w:bCs/>
                <w:color w:val="auto"/>
                <w:sz w:val="24"/>
                <w:szCs w:val="24"/>
                <w:lang w:eastAsia="es-ES"/>
              </w:rPr>
              <w:t xml:space="preserve"> Identifica</w:t>
            </w:r>
            <w:r w:rsidR="005C2FFE" w:rsidRPr="005C2FFE">
              <w:rPr>
                <w:rFonts w:ascii="Arial Narrow" w:eastAsia="Liberation Serif" w:hAnsi="Arial Narrow" w:cs="Liberation Serif"/>
                <w:b/>
                <w:bCs/>
                <w:color w:val="auto"/>
                <w:sz w:val="24"/>
                <w:szCs w:val="24"/>
                <w:lang w:eastAsia="es-ES"/>
              </w:rPr>
              <w:t>r</w:t>
            </w:r>
            <w:r w:rsidRPr="00217AA5">
              <w:rPr>
                <w:rFonts w:ascii="Arial Narrow" w:eastAsia="Liberation Serif" w:hAnsi="Arial Narrow" w:cs="Liberation Serif"/>
                <w:color w:val="auto"/>
                <w:sz w:val="24"/>
                <w:szCs w:val="24"/>
                <w:lang w:eastAsia="es-ES"/>
              </w:rPr>
              <w:t xml:space="preserve"> los </w:t>
            </w:r>
            <w:r w:rsidRPr="005C2FFE">
              <w:rPr>
                <w:rFonts w:ascii="Arial Narrow" w:eastAsia="Liberation Serif" w:hAnsi="Arial Narrow" w:cs="Liberation Serif"/>
                <w:b/>
                <w:bCs/>
                <w:color w:val="auto"/>
                <w:sz w:val="24"/>
                <w:szCs w:val="24"/>
                <w:lang w:eastAsia="es-ES"/>
              </w:rPr>
              <w:t>apóstrofos.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5C2FFE"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Pr>
                <w:rFonts w:ascii="Arial Narrow" w:eastAsia="Liberation Serif" w:hAnsi="Arial Narrow" w:cs="Liberation Serif"/>
                <w:color w:val="auto"/>
                <w:sz w:val="24"/>
                <w:szCs w:val="24"/>
                <w:lang w:eastAsia="es-ES"/>
              </w:rPr>
              <w:t>+</w:t>
            </w:r>
            <w:r w:rsidRPr="00217AA5">
              <w:rPr>
                <w:rFonts w:ascii="Arial Narrow" w:eastAsia="Liberation Serif" w:hAnsi="Arial Narrow" w:cs="Liberation Serif"/>
                <w:color w:val="auto"/>
                <w:sz w:val="24"/>
                <w:szCs w:val="24"/>
                <w:lang w:eastAsia="es-ES"/>
              </w:rPr>
              <w:t xml:space="preserve"> </w:t>
            </w:r>
            <w:r w:rsidRPr="005C2FFE">
              <w:rPr>
                <w:rFonts w:ascii="Arial Narrow" w:eastAsia="Liberation Serif" w:hAnsi="Arial Narrow" w:cs="Liberation Serif"/>
                <w:b/>
                <w:bCs/>
                <w:color w:val="auto"/>
                <w:sz w:val="24"/>
                <w:szCs w:val="24"/>
                <w:lang w:eastAsia="es-ES"/>
              </w:rPr>
              <w:t>usar</w:t>
            </w:r>
            <w:r>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color w:val="auto"/>
                <w:sz w:val="24"/>
                <w:szCs w:val="24"/>
                <w:lang w:eastAsia="es-ES"/>
              </w:rPr>
              <w:t>los apóstrofos.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5C2FFE"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color w:val="auto"/>
                <w:sz w:val="24"/>
                <w:szCs w:val="24"/>
                <w:lang w:eastAsia="es-ES"/>
              </w:rPr>
              <w:t xml:space="preserve"> </w:t>
            </w:r>
            <w:r>
              <w:rPr>
                <w:rFonts w:ascii="Arial Narrow" w:eastAsia="Liberation Serif" w:hAnsi="Arial Narrow" w:cs="Liberation Serif"/>
                <w:color w:val="auto"/>
                <w:sz w:val="24"/>
                <w:szCs w:val="24"/>
                <w:lang w:eastAsia="es-ES"/>
              </w:rPr>
              <w:t xml:space="preserve">+ usar de mou </w:t>
            </w:r>
            <w:r w:rsidRPr="005C2FFE">
              <w:rPr>
                <w:rFonts w:ascii="Arial Narrow" w:eastAsia="Liberation Serif" w:hAnsi="Arial Narrow" w:cs="Liberation Serif"/>
                <w:b/>
                <w:bCs/>
                <w:color w:val="auto"/>
                <w:sz w:val="24"/>
                <w:szCs w:val="24"/>
                <w:lang w:eastAsia="es-ES"/>
              </w:rPr>
              <w:t>correctu</w:t>
            </w:r>
            <w:r w:rsidRPr="00217AA5">
              <w:rPr>
                <w:rFonts w:ascii="Arial Narrow" w:eastAsia="Liberation Serif" w:hAnsi="Arial Narrow" w:cs="Liberation Serif"/>
                <w:color w:val="auto"/>
                <w:sz w:val="24"/>
                <w:szCs w:val="24"/>
                <w:lang w:eastAsia="es-ES"/>
              </w:rPr>
              <w:t xml:space="preserve"> los apóstrofos.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35.</w:t>
            </w:r>
            <w:r w:rsidRPr="00217AA5">
              <w:rPr>
                <w:rFonts w:ascii="Arial Narrow" w:eastAsia="Liberation Serif" w:hAnsi="Arial Narrow" w:cs="Liberation Serif"/>
                <w:color w:val="auto"/>
                <w:sz w:val="24"/>
                <w:szCs w:val="24"/>
                <w:lang w:eastAsia="es-ES"/>
              </w:rPr>
              <w:t xml:space="preserve"> +en testos escritos</w:t>
            </w:r>
            <w:r w:rsidR="00253F66">
              <w:rPr>
                <w:rFonts w:ascii="Arial Narrow" w:eastAsia="Liberation Serif" w:hAnsi="Arial Narrow" w:cs="Liberation Serif"/>
                <w:color w:val="auto"/>
                <w:sz w:val="24"/>
                <w:szCs w:val="24"/>
                <w:lang w:eastAsia="es-ES"/>
              </w:rPr>
              <w:t xml:space="preserve"> propios.</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20.</w:t>
            </w:r>
            <w:r w:rsidRPr="00217AA5">
              <w:rPr>
                <w:rFonts w:ascii="Arial Narrow" w:eastAsia="Liberation Serif" w:hAnsi="Arial Narrow" w:cs="Liberation Serif"/>
                <w:color w:val="auto"/>
                <w:sz w:val="24"/>
                <w:szCs w:val="24"/>
                <w:lang w:eastAsia="es-ES"/>
              </w:rPr>
              <w:t xml:space="preserve"> </w:t>
            </w:r>
            <w:r w:rsidR="00253F66" w:rsidRPr="00253F66">
              <w:rPr>
                <w:rFonts w:ascii="Arial Narrow" w:eastAsia="Liberation Serif" w:hAnsi="Arial Narrow" w:cs="Liberation Serif"/>
                <w:b/>
                <w:bCs/>
                <w:color w:val="auto"/>
                <w:sz w:val="24"/>
                <w:szCs w:val="24"/>
                <w:lang w:eastAsia="es-ES"/>
              </w:rPr>
              <w:t>Conocer</w:t>
            </w:r>
            <w:r w:rsidR="00253F66">
              <w:rPr>
                <w:rFonts w:ascii="Arial Narrow" w:eastAsia="Liberation Serif" w:hAnsi="Arial Narrow" w:cs="Liberation Serif"/>
                <w:color w:val="auto"/>
                <w:sz w:val="24"/>
                <w:szCs w:val="24"/>
                <w:lang w:eastAsia="es-ES"/>
              </w:rPr>
              <w:t xml:space="preserve"> l’usu</w:t>
            </w:r>
            <w:r w:rsidRPr="00217AA5">
              <w:rPr>
                <w:rFonts w:ascii="Arial Narrow" w:eastAsia="Liberation Serif" w:hAnsi="Arial Narrow" w:cs="Liberation Serif"/>
                <w:color w:val="auto"/>
                <w:sz w:val="24"/>
                <w:szCs w:val="24"/>
                <w:lang w:eastAsia="es-ES"/>
              </w:rPr>
              <w:t xml:space="preserve"> </w:t>
            </w:r>
            <w:r w:rsidR="00253F66" w:rsidRPr="00695A66">
              <w:rPr>
                <w:rFonts w:ascii="Arial Narrow" w:eastAsia="Liberation Serif" w:hAnsi="Arial Narrow" w:cs="Liberation Serif"/>
                <w:b/>
                <w:bCs/>
                <w:color w:val="auto"/>
                <w:sz w:val="24"/>
                <w:szCs w:val="24"/>
                <w:lang w:eastAsia="es-ES"/>
              </w:rPr>
              <w:t xml:space="preserve">de </w:t>
            </w:r>
            <w:r w:rsidRPr="00695A66">
              <w:rPr>
                <w:rFonts w:ascii="Arial Narrow" w:eastAsia="Liberation Serif" w:hAnsi="Arial Narrow" w:cs="Liberation Serif"/>
                <w:b/>
                <w:bCs/>
                <w:i/>
                <w:color w:val="auto"/>
                <w:sz w:val="24"/>
                <w:szCs w:val="24"/>
                <w:lang w:eastAsia="es-ES"/>
              </w:rPr>
              <w:t>nun</w:t>
            </w:r>
            <w:r w:rsidRPr="00695A66">
              <w:rPr>
                <w:rFonts w:ascii="Arial Narrow" w:eastAsia="Liberation Serif" w:hAnsi="Arial Narrow" w:cs="Liberation Serif"/>
                <w:b/>
                <w:bCs/>
                <w:color w:val="auto"/>
                <w:sz w:val="24"/>
                <w:szCs w:val="24"/>
                <w:lang w:eastAsia="es-ES"/>
              </w:rPr>
              <w:t xml:space="preserve"> y </w:t>
            </w:r>
            <w:r w:rsidRPr="00695A66">
              <w:rPr>
                <w:rFonts w:ascii="Arial Narrow" w:eastAsia="Liberation Serif" w:hAnsi="Arial Narrow" w:cs="Liberation Serif"/>
                <w:b/>
                <w:bCs/>
                <w:i/>
                <w:color w:val="auto"/>
                <w:sz w:val="24"/>
                <w:szCs w:val="24"/>
                <w:lang w:eastAsia="es-ES"/>
              </w:rPr>
              <w:t>non</w:t>
            </w:r>
            <w:r w:rsidR="00695A66">
              <w:rPr>
                <w:rFonts w:ascii="Arial Narrow" w:eastAsia="Liberation Serif" w:hAnsi="Arial Narrow" w:cs="Liberation Serif"/>
                <w:b/>
                <w:bCs/>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53F66" w:rsidRDefault="00253F66" w:rsidP="000F1AFF">
            <w:pPr>
              <w:suppressAutoHyphens w:val="0"/>
              <w:spacing w:after="0" w:line="240" w:lineRule="auto"/>
              <w:jc w:val="center"/>
              <w:rPr>
                <w:rFonts w:ascii="Arial Narrow" w:eastAsia="Liberation Serif" w:hAnsi="Arial Narrow" w:cs="Liberation Serif"/>
                <w:b/>
                <w:bCs/>
                <w:iCs/>
                <w:color w:val="000000"/>
                <w:sz w:val="24"/>
                <w:szCs w:val="24"/>
                <w:lang w:eastAsia="es-ES"/>
              </w:rPr>
            </w:pPr>
            <w:r>
              <w:rPr>
                <w:rFonts w:ascii="Arial Narrow" w:eastAsia="Liberation Serif" w:hAnsi="Arial Narrow" w:cs="Liberation Serif"/>
                <w:b/>
                <w:bCs/>
                <w:iCs/>
                <w:color w:val="000000"/>
                <w:sz w:val="24"/>
                <w:szCs w:val="24"/>
                <w:lang w:eastAsia="es-ES"/>
              </w:rPr>
              <w:t>+</w:t>
            </w:r>
            <w:r w:rsidRPr="00253F66">
              <w:rPr>
                <w:rFonts w:ascii="Arial Narrow" w:eastAsia="Liberation Serif" w:hAnsi="Arial Narrow" w:cs="Liberation Serif"/>
                <w:b/>
                <w:bCs/>
                <w:iCs/>
                <w:color w:val="000000"/>
                <w:sz w:val="24"/>
                <w:szCs w:val="24"/>
                <w:lang w:eastAsia="es-ES"/>
              </w:rPr>
              <w:t>Reconocer</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53F66" w:rsidRDefault="00253F66" w:rsidP="000F1AFF">
            <w:pPr>
              <w:suppressAutoHyphens w:val="0"/>
              <w:spacing w:after="0" w:line="240" w:lineRule="auto"/>
              <w:jc w:val="center"/>
              <w:rPr>
                <w:rFonts w:ascii="Arial Narrow" w:eastAsia="Liberation Serif" w:hAnsi="Arial Narrow" w:cs="Liberation Serif"/>
                <w:b/>
                <w:bCs/>
                <w:i/>
                <w:color w:val="000000"/>
                <w:sz w:val="24"/>
                <w:szCs w:val="24"/>
                <w:lang w:eastAsia="es-ES"/>
              </w:rPr>
            </w:pPr>
            <w:r>
              <w:rPr>
                <w:rFonts w:ascii="Arial Narrow" w:eastAsia="Liberation Serif" w:hAnsi="Arial Narrow" w:cs="Liberation Serif"/>
                <w:i/>
                <w:color w:val="000000"/>
                <w:sz w:val="24"/>
                <w:szCs w:val="24"/>
                <w:lang w:eastAsia="es-ES"/>
              </w:rPr>
              <w:t>+</w:t>
            </w:r>
            <w:r w:rsidRPr="00253F66">
              <w:rPr>
                <w:rFonts w:ascii="Arial Narrow" w:eastAsia="Liberation Serif" w:hAnsi="Arial Narrow" w:cs="Liberation Serif"/>
                <w:b/>
                <w:bCs/>
                <w:iCs/>
                <w:color w:val="000000"/>
                <w:sz w:val="24"/>
                <w:szCs w:val="24"/>
                <w:lang w:eastAsia="es-ES"/>
              </w:rPr>
              <w:t>usar</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36.</w:t>
            </w:r>
            <w:r w:rsidRPr="00217AA5">
              <w:rPr>
                <w:rFonts w:ascii="Arial Narrow" w:eastAsia="Liberation Serif" w:hAnsi="Arial Narrow" w:cs="Liberation Serif"/>
                <w:color w:val="auto"/>
                <w:sz w:val="24"/>
                <w:szCs w:val="24"/>
                <w:lang w:eastAsia="es-ES"/>
              </w:rPr>
              <w:t xml:space="preserve"> </w:t>
            </w:r>
            <w:r w:rsidR="00253F66" w:rsidRPr="00253F66">
              <w:rPr>
                <w:rFonts w:ascii="Arial Narrow" w:eastAsia="Liberation Serif" w:hAnsi="Arial Narrow" w:cs="Liberation Serif"/>
                <w:b/>
                <w:bCs/>
                <w:color w:val="auto"/>
                <w:sz w:val="24"/>
                <w:szCs w:val="24"/>
                <w:lang w:eastAsia="es-ES"/>
              </w:rPr>
              <w:t>Conocer</w:t>
            </w:r>
            <w:r w:rsidR="00253F66">
              <w:rPr>
                <w:rFonts w:ascii="Arial Narrow" w:eastAsia="Liberation Serif" w:hAnsi="Arial Narrow" w:cs="Liberation Serif"/>
                <w:color w:val="auto"/>
                <w:sz w:val="24"/>
                <w:szCs w:val="24"/>
                <w:lang w:eastAsia="es-ES"/>
              </w:rPr>
              <w:t xml:space="preserve"> </w:t>
            </w:r>
            <w:r w:rsidR="00253F66" w:rsidRPr="00253F66">
              <w:rPr>
                <w:rFonts w:ascii="Arial Narrow" w:eastAsia="Liberation Serif" w:hAnsi="Arial Narrow" w:cs="Liberation Serif"/>
                <w:b/>
                <w:bCs/>
                <w:color w:val="auto"/>
                <w:sz w:val="24"/>
                <w:szCs w:val="24"/>
                <w:lang w:eastAsia="es-ES"/>
              </w:rPr>
              <w:t>y usar</w:t>
            </w:r>
            <w:r w:rsidR="00253F66" w:rsidRPr="00217AA5">
              <w:rPr>
                <w:rFonts w:ascii="Arial Narrow" w:eastAsia="Liberation Serif" w:hAnsi="Arial Narrow" w:cs="Liberation Serif"/>
                <w:color w:val="auto"/>
                <w:sz w:val="24"/>
                <w:szCs w:val="24"/>
                <w:lang w:eastAsia="es-ES"/>
              </w:rPr>
              <w:t xml:space="preserve"> </w:t>
            </w:r>
            <w:r w:rsidR="00253F66" w:rsidRPr="00217AA5">
              <w:rPr>
                <w:rFonts w:ascii="Arial Narrow" w:eastAsia="Liberation Serif" w:hAnsi="Arial Narrow" w:cs="Liberation Serif"/>
                <w:i/>
                <w:color w:val="auto"/>
                <w:sz w:val="24"/>
                <w:szCs w:val="24"/>
                <w:lang w:eastAsia="es-ES"/>
              </w:rPr>
              <w:t>nun</w:t>
            </w:r>
            <w:r w:rsidR="00253F66" w:rsidRPr="00217AA5">
              <w:rPr>
                <w:rFonts w:ascii="Arial Narrow" w:eastAsia="Liberation Serif" w:hAnsi="Arial Narrow" w:cs="Liberation Serif"/>
                <w:color w:val="auto"/>
                <w:sz w:val="24"/>
                <w:szCs w:val="24"/>
                <w:lang w:eastAsia="es-ES"/>
              </w:rPr>
              <w:t xml:space="preserve"> y </w:t>
            </w:r>
            <w:r w:rsidR="00253F66" w:rsidRPr="00217AA5">
              <w:rPr>
                <w:rFonts w:ascii="Arial Narrow" w:eastAsia="Liberation Serif" w:hAnsi="Arial Narrow" w:cs="Liberation Serif"/>
                <w:i/>
                <w:color w:val="auto"/>
                <w:sz w:val="24"/>
                <w:szCs w:val="24"/>
                <w:lang w:eastAsia="es-ES"/>
              </w:rPr>
              <w:t>non</w:t>
            </w:r>
            <w:r w:rsidR="00253F66" w:rsidRPr="00217AA5">
              <w:rPr>
                <w:rFonts w:ascii="Arial Narrow" w:eastAsia="Liberation Serif" w:hAnsi="Arial Narrow" w:cs="Liberation Serif"/>
                <w:color w:val="auto"/>
                <w:sz w:val="24"/>
                <w:szCs w:val="24"/>
                <w:lang w:eastAsia="es-ES"/>
              </w:rPr>
              <w:t>, comparándolos col so equivalente en castellanu.</w:t>
            </w:r>
          </w:p>
        </w:tc>
      </w:tr>
      <w:tr w:rsidR="000F1AFF" w:rsidRPr="00217AA5" w:rsidTr="00F36968">
        <w:tblPrEx>
          <w:tblLook w:val="04A0"/>
        </w:tblPrEx>
        <w:trPr>
          <w:trHeight w:val="58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21.</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Conoce</w:t>
            </w:r>
            <w:r w:rsidR="00695A66">
              <w:rPr>
                <w:rFonts w:ascii="Arial Narrow" w:eastAsia="Liberation Serif" w:hAnsi="Arial Narrow" w:cs="Liberation Serif"/>
                <w:b/>
                <w:color w:val="auto"/>
                <w:sz w:val="24"/>
                <w:szCs w:val="24"/>
                <w:lang w:eastAsia="es-ES"/>
              </w:rPr>
              <w:t>r</w:t>
            </w:r>
            <w:r w:rsidRPr="00217AA5">
              <w:rPr>
                <w:rFonts w:ascii="Arial Narrow" w:eastAsia="Liberation Serif" w:hAnsi="Arial Narrow" w:cs="Liberation Serif"/>
                <w:color w:val="auto"/>
                <w:sz w:val="24"/>
                <w:szCs w:val="24"/>
                <w:lang w:eastAsia="es-ES"/>
              </w:rPr>
              <w:t xml:space="preserve"> los principales </w:t>
            </w:r>
            <w:r w:rsidRPr="00217AA5">
              <w:rPr>
                <w:rFonts w:ascii="Arial Narrow" w:eastAsia="Liberation Serif" w:hAnsi="Arial Narrow" w:cs="Liberation Serif"/>
                <w:b/>
                <w:color w:val="auto"/>
                <w:sz w:val="24"/>
                <w:szCs w:val="24"/>
                <w:lang w:eastAsia="es-ES"/>
              </w:rPr>
              <w:t>conectores</w:t>
            </w:r>
            <w:r w:rsidRPr="00217AA5">
              <w:rPr>
                <w:rFonts w:ascii="Arial Narrow" w:eastAsia="Liberation Serif" w:hAnsi="Arial Narrow" w:cs="Liberation Serif"/>
                <w:color w:val="auto"/>
                <w:sz w:val="24"/>
                <w:szCs w:val="24"/>
                <w:lang w:eastAsia="es-ES"/>
              </w:rPr>
              <w:t xml:space="preserve"> </w:t>
            </w:r>
            <w:r w:rsidRPr="00253F66">
              <w:rPr>
                <w:rFonts w:ascii="Arial Narrow" w:eastAsia="Liberation Serif" w:hAnsi="Arial Narrow" w:cs="Liberation Serif"/>
                <w:b/>
                <w:bCs/>
                <w:color w:val="auto"/>
                <w:sz w:val="24"/>
                <w:szCs w:val="24"/>
                <w:lang w:eastAsia="es-ES"/>
              </w:rPr>
              <w:t>espaciales</w:t>
            </w:r>
            <w:r w:rsidRPr="00217AA5">
              <w:rPr>
                <w:rFonts w:ascii="Arial Narrow" w:eastAsia="Liberation Serif" w:hAnsi="Arial Narrow" w:cs="Liberation Serif"/>
                <w:color w:val="auto"/>
                <w:sz w:val="24"/>
                <w:szCs w:val="24"/>
                <w:lang w:eastAsia="es-ES"/>
              </w:rPr>
              <w:t>, temporales y d’orde.</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→Reconoce</w:t>
            </w:r>
            <w:r w:rsidR="00253F66">
              <w:rPr>
                <w:rFonts w:ascii="Arial Narrow" w:eastAsia="Liberation Serif" w:hAnsi="Arial Narrow" w:cs="Liberation Serif"/>
                <w:color w:val="000000"/>
                <w:sz w:val="24"/>
                <w:szCs w:val="24"/>
                <w:lang w:eastAsia="es-ES"/>
              </w:rPr>
              <w:t>r</w:t>
            </w:r>
          </w:p>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00253F66">
              <w:rPr>
                <w:rFonts w:ascii="Arial Narrow" w:eastAsia="Liberation Serif" w:hAnsi="Arial Narrow" w:cs="Liberation Serif"/>
                <w:color w:val="000000"/>
                <w:sz w:val="24"/>
                <w:szCs w:val="24"/>
                <w:lang w:eastAsia="es-ES"/>
              </w:rPr>
              <w:t xml:space="preserve"> </w:t>
            </w:r>
            <w:r w:rsidR="00253F66" w:rsidRPr="00253F66">
              <w:rPr>
                <w:rFonts w:ascii="Arial Narrow" w:eastAsia="Liberation Serif" w:hAnsi="Arial Narrow" w:cs="Liberation Serif"/>
                <w:b/>
                <w:bCs/>
                <w:color w:val="000000"/>
                <w:sz w:val="24"/>
                <w:szCs w:val="24"/>
                <w:lang w:eastAsia="es-ES"/>
              </w:rPr>
              <w:t>usar</w:t>
            </w:r>
            <w:r w:rsidR="00253F66">
              <w:rPr>
                <w:rFonts w:ascii="Arial Narrow" w:eastAsia="Liberation Serif" w:hAnsi="Arial Narrow" w:cs="Liberation Serif"/>
                <w:color w:val="000000"/>
                <w:sz w:val="24"/>
                <w:szCs w:val="24"/>
                <w:lang w:eastAsia="es-ES"/>
              </w:rPr>
              <w:t xml:space="preserve"> </w:t>
            </w:r>
            <w:r w:rsidRPr="00217AA5">
              <w:rPr>
                <w:rFonts w:ascii="Arial Narrow" w:eastAsia="Liberation Serif" w:hAnsi="Arial Narrow" w:cs="Liberation Serif"/>
                <w:color w:val="000000"/>
                <w:sz w:val="24"/>
                <w:szCs w:val="24"/>
                <w:lang w:eastAsia="es-ES"/>
              </w:rPr>
              <w:t>en testos cenciellos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253F66" w:rsidRPr="00253F66" w:rsidRDefault="00253F66" w:rsidP="00253F66">
            <w:pPr>
              <w:suppressAutoHyphens w:val="0"/>
              <w:spacing w:after="0" w:line="240" w:lineRule="auto"/>
              <w:jc w:val="center"/>
              <w:rPr>
                <w:rFonts w:ascii="Arial Narrow" w:eastAsia="Liberation Serif" w:hAnsi="Arial Narrow" w:cs="Liberation Serif"/>
                <w:iCs/>
                <w:color w:val="000000"/>
                <w:sz w:val="24"/>
                <w:szCs w:val="24"/>
                <w:lang w:eastAsia="es-ES"/>
              </w:rPr>
            </w:pPr>
            <w:r w:rsidRPr="00253F66">
              <w:rPr>
                <w:rFonts w:ascii="Arial Narrow" w:eastAsia="Liberation Serif" w:hAnsi="Arial Narrow" w:cs="Liberation Serif"/>
                <w:iCs/>
                <w:color w:val="000000"/>
                <w:sz w:val="24"/>
                <w:szCs w:val="24"/>
                <w:lang w:eastAsia="es-ES"/>
              </w:rPr>
              <w:t>→Reconoce</w:t>
            </w:r>
            <w:r>
              <w:rPr>
                <w:rFonts w:ascii="Arial Narrow" w:eastAsia="Liberation Serif" w:hAnsi="Arial Narrow" w:cs="Liberation Serif"/>
                <w:iCs/>
                <w:color w:val="000000"/>
                <w:sz w:val="24"/>
                <w:szCs w:val="24"/>
                <w:lang w:eastAsia="es-ES"/>
              </w:rPr>
              <w:t>r</w:t>
            </w:r>
          </w:p>
          <w:p w:rsidR="000F1AFF" w:rsidRPr="00217AA5" w:rsidRDefault="00253F66" w:rsidP="00253F66">
            <w:pPr>
              <w:suppressAutoHyphens w:val="0"/>
              <w:spacing w:after="0" w:line="240" w:lineRule="auto"/>
              <w:jc w:val="center"/>
              <w:rPr>
                <w:rFonts w:ascii="Arial Narrow" w:eastAsia="Liberation Serif" w:hAnsi="Arial Narrow" w:cs="Liberation Serif"/>
                <w:i/>
                <w:color w:val="000000"/>
                <w:sz w:val="24"/>
                <w:szCs w:val="24"/>
                <w:lang w:eastAsia="es-ES"/>
              </w:rPr>
            </w:pPr>
            <w:r w:rsidRPr="00253F66">
              <w:rPr>
                <w:rFonts w:ascii="Arial Narrow" w:eastAsia="Liberation Serif" w:hAnsi="Arial Narrow" w:cs="Liberation Serif"/>
                <w:iCs/>
                <w:color w:val="000000"/>
                <w:sz w:val="24"/>
                <w:szCs w:val="24"/>
                <w:lang w:eastAsia="es-ES"/>
              </w:rPr>
              <w:t xml:space="preserve">+ usar en testos </w:t>
            </w:r>
            <w:r>
              <w:rPr>
                <w:rFonts w:ascii="Arial Narrow" w:eastAsia="Liberation Serif" w:hAnsi="Arial Narrow" w:cs="Liberation Serif"/>
                <w:iCs/>
                <w:color w:val="000000"/>
                <w:sz w:val="24"/>
                <w:szCs w:val="24"/>
                <w:lang w:eastAsia="es-ES"/>
              </w:rPr>
              <w:t>ellaboraos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43.</w:t>
            </w:r>
            <w:r w:rsidRPr="00217AA5">
              <w:rPr>
                <w:rFonts w:ascii="Arial Narrow" w:eastAsia="Liberation Serif" w:hAnsi="Arial Narrow" w:cs="Liberation Serif"/>
                <w:color w:val="auto"/>
                <w:sz w:val="24"/>
                <w:szCs w:val="24"/>
                <w:lang w:eastAsia="es-ES"/>
              </w:rPr>
              <w:t xml:space="preserve"> + identifica</w:t>
            </w:r>
            <w:r w:rsidR="00695A66">
              <w:rPr>
                <w:rFonts w:ascii="Arial Narrow" w:eastAsia="Liberation Serif" w:hAnsi="Arial Narrow" w:cs="Liberation Serif"/>
                <w:color w:val="auto"/>
                <w:sz w:val="24"/>
                <w:szCs w:val="24"/>
                <w:lang w:eastAsia="es-ES"/>
              </w:rPr>
              <w:t>r</w:t>
            </w: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+d’oposición, d’adición, d’esplicación, de causa, de consecuencia y d’hipótesis.</w:t>
            </w:r>
          </w:p>
        </w:tc>
      </w:tr>
      <w:tr w:rsidR="000F1AFF" w:rsidRPr="00217AA5" w:rsidTr="00F36968">
        <w:tblPrEx>
          <w:tblLook w:val="04A0"/>
        </w:tblPrEx>
        <w:trPr>
          <w:trHeight w:val="94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+y </w:t>
            </w:r>
            <w:r w:rsidRPr="00217AA5">
              <w:rPr>
                <w:rFonts w:ascii="Arial Narrow" w:eastAsia="Liberation Serif" w:hAnsi="Arial Narrow" w:cs="Liberation Serif"/>
                <w:b/>
                <w:color w:val="000000"/>
                <w:sz w:val="24"/>
                <w:szCs w:val="24"/>
                <w:lang w:eastAsia="es-ES"/>
              </w:rPr>
              <w:t>deícticos</w:t>
            </w:r>
            <w:r w:rsidRPr="00217AA5">
              <w:rPr>
                <w:rFonts w:ascii="Arial Narrow" w:eastAsia="Liberation Serif" w:hAnsi="Arial Narrow" w:cs="Liberation Serif"/>
                <w:color w:val="000000"/>
                <w:sz w:val="24"/>
                <w:szCs w:val="24"/>
                <w:lang w:eastAsia="es-ES"/>
              </w:rPr>
              <w:t xml:space="preserve"> y u</w:t>
            </w:r>
            <w:r w:rsidR="00695A66">
              <w:rPr>
                <w:rFonts w:ascii="Arial Narrow" w:eastAsia="Liberation Serif" w:hAnsi="Arial Narrow" w:cs="Liberation Serif"/>
                <w:color w:val="000000"/>
                <w:sz w:val="24"/>
                <w:szCs w:val="24"/>
                <w:lang w:eastAsia="es-ES"/>
              </w:rPr>
              <w:t>sar</w:t>
            </w:r>
            <w:r w:rsidRPr="00217AA5">
              <w:rPr>
                <w:rFonts w:ascii="Arial Narrow" w:eastAsia="Liberation Serif" w:hAnsi="Arial Narrow" w:cs="Liberation Serif"/>
                <w:color w:val="000000"/>
                <w:sz w:val="24"/>
                <w:szCs w:val="24"/>
                <w:lang w:eastAsia="es-ES"/>
              </w:rPr>
              <w:t xml:space="preserve">  los mesmos na producción de testos propios.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44.</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pronomes</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b/>
                <w:color w:val="auto"/>
                <w:sz w:val="24"/>
                <w:szCs w:val="24"/>
                <w:lang w:eastAsia="es-ES"/>
              </w:rPr>
              <w:t>personales</w:t>
            </w: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+y us</w:t>
            </w:r>
            <w:r w:rsidR="00695A66">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los mesmos nes producciones propies.</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22.</w:t>
            </w:r>
            <w:r w:rsidRPr="00217AA5">
              <w:rPr>
                <w:rFonts w:ascii="Arial Narrow" w:eastAsia="Liberation Serif" w:hAnsi="Arial Narrow" w:cs="Liberation Serif"/>
                <w:color w:val="auto"/>
                <w:sz w:val="24"/>
                <w:szCs w:val="24"/>
                <w:lang w:eastAsia="es-ES"/>
              </w:rPr>
              <w:t xml:space="preserve"> U</w:t>
            </w:r>
            <w:r w:rsidR="002C4815">
              <w:rPr>
                <w:rFonts w:ascii="Arial Narrow" w:eastAsia="Liberation Serif" w:hAnsi="Arial Narrow" w:cs="Liberation Serif"/>
                <w:color w:val="auto"/>
                <w:sz w:val="24"/>
                <w:szCs w:val="24"/>
                <w:lang w:eastAsia="es-ES"/>
              </w:rPr>
              <w:t>sar</w:t>
            </w:r>
            <w:r w:rsidRPr="00217AA5">
              <w:rPr>
                <w:rFonts w:ascii="Arial Narrow" w:eastAsia="Liberation Serif" w:hAnsi="Arial Narrow" w:cs="Liberation Serif"/>
                <w:color w:val="auto"/>
                <w:sz w:val="24"/>
                <w:szCs w:val="24"/>
                <w:lang w:eastAsia="es-ES"/>
              </w:rPr>
              <w:t xml:space="preserve"> los signos de puntuación principales (</w:t>
            </w:r>
            <w:r w:rsidRPr="00217AA5">
              <w:rPr>
                <w:rFonts w:ascii="Arial Narrow" w:eastAsia="Liberation Serif" w:hAnsi="Arial Narrow" w:cs="Liberation Serif"/>
                <w:b/>
                <w:color w:val="auto"/>
                <w:sz w:val="24"/>
                <w:szCs w:val="24"/>
                <w:lang w:eastAsia="es-ES"/>
              </w:rPr>
              <w:t>puntu y signos d’interrogación y d’almiración</w:t>
            </w:r>
            <w:r w:rsidRPr="00217AA5">
              <w:rPr>
                <w:rFonts w:ascii="Arial Narrow" w:eastAsia="Liberation Serif" w:hAnsi="Arial Narrow" w:cs="Liberation Serif"/>
                <w:color w:val="auto"/>
                <w:sz w:val="24"/>
                <w:szCs w:val="24"/>
                <w:lang w:eastAsia="es-ES"/>
              </w:rPr>
              <w:t>) pa llograr la cohesión del testu.</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7A31EC"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+coma</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7A31EC"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+raya o guión</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45.</w:t>
            </w:r>
            <w:r w:rsidRPr="00217AA5">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+puntu y coma</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23.</w:t>
            </w:r>
            <w:r w:rsidRPr="002C4815">
              <w:rPr>
                <w:rFonts w:ascii="Arial Narrow" w:eastAsia="Liberation Serif" w:hAnsi="Arial Narrow" w:cs="Liberation Serif"/>
                <w:b/>
                <w:bCs/>
                <w:color w:val="auto"/>
                <w:sz w:val="24"/>
                <w:szCs w:val="24"/>
                <w:lang w:eastAsia="es-ES"/>
              </w:rPr>
              <w:t xml:space="preserve"> Reconoce</w:t>
            </w:r>
            <w:r w:rsidR="002C4815" w:rsidRPr="002C4815">
              <w:rPr>
                <w:rFonts w:ascii="Arial Narrow" w:eastAsia="Liberation Serif" w:hAnsi="Arial Narrow" w:cs="Liberation Serif"/>
                <w:b/>
                <w:bCs/>
                <w:color w:val="auto"/>
                <w:sz w:val="24"/>
                <w:szCs w:val="24"/>
                <w:lang w:eastAsia="es-ES"/>
              </w:rPr>
              <w:t>r</w:t>
            </w:r>
            <w:r w:rsidRPr="002C4815">
              <w:rPr>
                <w:rFonts w:ascii="Arial Narrow" w:eastAsia="Liberation Serif" w:hAnsi="Arial Narrow" w:cs="Liberation Serif"/>
                <w:b/>
                <w:bCs/>
                <w:color w:val="auto"/>
                <w:sz w:val="24"/>
                <w:szCs w:val="24"/>
                <w:lang w:eastAsia="es-ES"/>
              </w:rPr>
              <w:t xml:space="preserve"> </w:t>
            </w:r>
            <w:r w:rsidRPr="00217AA5">
              <w:rPr>
                <w:rFonts w:ascii="Arial Narrow" w:eastAsia="Liberation Serif" w:hAnsi="Arial Narrow" w:cs="Liberation Serif"/>
                <w:color w:val="auto"/>
                <w:sz w:val="24"/>
                <w:szCs w:val="24"/>
                <w:lang w:eastAsia="es-ES"/>
              </w:rPr>
              <w:t>y us</w:t>
            </w:r>
            <w:r w:rsidR="002C4815">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en testos escritos cenciellos, de los procedimientos principales de sustitución léxica (</w:t>
            </w:r>
            <w:r w:rsidRPr="00217AA5">
              <w:rPr>
                <w:rFonts w:ascii="Arial Narrow" w:eastAsia="Liberation Serif" w:hAnsi="Arial Narrow" w:cs="Liberation Serif"/>
                <w:b/>
                <w:color w:val="auto"/>
                <w:sz w:val="24"/>
                <w:szCs w:val="24"/>
                <w:lang w:eastAsia="es-ES"/>
              </w:rPr>
              <w:t>sinonimia, antonimia y sustitución por pronomes personales</w:t>
            </w:r>
            <w:r w:rsidRPr="00217AA5">
              <w:rPr>
                <w:rFonts w:ascii="Arial Narrow" w:eastAsia="Liberation Serif" w:hAnsi="Arial Narrow" w:cs="Liberation Serif"/>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+y usu de palabres-</w:t>
            </w:r>
            <w:r w:rsidRPr="007A31EC">
              <w:rPr>
                <w:rFonts w:ascii="Arial Narrow" w:eastAsia="Liberation Serif" w:hAnsi="Arial Narrow" w:cs="Liberation Serif"/>
                <w:b/>
                <w:color w:val="000000"/>
                <w:sz w:val="24"/>
                <w:szCs w:val="24"/>
                <w:lang w:eastAsia="es-ES"/>
              </w:rPr>
              <w:t>baúl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46.</w:t>
            </w:r>
            <w:r w:rsidRPr="00217AA5">
              <w:rPr>
                <w:rFonts w:ascii="Arial Narrow" w:eastAsia="Liberation Serif" w:hAnsi="Arial Narrow" w:cs="Liberation Serif"/>
                <w:color w:val="auto"/>
                <w:sz w:val="24"/>
                <w:szCs w:val="24"/>
                <w:lang w:eastAsia="es-ES"/>
              </w:rPr>
              <w:t xml:space="preserve"> +hiperonimia, +hiponimia</w:t>
            </w:r>
          </w:p>
        </w:tc>
      </w:tr>
      <w:tr w:rsidR="000F1AFF" w:rsidRPr="00217AA5" w:rsidTr="00F36968">
        <w:tblPrEx>
          <w:tblLook w:val="04A0"/>
        </w:tblPrEx>
        <w:trPr>
          <w:trHeight w:val="620"/>
        </w:trPr>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24.</w:t>
            </w:r>
            <w:r w:rsidRPr="00217AA5">
              <w:rPr>
                <w:rFonts w:ascii="Arial Narrow" w:eastAsia="Liberation Serif" w:hAnsi="Arial Narrow" w:cs="Liberation Serif"/>
                <w:color w:val="auto"/>
                <w:sz w:val="24"/>
                <w:szCs w:val="24"/>
                <w:lang w:eastAsia="es-ES"/>
              </w:rPr>
              <w:t xml:space="preserve"> Conocencia y aplicación de la </w:t>
            </w:r>
            <w:r w:rsidRPr="00217AA5">
              <w:rPr>
                <w:rFonts w:ascii="Arial Narrow" w:eastAsia="Liberation Serif" w:hAnsi="Arial Narrow" w:cs="Liberation Serif"/>
                <w:b/>
                <w:color w:val="auto"/>
                <w:sz w:val="24"/>
                <w:szCs w:val="24"/>
                <w:lang w:eastAsia="es-ES"/>
              </w:rPr>
              <w:t>norma ortográfica</w:t>
            </w:r>
            <w:r w:rsidRPr="00217AA5">
              <w:rPr>
                <w:rFonts w:ascii="Arial Narrow" w:eastAsia="Liberation Serif" w:hAnsi="Arial Narrow" w:cs="Liberation Serif"/>
                <w:color w:val="auto"/>
                <w:sz w:val="24"/>
                <w:szCs w:val="24"/>
                <w:lang w:eastAsia="es-ES"/>
              </w:rPr>
              <w:t xml:space="preserve"> relativa a la escritura de lletres.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p>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7A31EC">
              <w:rPr>
                <w:rFonts w:ascii="Arial Narrow" w:eastAsia="Liberation Serif" w:hAnsi="Arial Narrow" w:cs="Liberation Serif"/>
                <w:b/>
                <w:color w:val="000000"/>
                <w:sz w:val="24"/>
                <w:szCs w:val="24"/>
                <w:lang w:eastAsia="es-ES"/>
              </w:rPr>
              <w:t>grafía de fonemes</w:t>
            </w:r>
            <w:r w:rsidRPr="00217AA5">
              <w:rPr>
                <w:rFonts w:ascii="Arial Narrow" w:eastAsia="Liberation Serif" w:hAnsi="Arial Narrow" w:cs="Liberation Serif"/>
                <w:color w:val="000000"/>
                <w:sz w:val="24"/>
                <w:szCs w:val="24"/>
                <w:lang w:eastAsia="es-ES"/>
              </w:rPr>
              <w:t xml:space="preserve"> específicos de les variedaes </w:t>
            </w:r>
            <w:r w:rsidRPr="007A31EC">
              <w:rPr>
                <w:rFonts w:ascii="Arial Narrow" w:eastAsia="Liberation Serif" w:hAnsi="Arial Narrow" w:cs="Liberation Serif"/>
                <w:b/>
                <w:color w:val="000000"/>
                <w:sz w:val="24"/>
                <w:szCs w:val="24"/>
                <w:lang w:eastAsia="es-ES"/>
              </w:rPr>
              <w:t>diatópiques.</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33</w:t>
            </w:r>
            <w:r w:rsidRPr="007A31EC">
              <w:rPr>
                <w:rFonts w:ascii="Arial Narrow" w:eastAsia="Liberation Serif" w:hAnsi="Arial Narrow" w:cs="Liberation Serif"/>
                <w:color w:val="auto"/>
                <w:sz w:val="24"/>
                <w:szCs w:val="24"/>
                <w:lang w:eastAsia="es-ES"/>
              </w:rPr>
              <w:t>. Conoce</w:t>
            </w:r>
            <w:r w:rsidR="0008510B">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w:t>
            </w:r>
            <w:r w:rsidR="0008510B">
              <w:rPr>
                <w:rFonts w:ascii="Arial Narrow" w:eastAsia="Liberation Serif" w:hAnsi="Arial Narrow" w:cs="Liberation Serif"/>
                <w:color w:val="auto"/>
                <w:sz w:val="24"/>
                <w:szCs w:val="24"/>
                <w:lang w:eastAsia="es-ES"/>
              </w:rPr>
              <w:t>l’</w:t>
            </w:r>
            <w:r w:rsidRPr="007A31EC">
              <w:rPr>
                <w:rFonts w:ascii="Arial Narrow" w:eastAsia="Liberation Serif" w:hAnsi="Arial Narrow" w:cs="Liberation Serif"/>
                <w:color w:val="auto"/>
                <w:sz w:val="24"/>
                <w:szCs w:val="24"/>
                <w:lang w:eastAsia="es-ES"/>
              </w:rPr>
              <w:t>alfabetu asturianu, esplicando les diferencies</w:t>
            </w:r>
            <w:r w:rsidRPr="00217AA5">
              <w:rPr>
                <w:rFonts w:ascii="Arial Narrow" w:eastAsia="Liberation Serif" w:hAnsi="Arial Narrow" w:cs="Liberation Serif"/>
                <w:color w:val="auto"/>
                <w:sz w:val="24"/>
                <w:szCs w:val="24"/>
                <w:lang w:eastAsia="es-ES"/>
              </w:rPr>
              <w:t xml:space="preserve"> existentes col castellanu.</w:t>
            </w:r>
          </w:p>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49.</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 xml:space="preserve">48. </w:t>
            </w:r>
            <w:r w:rsidRPr="00217AA5">
              <w:rPr>
                <w:rFonts w:ascii="Arial Narrow" w:eastAsia="Liberation Serif" w:hAnsi="Arial Narrow" w:cs="Liberation Serif"/>
                <w:i/>
                <w:color w:val="auto"/>
                <w:sz w:val="24"/>
                <w:szCs w:val="24"/>
                <w:lang w:eastAsia="es-ES"/>
              </w:rPr>
              <w:t>igual</w:t>
            </w: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25.</w:t>
            </w:r>
            <w:r w:rsidRPr="00217AA5">
              <w:rPr>
                <w:rFonts w:ascii="Arial Narrow" w:eastAsia="Liberation Serif" w:hAnsi="Arial Narrow" w:cs="Liberation Serif"/>
                <w:color w:val="auto"/>
                <w:sz w:val="24"/>
                <w:szCs w:val="24"/>
                <w:lang w:eastAsia="es-ES"/>
              </w:rPr>
              <w:t xml:space="preserve"> Conocencia y aplicación de la norma relativa al usu de les </w:t>
            </w:r>
            <w:r w:rsidRPr="00217AA5">
              <w:rPr>
                <w:rFonts w:ascii="Arial Narrow" w:eastAsia="Liberation Serif" w:hAnsi="Arial Narrow" w:cs="Liberation Serif"/>
                <w:b/>
                <w:color w:val="auto"/>
                <w:sz w:val="24"/>
                <w:szCs w:val="24"/>
                <w:lang w:eastAsia="es-ES"/>
              </w:rPr>
              <w:t>mayúscules</w:t>
            </w:r>
            <w:r w:rsidRPr="00217AA5">
              <w:rPr>
                <w:rFonts w:ascii="Arial Narrow" w:eastAsia="Liberation Serif" w:hAnsi="Arial Narrow" w:cs="Liberation Serif"/>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+escritura de les vocales átones.</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26.</w:t>
            </w:r>
            <w:r w:rsidRPr="00217AA5">
              <w:rPr>
                <w:rFonts w:ascii="Arial Narrow" w:eastAsia="Liberation Serif" w:hAnsi="Arial Narrow" w:cs="Liberation Serif"/>
                <w:color w:val="auto"/>
                <w:sz w:val="24"/>
                <w:szCs w:val="24"/>
                <w:lang w:eastAsia="es-ES"/>
              </w:rPr>
              <w:t xml:space="preserve"> Conocencia y aplicación de les regles xenerales d’</w:t>
            </w:r>
            <w:r w:rsidRPr="00217AA5">
              <w:rPr>
                <w:rFonts w:ascii="Arial Narrow" w:eastAsia="Liberation Serif" w:hAnsi="Arial Narrow" w:cs="Liberation Serif"/>
                <w:b/>
                <w:color w:val="auto"/>
                <w:sz w:val="24"/>
                <w:szCs w:val="24"/>
                <w:lang w:eastAsia="es-ES"/>
              </w:rPr>
              <w:t>acentuación</w:t>
            </w:r>
            <w:r w:rsidRPr="00217AA5">
              <w:rPr>
                <w:rFonts w:ascii="Arial Narrow" w:eastAsia="Liberation Serif" w:hAnsi="Arial Narrow" w:cs="Liberation Serif"/>
                <w:color w:val="auto"/>
                <w:sz w:val="24"/>
                <w:szCs w:val="24"/>
                <w:lang w:eastAsia="es-ES"/>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xml:space="preserve">+ </w:t>
            </w:r>
            <w:r w:rsidR="005E1DE2" w:rsidRPr="00217AA5">
              <w:rPr>
                <w:rFonts w:ascii="Arial Narrow" w:eastAsia="Liberation Serif" w:hAnsi="Arial Narrow" w:cs="Liberation Serif"/>
                <w:color w:val="000000"/>
                <w:sz w:val="24"/>
                <w:szCs w:val="24"/>
                <w:lang w:eastAsia="es-ES"/>
              </w:rPr>
              <w:t>Palabres</w:t>
            </w:r>
            <w:r w:rsidRPr="00217AA5">
              <w:rPr>
                <w:rFonts w:ascii="Arial Narrow" w:eastAsia="Liberation Serif" w:hAnsi="Arial Narrow" w:cs="Liberation Serif"/>
                <w:color w:val="000000"/>
                <w:sz w:val="24"/>
                <w:szCs w:val="24"/>
                <w:lang w:eastAsia="es-ES"/>
              </w:rPr>
              <w:t xml:space="preserve"> con </w:t>
            </w:r>
            <w:r w:rsidRPr="007A31EC">
              <w:rPr>
                <w:rFonts w:ascii="Arial Narrow" w:eastAsia="Liberation Serif" w:hAnsi="Arial Narrow" w:cs="Liberation Serif"/>
                <w:b/>
                <w:color w:val="000000"/>
                <w:sz w:val="24"/>
                <w:szCs w:val="24"/>
                <w:lang w:eastAsia="es-ES"/>
              </w:rPr>
              <w:t>diptongos y hiatos.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w:t>
            </w:r>
            <w:r w:rsidRPr="007A31EC">
              <w:rPr>
                <w:rFonts w:ascii="Arial Narrow" w:eastAsia="Liberation Serif" w:hAnsi="Arial Narrow" w:cs="Liberation Serif"/>
                <w:b/>
                <w:color w:val="000000"/>
                <w:sz w:val="24"/>
                <w:szCs w:val="24"/>
                <w:lang w:eastAsia="es-ES"/>
              </w:rPr>
              <w:t>monosílabos</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rPr>
          <w:trHeight w:val="34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27.</w:t>
            </w:r>
            <w:r w:rsidRPr="00217AA5">
              <w:rPr>
                <w:rFonts w:ascii="Arial Narrow" w:eastAsia="Liberation Serif" w:hAnsi="Arial Narrow" w:cs="Liberation Serif"/>
                <w:color w:val="auto"/>
                <w:sz w:val="24"/>
                <w:szCs w:val="24"/>
                <w:lang w:eastAsia="es-ES"/>
              </w:rPr>
              <w:t xml:space="preserve"> Diferenciación, n’oraciones y testos curtios, de palabres </w:t>
            </w:r>
            <w:r w:rsidRPr="00217AA5">
              <w:rPr>
                <w:rFonts w:ascii="Arial Narrow" w:eastAsia="Liberation Serif" w:hAnsi="Arial Narrow" w:cs="Liberation Serif"/>
                <w:b/>
                <w:color w:val="auto"/>
                <w:sz w:val="24"/>
                <w:szCs w:val="24"/>
                <w:lang w:eastAsia="es-ES"/>
              </w:rPr>
              <w:t>polisémiques</w:t>
            </w:r>
            <w:r w:rsidRPr="00217AA5">
              <w:rPr>
                <w:rFonts w:ascii="Arial Narrow" w:eastAsia="Liberation Serif" w:hAnsi="Arial Narrow" w:cs="Liberation Serif"/>
                <w:color w:val="auto"/>
                <w:sz w:val="24"/>
                <w:szCs w:val="24"/>
                <w:lang w:eastAsia="es-ES"/>
              </w:rPr>
              <w:t xml:space="preserve"> y </w:t>
            </w:r>
            <w:r w:rsidRPr="00217AA5">
              <w:rPr>
                <w:rFonts w:ascii="Arial Narrow" w:eastAsia="Liberation Serif" w:hAnsi="Arial Narrow" w:cs="Liberation Serif"/>
                <w:b/>
                <w:color w:val="auto"/>
                <w:sz w:val="24"/>
                <w:szCs w:val="24"/>
                <w:lang w:eastAsia="es-ES"/>
              </w:rPr>
              <w:t>homónimos</w:t>
            </w:r>
            <w:r w:rsidRPr="00217AA5">
              <w:rPr>
                <w:rFonts w:ascii="Arial Narrow" w:eastAsia="Liberation Serif" w:hAnsi="Arial Narrow" w:cs="Liberation Serif"/>
                <w:color w:val="auto"/>
                <w:sz w:val="24"/>
                <w:szCs w:val="24"/>
                <w:lang w:eastAsia="es-ES"/>
              </w:rPr>
              <w:t>.</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i/>
                <w:color w:val="000000"/>
                <w:sz w:val="24"/>
                <w:szCs w:val="24"/>
                <w:lang w:eastAsia="es-ES"/>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54.</w:t>
            </w:r>
            <w:r w:rsidRPr="00217AA5">
              <w:rPr>
                <w:rFonts w:ascii="Arial Narrow" w:eastAsia="Liberation Serif" w:hAnsi="Arial Narrow" w:cs="Liberation Serif"/>
                <w:color w:val="auto"/>
                <w:sz w:val="24"/>
                <w:szCs w:val="24"/>
                <w:lang w:eastAsia="es-ES"/>
              </w:rPr>
              <w:t xml:space="preserve"> Reconoce</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los </w:t>
            </w:r>
            <w:r w:rsidRPr="0008510B">
              <w:rPr>
                <w:rFonts w:ascii="Arial Narrow" w:eastAsia="Liberation Serif" w:hAnsi="Arial Narrow" w:cs="Liberation Serif"/>
                <w:b/>
                <w:color w:val="auto"/>
                <w:sz w:val="24"/>
                <w:szCs w:val="24"/>
                <w:lang w:eastAsia="es-ES"/>
              </w:rPr>
              <w:t>significaos connotativos</w:t>
            </w:r>
            <w:r w:rsidRPr="00217AA5">
              <w:rPr>
                <w:rFonts w:ascii="Arial Narrow" w:eastAsia="Liberation Serif" w:hAnsi="Arial Narrow" w:cs="Liberation Serif"/>
                <w:color w:val="auto"/>
                <w:sz w:val="24"/>
                <w:szCs w:val="24"/>
                <w:lang w:eastAsia="es-ES"/>
              </w:rPr>
              <w:t xml:space="preserve"> de les palabres, estremándolos de los significaos </w:t>
            </w:r>
            <w:r w:rsidRPr="0008510B">
              <w:rPr>
                <w:rFonts w:ascii="Arial Narrow" w:eastAsia="Liberation Serif" w:hAnsi="Arial Narrow" w:cs="Liberation Serif"/>
                <w:b/>
                <w:color w:val="auto"/>
                <w:sz w:val="24"/>
                <w:szCs w:val="24"/>
                <w:lang w:eastAsia="es-ES"/>
              </w:rPr>
              <w:t>denotativos</w:t>
            </w:r>
            <w:r w:rsidRPr="00217AA5">
              <w:rPr>
                <w:rFonts w:ascii="Arial Narrow" w:eastAsia="Liberation Serif" w:hAnsi="Arial Narrow" w:cs="Liberation Serif"/>
                <w:color w:val="auto"/>
                <w:sz w:val="24"/>
                <w:szCs w:val="24"/>
                <w:lang w:eastAsia="es-ES"/>
              </w:rPr>
              <w:t>.</w:t>
            </w:r>
          </w:p>
        </w:tc>
      </w:tr>
      <w:tr w:rsidR="000F1AFF" w:rsidRPr="00217AA5" w:rsidTr="00F36968">
        <w:tblPrEx>
          <w:tblLook w:val="04A0"/>
        </w:tblPrEx>
        <w:trPr>
          <w:trHeight w:val="34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55</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Reconoce</w:t>
            </w:r>
            <w:r w:rsidR="0008510B">
              <w:rPr>
                <w:rFonts w:ascii="Arial Narrow" w:eastAsia="Liberation Serif" w:hAnsi="Arial Narrow" w:cs="Liberation Serif"/>
                <w:b/>
                <w:color w:val="auto"/>
                <w:sz w:val="24"/>
                <w:szCs w:val="24"/>
                <w:lang w:eastAsia="es-ES"/>
              </w:rPr>
              <w:t>r</w:t>
            </w:r>
            <w:r w:rsidRPr="007A31EC">
              <w:rPr>
                <w:rFonts w:ascii="Arial Narrow" w:eastAsia="Liberation Serif" w:hAnsi="Arial Narrow" w:cs="Liberation Serif"/>
                <w:b/>
                <w:color w:val="auto"/>
                <w:sz w:val="24"/>
                <w:szCs w:val="24"/>
                <w:lang w:eastAsia="es-ES"/>
              </w:rPr>
              <w:t xml:space="preserve"> y esplica</w:t>
            </w:r>
            <w:r w:rsidR="0008510B">
              <w:rPr>
                <w:rFonts w:ascii="Arial Narrow" w:eastAsia="Liberation Serif" w:hAnsi="Arial Narrow" w:cs="Liberation Serif"/>
                <w:b/>
                <w:color w:val="auto"/>
                <w:sz w:val="24"/>
                <w:szCs w:val="24"/>
                <w:lang w:eastAsia="es-ES"/>
              </w:rPr>
              <w:t>r</w:t>
            </w:r>
            <w:r w:rsidRPr="007A31EC">
              <w:rPr>
                <w:rFonts w:ascii="Arial Narrow" w:eastAsia="Liberation Serif" w:hAnsi="Arial Narrow" w:cs="Liberation Serif"/>
                <w:b/>
                <w:color w:val="auto"/>
                <w:sz w:val="24"/>
                <w:szCs w:val="24"/>
                <w:lang w:eastAsia="es-ES"/>
              </w:rPr>
              <w:t xml:space="preserve"> de los eufemismos y les palabres tabú propios del contestu sociocultural asturianu.</w:t>
            </w:r>
          </w:p>
        </w:tc>
      </w:tr>
      <w:tr w:rsidR="000F1AFF" w:rsidRPr="00217AA5" w:rsidTr="00F36968">
        <w:tblPrEx>
          <w:tblLook w:val="04A0"/>
        </w:tblPrEx>
        <w:trPr>
          <w:trHeight w:val="34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56.</w:t>
            </w:r>
            <w:r w:rsidRPr="00217AA5">
              <w:rPr>
                <w:rFonts w:ascii="Arial Narrow" w:eastAsia="Liberation Serif" w:hAnsi="Arial Narrow" w:cs="Liberation Serif"/>
                <w:color w:val="auto"/>
                <w:sz w:val="24"/>
                <w:szCs w:val="24"/>
                <w:lang w:eastAsia="es-ES"/>
              </w:rPr>
              <w:t xml:space="preserve"> </w:t>
            </w:r>
            <w:r w:rsidRPr="002C4815">
              <w:rPr>
                <w:rFonts w:ascii="Arial Narrow" w:eastAsia="Liberation Serif" w:hAnsi="Arial Narrow" w:cs="Liberation Serif"/>
                <w:b/>
                <w:bCs/>
                <w:color w:val="auto"/>
                <w:sz w:val="24"/>
                <w:szCs w:val="24"/>
                <w:lang w:eastAsia="es-ES"/>
              </w:rPr>
              <w:t>Interpreta</w:t>
            </w:r>
            <w:r w:rsidR="002C4815" w:rsidRPr="002C4815">
              <w:rPr>
                <w:rFonts w:ascii="Arial Narrow" w:eastAsia="Liberation Serif" w:hAnsi="Arial Narrow" w:cs="Liberation Serif"/>
                <w:b/>
                <w:bCs/>
                <w:color w:val="auto"/>
                <w:sz w:val="24"/>
                <w:szCs w:val="24"/>
                <w:lang w:eastAsia="es-ES"/>
              </w:rPr>
              <w:t xml:space="preserve">r </w:t>
            </w:r>
            <w:r w:rsidRPr="00217AA5">
              <w:rPr>
                <w:rFonts w:ascii="Arial Narrow" w:eastAsia="Liberation Serif" w:hAnsi="Arial Narrow" w:cs="Liberation Serif"/>
                <w:color w:val="auto"/>
                <w:sz w:val="24"/>
                <w:szCs w:val="24"/>
                <w:lang w:eastAsia="es-ES"/>
              </w:rPr>
              <w:t>d’espresiones metafóriques y iróniques.</w:t>
            </w:r>
          </w:p>
        </w:tc>
      </w:tr>
      <w:tr w:rsidR="000F1AFF" w:rsidRPr="00217AA5" w:rsidTr="00F36968">
        <w:tblPrEx>
          <w:tblLook w:val="04A0"/>
        </w:tblPrEx>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28.</w:t>
            </w:r>
            <w:r w:rsidRPr="00217AA5">
              <w:rPr>
                <w:rFonts w:ascii="Arial Narrow" w:eastAsia="Liberation Serif" w:hAnsi="Arial Narrow" w:cs="Liberation Serif"/>
                <w:color w:val="auto"/>
                <w:sz w:val="24"/>
                <w:szCs w:val="24"/>
                <w:lang w:eastAsia="es-ES"/>
              </w:rPr>
              <w:t xml:space="preserve"> Aplic</w:t>
            </w:r>
            <w:r w:rsidR="002C4815">
              <w:rPr>
                <w:rFonts w:ascii="Arial Narrow" w:eastAsia="Liberation Serif" w:hAnsi="Arial Narrow" w:cs="Liberation Serif"/>
                <w:color w:val="auto"/>
                <w:sz w:val="24"/>
                <w:szCs w:val="24"/>
                <w:lang w:eastAsia="es-ES"/>
              </w:rPr>
              <w:t>ar</w:t>
            </w:r>
            <w:r w:rsidRPr="00217AA5">
              <w:rPr>
                <w:rFonts w:ascii="Arial Narrow" w:eastAsia="Liberation Serif" w:hAnsi="Arial Narrow" w:cs="Liberation Serif"/>
                <w:color w:val="auto"/>
                <w:sz w:val="24"/>
                <w:szCs w:val="24"/>
                <w:lang w:eastAsia="es-ES"/>
              </w:rPr>
              <w:t xml:space="preserve"> los conceptos de familia léxica y campu semánticu na </w:t>
            </w:r>
            <w:r w:rsidRPr="00217AA5">
              <w:rPr>
                <w:rFonts w:ascii="Arial Narrow" w:eastAsia="Liberation Serif" w:hAnsi="Arial Narrow" w:cs="Liberation Serif"/>
                <w:b/>
                <w:color w:val="auto"/>
                <w:sz w:val="24"/>
                <w:szCs w:val="24"/>
                <w:lang w:eastAsia="es-ES"/>
              </w:rPr>
              <w:t>interpretación</w:t>
            </w:r>
            <w:r w:rsidRPr="00217AA5">
              <w:rPr>
                <w:rFonts w:ascii="Arial Narrow" w:eastAsia="Liberation Serif" w:hAnsi="Arial Narrow" w:cs="Liberation Serif"/>
                <w:color w:val="auto"/>
                <w:sz w:val="24"/>
                <w:szCs w:val="24"/>
                <w:lang w:eastAsia="es-ES"/>
              </w:rPr>
              <w:t xml:space="preserve"> y </w:t>
            </w:r>
            <w:r w:rsidRPr="002C4815">
              <w:rPr>
                <w:rFonts w:ascii="Arial Narrow" w:eastAsia="Liberation Serif" w:hAnsi="Arial Narrow" w:cs="Liberation Serif"/>
                <w:bCs/>
                <w:color w:val="auto"/>
                <w:sz w:val="24"/>
                <w:szCs w:val="24"/>
                <w:lang w:eastAsia="es-ES"/>
              </w:rPr>
              <w:t xml:space="preserve">producción </w:t>
            </w:r>
            <w:r w:rsidRPr="00217AA5">
              <w:rPr>
                <w:rFonts w:ascii="Arial Narrow" w:eastAsia="Liberation Serif" w:hAnsi="Arial Narrow" w:cs="Liberation Serif"/>
                <w:color w:val="auto"/>
                <w:sz w:val="24"/>
                <w:szCs w:val="24"/>
                <w:lang w:eastAsia="es-ES"/>
              </w:rPr>
              <w:t>de testos.</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C4815" w:rsidRDefault="002C4815" w:rsidP="000F1AFF">
            <w:pPr>
              <w:suppressAutoHyphens w:val="0"/>
              <w:spacing w:after="0" w:line="240" w:lineRule="auto"/>
              <w:jc w:val="center"/>
              <w:rPr>
                <w:rFonts w:ascii="Arial Narrow" w:eastAsia="Liberation Serif" w:hAnsi="Arial Narrow" w:cs="Liberation Serif"/>
                <w:iCs/>
                <w:color w:val="000000"/>
                <w:sz w:val="24"/>
                <w:szCs w:val="24"/>
                <w:lang w:eastAsia="es-ES"/>
              </w:rPr>
            </w:pPr>
            <w:r w:rsidRPr="002C4815">
              <w:rPr>
                <w:rFonts w:ascii="Arial Narrow" w:eastAsia="Liberation Serif" w:hAnsi="Arial Narrow" w:cs="Liberation Serif"/>
                <w:iCs/>
                <w:color w:val="000000"/>
                <w:sz w:val="24"/>
                <w:szCs w:val="24"/>
                <w:lang w:eastAsia="es-ES"/>
              </w:rPr>
              <w:t xml:space="preserve">. Aplicar los conceptos de familia léxica y campu semánticu na interpretación y </w:t>
            </w:r>
            <w:r w:rsidRPr="002C4815">
              <w:rPr>
                <w:rFonts w:ascii="Arial Narrow" w:eastAsia="Liberation Serif" w:hAnsi="Arial Narrow" w:cs="Liberation Serif"/>
                <w:b/>
                <w:bCs/>
                <w:iCs/>
                <w:color w:val="000000"/>
                <w:sz w:val="24"/>
                <w:szCs w:val="24"/>
                <w:lang w:eastAsia="es-ES"/>
              </w:rPr>
              <w:t>producción</w:t>
            </w:r>
            <w:r w:rsidRPr="002C4815">
              <w:rPr>
                <w:rFonts w:ascii="Arial Narrow" w:eastAsia="Liberation Serif" w:hAnsi="Arial Narrow" w:cs="Liberation Serif"/>
                <w:iCs/>
                <w:color w:val="000000"/>
                <w:sz w:val="24"/>
                <w:szCs w:val="24"/>
                <w:lang w:eastAsia="es-ES"/>
              </w:rPr>
              <w:t xml:space="preserve"> de testos.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+análisis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52.</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0F1AFF"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28</w:t>
            </w:r>
            <w:r w:rsidR="00DD1559" w:rsidRPr="00217AA5">
              <w:rPr>
                <w:rFonts w:ascii="Arial Narrow" w:eastAsia="Liberation Serif" w:hAnsi="Arial Narrow" w:cs="Liberation Serif"/>
                <w:b/>
                <w:color w:val="000000"/>
                <w:sz w:val="24"/>
                <w:szCs w:val="24"/>
                <w:lang w:eastAsia="es-ES"/>
              </w:rPr>
              <w:t>. a</w:t>
            </w:r>
            <w:r w:rsidRPr="00217AA5">
              <w:rPr>
                <w:rFonts w:ascii="Arial Narrow" w:eastAsia="Liberation Serif" w:hAnsi="Arial Narrow" w:cs="Liberation Serif"/>
                <w:b/>
                <w:color w:val="000000"/>
                <w:sz w:val="24"/>
                <w:szCs w:val="24"/>
                <w:lang w:eastAsia="es-ES"/>
              </w:rPr>
              <w:t xml:space="preserve"> </w:t>
            </w:r>
            <w:r w:rsidRPr="00217AA5">
              <w:rPr>
                <w:rFonts w:ascii="Arial Narrow" w:eastAsia="Liberation Serif" w:hAnsi="Arial Narrow" w:cs="Liberation Serif"/>
                <w:color w:val="000000"/>
                <w:sz w:val="24"/>
                <w:szCs w:val="24"/>
                <w:lang w:eastAsia="es-ES"/>
              </w:rPr>
              <w:t>Idenfica</w:t>
            </w:r>
            <w:r w:rsidR="002C4815">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en testos escritos, de </w:t>
            </w:r>
            <w:r w:rsidRPr="007A31EC">
              <w:rPr>
                <w:rFonts w:ascii="Arial Narrow" w:eastAsia="Liberation Serif" w:hAnsi="Arial Narrow" w:cs="Liberation Serif"/>
                <w:b/>
                <w:color w:val="000000"/>
                <w:sz w:val="24"/>
                <w:szCs w:val="24"/>
                <w:lang w:eastAsia="es-ES"/>
              </w:rPr>
              <w:t>neoloxismos y estranxerismos</w:t>
            </w:r>
            <w:r w:rsidRPr="00217AA5">
              <w:rPr>
                <w:rFonts w:ascii="Arial Narrow" w:eastAsia="Liberation Serif" w:hAnsi="Arial Narrow" w:cs="Liberation Serif"/>
                <w:color w:val="000000"/>
                <w:sz w:val="24"/>
                <w:szCs w:val="24"/>
                <w:lang w:eastAsia="es-ES"/>
              </w:rPr>
              <w:t>.</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53.</w:t>
            </w:r>
            <w:r w:rsidRPr="00217AA5">
              <w:rPr>
                <w:rFonts w:ascii="Arial Narrow" w:eastAsia="Liberation Serif" w:hAnsi="Arial Narrow" w:cs="Liberation Serif"/>
                <w:color w:val="auto"/>
                <w:sz w:val="24"/>
                <w:szCs w:val="24"/>
                <w:lang w:eastAsia="es-ES"/>
              </w:rPr>
              <w:t xml:space="preserve"> +y us</w:t>
            </w:r>
            <w:r w:rsidR="002C4815">
              <w:rPr>
                <w:rFonts w:ascii="Arial Narrow" w:eastAsia="Liberation Serif" w:hAnsi="Arial Narrow" w:cs="Liberation Serif"/>
                <w:color w:val="auto"/>
                <w:sz w:val="24"/>
                <w:szCs w:val="24"/>
                <w:lang w:eastAsia="es-ES"/>
              </w:rPr>
              <w:t>ar</w:t>
            </w:r>
          </w:p>
        </w:tc>
      </w:tr>
      <w:tr w:rsidR="000F1AFF"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0F1AFF" w:rsidRPr="00217AA5" w:rsidRDefault="000F1AFF" w:rsidP="000F1AFF">
            <w:pPr>
              <w:suppressAutoHyphens w:val="0"/>
              <w:spacing w:after="0" w:line="240" w:lineRule="auto"/>
              <w:rPr>
                <w:rFonts w:ascii="Arial Narrow" w:eastAsia="Liberation Serif" w:hAnsi="Arial Narrow" w:cs="Liberation Serif"/>
                <w:i/>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0F1AFF" w:rsidRPr="00217AA5" w:rsidRDefault="000F1AFF" w:rsidP="000F1AFF">
            <w:pPr>
              <w:suppressAutoHyphens w:val="0"/>
              <w:spacing w:after="0" w:line="240" w:lineRule="auto"/>
              <w:rPr>
                <w:rFonts w:ascii="Arial Narrow" w:eastAsia="Liberation Serif" w:hAnsi="Arial Narrow" w:cs="Liberation Serif"/>
                <w:b/>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p>
        </w:tc>
      </w:tr>
      <w:tr w:rsidR="000F1AFF" w:rsidRPr="00217AA5" w:rsidTr="00F36968">
        <w:tblPrEx>
          <w:tblLook w:val="04A0"/>
        </w:tblPrEx>
        <w:trPr>
          <w:trHeight w:val="52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29.</w:t>
            </w:r>
            <w:r w:rsidRPr="00217AA5">
              <w:rPr>
                <w:rFonts w:ascii="Arial Narrow" w:eastAsia="Liberation Serif" w:hAnsi="Arial Narrow" w:cs="Liberation Serif"/>
                <w:color w:val="auto"/>
                <w:sz w:val="24"/>
                <w:szCs w:val="24"/>
                <w:lang w:eastAsia="es-ES"/>
              </w:rPr>
              <w:t xml:space="preserve"> </w:t>
            </w:r>
            <w:r w:rsidRPr="002C4815">
              <w:rPr>
                <w:rFonts w:ascii="Arial Narrow" w:eastAsia="Liberation Serif" w:hAnsi="Arial Narrow" w:cs="Liberation Serif"/>
                <w:b/>
                <w:bCs/>
                <w:color w:val="auto"/>
                <w:sz w:val="24"/>
                <w:szCs w:val="24"/>
                <w:lang w:eastAsia="es-ES"/>
              </w:rPr>
              <w:t>Reconoce</w:t>
            </w:r>
            <w:r w:rsidR="002C4815">
              <w:rPr>
                <w:rFonts w:ascii="Arial Narrow" w:eastAsia="Liberation Serif" w:hAnsi="Arial Narrow" w:cs="Liberation Serif"/>
                <w:b/>
                <w:bCs/>
                <w:color w:val="auto"/>
                <w:sz w:val="24"/>
                <w:szCs w:val="24"/>
                <w:lang w:eastAsia="es-ES"/>
              </w:rPr>
              <w:t>r</w:t>
            </w:r>
            <w:r w:rsidRPr="002C4815">
              <w:rPr>
                <w:rFonts w:ascii="Arial Narrow" w:eastAsia="Liberation Serif" w:hAnsi="Arial Narrow" w:cs="Liberation Serif"/>
                <w:b/>
                <w:bCs/>
                <w:color w:val="auto"/>
                <w:sz w:val="24"/>
                <w:szCs w:val="24"/>
                <w:lang w:eastAsia="es-ES"/>
              </w:rPr>
              <w:t xml:space="preserve"> y corre</w:t>
            </w:r>
            <w:r w:rsidR="002C4815">
              <w:rPr>
                <w:rFonts w:ascii="Arial Narrow" w:eastAsia="Liberation Serif" w:hAnsi="Arial Narrow" w:cs="Liberation Serif"/>
                <w:b/>
                <w:bCs/>
                <w:color w:val="auto"/>
                <w:sz w:val="24"/>
                <w:szCs w:val="24"/>
                <w:lang w:eastAsia="es-ES"/>
              </w:rPr>
              <w:t>xir</w:t>
            </w:r>
            <w:r w:rsidRPr="002C4815">
              <w:rPr>
                <w:rFonts w:ascii="Arial Narrow" w:eastAsia="Liberation Serif" w:hAnsi="Arial Narrow" w:cs="Liberation Serif"/>
                <w:b/>
                <w:bCs/>
                <w:color w:val="auto"/>
                <w:sz w:val="24"/>
                <w:szCs w:val="24"/>
                <w:lang w:eastAsia="es-ES"/>
              </w:rPr>
              <w:t xml:space="preserve"> d’errores ortográficos y gramaticales e</w:t>
            </w:r>
            <w:r w:rsidRPr="00217AA5">
              <w:rPr>
                <w:rFonts w:ascii="Arial Narrow" w:eastAsia="Liberation Serif" w:hAnsi="Arial Narrow" w:cs="Liberation Serif"/>
                <w:color w:val="auto"/>
                <w:sz w:val="24"/>
                <w:szCs w:val="24"/>
                <w:lang w:eastAsia="es-ES"/>
              </w:rPr>
              <w:t xml:space="preserve">n testos </w:t>
            </w:r>
            <w:r w:rsidRPr="002C4815">
              <w:rPr>
                <w:rFonts w:ascii="Arial Narrow" w:eastAsia="Liberation Serif" w:hAnsi="Arial Narrow" w:cs="Liberation Serif"/>
                <w:b/>
                <w:bCs/>
                <w:color w:val="auto"/>
                <w:sz w:val="24"/>
                <w:szCs w:val="24"/>
                <w:lang w:eastAsia="es-ES"/>
              </w:rPr>
              <w:t>propios</w:t>
            </w:r>
            <w:r w:rsidRPr="00217AA5">
              <w:rPr>
                <w:rFonts w:ascii="Arial Narrow" w:eastAsia="Liberation Serif" w:hAnsi="Arial Narrow" w:cs="Liberation Serif"/>
                <w:color w:val="auto"/>
                <w:sz w:val="24"/>
                <w:szCs w:val="24"/>
                <w:lang w:eastAsia="es-ES"/>
              </w:rPr>
              <w:t xml:space="preserve"> y ayenos.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0F1AFF" w:rsidRPr="00217AA5" w:rsidRDefault="002C4815" w:rsidP="000F1AFF">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color w:val="auto"/>
                <w:sz w:val="24"/>
                <w:szCs w:val="24"/>
                <w:lang w:eastAsia="es-ES"/>
              </w:rPr>
              <w:t xml:space="preserve"> </w:t>
            </w:r>
            <w:r w:rsidRPr="002C4815">
              <w:rPr>
                <w:rFonts w:ascii="Arial Narrow" w:eastAsia="Liberation Serif" w:hAnsi="Arial Narrow" w:cs="Liberation Serif"/>
                <w:b/>
                <w:bCs/>
                <w:color w:val="auto"/>
                <w:sz w:val="24"/>
                <w:szCs w:val="24"/>
                <w:lang w:eastAsia="es-ES"/>
              </w:rPr>
              <w:t>Reconoce</w:t>
            </w:r>
            <w:r>
              <w:rPr>
                <w:rFonts w:ascii="Arial Narrow" w:eastAsia="Liberation Serif" w:hAnsi="Arial Narrow" w:cs="Liberation Serif"/>
                <w:b/>
                <w:bCs/>
                <w:color w:val="auto"/>
                <w:sz w:val="24"/>
                <w:szCs w:val="24"/>
                <w:lang w:eastAsia="es-ES"/>
              </w:rPr>
              <w:t>r</w:t>
            </w:r>
            <w:r w:rsidRPr="002C4815">
              <w:rPr>
                <w:rFonts w:ascii="Arial Narrow" w:eastAsia="Liberation Serif" w:hAnsi="Arial Narrow" w:cs="Liberation Serif"/>
                <w:b/>
                <w:bCs/>
                <w:color w:val="auto"/>
                <w:sz w:val="24"/>
                <w:szCs w:val="24"/>
                <w:lang w:eastAsia="es-ES"/>
              </w:rPr>
              <w:t xml:space="preserve"> y corre</w:t>
            </w:r>
            <w:r>
              <w:rPr>
                <w:rFonts w:ascii="Arial Narrow" w:eastAsia="Liberation Serif" w:hAnsi="Arial Narrow" w:cs="Liberation Serif"/>
                <w:b/>
                <w:bCs/>
                <w:color w:val="auto"/>
                <w:sz w:val="24"/>
                <w:szCs w:val="24"/>
                <w:lang w:eastAsia="es-ES"/>
              </w:rPr>
              <w:t>xir</w:t>
            </w:r>
            <w:r w:rsidRPr="002C4815">
              <w:rPr>
                <w:rFonts w:ascii="Arial Narrow" w:eastAsia="Liberation Serif" w:hAnsi="Arial Narrow" w:cs="Liberation Serif"/>
                <w:b/>
                <w:bCs/>
                <w:color w:val="auto"/>
                <w:sz w:val="24"/>
                <w:szCs w:val="24"/>
                <w:lang w:eastAsia="es-ES"/>
              </w:rPr>
              <w:t xml:space="preserve"> d’errores ortográficos y gramaticales e</w:t>
            </w:r>
            <w:r w:rsidRPr="00217AA5">
              <w:rPr>
                <w:rFonts w:ascii="Arial Narrow" w:eastAsia="Liberation Serif" w:hAnsi="Arial Narrow" w:cs="Liberation Serif"/>
                <w:color w:val="auto"/>
                <w:sz w:val="24"/>
                <w:szCs w:val="24"/>
                <w:lang w:eastAsia="es-ES"/>
              </w:rPr>
              <w:t xml:space="preserve">n testos </w:t>
            </w:r>
            <w:r w:rsidRPr="002C4815">
              <w:rPr>
                <w:rFonts w:ascii="Arial Narrow" w:eastAsia="Liberation Serif" w:hAnsi="Arial Narrow" w:cs="Liberation Serif"/>
                <w:color w:val="auto"/>
                <w:sz w:val="24"/>
                <w:szCs w:val="24"/>
                <w:lang w:eastAsia="es-ES"/>
              </w:rPr>
              <w:t>propios y ayenos</w:t>
            </w:r>
            <w:r w:rsidRPr="00217AA5">
              <w:rPr>
                <w:rFonts w:ascii="Arial Narrow" w:eastAsia="Liberation Serif" w:hAnsi="Arial Narrow" w:cs="Liberation Serif"/>
                <w:color w:val="auto"/>
                <w:sz w:val="24"/>
                <w:szCs w:val="24"/>
                <w:lang w:eastAsia="es-ES"/>
              </w:rPr>
              <w:t>.</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0F1AFF" w:rsidRPr="00217AA5" w:rsidRDefault="000F1AFF" w:rsidP="000F1AFF">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 refiriéndose a ellos con un metallinguaxe afayadizu.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0F1AFF" w:rsidRPr="00217AA5" w:rsidRDefault="000F1AFF" w:rsidP="000F1AFF">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64.</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tc>
      </w:tr>
      <w:tr w:rsidR="002C4815" w:rsidRPr="00217AA5" w:rsidTr="00F36968">
        <w:tblPrEx>
          <w:tblLook w:val="04A0"/>
        </w:tblPrEx>
        <w:trPr>
          <w:trHeight w:val="38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tcPr>
          <w:p w:rsidR="002C4815" w:rsidRPr="00217AA5" w:rsidRDefault="002C4815" w:rsidP="002C4815">
            <w:pPr>
              <w:suppressAutoHyphens w:val="0"/>
              <w:spacing w:after="0" w:line="240" w:lineRule="auto"/>
              <w:rPr>
                <w:rFonts w:ascii="Arial Narrow" w:eastAsia="Liberation Serif" w:hAnsi="Arial Narrow" w:cs="Liberation Serif"/>
                <w:b/>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2C4815" w:rsidRPr="00217AA5" w:rsidRDefault="002C4815" w:rsidP="002C4815">
            <w:pPr>
              <w:suppressAutoHyphens w:val="0"/>
              <w:spacing w:after="0" w:line="240" w:lineRule="auto"/>
              <w:jc w:val="center"/>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color w:val="000000"/>
                <w:sz w:val="24"/>
                <w:szCs w:val="24"/>
                <w:lang w:eastAsia="es-ES"/>
              </w:rPr>
              <w:t>Revis</w:t>
            </w:r>
            <w:r w:rsidR="00F36968">
              <w:rPr>
                <w:rFonts w:ascii="Arial Narrow" w:eastAsia="Liberation Serif" w:hAnsi="Arial Narrow" w:cs="Liberation Serif"/>
                <w:color w:val="000000"/>
                <w:sz w:val="24"/>
                <w:szCs w:val="24"/>
                <w:lang w:eastAsia="es-ES"/>
              </w:rPr>
              <w:t>ar</w:t>
            </w:r>
            <w:r w:rsidRPr="00217AA5">
              <w:rPr>
                <w:rFonts w:ascii="Arial Narrow" w:eastAsia="Liberation Serif" w:hAnsi="Arial Narrow" w:cs="Liberation Serif"/>
                <w:color w:val="000000"/>
                <w:sz w:val="24"/>
                <w:szCs w:val="24"/>
                <w:lang w:eastAsia="es-ES"/>
              </w:rPr>
              <w:t xml:space="preserve"> duldes en testos escritos a partir de la consulta de diccionarios </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2C4815" w:rsidRPr="00217AA5" w:rsidRDefault="00F36968" w:rsidP="002C4815">
            <w:pPr>
              <w:suppressAutoHyphens w:val="0"/>
              <w:spacing w:after="0" w:line="240" w:lineRule="auto"/>
              <w:jc w:val="center"/>
              <w:rPr>
                <w:rFonts w:ascii="Arial Narrow" w:eastAsia="Liberation Serif" w:hAnsi="Arial Narrow" w:cs="Liberation Serif"/>
                <w:color w:val="auto"/>
                <w:sz w:val="24"/>
                <w:szCs w:val="24"/>
                <w:lang w:eastAsia="es-ES"/>
              </w:rPr>
            </w:pPr>
            <w:r w:rsidRPr="0008510B">
              <w:rPr>
                <w:rFonts w:ascii="Arial Narrow" w:eastAsia="Liberation Serif" w:hAnsi="Arial Narrow" w:cs="Liberation Serif"/>
                <w:b/>
                <w:color w:val="000000"/>
                <w:sz w:val="24"/>
                <w:szCs w:val="24"/>
                <w:lang w:eastAsia="es-ES"/>
              </w:rPr>
              <w:t>Revisar</w:t>
            </w:r>
            <w:r>
              <w:rPr>
                <w:rFonts w:ascii="Arial Narrow" w:eastAsia="Liberation Serif" w:hAnsi="Arial Narrow" w:cs="Liberation Serif"/>
                <w:color w:val="000000"/>
                <w:sz w:val="24"/>
                <w:szCs w:val="24"/>
                <w:lang w:eastAsia="es-ES"/>
              </w:rPr>
              <w:t xml:space="preserve"> </w:t>
            </w:r>
            <w:r w:rsidRPr="00217AA5">
              <w:rPr>
                <w:rFonts w:ascii="Arial Narrow" w:eastAsia="Liberation Serif" w:hAnsi="Arial Narrow" w:cs="Liberation Serif"/>
                <w:color w:val="000000"/>
                <w:sz w:val="24"/>
                <w:szCs w:val="24"/>
                <w:lang w:eastAsia="es-ES"/>
              </w:rPr>
              <w:t>duldes en testos escritos a partir de la consulta de diccionarios de toles menes y del usu de programes correctores</w:t>
            </w:r>
            <w:r w:rsidRPr="00217AA5">
              <w:rPr>
                <w:rFonts w:ascii="Arial Narrow" w:eastAsia="Liberation Serif" w:hAnsi="Arial Narrow" w:cs="Liberation Serif"/>
                <w:b/>
                <w:color w:val="auto"/>
                <w:sz w:val="24"/>
                <w:szCs w:val="24"/>
                <w:lang w:eastAsia="es-ES"/>
              </w:rPr>
              <w:t xml:space="preserve"> </w:t>
            </w:r>
          </w:p>
        </w:tc>
      </w:tr>
      <w:tr w:rsidR="002C4815" w:rsidRPr="00217AA5" w:rsidTr="00F36968">
        <w:tblPrEx>
          <w:tblLook w:val="04A0"/>
        </w:tblPrEx>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2C4815" w:rsidRPr="00217AA5" w:rsidRDefault="002C4815" w:rsidP="002C4815">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31.</w:t>
            </w:r>
            <w:r w:rsidRPr="00217AA5">
              <w:rPr>
                <w:rFonts w:ascii="Arial Narrow" w:eastAsia="Liberation Serif" w:hAnsi="Arial Narrow" w:cs="Liberation Serif"/>
                <w:color w:val="000000"/>
                <w:sz w:val="24"/>
                <w:szCs w:val="24"/>
                <w:lang w:eastAsia="es-ES"/>
              </w:rPr>
              <w:t xml:space="preserve"> </w:t>
            </w:r>
            <w:r w:rsidRPr="00F36968">
              <w:rPr>
                <w:rFonts w:ascii="Arial Narrow" w:eastAsia="Liberation Serif" w:hAnsi="Arial Narrow" w:cs="Liberation Serif"/>
                <w:b/>
                <w:bCs/>
                <w:color w:val="000000"/>
                <w:sz w:val="24"/>
                <w:szCs w:val="24"/>
                <w:lang w:eastAsia="es-ES"/>
              </w:rPr>
              <w:t>Conoce</w:t>
            </w:r>
            <w:r w:rsidR="00F36968" w:rsidRPr="00F36968">
              <w:rPr>
                <w:rFonts w:ascii="Arial Narrow" w:eastAsia="Liberation Serif" w:hAnsi="Arial Narrow" w:cs="Liberation Serif"/>
                <w:b/>
                <w:bCs/>
                <w:color w:val="000000"/>
                <w:sz w:val="24"/>
                <w:szCs w:val="24"/>
                <w:lang w:eastAsia="es-ES"/>
              </w:rPr>
              <w:t>r</w:t>
            </w:r>
            <w:r w:rsidRPr="00F36968">
              <w:rPr>
                <w:rFonts w:ascii="Arial Narrow" w:eastAsia="Liberation Serif" w:hAnsi="Arial Narrow" w:cs="Liberation Serif"/>
                <w:b/>
                <w:bCs/>
                <w:color w:val="000000"/>
                <w:sz w:val="24"/>
                <w:szCs w:val="24"/>
                <w:lang w:eastAsia="es-ES"/>
              </w:rPr>
              <w:t xml:space="preserve"> </w:t>
            </w:r>
            <w:r w:rsidRPr="00217AA5">
              <w:rPr>
                <w:rFonts w:ascii="Arial Narrow" w:eastAsia="Liberation Serif" w:hAnsi="Arial Narrow" w:cs="Liberation Serif"/>
                <w:color w:val="000000"/>
                <w:sz w:val="24"/>
                <w:szCs w:val="24"/>
                <w:lang w:eastAsia="es-ES"/>
              </w:rPr>
              <w:t xml:space="preserve">delles </w:t>
            </w:r>
            <w:r w:rsidRPr="00217AA5">
              <w:rPr>
                <w:rFonts w:ascii="Arial Narrow" w:eastAsia="Liberation Serif" w:hAnsi="Arial Narrow" w:cs="Liberation Serif"/>
                <w:b/>
                <w:color w:val="000000"/>
                <w:sz w:val="24"/>
                <w:szCs w:val="24"/>
                <w:lang w:eastAsia="es-ES"/>
              </w:rPr>
              <w:t>sigles</w:t>
            </w:r>
            <w:r w:rsidRPr="00217AA5">
              <w:rPr>
                <w:rFonts w:ascii="Arial Narrow" w:eastAsia="Liberation Serif" w:hAnsi="Arial Narrow" w:cs="Liberation Serif"/>
                <w:color w:val="000000"/>
                <w:sz w:val="24"/>
                <w:szCs w:val="24"/>
                <w:lang w:eastAsia="es-ES"/>
              </w:rPr>
              <w:t xml:space="preserve"> y </w:t>
            </w:r>
            <w:r w:rsidRPr="00217AA5">
              <w:rPr>
                <w:rFonts w:ascii="Arial Narrow" w:eastAsia="Liberation Serif" w:hAnsi="Arial Narrow" w:cs="Liberation Serif"/>
                <w:b/>
                <w:color w:val="000000"/>
                <w:sz w:val="24"/>
                <w:szCs w:val="24"/>
                <w:lang w:eastAsia="es-ES"/>
              </w:rPr>
              <w:t>acrónimos</w:t>
            </w:r>
            <w:r w:rsidRPr="00217AA5">
              <w:rPr>
                <w:rFonts w:ascii="Arial Narrow" w:eastAsia="Liberation Serif" w:hAnsi="Arial Narrow" w:cs="Liberation Serif"/>
                <w:color w:val="000000"/>
                <w:sz w:val="24"/>
                <w:szCs w:val="24"/>
                <w:lang w:eastAsia="es-ES"/>
              </w:rPr>
              <w:t xml:space="preserve"> del ámbitu social asturianu.</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2C4815" w:rsidRPr="00F36968" w:rsidRDefault="002C4815" w:rsidP="002C4815">
            <w:pPr>
              <w:suppressAutoHyphens w:val="0"/>
              <w:spacing w:after="0" w:line="240" w:lineRule="auto"/>
              <w:rPr>
                <w:rFonts w:ascii="Arial Narrow" w:eastAsia="Liberation Serif" w:hAnsi="Arial Narrow" w:cs="Liberation Serif"/>
                <w:b/>
                <w:bCs/>
                <w:color w:val="000000"/>
                <w:sz w:val="24"/>
                <w:szCs w:val="24"/>
                <w:lang w:eastAsia="es-ES"/>
              </w:rPr>
            </w:pPr>
            <w:r w:rsidRPr="00F36968">
              <w:rPr>
                <w:rFonts w:ascii="Arial Narrow" w:eastAsia="Liberation Serif" w:hAnsi="Arial Narrow" w:cs="Liberation Serif"/>
                <w:b/>
                <w:bCs/>
                <w:color w:val="000000"/>
                <w:sz w:val="24"/>
                <w:szCs w:val="24"/>
                <w:lang w:eastAsia="es-ES"/>
              </w:rPr>
              <w:t>+y abreviatures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 +</w:t>
            </w:r>
            <w:r w:rsidRPr="00F36968">
              <w:rPr>
                <w:rFonts w:ascii="Arial Narrow" w:eastAsia="Liberation Serif" w:hAnsi="Arial Narrow" w:cs="Liberation Serif"/>
                <w:b/>
                <w:bCs/>
                <w:color w:val="auto"/>
                <w:sz w:val="24"/>
                <w:szCs w:val="24"/>
                <w:lang w:eastAsia="es-ES"/>
              </w:rPr>
              <w:t>y usu</w:t>
            </w:r>
          </w:p>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+poniendo una atención especial nes propuestes académiques.</w:t>
            </w:r>
          </w:p>
        </w:tc>
      </w:tr>
      <w:tr w:rsidR="002C4815"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2C4815" w:rsidRPr="00217AA5" w:rsidRDefault="002C4815" w:rsidP="0008510B">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33.</w:t>
            </w:r>
            <w:r w:rsidRPr="00217AA5">
              <w:rPr>
                <w:rFonts w:ascii="Arial Narrow" w:eastAsia="Liberation Serif" w:hAnsi="Arial Narrow" w:cs="Liberation Serif"/>
                <w:color w:val="000000"/>
                <w:sz w:val="24"/>
                <w:szCs w:val="24"/>
                <w:lang w:eastAsia="es-ES"/>
              </w:rPr>
              <w:t xml:space="preserve"> Esplica</w:t>
            </w:r>
            <w:r w:rsidR="0008510B">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w:t>
            </w:r>
            <w:r w:rsidR="0008510B">
              <w:rPr>
                <w:rFonts w:ascii="Arial Narrow" w:eastAsia="Liberation Serif" w:hAnsi="Arial Narrow" w:cs="Liberation Serif"/>
                <w:color w:val="000000"/>
                <w:sz w:val="24"/>
                <w:szCs w:val="24"/>
                <w:lang w:eastAsia="es-ES"/>
              </w:rPr>
              <w:t>l’</w:t>
            </w:r>
            <w:r w:rsidRPr="00217AA5">
              <w:rPr>
                <w:rFonts w:ascii="Arial Narrow" w:eastAsia="Liberation Serif" w:hAnsi="Arial Narrow" w:cs="Liberation Serif"/>
                <w:color w:val="000000"/>
                <w:sz w:val="24"/>
                <w:szCs w:val="24"/>
                <w:lang w:eastAsia="es-ES"/>
              </w:rPr>
              <w:t xml:space="preserve">allugamientu de los pronomes personales átonos de complementu directu y indirectu n’oraciones simples </w:t>
            </w:r>
            <w:r w:rsidRPr="00217AA5">
              <w:rPr>
                <w:rFonts w:ascii="Arial Narrow" w:eastAsia="Liberation Serif" w:hAnsi="Arial Narrow" w:cs="Liberation Serif"/>
                <w:b/>
                <w:color w:val="000000"/>
                <w:sz w:val="24"/>
                <w:szCs w:val="24"/>
                <w:lang w:eastAsia="es-ES"/>
              </w:rPr>
              <w:t>afirmatives</w:t>
            </w:r>
            <w:r w:rsidRPr="00217AA5">
              <w:rPr>
                <w:rFonts w:ascii="Arial Narrow" w:eastAsia="Liberation Serif" w:hAnsi="Arial Narrow" w:cs="Liberation Serif"/>
                <w:color w:val="000000"/>
                <w:sz w:val="24"/>
                <w:szCs w:val="24"/>
                <w:lang w:eastAsia="es-ES"/>
              </w:rPr>
              <w:t>, reconociendo la diferencia col castellanu.</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color w:val="000000"/>
                <w:sz w:val="24"/>
                <w:szCs w:val="24"/>
                <w:lang w:eastAsia="es-ES"/>
              </w:rPr>
              <w:t>+y negatives, comparando les estructures ente elles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37.</w:t>
            </w:r>
            <w:r w:rsidRPr="00217AA5">
              <w:rPr>
                <w:rFonts w:ascii="Arial Narrow" w:eastAsia="Liberation Serif" w:hAnsi="Arial Narrow" w:cs="Liberation Serif"/>
                <w:color w:val="auto"/>
                <w:sz w:val="24"/>
                <w:szCs w:val="24"/>
                <w:lang w:eastAsia="es-ES"/>
              </w:rPr>
              <w:t xml:space="preserve"> +y oraciones subordinaes introducíes polos elementos </w:t>
            </w:r>
            <w:r w:rsidRPr="00217AA5">
              <w:rPr>
                <w:rFonts w:ascii="Arial Narrow" w:eastAsia="Liberation Serif" w:hAnsi="Arial Narrow" w:cs="Liberation Serif"/>
                <w:i/>
                <w:color w:val="auto"/>
                <w:sz w:val="24"/>
                <w:szCs w:val="24"/>
                <w:lang w:eastAsia="es-ES"/>
              </w:rPr>
              <w:t>que</w:t>
            </w:r>
            <w:r w:rsidRPr="00217AA5">
              <w:rPr>
                <w:rFonts w:ascii="Arial Narrow" w:eastAsia="Liberation Serif" w:hAnsi="Arial Narrow" w:cs="Liberation Serif"/>
                <w:color w:val="auto"/>
                <w:sz w:val="24"/>
                <w:szCs w:val="24"/>
                <w:lang w:eastAsia="es-ES"/>
              </w:rPr>
              <w:t xml:space="preserve"> y </w:t>
            </w:r>
            <w:r w:rsidRPr="00217AA5">
              <w:rPr>
                <w:rFonts w:ascii="Arial Narrow" w:eastAsia="Liberation Serif" w:hAnsi="Arial Narrow" w:cs="Liberation Serif"/>
                <w:i/>
                <w:color w:val="auto"/>
                <w:sz w:val="24"/>
                <w:szCs w:val="24"/>
                <w:lang w:eastAsia="es-ES"/>
              </w:rPr>
              <w:t>si</w:t>
            </w:r>
          </w:p>
        </w:tc>
      </w:tr>
      <w:tr w:rsidR="002C4815"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2C4815" w:rsidRPr="00217AA5" w:rsidRDefault="002C4815" w:rsidP="002C4815">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34.</w:t>
            </w:r>
            <w:r w:rsidRPr="00217AA5">
              <w:rPr>
                <w:rFonts w:ascii="Arial Narrow" w:eastAsia="Liberation Serif" w:hAnsi="Arial Narrow" w:cs="Liberation Serif"/>
                <w:color w:val="000000"/>
                <w:sz w:val="24"/>
                <w:szCs w:val="24"/>
                <w:lang w:eastAsia="es-ES"/>
              </w:rPr>
              <w:t xml:space="preserve"> </w:t>
            </w:r>
            <w:r w:rsidRPr="00F36968">
              <w:rPr>
                <w:rFonts w:ascii="Arial Narrow" w:eastAsia="Liberation Serif" w:hAnsi="Arial Narrow" w:cs="Liberation Serif"/>
                <w:b/>
                <w:bCs/>
                <w:color w:val="000000"/>
                <w:sz w:val="24"/>
                <w:szCs w:val="24"/>
                <w:lang w:eastAsia="es-ES"/>
              </w:rPr>
              <w:t>Reconoce</w:t>
            </w:r>
            <w:r w:rsidR="00F36968">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les diferencies principales qu’afecten al usu de los </w:t>
            </w:r>
            <w:r w:rsidRPr="00F36968">
              <w:rPr>
                <w:rFonts w:ascii="Arial Narrow" w:eastAsia="Liberation Serif" w:hAnsi="Arial Narrow" w:cs="Liberation Serif"/>
                <w:b/>
                <w:bCs/>
                <w:color w:val="000000"/>
                <w:sz w:val="24"/>
                <w:szCs w:val="24"/>
                <w:lang w:eastAsia="es-ES"/>
              </w:rPr>
              <w:t>posesivos n’asturianu</w:t>
            </w:r>
            <w:r w:rsidRPr="00217AA5">
              <w:rPr>
                <w:rFonts w:ascii="Arial Narrow" w:eastAsia="Liberation Serif" w:hAnsi="Arial Narrow" w:cs="Liberation Serif"/>
                <w:color w:val="000000"/>
                <w:sz w:val="24"/>
                <w:szCs w:val="24"/>
                <w:lang w:eastAsia="es-ES"/>
              </w:rPr>
              <w:t xml:space="preserve"> y castellanu.</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2C4815" w:rsidRPr="00217AA5" w:rsidRDefault="00F36968" w:rsidP="002C4815">
            <w:pPr>
              <w:suppressAutoHyphens w:val="0"/>
              <w:spacing w:after="0" w:line="240" w:lineRule="auto"/>
              <w:jc w:val="center"/>
              <w:rPr>
                <w:rFonts w:ascii="Arial Narrow" w:eastAsia="Liberation Serif" w:hAnsi="Arial Narrow" w:cs="Liberation Serif"/>
                <w:i/>
                <w:color w:val="000000"/>
                <w:sz w:val="24"/>
                <w:szCs w:val="24"/>
                <w:lang w:eastAsia="es-ES"/>
              </w:rPr>
            </w:pPr>
            <w:r w:rsidRPr="00F36968">
              <w:rPr>
                <w:rFonts w:ascii="Arial Narrow" w:eastAsia="Liberation Serif" w:hAnsi="Arial Narrow" w:cs="Liberation Serif"/>
                <w:b/>
                <w:bCs/>
                <w:color w:val="000000"/>
                <w:sz w:val="24"/>
                <w:szCs w:val="24"/>
                <w:lang w:eastAsia="es-ES"/>
              </w:rPr>
              <w:t>Reconoce</w:t>
            </w:r>
            <w:r>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les </w:t>
            </w:r>
            <w:r w:rsidRPr="00F36968">
              <w:rPr>
                <w:rFonts w:ascii="Arial Narrow" w:eastAsia="Liberation Serif" w:hAnsi="Arial Narrow" w:cs="Liberation Serif"/>
                <w:b/>
                <w:bCs/>
                <w:color w:val="000000"/>
                <w:sz w:val="24"/>
                <w:szCs w:val="24"/>
                <w:lang w:eastAsia="es-ES"/>
              </w:rPr>
              <w:t>diferencies</w:t>
            </w:r>
            <w:r w:rsidRPr="00217AA5">
              <w:rPr>
                <w:rFonts w:ascii="Arial Narrow" w:eastAsia="Liberation Serif" w:hAnsi="Arial Narrow" w:cs="Liberation Serif"/>
                <w:color w:val="000000"/>
                <w:sz w:val="24"/>
                <w:szCs w:val="24"/>
                <w:lang w:eastAsia="es-ES"/>
              </w:rPr>
              <w:t xml:space="preserve"> principales qu’afecten al usu de los </w:t>
            </w:r>
            <w:r w:rsidRPr="00F36968">
              <w:rPr>
                <w:rFonts w:ascii="Arial Narrow" w:eastAsia="Liberation Serif" w:hAnsi="Arial Narrow" w:cs="Liberation Serif"/>
                <w:b/>
                <w:bCs/>
                <w:color w:val="000000"/>
                <w:sz w:val="24"/>
                <w:szCs w:val="24"/>
                <w:lang w:eastAsia="es-ES"/>
              </w:rPr>
              <w:t>posesivos n’asturianu</w:t>
            </w:r>
            <w:r w:rsidRPr="00217AA5">
              <w:rPr>
                <w:rFonts w:ascii="Arial Narrow" w:eastAsia="Liberation Serif" w:hAnsi="Arial Narrow" w:cs="Liberation Serif"/>
                <w:color w:val="000000"/>
                <w:sz w:val="24"/>
                <w:szCs w:val="24"/>
                <w:lang w:eastAsia="es-ES"/>
              </w:rPr>
              <w:t xml:space="preserve"> y castellanu.</w:t>
            </w:r>
            <w:r w:rsidR="002C4815" w:rsidRPr="00217AA5">
              <w:rPr>
                <w:rFonts w:ascii="Arial Narrow" w:eastAsia="Liberation Serif" w:hAnsi="Arial Narrow" w:cs="Liberation Serif"/>
                <w:i/>
                <w:color w:val="000000"/>
                <w:sz w:val="24"/>
                <w:szCs w:val="24"/>
                <w:lang w:eastAsia="es-ES"/>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18.</w:t>
            </w:r>
            <w:r w:rsidRPr="00217AA5">
              <w:rPr>
                <w:rFonts w:ascii="Arial Narrow" w:eastAsia="Liberation Serif" w:hAnsi="Arial Narrow" w:cs="Liberation Serif"/>
                <w:color w:val="auto"/>
                <w:sz w:val="24"/>
                <w:szCs w:val="24"/>
                <w:lang w:eastAsia="es-ES"/>
              </w:rPr>
              <w:t xml:space="preserve"> →Usu</w:t>
            </w:r>
          </w:p>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auto"/>
                <w:sz w:val="24"/>
                <w:szCs w:val="24"/>
                <w:lang w:eastAsia="es-ES"/>
              </w:rPr>
              <w:t>+los usos dialectales.</w:t>
            </w:r>
          </w:p>
          <w:p w:rsidR="002C4815" w:rsidRPr="00217AA5" w:rsidRDefault="002C4815" w:rsidP="002C4815">
            <w:pPr>
              <w:suppressAutoHyphens w:val="0"/>
              <w:spacing w:after="0" w:line="240" w:lineRule="auto"/>
              <w:rPr>
                <w:rFonts w:ascii="Arial Narrow" w:eastAsia="Liberation Serif" w:hAnsi="Arial Narrow" w:cs="Liberation Serif"/>
                <w:color w:val="auto"/>
                <w:sz w:val="24"/>
                <w:szCs w:val="24"/>
                <w:lang w:eastAsia="es-ES"/>
              </w:rPr>
            </w:pPr>
          </w:p>
        </w:tc>
      </w:tr>
      <w:tr w:rsidR="00F36968"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b/>
                <w:color w:val="000000"/>
                <w:sz w:val="24"/>
                <w:szCs w:val="24"/>
                <w:lang w:eastAsia="es-ES"/>
              </w:rPr>
              <w:t>35.</w:t>
            </w:r>
            <w:r w:rsidRPr="00217AA5">
              <w:rPr>
                <w:rFonts w:ascii="Arial Narrow" w:eastAsia="Liberation Serif" w:hAnsi="Arial Narrow" w:cs="Liberation Serif"/>
                <w:color w:val="000000"/>
                <w:sz w:val="24"/>
                <w:szCs w:val="24"/>
                <w:lang w:eastAsia="es-ES"/>
              </w:rPr>
              <w:t xml:space="preserve"> Esplica</w:t>
            </w:r>
            <w:r>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les diferencies </w:t>
            </w:r>
            <w:r w:rsidRPr="00217AA5">
              <w:rPr>
                <w:rFonts w:ascii="Arial Narrow" w:eastAsia="Liberation Serif" w:hAnsi="Arial Narrow" w:cs="Liberation Serif"/>
                <w:b/>
                <w:color w:val="000000"/>
                <w:sz w:val="24"/>
                <w:szCs w:val="24"/>
                <w:lang w:eastAsia="es-ES"/>
              </w:rPr>
              <w:t>principales</w:t>
            </w:r>
            <w:r w:rsidRPr="00217AA5">
              <w:rPr>
                <w:rFonts w:ascii="Arial Narrow" w:eastAsia="Liberation Serif" w:hAnsi="Arial Narrow" w:cs="Liberation Serif"/>
                <w:color w:val="000000"/>
                <w:sz w:val="24"/>
                <w:szCs w:val="24"/>
                <w:lang w:eastAsia="es-ES"/>
              </w:rPr>
              <w:t xml:space="preserve"> qu’afecten a los sistemes verbales de les dos llingües, poniendo una atención especial a la falta de tiempos compuestos.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40.</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color w:val="000000"/>
                <w:sz w:val="24"/>
                <w:szCs w:val="24"/>
                <w:lang w:eastAsia="es-ES"/>
              </w:rPr>
              <w:t>~</w:t>
            </w:r>
            <w:r w:rsidRPr="00F36968">
              <w:rPr>
                <w:rFonts w:ascii="Arial Narrow" w:eastAsia="Liberation Serif" w:hAnsi="Arial Narrow" w:cs="Liberation Serif"/>
                <w:b/>
                <w:bCs/>
                <w:color w:val="000000"/>
                <w:sz w:val="24"/>
                <w:szCs w:val="24"/>
                <w:lang w:eastAsia="es-ES"/>
              </w:rPr>
              <w:t>diferencies non principales</w:t>
            </w:r>
          </w:p>
        </w:tc>
      </w:tr>
      <w:tr w:rsidR="00F36968" w:rsidRPr="00217AA5" w:rsidTr="00F36968">
        <w:tblPrEx>
          <w:tblLook w:val="04A0"/>
        </w:tblPrEx>
        <w:trPr>
          <w:trHeight w:val="5237"/>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p>
        </w:tc>
        <w:tc>
          <w:tcPr>
            <w:tcW w:w="2413" w:type="dxa"/>
            <w:tcBorders>
              <w:top w:val="single" w:sz="2" w:space="0" w:color="000000"/>
              <w:left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000000"/>
                <w:sz w:val="24"/>
                <w:szCs w:val="24"/>
                <w:lang w:eastAsia="es-ES"/>
              </w:rPr>
              <w:t>36.</w:t>
            </w:r>
            <w:r w:rsidRPr="00217AA5">
              <w:rPr>
                <w:rFonts w:ascii="Arial Narrow" w:eastAsia="Liberation Serif" w:hAnsi="Arial Narrow" w:cs="Liberation Serif"/>
                <w:color w:val="000000"/>
                <w:sz w:val="24"/>
                <w:szCs w:val="24"/>
                <w:lang w:eastAsia="es-ES"/>
              </w:rPr>
              <w:t xml:space="preserve"> Iden</w:t>
            </w:r>
            <w:r>
              <w:rPr>
                <w:rFonts w:ascii="Arial Narrow" w:eastAsia="Liberation Serif" w:hAnsi="Arial Narrow" w:cs="Liberation Serif"/>
                <w:color w:val="000000"/>
                <w:sz w:val="24"/>
                <w:szCs w:val="24"/>
                <w:lang w:eastAsia="es-ES"/>
              </w:rPr>
              <w:t>tificar</w:t>
            </w:r>
            <w:r w:rsidRPr="00217AA5">
              <w:rPr>
                <w:rFonts w:ascii="Arial Narrow" w:eastAsia="Liberation Serif" w:hAnsi="Arial Narrow" w:cs="Liberation Serif"/>
                <w:color w:val="000000"/>
                <w:sz w:val="24"/>
                <w:szCs w:val="24"/>
                <w:lang w:eastAsia="es-ES"/>
              </w:rPr>
              <w:t xml:space="preserve"> d’</w:t>
            </w:r>
            <w:r w:rsidRPr="00217AA5">
              <w:rPr>
                <w:rFonts w:ascii="Arial Narrow" w:eastAsia="Liberation Serif" w:hAnsi="Arial Narrow" w:cs="Liberation Serif"/>
                <w:b/>
                <w:color w:val="000000"/>
                <w:sz w:val="24"/>
                <w:szCs w:val="24"/>
                <w:lang w:eastAsia="es-ES"/>
              </w:rPr>
              <w:t xml:space="preserve">interferencies léxiques </w:t>
            </w:r>
            <w:r w:rsidRPr="00217AA5">
              <w:rPr>
                <w:rFonts w:ascii="Arial Narrow" w:eastAsia="Liberation Serif" w:hAnsi="Arial Narrow" w:cs="Liberation Serif"/>
                <w:color w:val="000000"/>
                <w:sz w:val="24"/>
                <w:szCs w:val="24"/>
                <w:lang w:eastAsia="es-ES"/>
              </w:rPr>
              <w:t>del castellanu</w:t>
            </w:r>
          </w:p>
          <w:p w:rsidR="00F36968" w:rsidRPr="00217AA5" w:rsidRDefault="00F36968" w:rsidP="00F36968">
            <w:pPr>
              <w:spacing w:after="0" w:line="240" w:lineRule="auto"/>
              <w:rPr>
                <w:rFonts w:ascii="Arial Narrow" w:eastAsia="Liberation Serif" w:hAnsi="Arial Narrow" w:cs="Liberation Serif"/>
                <w:i/>
                <w:color w:val="000000"/>
                <w:sz w:val="24"/>
                <w:szCs w:val="24"/>
                <w:lang w:eastAsia="es-ES"/>
              </w:rPr>
            </w:pPr>
            <w:r w:rsidRPr="00217AA5">
              <w:rPr>
                <w:rFonts w:ascii="Arial Narrow" w:eastAsia="Liberation Serif" w:hAnsi="Arial Narrow" w:cs="Liberation Serif"/>
                <w:b/>
                <w:color w:val="000000"/>
                <w:sz w:val="24"/>
                <w:szCs w:val="24"/>
                <w:lang w:eastAsia="es-ES"/>
              </w:rPr>
              <w:t>36</w:t>
            </w:r>
            <w:r w:rsidR="0008510B" w:rsidRPr="00217AA5">
              <w:rPr>
                <w:rFonts w:ascii="Arial Narrow" w:eastAsia="Liberation Serif" w:hAnsi="Arial Narrow" w:cs="Liberation Serif"/>
                <w:b/>
                <w:color w:val="000000"/>
                <w:sz w:val="24"/>
                <w:szCs w:val="24"/>
                <w:lang w:eastAsia="es-ES"/>
              </w:rPr>
              <w:t>. a</w:t>
            </w:r>
            <w:r w:rsidRPr="00217AA5">
              <w:rPr>
                <w:rFonts w:ascii="Arial Narrow" w:eastAsia="Liberation Serif" w:hAnsi="Arial Narrow" w:cs="Liberation Serif"/>
                <w:b/>
                <w:color w:val="000000"/>
                <w:sz w:val="24"/>
                <w:szCs w:val="24"/>
                <w:lang w:eastAsia="es-ES"/>
              </w:rPr>
              <w:t xml:space="preserve"> </w:t>
            </w:r>
            <w:r w:rsidRPr="007A31EC">
              <w:rPr>
                <w:rFonts w:ascii="Arial Narrow" w:eastAsia="Liberation Serif" w:hAnsi="Arial Narrow" w:cs="Liberation Serif"/>
                <w:b/>
                <w:color w:val="000000"/>
                <w:sz w:val="24"/>
                <w:szCs w:val="24"/>
                <w:lang w:eastAsia="es-ES"/>
              </w:rPr>
              <w:t>Identificación</w:t>
            </w:r>
            <w:r w:rsidRPr="00217AA5">
              <w:rPr>
                <w:rFonts w:ascii="Arial Narrow" w:eastAsia="Liberation Serif" w:hAnsi="Arial Narrow" w:cs="Liberation Serif"/>
                <w:color w:val="000000"/>
                <w:sz w:val="24"/>
                <w:szCs w:val="24"/>
                <w:lang w:eastAsia="es-ES"/>
              </w:rPr>
              <w:t xml:space="preserve"> d’interferencies </w:t>
            </w:r>
            <w:r w:rsidRPr="00217AA5">
              <w:rPr>
                <w:rFonts w:ascii="Arial Narrow" w:eastAsia="Liberation Serif" w:hAnsi="Arial Narrow" w:cs="Liberation Serif"/>
                <w:b/>
                <w:color w:val="000000"/>
                <w:sz w:val="24"/>
                <w:szCs w:val="24"/>
                <w:lang w:eastAsia="es-ES"/>
              </w:rPr>
              <w:t>morfosintáctiques</w:t>
            </w:r>
            <w:r w:rsidRPr="00217AA5">
              <w:rPr>
                <w:rFonts w:ascii="Arial Narrow" w:eastAsia="Liberation Serif" w:hAnsi="Arial Narrow" w:cs="Liberation Serif"/>
                <w:color w:val="000000"/>
                <w:sz w:val="24"/>
                <w:szCs w:val="24"/>
                <w:lang w:eastAsia="es-ES"/>
              </w:rPr>
              <w:t xml:space="preserve"> del castellanu en t</w:t>
            </w:r>
            <w:r w:rsidRPr="00217AA5">
              <w:rPr>
                <w:rFonts w:ascii="Arial Narrow" w:eastAsia="Liberation Serif" w:hAnsi="Arial Narrow" w:cs="Liberation Serif"/>
                <w:b/>
                <w:color w:val="000000"/>
                <w:sz w:val="24"/>
                <w:szCs w:val="24"/>
                <w:lang w:eastAsia="es-ES"/>
              </w:rPr>
              <w:t>estos orales propios y ayenos</w:t>
            </w:r>
            <w:r w:rsidRPr="00217AA5">
              <w:rPr>
                <w:rFonts w:ascii="Arial Narrow" w:eastAsia="Liberation Serif" w:hAnsi="Arial Narrow" w:cs="Liberation Serif"/>
                <w:color w:val="000000"/>
                <w:sz w:val="24"/>
                <w:szCs w:val="24"/>
                <w:lang w:eastAsia="es-ES"/>
              </w:rPr>
              <w:t xml:space="preserve"> n’asturianu (anteposición de pronomes átonos, usu de formes verbales compuestes, etc.), esplicando les diferencies gramaticales que se ponen de manifiestu ente dambes llingües.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217AA5" w:rsidRDefault="00F36968" w:rsidP="00F36968">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41.</w:t>
            </w:r>
            <w:r w:rsidRPr="00217AA5">
              <w:rPr>
                <w:rFonts w:ascii="Arial Narrow" w:eastAsia="Liberation Serif" w:hAnsi="Arial Narrow" w:cs="Liberation Serif"/>
                <w:color w:val="auto"/>
                <w:sz w:val="24"/>
                <w:szCs w:val="24"/>
                <w:lang w:eastAsia="es-ES"/>
              </w:rPr>
              <w:t xml:space="preserve"> </w:t>
            </w:r>
            <w:r w:rsidRPr="00217AA5">
              <w:rPr>
                <w:rFonts w:ascii="Arial Narrow" w:eastAsia="Liberation Serif" w:hAnsi="Arial Narrow" w:cs="Liberation Serif"/>
                <w:i/>
                <w:color w:val="auto"/>
                <w:sz w:val="24"/>
                <w:szCs w:val="24"/>
                <w:lang w:eastAsia="es-ES"/>
              </w:rPr>
              <w:t>igual</w:t>
            </w:r>
          </w:p>
          <w:p w:rsidR="00F36968" w:rsidRPr="00217AA5" w:rsidRDefault="00F36968" w:rsidP="00F36968">
            <w:pPr>
              <w:suppressAutoHyphens w:val="0"/>
              <w:spacing w:after="0" w:line="240" w:lineRule="auto"/>
              <w:jc w:val="center"/>
              <w:rPr>
                <w:rFonts w:ascii="Arial Narrow" w:eastAsia="Liberation Serif" w:hAnsi="Arial Narrow" w:cs="Liberation Serif"/>
                <w:i/>
                <w:color w:val="auto"/>
                <w:sz w:val="24"/>
                <w:szCs w:val="24"/>
                <w:lang w:eastAsia="es-ES"/>
              </w:rPr>
            </w:pPr>
          </w:p>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42.</w:t>
            </w:r>
            <w:r w:rsidRPr="007A31EC">
              <w:rPr>
                <w:rFonts w:ascii="Arial Narrow" w:eastAsia="Liberation Serif" w:hAnsi="Arial Narrow" w:cs="Liberation Serif"/>
                <w:b/>
                <w:color w:val="auto"/>
                <w:sz w:val="24"/>
                <w:szCs w:val="24"/>
                <w:lang w:eastAsia="es-ES"/>
              </w:rPr>
              <w:t xml:space="preserve"> Reconoce</w:t>
            </w:r>
            <w:r>
              <w:rPr>
                <w:rFonts w:ascii="Arial Narrow" w:eastAsia="Liberation Serif" w:hAnsi="Arial Narrow" w:cs="Liberation Serif"/>
                <w:b/>
                <w:color w:val="auto"/>
                <w:sz w:val="24"/>
                <w:szCs w:val="24"/>
                <w:lang w:eastAsia="es-ES"/>
              </w:rPr>
              <w:t xml:space="preserve">r </w:t>
            </w:r>
            <w:r w:rsidRPr="007A31EC">
              <w:rPr>
                <w:rFonts w:ascii="Arial Narrow" w:eastAsia="Liberation Serif" w:hAnsi="Arial Narrow" w:cs="Liberation Serif"/>
                <w:color w:val="auto"/>
                <w:sz w:val="24"/>
                <w:szCs w:val="24"/>
                <w:lang w:eastAsia="es-ES"/>
              </w:rPr>
              <w:t xml:space="preserve">les interferencies </w:t>
            </w:r>
            <w:r w:rsidRPr="00217AA5">
              <w:rPr>
                <w:rFonts w:ascii="Arial Narrow" w:eastAsia="Liberation Serif" w:hAnsi="Arial Narrow" w:cs="Liberation Serif"/>
                <w:color w:val="auto"/>
                <w:sz w:val="24"/>
                <w:szCs w:val="24"/>
                <w:lang w:eastAsia="es-ES"/>
              </w:rPr>
              <w:t>llingüístiques como fenómenos derivaos del contactu ente llingües, manifestando interés por evitales.</w:t>
            </w:r>
          </w:p>
        </w:tc>
      </w:tr>
      <w:tr w:rsidR="00F36968"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3927E9" w:rsidP="00F36968">
            <w:pPr>
              <w:suppressAutoHyphens w:val="0"/>
              <w:spacing w:after="0" w:line="240" w:lineRule="auto"/>
              <w:rPr>
                <w:rFonts w:ascii="Arial Narrow" w:eastAsia="Liberation Serif" w:hAnsi="Arial Narrow" w:cs="Liberation Serif"/>
                <w:color w:val="000000"/>
                <w:sz w:val="24"/>
                <w:szCs w:val="24"/>
                <w:lang w:eastAsia="es-ES"/>
              </w:rPr>
            </w:pPr>
            <w:r w:rsidRPr="00217AA5">
              <w:rPr>
                <w:rFonts w:ascii="Arial Narrow" w:eastAsia="Liberation Serif" w:hAnsi="Arial Narrow" w:cs="Liberation Serif"/>
                <w:b/>
                <w:color w:val="000000"/>
                <w:sz w:val="24"/>
                <w:szCs w:val="24"/>
                <w:lang w:eastAsia="es-ES"/>
              </w:rPr>
              <w:t>37.</w:t>
            </w:r>
            <w:r w:rsidRPr="00217AA5">
              <w:rPr>
                <w:rFonts w:ascii="Arial Narrow" w:eastAsia="Liberation Serif" w:hAnsi="Arial Narrow" w:cs="Liberation Serif"/>
                <w:color w:val="000000"/>
                <w:sz w:val="24"/>
                <w:szCs w:val="24"/>
                <w:lang w:eastAsia="es-ES"/>
              </w:rPr>
              <w:t xml:space="preserve"> Identifica</w:t>
            </w:r>
            <w:r>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d’usos dialectales y coloquiales que nun siguen la norma gramatical.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3927E9" w:rsidP="00F36968">
            <w:pPr>
              <w:suppressAutoHyphens w:val="0"/>
              <w:spacing w:after="0" w:line="240" w:lineRule="auto"/>
              <w:jc w:val="center"/>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color w:val="000000"/>
                <w:sz w:val="24"/>
                <w:szCs w:val="24"/>
                <w:lang w:eastAsia="es-ES"/>
              </w:rPr>
              <w:t>+ sustituyéndolos, nel so casu, por usos normativos</w:t>
            </w:r>
            <w:r w:rsidRPr="00217AA5">
              <w:rPr>
                <w:rFonts w:ascii="Arial Narrow" w:eastAsia="Liberation Serif" w:hAnsi="Arial Narrow" w:cs="Liberation Serif"/>
                <w:b/>
                <w:color w:val="auto"/>
                <w:sz w:val="24"/>
                <w:szCs w:val="24"/>
                <w:lang w:eastAsia="es-ES"/>
              </w:rPr>
              <w:t xml:space="preserve"> </w:t>
            </w:r>
          </w:p>
        </w:tc>
      </w:tr>
      <w:tr w:rsidR="00F36968"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r w:rsidRPr="00217AA5">
              <w:rPr>
                <w:rFonts w:ascii="Arial Narrow" w:eastAsia="Liberation Serif" w:hAnsi="Arial Narrow" w:cs="Liberation Serif"/>
                <w:b/>
                <w:color w:val="000000"/>
                <w:sz w:val="24"/>
                <w:szCs w:val="24"/>
                <w:lang w:eastAsia="es-ES"/>
              </w:rPr>
              <w:t>38.</w:t>
            </w:r>
            <w:r w:rsidRPr="00217AA5">
              <w:rPr>
                <w:rFonts w:ascii="Arial Narrow" w:eastAsia="Liberation Serif" w:hAnsi="Arial Narrow" w:cs="Liberation Serif"/>
                <w:color w:val="000000"/>
                <w:sz w:val="24"/>
                <w:szCs w:val="24"/>
                <w:lang w:eastAsia="es-ES"/>
              </w:rPr>
              <w:t xml:space="preserve"> Reconoce</w:t>
            </w:r>
            <w:r w:rsidR="003927E9">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y realiza</w:t>
            </w:r>
            <w:r w:rsidR="003927E9">
              <w:rPr>
                <w:rFonts w:ascii="Arial Narrow" w:eastAsia="Liberation Serif" w:hAnsi="Arial Narrow" w:cs="Liberation Serif"/>
                <w:color w:val="000000"/>
                <w:sz w:val="24"/>
                <w:szCs w:val="24"/>
                <w:lang w:eastAsia="es-ES"/>
              </w:rPr>
              <w:t>r</w:t>
            </w:r>
            <w:r w:rsidRPr="00217AA5">
              <w:rPr>
                <w:rFonts w:ascii="Arial Narrow" w:eastAsia="Liberation Serif" w:hAnsi="Arial Narrow" w:cs="Liberation Serif"/>
                <w:color w:val="000000"/>
                <w:sz w:val="24"/>
                <w:szCs w:val="24"/>
                <w:lang w:eastAsia="es-ES"/>
              </w:rPr>
              <w:t xml:space="preserve"> de les concordancies en </w:t>
            </w:r>
            <w:r w:rsidRPr="003927E9">
              <w:rPr>
                <w:rFonts w:ascii="Arial Narrow" w:eastAsia="Liberation Serif" w:hAnsi="Arial Narrow" w:cs="Liberation Serif"/>
                <w:b/>
                <w:bCs/>
                <w:color w:val="000000"/>
                <w:sz w:val="24"/>
                <w:szCs w:val="24"/>
                <w:lang w:eastAsia="es-ES"/>
              </w:rPr>
              <w:t xml:space="preserve">xéneru neutru </w:t>
            </w:r>
            <w:r w:rsidRPr="00217AA5">
              <w:rPr>
                <w:rFonts w:ascii="Arial Narrow" w:eastAsia="Liberation Serif" w:hAnsi="Arial Narrow" w:cs="Liberation Serif"/>
                <w:color w:val="000000"/>
                <w:sz w:val="24"/>
                <w:szCs w:val="24"/>
                <w:lang w:eastAsia="es-ES"/>
              </w:rPr>
              <w:t>con sustantivos non cuntables.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39.</w:t>
            </w:r>
            <w:r w:rsidRPr="00217AA5">
              <w:rPr>
                <w:rFonts w:ascii="Arial Narrow" w:eastAsia="Liberation Serif" w:hAnsi="Arial Narrow" w:cs="Liberation Serif"/>
                <w:color w:val="auto"/>
                <w:sz w:val="24"/>
                <w:szCs w:val="24"/>
                <w:lang w:eastAsia="es-ES"/>
              </w:rPr>
              <w:t xml:space="preserve"> + estremando los usos del asturianu estándar y del castellanu.</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31.</w:t>
            </w:r>
            <w:r w:rsidRPr="00217AA5">
              <w:rPr>
                <w:rFonts w:ascii="Arial Narrow" w:eastAsia="Liberation Serif" w:hAnsi="Arial Narrow" w:cs="Liberation Serif"/>
                <w:color w:val="auto"/>
                <w:sz w:val="24"/>
                <w:szCs w:val="24"/>
                <w:lang w:eastAsia="es-ES"/>
              </w:rPr>
              <w:t xml:space="preserve"> Conoce</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variedá diafásica y diastrática del asturianu, reconociendo, en testos orales (grabaciones), manifestaciones d’estes variedaes del asturianu.</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32.</w:t>
            </w:r>
            <w:r w:rsidRPr="00217AA5">
              <w:rPr>
                <w:rFonts w:ascii="Arial Narrow" w:eastAsia="Liberation Serif" w:hAnsi="Arial Narrow" w:cs="Liberation Serif"/>
                <w:color w:val="auto"/>
                <w:sz w:val="24"/>
                <w:szCs w:val="24"/>
                <w:lang w:eastAsia="es-ES"/>
              </w:rPr>
              <w:t xml:space="preserve"> Reconoce</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función que desempeña la </w:t>
            </w:r>
            <w:r w:rsidRPr="0008510B">
              <w:rPr>
                <w:rFonts w:ascii="Arial Narrow" w:eastAsia="Liberation Serif" w:hAnsi="Arial Narrow" w:cs="Liberation Serif"/>
                <w:b/>
                <w:color w:val="auto"/>
                <w:sz w:val="24"/>
                <w:szCs w:val="24"/>
                <w:lang w:eastAsia="es-ES"/>
              </w:rPr>
              <w:t>variedá estándar</w:t>
            </w:r>
            <w:r w:rsidRPr="00217AA5">
              <w:rPr>
                <w:rFonts w:ascii="Arial Narrow" w:eastAsia="Liberation Serif" w:hAnsi="Arial Narrow" w:cs="Liberation Serif"/>
                <w:color w:val="auto"/>
                <w:sz w:val="24"/>
                <w:szCs w:val="24"/>
                <w:lang w:eastAsia="es-ES"/>
              </w:rPr>
              <w:t xml:space="preserve"> de la llingua en rellación coles variedaes llingüístiques diafásiques y diastrátiques.</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58.</w:t>
            </w:r>
            <w:r w:rsidRPr="00217AA5">
              <w:rPr>
                <w:rFonts w:ascii="Arial Narrow" w:eastAsia="Liberation Serif" w:hAnsi="Arial Narrow" w:cs="Liberation Serif"/>
                <w:color w:val="auto"/>
                <w:sz w:val="24"/>
                <w:szCs w:val="24"/>
                <w:lang w:eastAsia="es-ES"/>
              </w:rPr>
              <w:t xml:space="preserve"> Reconoce</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delles característiques básiques del </w:t>
            </w:r>
            <w:r w:rsidRPr="0008510B">
              <w:rPr>
                <w:rFonts w:ascii="Arial Narrow" w:eastAsia="Liberation Serif" w:hAnsi="Arial Narrow" w:cs="Liberation Serif"/>
                <w:b/>
                <w:color w:val="auto"/>
                <w:sz w:val="24"/>
                <w:szCs w:val="24"/>
                <w:lang w:eastAsia="es-ES"/>
              </w:rPr>
              <w:t>llinguaxe de la prensa, la radio, la televisión y la publicidá</w:t>
            </w:r>
            <w:r w:rsidRPr="00217AA5">
              <w:rPr>
                <w:rFonts w:ascii="Arial Narrow" w:eastAsia="Liberation Serif" w:hAnsi="Arial Narrow" w:cs="Liberation Serif"/>
                <w:color w:val="auto"/>
                <w:sz w:val="24"/>
                <w:szCs w:val="24"/>
                <w:lang w:eastAsia="es-ES"/>
              </w:rPr>
              <w:t>.</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59.</w:t>
            </w:r>
            <w:r w:rsidRPr="00217AA5">
              <w:rPr>
                <w:rFonts w:ascii="Arial Narrow" w:eastAsia="Liberation Serif" w:hAnsi="Arial Narrow" w:cs="Liberation Serif"/>
                <w:color w:val="auto"/>
                <w:sz w:val="24"/>
                <w:szCs w:val="24"/>
                <w:lang w:eastAsia="es-ES"/>
              </w:rPr>
              <w:t xml:space="preserve"> Reconoce</w:t>
            </w:r>
            <w:r w:rsidR="0008510B">
              <w:rPr>
                <w:rFonts w:ascii="Arial Narrow" w:eastAsia="Liberation Serif" w:hAnsi="Arial Narrow" w:cs="Liberation Serif"/>
                <w:color w:val="auto"/>
                <w:sz w:val="24"/>
                <w:szCs w:val="24"/>
                <w:lang w:eastAsia="es-ES"/>
              </w:rPr>
              <w:t>r</w:t>
            </w:r>
            <w:r w:rsidRPr="00217AA5">
              <w:rPr>
                <w:rFonts w:ascii="Arial Narrow" w:eastAsia="Liberation Serif" w:hAnsi="Arial Narrow" w:cs="Liberation Serif"/>
                <w:color w:val="auto"/>
                <w:sz w:val="24"/>
                <w:szCs w:val="24"/>
                <w:lang w:eastAsia="es-ES"/>
              </w:rPr>
              <w:t xml:space="preserve"> la finalidá comunicativa de los medios de comunicación y de la publicidá.</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62.</w:t>
            </w:r>
            <w:r w:rsidRPr="00217AA5">
              <w:rPr>
                <w:rFonts w:ascii="Arial Narrow" w:eastAsia="Liberation Serif" w:hAnsi="Arial Narrow" w:cs="Liberation Serif"/>
                <w:color w:val="auto"/>
                <w:sz w:val="24"/>
                <w:szCs w:val="24"/>
                <w:lang w:eastAsia="es-ES"/>
              </w:rPr>
              <w:t xml:space="preserve"> Identifica</w:t>
            </w:r>
            <w:r w:rsidR="0008510B">
              <w:rPr>
                <w:rFonts w:ascii="Arial Narrow" w:eastAsia="Liberation Serif" w:hAnsi="Arial Narrow" w:cs="Liberation Serif"/>
                <w:color w:val="auto"/>
                <w:sz w:val="24"/>
                <w:szCs w:val="24"/>
                <w:lang w:eastAsia="es-ES"/>
              </w:rPr>
              <w:t xml:space="preserve">r </w:t>
            </w:r>
            <w:r w:rsidRPr="00217AA5">
              <w:rPr>
                <w:rFonts w:ascii="Arial Narrow" w:eastAsia="Liberation Serif" w:hAnsi="Arial Narrow" w:cs="Liberation Serif"/>
                <w:color w:val="auto"/>
                <w:sz w:val="24"/>
                <w:szCs w:val="24"/>
                <w:lang w:eastAsia="es-ES"/>
              </w:rPr>
              <w:t>los elementos visuales non llingüísticos qu’acompañen al llinguaxe periodísticu na prensa escrita y n’internet.</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63.</w:t>
            </w:r>
            <w:r w:rsidRPr="00217AA5">
              <w:rPr>
                <w:rFonts w:ascii="Arial Narrow" w:eastAsia="Liberation Serif" w:hAnsi="Arial Narrow" w:cs="Liberation Serif"/>
                <w:color w:val="auto"/>
                <w:sz w:val="24"/>
                <w:szCs w:val="24"/>
                <w:lang w:eastAsia="es-ES"/>
              </w:rPr>
              <w:t xml:space="preserve"> An</w:t>
            </w:r>
            <w:r w:rsidR="0008510B">
              <w:rPr>
                <w:rFonts w:ascii="Arial Narrow" w:eastAsia="Liberation Serif" w:hAnsi="Arial Narrow" w:cs="Liberation Serif"/>
                <w:color w:val="auto"/>
                <w:sz w:val="24"/>
                <w:szCs w:val="24"/>
                <w:lang w:eastAsia="es-ES"/>
              </w:rPr>
              <w:t>alizar de mou</w:t>
            </w:r>
            <w:r w:rsidRPr="00217AA5">
              <w:rPr>
                <w:rFonts w:ascii="Arial Narrow" w:eastAsia="Liberation Serif" w:hAnsi="Arial Narrow" w:cs="Liberation Serif"/>
                <w:color w:val="auto"/>
                <w:sz w:val="24"/>
                <w:szCs w:val="24"/>
                <w:lang w:eastAsia="es-ES"/>
              </w:rPr>
              <w:t xml:space="preserve"> críticu de testos orales y escritos de los medios de comunicación de conteníu publicitariu y propagandísticu, comentando les estratexes de persuasión usaes.</w:t>
            </w:r>
          </w:p>
        </w:tc>
      </w:tr>
      <w:tr w:rsidR="00F36968" w:rsidRPr="00217AA5" w:rsidTr="00A10E3A">
        <w:tblPrEx>
          <w:tblLook w:val="04A0"/>
        </w:tblPrEx>
        <w:trPr>
          <w:trHeight w:val="1979"/>
        </w:trPr>
        <w:tc>
          <w:tcPr>
            <w:tcW w:w="7467" w:type="dxa"/>
            <w:gridSpan w:val="3"/>
            <w:tcBorders>
              <w:top w:val="single" w:sz="2" w:space="0" w:color="000000"/>
              <w:left w:val="single" w:sz="4" w:space="0" w:color="000000"/>
              <w:bottom w:val="single" w:sz="4" w:space="0" w:color="000000"/>
              <w:right w:val="single" w:sz="2" w:space="0" w:color="000000"/>
            </w:tcBorders>
            <w:tcMar>
              <w:top w:w="0" w:type="dxa"/>
              <w:left w:w="54" w:type="dxa"/>
              <w:bottom w:w="0" w:type="dxa"/>
              <w:right w:w="108" w:type="dxa"/>
            </w:tcMar>
            <w:vAlign w:val="center"/>
          </w:tcPr>
          <w:p w:rsidR="00F36968" w:rsidRPr="00217AA5"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217AA5">
              <w:rPr>
                <w:rFonts w:ascii="Arial Narrow" w:eastAsia="Liberation Serif" w:hAnsi="Arial Narrow" w:cs="Liberation Serif"/>
                <w:b/>
                <w:color w:val="auto"/>
                <w:sz w:val="24"/>
                <w:szCs w:val="24"/>
                <w:lang w:eastAsia="es-ES"/>
              </w:rPr>
              <w:t>67.</w:t>
            </w:r>
            <w:r w:rsidR="0008510B">
              <w:rPr>
                <w:rFonts w:ascii="Arial Narrow" w:eastAsia="Liberation Serif" w:hAnsi="Arial Narrow" w:cs="Liberation Serif"/>
                <w:color w:val="auto"/>
                <w:sz w:val="24"/>
                <w:szCs w:val="24"/>
                <w:lang w:eastAsia="es-ES"/>
              </w:rPr>
              <w:t xml:space="preserve"> Respetar</w:t>
            </w:r>
            <w:r w:rsidRPr="00217AA5">
              <w:rPr>
                <w:rFonts w:ascii="Arial Narrow" w:eastAsia="Liberation Serif" w:hAnsi="Arial Narrow" w:cs="Liberation Serif"/>
                <w:color w:val="auto"/>
                <w:sz w:val="24"/>
                <w:szCs w:val="24"/>
                <w:lang w:eastAsia="es-ES"/>
              </w:rPr>
              <w:t xml:space="preserve"> les convenciones de la escritura y </w:t>
            </w:r>
            <w:r w:rsidRPr="0008510B">
              <w:rPr>
                <w:rFonts w:ascii="Arial Narrow" w:eastAsia="Liberation Serif" w:hAnsi="Arial Narrow" w:cs="Liberation Serif"/>
                <w:b/>
                <w:color w:val="auto"/>
                <w:sz w:val="24"/>
                <w:szCs w:val="24"/>
                <w:lang w:eastAsia="es-ES"/>
              </w:rPr>
              <w:t>valoración de la norma estándar</w:t>
            </w:r>
            <w:r w:rsidRPr="00217AA5">
              <w:rPr>
                <w:rFonts w:ascii="Arial Narrow" w:eastAsia="Liberation Serif" w:hAnsi="Arial Narrow" w:cs="Liberation Serif"/>
                <w:color w:val="auto"/>
                <w:sz w:val="24"/>
                <w:szCs w:val="24"/>
                <w:lang w:eastAsia="es-ES"/>
              </w:rPr>
              <w:t xml:space="preserve"> del asturianu como la más amañosa pa determinaos ámbitos d’usu. </w:t>
            </w:r>
          </w:p>
        </w:tc>
      </w:tr>
      <w:tr w:rsidR="00F36968" w:rsidRPr="00217AA5" w:rsidTr="00F36968">
        <w:tblPrEx>
          <w:tblLook w:val="04A0"/>
        </w:tblPrEx>
        <w:tc>
          <w:tcPr>
            <w:tcW w:w="9883" w:type="dxa"/>
            <w:gridSpan w:val="5"/>
            <w:tcBorders>
              <w:top w:val="single" w:sz="2" w:space="0" w:color="000000"/>
              <w:left w:val="single" w:sz="4" w:space="0" w:color="000000"/>
              <w:bottom w:val="single" w:sz="4" w:space="0" w:color="000000"/>
              <w:right w:val="single" w:sz="4" w:space="0" w:color="000000"/>
            </w:tcBorders>
            <w:shd w:val="clear" w:color="auto" w:fill="D9D9D9" w:themeFill="background1" w:themeFillShade="D9"/>
            <w:tcMar>
              <w:top w:w="0" w:type="dxa"/>
              <w:left w:w="54" w:type="dxa"/>
              <w:bottom w:w="0" w:type="dxa"/>
              <w:right w:w="108" w:type="dxa"/>
            </w:tcMar>
            <w:hideMark/>
          </w:tcPr>
          <w:p w:rsidR="00F36968" w:rsidRPr="00217AA5" w:rsidRDefault="00F36968" w:rsidP="00F36968">
            <w:pPr>
              <w:jc w:val="center"/>
              <w:rPr>
                <w:rFonts w:ascii="Arial Narrow" w:hAnsi="Arial Narrow"/>
                <w:b/>
                <w:color w:val="000000"/>
                <w:sz w:val="24"/>
                <w:szCs w:val="24"/>
              </w:rPr>
            </w:pPr>
            <w:r w:rsidRPr="00217AA5">
              <w:rPr>
                <w:rFonts w:ascii="Arial Narrow" w:hAnsi="Arial Narrow"/>
                <w:b/>
                <w:color w:val="000000"/>
                <w:sz w:val="24"/>
                <w:szCs w:val="24"/>
              </w:rPr>
              <w:t>Bloque 4. Educación lliteraria</w:t>
            </w:r>
          </w:p>
        </w:tc>
      </w:tr>
      <w:tr w:rsidR="00F36968" w:rsidRPr="00217AA5"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shd w:val="clear" w:color="auto" w:fill="D9D9D9" w:themeFill="background1" w:themeFillShade="D9"/>
            <w:tcMar>
              <w:top w:w="0" w:type="dxa"/>
              <w:left w:w="54" w:type="dxa"/>
              <w:bottom w:w="0" w:type="dxa"/>
              <w:right w:w="108" w:type="dxa"/>
            </w:tcMar>
            <w:hideMark/>
          </w:tcPr>
          <w:p w:rsidR="00F36968" w:rsidRPr="00217AA5" w:rsidRDefault="00F36968" w:rsidP="00F36968">
            <w:pPr>
              <w:jc w:val="center"/>
              <w:rPr>
                <w:rFonts w:ascii="Arial Narrow" w:hAnsi="Arial Narrow"/>
                <w:b/>
                <w:smallCaps/>
                <w:color w:val="000000"/>
                <w:sz w:val="24"/>
                <w:szCs w:val="24"/>
              </w:rPr>
            </w:pPr>
            <w:r w:rsidRPr="00217AA5">
              <w:rPr>
                <w:rFonts w:ascii="Arial Narrow" w:hAnsi="Arial Narrow"/>
                <w:b/>
                <w:smallCaps/>
                <w:color w:val="000000"/>
                <w:sz w:val="24"/>
                <w:szCs w:val="24"/>
              </w:rPr>
              <w:t>Primer ciclu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D9D9D9" w:themeFill="background1" w:themeFillShade="D9"/>
            <w:tcMar>
              <w:top w:w="0" w:type="dxa"/>
              <w:left w:w="42" w:type="dxa"/>
              <w:bottom w:w="0" w:type="dxa"/>
              <w:right w:w="108" w:type="dxa"/>
            </w:tcMar>
            <w:hideMark/>
          </w:tcPr>
          <w:p w:rsidR="00F36968" w:rsidRPr="00217AA5" w:rsidRDefault="00F36968" w:rsidP="00F36968">
            <w:pPr>
              <w:jc w:val="center"/>
              <w:rPr>
                <w:rFonts w:ascii="Arial Narrow" w:hAnsi="Arial Narrow"/>
                <w:b/>
                <w:smallCaps/>
                <w:color w:val="000000"/>
                <w:sz w:val="24"/>
                <w:szCs w:val="24"/>
              </w:rPr>
            </w:pPr>
            <w:r w:rsidRPr="00217AA5">
              <w:rPr>
                <w:rFonts w:ascii="Arial Narrow" w:hAnsi="Arial Narrow"/>
                <w:b/>
                <w:smallCaps/>
                <w:color w:val="000000"/>
                <w:sz w:val="24"/>
                <w:szCs w:val="24"/>
              </w:rPr>
              <w:t>Segundu ciclu</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FC000"/>
            <w:tcMar>
              <w:top w:w="0" w:type="dxa"/>
              <w:left w:w="54" w:type="dxa"/>
              <w:bottom w:w="0" w:type="dxa"/>
              <w:right w:w="108" w:type="dxa"/>
            </w:tcMar>
            <w:hideMark/>
          </w:tcPr>
          <w:p w:rsidR="00F36968" w:rsidRPr="00217AA5" w:rsidRDefault="00F36968" w:rsidP="00F36968">
            <w:pPr>
              <w:jc w:val="center"/>
              <w:rPr>
                <w:rFonts w:ascii="Arial Narrow" w:hAnsi="Arial Narrow"/>
                <w:b/>
                <w:color w:val="000000"/>
                <w:sz w:val="24"/>
                <w:szCs w:val="24"/>
              </w:rPr>
            </w:pPr>
          </w:p>
        </w:tc>
        <w:tc>
          <w:tcPr>
            <w:tcW w:w="2645" w:type="dxa"/>
            <w:tcBorders>
              <w:top w:val="single" w:sz="2" w:space="0" w:color="000000"/>
              <w:left w:val="single" w:sz="4" w:space="0" w:color="000000"/>
              <w:bottom w:val="single" w:sz="4" w:space="0" w:color="000000"/>
              <w:right w:val="single" w:sz="2" w:space="0" w:color="000000"/>
            </w:tcBorders>
            <w:shd w:val="clear" w:color="auto" w:fill="92D050"/>
            <w:tcMar>
              <w:top w:w="0" w:type="dxa"/>
              <w:left w:w="54" w:type="dxa"/>
              <w:bottom w:w="0" w:type="dxa"/>
              <w:right w:w="108" w:type="dxa"/>
            </w:tcMar>
            <w:hideMark/>
          </w:tcPr>
          <w:p w:rsidR="00F36968" w:rsidRPr="00217AA5" w:rsidRDefault="00F36968" w:rsidP="00F36968">
            <w:pPr>
              <w:jc w:val="center"/>
              <w:rPr>
                <w:rFonts w:ascii="Arial Narrow" w:hAnsi="Arial Narrow"/>
                <w:b/>
                <w:color w:val="000000"/>
                <w:sz w:val="24"/>
                <w:szCs w:val="24"/>
              </w:rPr>
            </w:pPr>
            <w:r w:rsidRPr="00217AA5">
              <w:rPr>
                <w:rFonts w:ascii="Arial Narrow" w:hAnsi="Arial Narrow"/>
                <w:b/>
                <w:color w:val="000000"/>
                <w:sz w:val="24"/>
                <w:szCs w:val="24"/>
              </w:rPr>
              <w:t>2</w:t>
            </w:r>
            <w:r w:rsidRPr="00217AA5">
              <w:rPr>
                <w:rFonts w:ascii="Arial Narrow" w:hAnsi="Arial Narrow"/>
                <w:b/>
                <w:color w:val="000000"/>
                <w:sz w:val="24"/>
                <w:szCs w:val="24"/>
                <w:u w:val="single"/>
                <w:vertAlign w:val="superscript"/>
              </w:rPr>
              <w:t>u</w:t>
            </w:r>
            <w:r w:rsidRPr="00217AA5">
              <w:rPr>
                <w:rFonts w:ascii="Arial Narrow" w:hAnsi="Arial Narrow"/>
                <w:b/>
                <w:color w:val="000000"/>
                <w:sz w:val="24"/>
                <w:szCs w:val="24"/>
              </w:rPr>
              <w:t xml:space="preserve"> ESO</w:t>
            </w:r>
          </w:p>
        </w:tc>
        <w:tc>
          <w:tcPr>
            <w:tcW w:w="2413" w:type="dxa"/>
            <w:tcBorders>
              <w:top w:val="single" w:sz="2" w:space="0" w:color="000000"/>
              <w:left w:val="single" w:sz="4" w:space="0" w:color="000000"/>
              <w:bottom w:val="single" w:sz="4" w:space="0" w:color="000000"/>
              <w:right w:val="single" w:sz="2" w:space="0" w:color="000000"/>
            </w:tcBorders>
            <w:shd w:val="clear" w:color="auto" w:fill="FFFF00"/>
            <w:tcMar>
              <w:top w:w="0" w:type="dxa"/>
              <w:left w:w="54" w:type="dxa"/>
              <w:bottom w:w="0" w:type="dxa"/>
              <w:right w:w="108" w:type="dxa"/>
            </w:tcMar>
            <w:hideMark/>
          </w:tcPr>
          <w:p w:rsidR="00F36968" w:rsidRPr="00217AA5" w:rsidRDefault="00F36968" w:rsidP="00F36968">
            <w:pPr>
              <w:jc w:val="center"/>
              <w:rPr>
                <w:rFonts w:ascii="Arial Narrow" w:hAnsi="Arial Narrow"/>
                <w:b/>
                <w:color w:val="000000"/>
                <w:sz w:val="24"/>
                <w:szCs w:val="24"/>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hideMark/>
          </w:tcPr>
          <w:p w:rsidR="00F36968" w:rsidRPr="00217AA5" w:rsidRDefault="00F36968" w:rsidP="00F36968">
            <w:pPr>
              <w:jc w:val="center"/>
              <w:rPr>
                <w:rFonts w:ascii="Arial Narrow" w:hAnsi="Arial Narrow"/>
                <w:b/>
                <w:color w:val="000000"/>
                <w:sz w:val="24"/>
                <w:szCs w:val="24"/>
              </w:rPr>
            </w:pPr>
            <w:r w:rsidRPr="00217AA5">
              <w:rPr>
                <w:rFonts w:ascii="Arial Narrow" w:hAnsi="Arial Narrow"/>
                <w:b/>
                <w:color w:val="000000"/>
                <w:sz w:val="24"/>
                <w:szCs w:val="24"/>
              </w:rPr>
              <w:t>4</w:t>
            </w:r>
            <w:r w:rsidRPr="00217AA5">
              <w:rPr>
                <w:rFonts w:ascii="Arial Narrow" w:hAnsi="Arial Narrow"/>
                <w:b/>
                <w:color w:val="000000"/>
                <w:sz w:val="24"/>
                <w:szCs w:val="24"/>
                <w:u w:val="single"/>
                <w:vertAlign w:val="superscript"/>
              </w:rPr>
              <w:t>u</w:t>
            </w:r>
            <w:r w:rsidRPr="00217AA5">
              <w:rPr>
                <w:rFonts w:ascii="Arial Narrow" w:hAnsi="Arial Narrow"/>
                <w:b/>
                <w:color w:val="000000"/>
                <w:sz w:val="24"/>
                <w:szCs w:val="24"/>
              </w:rPr>
              <w:t xml:space="preserve"> ESO</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w:t>
            </w:r>
            <w:r w:rsidRPr="00217AA5">
              <w:rPr>
                <w:rFonts w:ascii="Arial Narrow" w:hAnsi="Arial Narrow"/>
                <w:sz w:val="24"/>
                <w:szCs w:val="24"/>
              </w:rPr>
              <w:t xml:space="preserve"> Lle</w:t>
            </w:r>
            <w:r w:rsidR="003927E9">
              <w:rPr>
                <w:rFonts w:ascii="Arial Narrow" w:hAnsi="Arial Narrow"/>
                <w:sz w:val="24"/>
                <w:szCs w:val="24"/>
              </w:rPr>
              <w:t>er</w:t>
            </w:r>
            <w:r w:rsidRPr="00217AA5">
              <w:rPr>
                <w:rFonts w:ascii="Arial Narrow" w:hAnsi="Arial Narrow"/>
                <w:sz w:val="24"/>
                <w:szCs w:val="24"/>
              </w:rPr>
              <w:t xml:space="preserve"> comprensiva</w:t>
            </w:r>
            <w:r w:rsidR="003927E9">
              <w:rPr>
                <w:rFonts w:ascii="Arial Narrow" w:hAnsi="Arial Narrow"/>
                <w:sz w:val="24"/>
                <w:szCs w:val="24"/>
              </w:rPr>
              <w:t>mente</w:t>
            </w:r>
            <w:r w:rsidRPr="00217AA5">
              <w:rPr>
                <w:rFonts w:ascii="Arial Narrow" w:hAnsi="Arial Narrow"/>
                <w:sz w:val="24"/>
                <w:szCs w:val="24"/>
              </w:rPr>
              <w:t xml:space="preserve"> de </w:t>
            </w:r>
            <w:r w:rsidRPr="00217AA5">
              <w:rPr>
                <w:rFonts w:ascii="Arial Narrow" w:hAnsi="Arial Narrow"/>
                <w:b/>
                <w:sz w:val="24"/>
                <w:szCs w:val="24"/>
              </w:rPr>
              <w:t>testos lliterarios de dellos tipos afayadizos</w:t>
            </w:r>
            <w:r w:rsidRPr="00217AA5">
              <w:rPr>
                <w:rFonts w:ascii="Arial Narrow" w:hAnsi="Arial Narrow"/>
                <w:sz w:val="24"/>
                <w:szCs w:val="24"/>
              </w:rPr>
              <w:t xml:space="preserve"> pal nivel, consultando les duldes léxiques n’obres </w:t>
            </w:r>
            <w:r w:rsidRPr="00217AA5">
              <w:rPr>
                <w:rFonts w:ascii="Arial Narrow" w:hAnsi="Arial Narrow"/>
                <w:i/>
                <w:sz w:val="24"/>
                <w:szCs w:val="24"/>
              </w:rPr>
              <w:t>ad hoc</w:t>
            </w:r>
            <w:r w:rsidRPr="00217AA5">
              <w:rPr>
                <w:rFonts w:ascii="Arial Narrow" w:hAnsi="Arial Narrow"/>
                <w:sz w:val="24"/>
                <w:szCs w:val="24"/>
              </w:rPr>
              <w:t>, reconociendo la so estructura interna y esterna, y identificando’l sentíu, la intención del autor o l’autora y el tema.</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w:t>
            </w:r>
            <w:r w:rsidRPr="00217AA5">
              <w:rPr>
                <w:rFonts w:ascii="Arial Narrow" w:hAnsi="Arial Narrow"/>
                <w:sz w:val="24"/>
                <w:szCs w:val="24"/>
              </w:rPr>
              <w:t xml:space="preserve"> → </w:t>
            </w:r>
            <w:r w:rsidRPr="007A31EC">
              <w:rPr>
                <w:rFonts w:ascii="Arial Narrow" w:hAnsi="Arial Narrow"/>
                <w:b/>
                <w:sz w:val="24"/>
                <w:szCs w:val="24"/>
              </w:rPr>
              <w:t>testos xuveniles y de la tradición lliteraria</w:t>
            </w:r>
            <w:r w:rsidRPr="00217AA5">
              <w:rPr>
                <w:rFonts w:ascii="Arial Narrow" w:hAnsi="Arial Narrow"/>
                <w:sz w:val="24"/>
                <w:szCs w:val="24"/>
              </w:rPr>
              <w:t xml:space="preserve"> asturiana y universal</w:t>
            </w:r>
          </w:p>
          <w:p w:rsidR="00F36968" w:rsidRPr="00217AA5" w:rsidRDefault="00F36968" w:rsidP="00F36968">
            <w:pPr>
              <w:rPr>
                <w:rFonts w:ascii="Arial Narrow" w:hAnsi="Arial Narrow"/>
                <w:sz w:val="24"/>
                <w:szCs w:val="24"/>
              </w:rPr>
            </w:pPr>
          </w:p>
          <w:p w:rsidR="00F36968" w:rsidRPr="00217AA5" w:rsidRDefault="00F36968" w:rsidP="00F36968">
            <w:pPr>
              <w:jc w:val="center"/>
              <w:rPr>
                <w:rFonts w:ascii="Arial Narrow" w:hAnsi="Arial Narrow"/>
                <w:sz w:val="24"/>
                <w:szCs w:val="24"/>
              </w:rPr>
            </w:pPr>
            <w:r w:rsidRPr="00217AA5">
              <w:rPr>
                <w:rFonts w:ascii="Arial Narrow" w:hAnsi="Arial Narrow"/>
                <w:b/>
                <w:sz w:val="24"/>
                <w:szCs w:val="24"/>
              </w:rPr>
              <w:t>2.</w:t>
            </w:r>
            <w:r w:rsidRPr="00217AA5">
              <w:rPr>
                <w:rFonts w:ascii="Arial Narrow" w:hAnsi="Arial Narrow"/>
                <w:sz w:val="24"/>
                <w:szCs w:val="24"/>
              </w:rPr>
              <w:t xml:space="preserve"> </w:t>
            </w:r>
            <w:r w:rsidRPr="00217AA5">
              <w:rPr>
                <w:rFonts w:ascii="Arial Narrow" w:hAnsi="Arial Narrow"/>
                <w:i/>
                <w:sz w:val="24"/>
                <w:szCs w:val="24"/>
              </w:rPr>
              <w:t>igual</w:t>
            </w:r>
          </w:p>
        </w:tc>
      </w:tr>
      <w:tr w:rsidR="00F36968" w:rsidRPr="00217AA5" w:rsidTr="0008510B">
        <w:tblPrEx>
          <w:tblLook w:val="04A0"/>
        </w:tblPrEx>
        <w:trPr>
          <w:trHeight w:val="54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08510B" w:rsidP="00F36968">
            <w:pPr>
              <w:rPr>
                <w:rFonts w:ascii="Arial Narrow" w:hAnsi="Arial Narrow"/>
                <w:sz w:val="24"/>
                <w:szCs w:val="24"/>
              </w:rPr>
            </w:pPr>
            <w:r w:rsidRPr="00217AA5">
              <w:rPr>
                <w:rFonts w:ascii="Arial Narrow" w:hAnsi="Arial Narrow"/>
                <w:b/>
                <w:sz w:val="24"/>
                <w:szCs w:val="24"/>
              </w:rPr>
              <w:t>2.</w:t>
            </w:r>
            <w:r w:rsidRPr="00217AA5">
              <w:rPr>
                <w:rFonts w:ascii="Arial Narrow" w:hAnsi="Arial Narrow"/>
                <w:sz w:val="24"/>
                <w:szCs w:val="24"/>
              </w:rPr>
              <w:t xml:space="preserve"> Identifica</w:t>
            </w:r>
            <w:r>
              <w:rPr>
                <w:rFonts w:ascii="Arial Narrow" w:hAnsi="Arial Narrow"/>
                <w:sz w:val="24"/>
                <w:szCs w:val="24"/>
              </w:rPr>
              <w:t>r</w:t>
            </w:r>
            <w:r w:rsidRPr="00217AA5">
              <w:rPr>
                <w:rFonts w:ascii="Arial Narrow" w:hAnsi="Arial Narrow"/>
                <w:sz w:val="24"/>
                <w:szCs w:val="24"/>
              </w:rPr>
              <w:t xml:space="preserve"> les característiques básiques de los </w:t>
            </w:r>
            <w:r w:rsidRPr="0008510B">
              <w:rPr>
                <w:rFonts w:ascii="Arial Narrow" w:hAnsi="Arial Narrow"/>
                <w:b/>
                <w:sz w:val="24"/>
                <w:szCs w:val="24"/>
              </w:rPr>
              <w:t>xéneros lliterarios</w:t>
            </w:r>
            <w:r w:rsidRPr="00217AA5">
              <w:rPr>
                <w:rFonts w:ascii="Arial Narrow" w:hAnsi="Arial Narrow"/>
                <w:sz w:val="24"/>
                <w:szCs w:val="24"/>
              </w:rPr>
              <w:t xml:space="preserve"> fundamentales (narrativa, llírica y teatru).</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bottom"/>
            <w:hideMark/>
          </w:tcPr>
          <w:p w:rsidR="00F36968" w:rsidRPr="00217AA5" w:rsidRDefault="00F36968" w:rsidP="0008510B">
            <w:pPr>
              <w:jc w:val="center"/>
              <w:rPr>
                <w:rFonts w:ascii="Arial Narrow" w:hAnsi="Arial Narrow"/>
                <w:color w:val="000000"/>
                <w:sz w:val="24"/>
                <w:szCs w:val="24"/>
              </w:rPr>
            </w:pPr>
            <w:r w:rsidRPr="00217AA5">
              <w:rPr>
                <w:rFonts w:ascii="Arial Narrow" w:hAnsi="Arial Narrow"/>
                <w:color w:val="000000"/>
                <w:sz w:val="24"/>
                <w:szCs w:val="24"/>
              </w:rPr>
              <w:t>+y elementos principales</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rPr>
                <w:rFonts w:ascii="Arial Narrow" w:hAnsi="Arial Narrow"/>
                <w:b/>
                <w:color w:val="000000"/>
                <w:sz w:val="24"/>
                <w:szCs w:val="24"/>
              </w:rPr>
            </w:pPr>
            <w:r w:rsidRPr="00217AA5">
              <w:rPr>
                <w:rFonts w:ascii="Arial Narrow" w:hAnsi="Arial Narrow"/>
                <w:b/>
                <w:color w:val="000000"/>
                <w:sz w:val="24"/>
                <w:szCs w:val="24"/>
              </w:rPr>
              <w:t>2.</w:t>
            </w:r>
            <w:r w:rsidRPr="00217AA5">
              <w:rPr>
                <w:rFonts w:ascii="Arial Narrow" w:hAnsi="Arial Narrow"/>
                <w:color w:val="000000"/>
                <w:sz w:val="24"/>
                <w:szCs w:val="24"/>
              </w:rPr>
              <w:t xml:space="preserve"> </w:t>
            </w:r>
            <w:r w:rsidRPr="00217AA5">
              <w:rPr>
                <w:rFonts w:ascii="Arial Narrow" w:hAnsi="Arial Narrow"/>
                <w:b/>
                <w:color w:val="000000"/>
                <w:sz w:val="24"/>
                <w:szCs w:val="24"/>
              </w:rPr>
              <w:t>Comparanza</w:t>
            </w:r>
            <w:r w:rsidRPr="00217AA5">
              <w:rPr>
                <w:rFonts w:ascii="Arial Narrow" w:hAnsi="Arial Narrow"/>
                <w:color w:val="000000"/>
                <w:sz w:val="24"/>
                <w:szCs w:val="24"/>
              </w:rPr>
              <w:t xml:space="preserve"> de testos lliterarios distintos cola mira de captar les rellaciones intertestuales que caltienen, amás del significáu y los efectos comunicativos que se deriven d’elles.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rPr>
                <w:rFonts w:ascii="Arial Narrow" w:hAnsi="Arial Narrow"/>
                <w:color w:val="auto"/>
                <w:sz w:val="24"/>
                <w:szCs w:val="24"/>
              </w:rPr>
            </w:pPr>
            <w:r w:rsidRPr="00217AA5">
              <w:rPr>
                <w:rFonts w:ascii="Arial Narrow" w:hAnsi="Arial Narrow"/>
                <w:b/>
                <w:sz w:val="24"/>
                <w:szCs w:val="24"/>
              </w:rPr>
              <w:t>3.</w:t>
            </w:r>
            <w:r w:rsidRPr="00217AA5">
              <w:rPr>
                <w:rFonts w:ascii="Arial Narrow" w:hAnsi="Arial Narrow"/>
                <w:sz w:val="24"/>
                <w:szCs w:val="24"/>
              </w:rPr>
              <w:t xml:space="preserve"> ~Identifica</w:t>
            </w:r>
            <w:r w:rsidR="0008510B">
              <w:rPr>
                <w:rFonts w:ascii="Arial Narrow" w:hAnsi="Arial Narrow"/>
                <w:sz w:val="24"/>
                <w:szCs w:val="24"/>
              </w:rPr>
              <w:t>r</w:t>
            </w:r>
          </w:p>
        </w:tc>
      </w:tr>
      <w:tr w:rsidR="00F36968" w:rsidRPr="00217AA5" w:rsidTr="00F36968">
        <w:tblPrEx>
          <w:tblLook w:val="04A0"/>
        </w:tblPrEx>
        <w:trPr>
          <w:trHeight w:val="166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rPr>
                <w:rFonts w:ascii="Arial Narrow" w:hAnsi="Arial Narrow"/>
                <w:sz w:val="24"/>
                <w:szCs w:val="24"/>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217AA5" w:rsidRDefault="00F36968" w:rsidP="00F36968">
            <w:pPr>
              <w:rPr>
                <w:rFonts w:ascii="Arial Narrow" w:hAnsi="Arial Narrow"/>
                <w:color w:val="000000"/>
                <w:sz w:val="24"/>
                <w:szCs w:val="24"/>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F36968" w:rsidRPr="00217AA5" w:rsidRDefault="00F36968" w:rsidP="00F36968">
            <w:pPr>
              <w:rPr>
                <w:rFonts w:ascii="Arial Narrow" w:hAnsi="Arial Narrow"/>
                <w:b/>
                <w:color w:val="000000"/>
                <w:sz w:val="24"/>
                <w:szCs w:val="24"/>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217AA5" w:rsidRDefault="00F36968" w:rsidP="00F36968">
            <w:pPr>
              <w:rPr>
                <w:rFonts w:ascii="Arial Narrow" w:hAnsi="Arial Narrow"/>
                <w:sz w:val="24"/>
                <w:szCs w:val="24"/>
              </w:rPr>
            </w:pPr>
          </w:p>
          <w:p w:rsidR="00F36968" w:rsidRPr="00217AA5" w:rsidRDefault="00F36968" w:rsidP="00F36968">
            <w:pPr>
              <w:rPr>
                <w:rFonts w:ascii="Arial Narrow" w:hAnsi="Arial Narrow"/>
                <w:sz w:val="24"/>
                <w:szCs w:val="24"/>
              </w:rPr>
            </w:pPr>
          </w:p>
          <w:p w:rsidR="00F36968" w:rsidRPr="00217AA5" w:rsidRDefault="00F36968" w:rsidP="00F36968">
            <w:pPr>
              <w:rPr>
                <w:rFonts w:ascii="Arial Narrow" w:hAnsi="Arial Narrow"/>
                <w:sz w:val="24"/>
                <w:szCs w:val="24"/>
              </w:rPr>
            </w:pPr>
            <w:r w:rsidRPr="00217AA5">
              <w:rPr>
                <w:rFonts w:ascii="Arial Narrow" w:hAnsi="Arial Narrow"/>
                <w:b/>
                <w:sz w:val="24"/>
                <w:szCs w:val="24"/>
              </w:rPr>
              <w:t>4.</w:t>
            </w:r>
            <w:r w:rsidRPr="00217AA5">
              <w:rPr>
                <w:rFonts w:ascii="Arial Narrow" w:hAnsi="Arial Narrow"/>
                <w:sz w:val="24"/>
                <w:szCs w:val="24"/>
              </w:rPr>
              <w:t xml:space="preserve"> Reconoce</w:t>
            </w:r>
            <w:r w:rsidR="003927E9">
              <w:rPr>
                <w:rFonts w:ascii="Arial Narrow" w:hAnsi="Arial Narrow"/>
                <w:sz w:val="24"/>
                <w:szCs w:val="24"/>
              </w:rPr>
              <w:t xml:space="preserve">r </w:t>
            </w:r>
            <w:r w:rsidRPr="00217AA5">
              <w:rPr>
                <w:rFonts w:ascii="Arial Narrow" w:hAnsi="Arial Narrow"/>
                <w:sz w:val="24"/>
                <w:szCs w:val="24"/>
              </w:rPr>
              <w:t>y esplica</w:t>
            </w:r>
            <w:r w:rsidR="003927E9">
              <w:rPr>
                <w:rFonts w:ascii="Arial Narrow" w:hAnsi="Arial Narrow"/>
                <w:sz w:val="24"/>
                <w:szCs w:val="24"/>
              </w:rPr>
              <w:t>r</w:t>
            </w:r>
            <w:r w:rsidRPr="00217AA5">
              <w:rPr>
                <w:rFonts w:ascii="Arial Narrow" w:hAnsi="Arial Narrow"/>
                <w:sz w:val="24"/>
                <w:szCs w:val="24"/>
              </w:rPr>
              <w:t xml:space="preserve"> de les diferencies formales presentes nos testos lliterarios narrativos, llíricos, teatrales y </w:t>
            </w:r>
            <w:r w:rsidRPr="00217AA5">
              <w:rPr>
                <w:rFonts w:ascii="Arial Narrow" w:hAnsi="Arial Narrow"/>
                <w:b/>
                <w:sz w:val="24"/>
                <w:szCs w:val="24"/>
              </w:rPr>
              <w:t>ensayísticos</w:t>
            </w:r>
            <w:r w:rsidRPr="00217AA5">
              <w:rPr>
                <w:rFonts w:ascii="Arial Narrow" w:hAnsi="Arial Narrow"/>
                <w:sz w:val="24"/>
                <w:szCs w:val="24"/>
              </w:rPr>
              <w:t>.</w:t>
            </w:r>
          </w:p>
        </w:tc>
      </w:tr>
      <w:tr w:rsidR="00F36968" w:rsidRPr="00217AA5" w:rsidTr="00F36968">
        <w:tblPrEx>
          <w:tblLook w:val="04A0"/>
        </w:tblPrEx>
        <w:trPr>
          <w:trHeight w:val="62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rPr>
                <w:rFonts w:ascii="Arial Narrow" w:hAnsi="Arial Narrow"/>
                <w:sz w:val="24"/>
                <w:szCs w:val="24"/>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217AA5" w:rsidRDefault="00F36968" w:rsidP="00F36968">
            <w:pPr>
              <w:rPr>
                <w:rFonts w:ascii="Arial Narrow" w:hAnsi="Arial Narrow"/>
                <w:color w:val="000000"/>
                <w:sz w:val="24"/>
                <w:szCs w:val="24"/>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217AA5" w:rsidRDefault="00F36968" w:rsidP="00F36968">
            <w:pPr>
              <w:rPr>
                <w:rFonts w:ascii="Arial Narrow" w:hAnsi="Arial Narrow"/>
                <w:sz w:val="24"/>
                <w:szCs w:val="24"/>
              </w:rPr>
            </w:pPr>
          </w:p>
          <w:p w:rsidR="00F36968" w:rsidRPr="00217AA5" w:rsidRDefault="00F36968" w:rsidP="00F36968">
            <w:pPr>
              <w:rPr>
                <w:rFonts w:ascii="Arial Narrow" w:hAnsi="Arial Narrow"/>
                <w:b/>
                <w:color w:val="000000"/>
                <w:sz w:val="24"/>
                <w:szCs w:val="24"/>
              </w:rPr>
            </w:pPr>
            <w:r w:rsidRPr="00217AA5">
              <w:rPr>
                <w:rFonts w:ascii="Arial Narrow" w:hAnsi="Arial Narrow"/>
                <w:b/>
                <w:color w:val="000000"/>
                <w:sz w:val="24"/>
                <w:szCs w:val="24"/>
              </w:rPr>
              <w:t>2. a</w:t>
            </w:r>
            <w:r w:rsidRPr="00217AA5">
              <w:rPr>
                <w:rFonts w:ascii="Arial Narrow" w:hAnsi="Arial Narrow"/>
                <w:color w:val="000000"/>
                <w:sz w:val="24"/>
                <w:szCs w:val="24"/>
              </w:rPr>
              <w:t xml:space="preserve"> </w:t>
            </w:r>
            <w:r w:rsidR="003927E9">
              <w:rPr>
                <w:rFonts w:ascii="Arial Narrow" w:hAnsi="Arial Narrow"/>
                <w:color w:val="000000"/>
                <w:sz w:val="24"/>
                <w:szCs w:val="24"/>
              </w:rPr>
              <w:t>Dar o</w:t>
            </w:r>
            <w:r w:rsidRPr="00217AA5">
              <w:rPr>
                <w:rFonts w:ascii="Arial Narrow" w:hAnsi="Arial Narrow"/>
                <w:color w:val="000000"/>
                <w:sz w:val="24"/>
                <w:szCs w:val="24"/>
              </w:rPr>
              <w:t>pinión personal razonada sobre testos lliterarios de toles menes.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000000"/>
                <w:sz w:val="24"/>
                <w:szCs w:val="24"/>
              </w:rPr>
            </w:pP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3.</w:t>
            </w:r>
            <w:r w:rsidRPr="00217AA5">
              <w:rPr>
                <w:rFonts w:ascii="Arial Narrow" w:hAnsi="Arial Narrow"/>
                <w:sz w:val="24"/>
                <w:szCs w:val="24"/>
              </w:rPr>
              <w:t xml:space="preserve"> Reconoce</w:t>
            </w:r>
            <w:r w:rsidR="003927E9">
              <w:rPr>
                <w:rFonts w:ascii="Arial Narrow" w:hAnsi="Arial Narrow"/>
                <w:sz w:val="24"/>
                <w:szCs w:val="24"/>
              </w:rPr>
              <w:t xml:space="preserve">r </w:t>
            </w:r>
            <w:r w:rsidRPr="00217AA5">
              <w:rPr>
                <w:rFonts w:ascii="Arial Narrow" w:hAnsi="Arial Narrow"/>
                <w:sz w:val="24"/>
                <w:szCs w:val="24"/>
              </w:rPr>
              <w:t xml:space="preserve">les diferencies ente’l </w:t>
            </w:r>
            <w:r w:rsidRPr="00217AA5">
              <w:rPr>
                <w:rFonts w:ascii="Arial Narrow" w:hAnsi="Arial Narrow"/>
                <w:b/>
                <w:sz w:val="24"/>
                <w:szCs w:val="24"/>
              </w:rPr>
              <w:t>cuentu tradicional</w:t>
            </w:r>
            <w:r w:rsidRPr="00217AA5">
              <w:rPr>
                <w:rFonts w:ascii="Arial Narrow" w:hAnsi="Arial Narrow"/>
                <w:sz w:val="24"/>
                <w:szCs w:val="24"/>
              </w:rPr>
              <w:t xml:space="preserve"> y el </w:t>
            </w:r>
            <w:r w:rsidRPr="00217AA5">
              <w:rPr>
                <w:rFonts w:ascii="Arial Narrow" w:hAnsi="Arial Narrow"/>
                <w:b/>
                <w:sz w:val="24"/>
                <w:szCs w:val="24"/>
              </w:rPr>
              <w:t>cuentu lliterariu</w:t>
            </w:r>
            <w:r w:rsidRPr="00217AA5">
              <w:rPr>
                <w:rFonts w:ascii="Arial Narrow" w:hAnsi="Arial Narrow"/>
                <w:sz w:val="24"/>
                <w:szCs w:val="24"/>
              </w:rPr>
              <w:t>, lo mesmo que de les especificidaes de la poesía tradicional asturiana (</w:t>
            </w:r>
            <w:r w:rsidRPr="00217AA5">
              <w:rPr>
                <w:rFonts w:ascii="Arial Narrow" w:hAnsi="Arial Narrow"/>
                <w:b/>
                <w:sz w:val="24"/>
                <w:szCs w:val="24"/>
              </w:rPr>
              <w:t>romances</w:t>
            </w:r>
            <w:r w:rsidRPr="00217AA5">
              <w:rPr>
                <w:rFonts w:ascii="Arial Narrow" w:hAnsi="Arial Narrow"/>
                <w:sz w:val="24"/>
                <w:szCs w:val="24"/>
              </w:rPr>
              <w:t xml:space="preserve">, </w:t>
            </w:r>
            <w:r w:rsidRPr="00217AA5">
              <w:rPr>
                <w:rFonts w:ascii="Arial Narrow" w:hAnsi="Arial Narrow"/>
                <w:b/>
                <w:sz w:val="24"/>
                <w:szCs w:val="24"/>
              </w:rPr>
              <w:t>cantares</w:t>
            </w:r>
            <w:r w:rsidRPr="00217AA5">
              <w:rPr>
                <w:rFonts w:ascii="Arial Narrow" w:hAnsi="Arial Narrow"/>
                <w:sz w:val="24"/>
                <w:szCs w:val="24"/>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rPr>
                <w:rFonts w:ascii="Arial Narrow" w:hAnsi="Arial Narrow"/>
                <w:b/>
                <w:color w:val="000000"/>
                <w:sz w:val="24"/>
                <w:szCs w:val="24"/>
              </w:rPr>
            </w:pPr>
            <w:r w:rsidRPr="00217AA5">
              <w:rPr>
                <w:rFonts w:ascii="Arial Narrow" w:hAnsi="Arial Narrow"/>
                <w:b/>
                <w:color w:val="000000"/>
                <w:sz w:val="24"/>
                <w:szCs w:val="24"/>
              </w:rPr>
              <w:t>3.</w:t>
            </w:r>
            <w:r w:rsidRPr="00217AA5">
              <w:rPr>
                <w:rFonts w:ascii="Arial Narrow" w:hAnsi="Arial Narrow"/>
                <w:color w:val="000000"/>
                <w:sz w:val="24"/>
                <w:szCs w:val="24"/>
              </w:rPr>
              <w:t xml:space="preserve"> Identifica</w:t>
            </w:r>
            <w:r w:rsidR="003927E9">
              <w:rPr>
                <w:rFonts w:ascii="Arial Narrow" w:hAnsi="Arial Narrow"/>
                <w:color w:val="000000"/>
                <w:sz w:val="24"/>
                <w:szCs w:val="24"/>
              </w:rPr>
              <w:t>r</w:t>
            </w:r>
            <w:r w:rsidRPr="00217AA5">
              <w:rPr>
                <w:rFonts w:ascii="Arial Narrow" w:hAnsi="Arial Narrow"/>
                <w:color w:val="000000"/>
                <w:sz w:val="24"/>
                <w:szCs w:val="24"/>
              </w:rPr>
              <w:t xml:space="preserve"> de los distintos </w:t>
            </w:r>
            <w:r w:rsidRPr="00217AA5">
              <w:rPr>
                <w:rFonts w:ascii="Arial Narrow" w:hAnsi="Arial Narrow"/>
                <w:b/>
                <w:color w:val="000000"/>
                <w:sz w:val="24"/>
                <w:szCs w:val="24"/>
              </w:rPr>
              <w:t>xéneros</w:t>
            </w:r>
            <w:r w:rsidRPr="00217AA5">
              <w:rPr>
                <w:rFonts w:ascii="Arial Narrow" w:hAnsi="Arial Narrow"/>
                <w:color w:val="000000"/>
                <w:sz w:val="24"/>
                <w:szCs w:val="24"/>
              </w:rPr>
              <w:t xml:space="preserve"> </w:t>
            </w:r>
            <w:r w:rsidRPr="00217AA5">
              <w:rPr>
                <w:rFonts w:ascii="Arial Narrow" w:hAnsi="Arial Narrow"/>
                <w:b/>
                <w:color w:val="000000"/>
                <w:sz w:val="24"/>
                <w:szCs w:val="24"/>
              </w:rPr>
              <w:t>novilísticos</w:t>
            </w:r>
            <w:r w:rsidRPr="00217AA5">
              <w:rPr>
                <w:rFonts w:ascii="Arial Narrow" w:hAnsi="Arial Narrow"/>
                <w:color w:val="000000"/>
                <w:sz w:val="24"/>
                <w:szCs w:val="24"/>
              </w:rPr>
              <w:t>.</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rPr>
                <w:rFonts w:ascii="Arial Narrow" w:hAnsi="Arial Narrow"/>
                <w:b/>
                <w:color w:val="000000"/>
                <w:sz w:val="24"/>
                <w:szCs w:val="24"/>
              </w:rPr>
            </w:pPr>
            <w:r w:rsidRPr="00217AA5">
              <w:rPr>
                <w:rFonts w:ascii="Arial Narrow" w:hAnsi="Arial Narrow"/>
                <w:b/>
                <w:color w:val="000000"/>
                <w:sz w:val="24"/>
                <w:szCs w:val="24"/>
              </w:rPr>
              <w:t>3.</w:t>
            </w:r>
            <w:r w:rsidRPr="00217AA5">
              <w:rPr>
                <w:rFonts w:ascii="Arial Narrow" w:hAnsi="Arial Narrow"/>
                <w:color w:val="000000"/>
                <w:sz w:val="24"/>
                <w:szCs w:val="24"/>
              </w:rPr>
              <w:t xml:space="preserve"> Reconoce</w:t>
            </w:r>
            <w:r w:rsidR="003927E9">
              <w:rPr>
                <w:rFonts w:ascii="Arial Narrow" w:hAnsi="Arial Narrow"/>
                <w:color w:val="000000"/>
                <w:sz w:val="24"/>
                <w:szCs w:val="24"/>
              </w:rPr>
              <w:t>r</w:t>
            </w:r>
            <w:r w:rsidRPr="00217AA5">
              <w:rPr>
                <w:rFonts w:ascii="Arial Narrow" w:hAnsi="Arial Narrow"/>
                <w:color w:val="000000"/>
                <w:sz w:val="24"/>
                <w:szCs w:val="24"/>
              </w:rPr>
              <w:t xml:space="preserve"> y a</w:t>
            </w:r>
            <w:r w:rsidR="003927E9">
              <w:rPr>
                <w:rFonts w:ascii="Arial Narrow" w:hAnsi="Arial Narrow"/>
                <w:color w:val="000000"/>
                <w:sz w:val="24"/>
                <w:szCs w:val="24"/>
              </w:rPr>
              <w:t>nalizar</w:t>
            </w:r>
            <w:r w:rsidRPr="00217AA5">
              <w:rPr>
                <w:rFonts w:ascii="Arial Narrow" w:hAnsi="Arial Narrow"/>
                <w:color w:val="000000"/>
                <w:sz w:val="24"/>
                <w:szCs w:val="24"/>
              </w:rPr>
              <w:t xml:space="preserve">  de les característiques y elementos específicos de los xéneros lliterarios fundamentales (</w:t>
            </w:r>
            <w:r w:rsidRPr="00217AA5">
              <w:rPr>
                <w:rFonts w:ascii="Arial Narrow" w:hAnsi="Arial Narrow"/>
                <w:b/>
                <w:color w:val="000000"/>
                <w:sz w:val="24"/>
                <w:szCs w:val="24"/>
              </w:rPr>
              <w:t>narrativa</w:t>
            </w:r>
            <w:r w:rsidRPr="00217AA5">
              <w:rPr>
                <w:rFonts w:ascii="Arial Narrow" w:hAnsi="Arial Narrow"/>
                <w:color w:val="000000"/>
                <w:sz w:val="24"/>
                <w:szCs w:val="24"/>
              </w:rPr>
              <w:t xml:space="preserve">, </w:t>
            </w:r>
            <w:r w:rsidRPr="00217AA5">
              <w:rPr>
                <w:rFonts w:ascii="Arial Narrow" w:hAnsi="Arial Narrow"/>
                <w:b/>
                <w:color w:val="000000"/>
                <w:sz w:val="24"/>
                <w:szCs w:val="24"/>
              </w:rPr>
              <w:t>llírica</w:t>
            </w:r>
            <w:r w:rsidRPr="00217AA5">
              <w:rPr>
                <w:rFonts w:ascii="Arial Narrow" w:hAnsi="Arial Narrow"/>
                <w:color w:val="000000"/>
                <w:sz w:val="24"/>
                <w:szCs w:val="24"/>
              </w:rPr>
              <w:t xml:space="preserve">, </w:t>
            </w:r>
            <w:r w:rsidRPr="00217AA5">
              <w:rPr>
                <w:rFonts w:ascii="Arial Narrow" w:hAnsi="Arial Narrow"/>
                <w:b/>
                <w:color w:val="000000"/>
                <w:sz w:val="24"/>
                <w:szCs w:val="24"/>
              </w:rPr>
              <w:t>teatru</w:t>
            </w:r>
            <w:r w:rsidRPr="00217AA5">
              <w:rPr>
                <w:rFonts w:ascii="Arial Narrow" w:hAnsi="Arial Narrow"/>
                <w:color w:val="000000"/>
                <w:sz w:val="24"/>
                <w:szCs w:val="24"/>
              </w:rPr>
              <w:t xml:space="preserve">), lo mesmo que de les distintes formes d’elocución </w:t>
            </w:r>
            <w:r w:rsidRPr="003927E9">
              <w:rPr>
                <w:rFonts w:ascii="Arial Narrow" w:hAnsi="Arial Narrow"/>
                <w:color w:val="000000"/>
                <w:sz w:val="24"/>
                <w:szCs w:val="24"/>
              </w:rPr>
              <w:t>(memoria</w:t>
            </w:r>
            <w:r w:rsidRPr="00217AA5">
              <w:rPr>
                <w:rFonts w:ascii="Arial Narrow" w:hAnsi="Arial Narrow"/>
                <w:color w:val="000000"/>
                <w:sz w:val="24"/>
                <w:szCs w:val="24"/>
              </w:rPr>
              <w:t xml:space="preserve">, </w:t>
            </w:r>
            <w:r w:rsidRPr="003927E9">
              <w:rPr>
                <w:rFonts w:ascii="Arial Narrow" w:hAnsi="Arial Narrow"/>
                <w:bCs/>
                <w:color w:val="000000"/>
                <w:sz w:val="24"/>
                <w:szCs w:val="24"/>
              </w:rPr>
              <w:t>diariu</w:t>
            </w:r>
            <w:r w:rsidRPr="00217AA5">
              <w:rPr>
                <w:rFonts w:ascii="Arial Narrow" w:hAnsi="Arial Narrow"/>
                <w:color w:val="000000"/>
                <w:sz w:val="24"/>
                <w:szCs w:val="24"/>
              </w:rPr>
              <w:t xml:space="preserve">, </w:t>
            </w:r>
            <w:r w:rsidRPr="00217AA5">
              <w:rPr>
                <w:rFonts w:ascii="Arial Narrow" w:hAnsi="Arial Narrow"/>
                <w:b/>
                <w:color w:val="000000"/>
                <w:sz w:val="24"/>
                <w:szCs w:val="24"/>
              </w:rPr>
              <w:t>biografía</w:t>
            </w:r>
            <w:r w:rsidRPr="00217AA5">
              <w:rPr>
                <w:rFonts w:ascii="Arial Narrow" w:hAnsi="Arial Narrow"/>
                <w:color w:val="000000"/>
                <w:sz w:val="24"/>
                <w:szCs w:val="24"/>
              </w:rPr>
              <w:t xml:space="preserve">, </w:t>
            </w:r>
            <w:r w:rsidRPr="00217AA5">
              <w:rPr>
                <w:rFonts w:ascii="Arial Narrow" w:hAnsi="Arial Narrow"/>
                <w:b/>
                <w:color w:val="000000"/>
                <w:sz w:val="24"/>
                <w:szCs w:val="24"/>
              </w:rPr>
              <w:t>caricatura</w:t>
            </w:r>
            <w:r w:rsidRPr="00217AA5">
              <w:rPr>
                <w:rFonts w:ascii="Arial Narrow" w:hAnsi="Arial Narrow"/>
                <w:color w:val="000000"/>
                <w:sz w:val="24"/>
                <w:szCs w:val="24"/>
              </w:rPr>
              <w:t>…).</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rPr>
                <w:rFonts w:ascii="Arial Narrow" w:hAnsi="Arial Narrow"/>
                <w:color w:val="auto"/>
                <w:sz w:val="24"/>
                <w:szCs w:val="24"/>
              </w:rPr>
            </w:pPr>
            <w:r w:rsidRPr="00217AA5">
              <w:rPr>
                <w:rFonts w:ascii="Arial Narrow" w:hAnsi="Arial Narrow"/>
                <w:b/>
                <w:sz w:val="24"/>
                <w:szCs w:val="24"/>
              </w:rPr>
              <w:t>5.</w:t>
            </w:r>
            <w:r w:rsidRPr="00217AA5">
              <w:rPr>
                <w:rFonts w:ascii="Arial Narrow" w:hAnsi="Arial Narrow"/>
                <w:sz w:val="24"/>
                <w:szCs w:val="24"/>
              </w:rPr>
              <w:t xml:space="preserve"> Compren</w:t>
            </w:r>
            <w:r w:rsidR="003927E9">
              <w:rPr>
                <w:rFonts w:ascii="Arial Narrow" w:hAnsi="Arial Narrow"/>
                <w:sz w:val="24"/>
                <w:szCs w:val="24"/>
              </w:rPr>
              <w:t>der</w:t>
            </w:r>
            <w:r w:rsidR="0008510B">
              <w:rPr>
                <w:rFonts w:ascii="Arial Narrow" w:hAnsi="Arial Narrow"/>
                <w:sz w:val="24"/>
                <w:szCs w:val="24"/>
              </w:rPr>
              <w:t xml:space="preserve"> y identificar</w:t>
            </w:r>
            <w:r w:rsidRPr="00217AA5">
              <w:rPr>
                <w:rFonts w:ascii="Arial Narrow" w:hAnsi="Arial Narrow"/>
                <w:sz w:val="24"/>
                <w:szCs w:val="24"/>
              </w:rPr>
              <w:t xml:space="preserve"> fragmentos d’obres d’autores y autores relevantes de la </w:t>
            </w:r>
            <w:r w:rsidRPr="00217AA5">
              <w:rPr>
                <w:rFonts w:ascii="Arial Narrow" w:hAnsi="Arial Narrow"/>
                <w:b/>
                <w:sz w:val="24"/>
                <w:szCs w:val="24"/>
              </w:rPr>
              <w:t>serie</w:t>
            </w:r>
            <w:r w:rsidRPr="00217AA5">
              <w:rPr>
                <w:rFonts w:ascii="Arial Narrow" w:hAnsi="Arial Narrow"/>
                <w:sz w:val="24"/>
                <w:szCs w:val="24"/>
              </w:rPr>
              <w:t xml:space="preserve"> </w:t>
            </w:r>
            <w:r w:rsidRPr="00217AA5">
              <w:rPr>
                <w:rFonts w:ascii="Arial Narrow" w:hAnsi="Arial Narrow"/>
                <w:b/>
                <w:sz w:val="24"/>
                <w:szCs w:val="24"/>
              </w:rPr>
              <w:t>lliteraria</w:t>
            </w:r>
            <w:r w:rsidRPr="00217AA5">
              <w:rPr>
                <w:rFonts w:ascii="Arial Narrow" w:hAnsi="Arial Narrow"/>
                <w:sz w:val="24"/>
                <w:szCs w:val="24"/>
              </w:rPr>
              <w:t xml:space="preserve"> </w:t>
            </w:r>
            <w:r w:rsidRPr="00217AA5">
              <w:rPr>
                <w:rFonts w:ascii="Arial Narrow" w:hAnsi="Arial Narrow"/>
                <w:b/>
                <w:sz w:val="24"/>
                <w:szCs w:val="24"/>
              </w:rPr>
              <w:t>asturiana</w:t>
            </w:r>
            <w:r w:rsidRPr="00217AA5">
              <w:rPr>
                <w:rFonts w:ascii="Arial Narrow" w:hAnsi="Arial Narrow"/>
                <w:sz w:val="24"/>
                <w:szCs w:val="24"/>
              </w:rPr>
              <w:t>.</w:t>
            </w:r>
          </w:p>
        </w:tc>
      </w:tr>
      <w:tr w:rsidR="00F36968" w:rsidRPr="00217AA5" w:rsidTr="00F36968">
        <w:tblPrEx>
          <w:tblLook w:val="04A0"/>
        </w:tblPrEx>
        <w:trPr>
          <w:trHeight w:val="132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4.</w:t>
            </w:r>
            <w:r w:rsidRPr="00217AA5">
              <w:rPr>
                <w:rFonts w:ascii="Arial Narrow" w:hAnsi="Arial Narrow"/>
                <w:sz w:val="24"/>
                <w:szCs w:val="24"/>
              </w:rPr>
              <w:t xml:space="preserve"> </w:t>
            </w:r>
            <w:r w:rsidRPr="007A31EC">
              <w:rPr>
                <w:rFonts w:ascii="Arial Narrow" w:hAnsi="Arial Narrow"/>
                <w:b/>
                <w:sz w:val="24"/>
                <w:szCs w:val="24"/>
              </w:rPr>
              <w:t>Identific</w:t>
            </w:r>
            <w:r w:rsidR="003927E9">
              <w:rPr>
                <w:rFonts w:ascii="Arial Narrow" w:hAnsi="Arial Narrow"/>
                <w:b/>
                <w:sz w:val="24"/>
                <w:szCs w:val="24"/>
              </w:rPr>
              <w:t>ar</w:t>
            </w:r>
            <w:r w:rsidRPr="007A31EC">
              <w:rPr>
                <w:rFonts w:ascii="Arial Narrow" w:hAnsi="Arial Narrow"/>
                <w:b/>
                <w:sz w:val="24"/>
                <w:szCs w:val="24"/>
              </w:rPr>
              <w:t xml:space="preserve"> los recursos poéticos </w:t>
            </w:r>
            <w:r w:rsidRPr="0008510B">
              <w:rPr>
                <w:rFonts w:ascii="Arial Narrow" w:hAnsi="Arial Narrow"/>
                <w:sz w:val="24"/>
                <w:szCs w:val="24"/>
              </w:rPr>
              <w:t>fundamentales (rima, ritmu, métrica, imáxenes…) y comprensión de les figures retóriques (comparances, metáfores</w:t>
            </w:r>
            <w:r w:rsidR="003927E9" w:rsidRPr="0008510B">
              <w:rPr>
                <w:rFonts w:ascii="Arial Narrow" w:hAnsi="Arial Narrow"/>
                <w:sz w:val="24"/>
                <w:szCs w:val="24"/>
              </w:rPr>
              <w:t>)</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08510B" w:rsidRDefault="003927E9" w:rsidP="00F36968">
            <w:pPr>
              <w:jc w:val="center"/>
              <w:rPr>
                <w:rFonts w:ascii="Arial Narrow" w:hAnsi="Arial Narrow"/>
                <w:i/>
                <w:color w:val="000000"/>
                <w:sz w:val="24"/>
                <w:szCs w:val="24"/>
              </w:rPr>
            </w:pPr>
            <w:r w:rsidRPr="0008510B">
              <w:rPr>
                <w:rFonts w:ascii="Arial Narrow" w:hAnsi="Arial Narrow"/>
                <w:sz w:val="24"/>
                <w:szCs w:val="24"/>
              </w:rPr>
              <w:t>Identificar los recursos poéticos fundamentales (rima, ritmu, métrica, imáxenes…) y comprensión de les figures retóriques básiques (comparances, metáfores, personificaciones…)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rPr>
                <w:rFonts w:ascii="Arial Narrow" w:hAnsi="Arial Narrow"/>
                <w:color w:val="000000"/>
                <w:sz w:val="24"/>
                <w:szCs w:val="24"/>
              </w:rPr>
            </w:pPr>
            <w:r w:rsidRPr="00217AA5">
              <w:rPr>
                <w:rFonts w:ascii="Arial Narrow" w:hAnsi="Arial Narrow"/>
                <w:color w:val="000000"/>
                <w:sz w:val="24"/>
                <w:szCs w:val="24"/>
              </w:rPr>
              <w:t>+ esplicando’l so significáu y los sos efectos comunicativos.</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3927E9" w:rsidP="0008510B">
            <w:pPr>
              <w:jc w:val="center"/>
              <w:rPr>
                <w:rFonts w:ascii="Arial Narrow" w:hAnsi="Arial Narrow"/>
                <w:color w:val="auto"/>
                <w:sz w:val="24"/>
                <w:szCs w:val="24"/>
              </w:rPr>
            </w:pPr>
            <w:r w:rsidRPr="00217AA5">
              <w:rPr>
                <w:rFonts w:ascii="Arial Narrow" w:hAnsi="Arial Narrow"/>
                <w:b/>
                <w:color w:val="000000"/>
                <w:sz w:val="24"/>
                <w:szCs w:val="24"/>
              </w:rPr>
              <w:t>a</w:t>
            </w:r>
            <w:r w:rsidRPr="00217AA5">
              <w:rPr>
                <w:rFonts w:ascii="Arial Narrow" w:hAnsi="Arial Narrow"/>
                <w:color w:val="000000"/>
                <w:sz w:val="24"/>
                <w:szCs w:val="24"/>
              </w:rPr>
              <w:t xml:space="preserve"> </w:t>
            </w:r>
            <w:r w:rsidR="0008510B">
              <w:rPr>
                <w:rFonts w:ascii="Arial Narrow" w:hAnsi="Arial Narrow"/>
                <w:color w:val="000000"/>
                <w:sz w:val="24"/>
                <w:szCs w:val="24"/>
              </w:rPr>
              <w:t>Realizar c</w:t>
            </w:r>
            <w:r w:rsidRPr="00217AA5">
              <w:rPr>
                <w:rFonts w:ascii="Arial Narrow" w:hAnsi="Arial Narrow"/>
                <w:color w:val="000000"/>
                <w:sz w:val="24"/>
                <w:szCs w:val="24"/>
              </w:rPr>
              <w:t>omentariu guiáu de testos lliterarios afayadizos, reconociendo y apreciando’l valor</w:t>
            </w:r>
          </w:p>
        </w:tc>
      </w:tr>
      <w:tr w:rsidR="00F36968" w:rsidRPr="00217AA5" w:rsidTr="00F36968">
        <w:tblPrEx>
          <w:tblLook w:val="04A0"/>
        </w:tblPrEx>
        <w:trPr>
          <w:trHeight w:val="132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rPr>
                <w:rFonts w:ascii="Arial Narrow" w:hAnsi="Arial Narrow"/>
                <w:sz w:val="24"/>
                <w:szCs w:val="24"/>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217AA5" w:rsidRDefault="00F36968" w:rsidP="00F36968">
            <w:pPr>
              <w:rPr>
                <w:rFonts w:ascii="Arial Narrow" w:hAnsi="Arial Narrow"/>
                <w:i/>
                <w:color w:val="000000"/>
                <w:sz w:val="24"/>
                <w:szCs w:val="24"/>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217AA5" w:rsidRDefault="00F36968" w:rsidP="00F36968">
            <w:pPr>
              <w:rPr>
                <w:rFonts w:ascii="Arial Narrow" w:hAnsi="Arial Narrow"/>
                <w:sz w:val="24"/>
                <w:szCs w:val="24"/>
              </w:rPr>
            </w:pPr>
          </w:p>
          <w:p w:rsidR="00F36968" w:rsidRPr="00217AA5" w:rsidRDefault="00F36968" w:rsidP="00F36968">
            <w:pPr>
              <w:rPr>
                <w:rFonts w:ascii="Arial Narrow" w:hAnsi="Arial Narrow"/>
                <w:b/>
                <w:color w:val="000000"/>
                <w:sz w:val="24"/>
                <w:szCs w:val="24"/>
              </w:rPr>
            </w:pPr>
            <w:r w:rsidRPr="00217AA5">
              <w:rPr>
                <w:rFonts w:ascii="Arial Narrow" w:hAnsi="Arial Narrow"/>
                <w:b/>
                <w:color w:val="000000"/>
                <w:sz w:val="24"/>
                <w:szCs w:val="24"/>
              </w:rPr>
              <w:t xml:space="preserve">4. </w:t>
            </w:r>
            <w:r w:rsidRPr="00217AA5">
              <w:rPr>
                <w:rFonts w:ascii="Arial Narrow" w:hAnsi="Arial Narrow"/>
                <w:color w:val="000000"/>
                <w:sz w:val="24"/>
                <w:szCs w:val="24"/>
              </w:rPr>
              <w:t>estéticu del llinguaxe poéticu.</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F36968" w:rsidRPr="00217AA5" w:rsidRDefault="00F36968" w:rsidP="00F36968">
            <w:pPr>
              <w:rPr>
                <w:rFonts w:ascii="Arial Narrow" w:hAnsi="Arial Narrow"/>
                <w:sz w:val="24"/>
                <w:szCs w:val="24"/>
              </w:rPr>
            </w:pP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5.</w:t>
            </w:r>
            <w:r w:rsidRPr="00217AA5">
              <w:rPr>
                <w:rFonts w:ascii="Arial Narrow" w:hAnsi="Arial Narrow"/>
                <w:sz w:val="24"/>
                <w:szCs w:val="24"/>
              </w:rPr>
              <w:t xml:space="preserve"> </w:t>
            </w:r>
            <w:r w:rsidRPr="007A31EC">
              <w:rPr>
                <w:rFonts w:ascii="Arial Narrow" w:hAnsi="Arial Narrow"/>
                <w:b/>
                <w:sz w:val="24"/>
                <w:szCs w:val="24"/>
              </w:rPr>
              <w:t>Crea</w:t>
            </w:r>
            <w:r w:rsidR="003927E9">
              <w:rPr>
                <w:rFonts w:ascii="Arial Narrow" w:hAnsi="Arial Narrow"/>
                <w:b/>
                <w:sz w:val="24"/>
                <w:szCs w:val="24"/>
              </w:rPr>
              <w:t>r</w:t>
            </w:r>
            <w:r w:rsidRPr="007A31EC">
              <w:rPr>
                <w:rFonts w:ascii="Arial Narrow" w:hAnsi="Arial Narrow"/>
                <w:b/>
                <w:sz w:val="24"/>
                <w:szCs w:val="24"/>
              </w:rPr>
              <w:t xml:space="preserve"> de testos lliterarios </w:t>
            </w:r>
            <w:r w:rsidRPr="003927E9">
              <w:rPr>
                <w:rFonts w:ascii="Arial Narrow" w:hAnsi="Arial Narrow"/>
                <w:b/>
                <w:sz w:val="24"/>
                <w:szCs w:val="24"/>
              </w:rPr>
              <w:t>cenciellos</w:t>
            </w:r>
            <w:r w:rsidRPr="00217AA5">
              <w:rPr>
                <w:rFonts w:ascii="Arial Narrow" w:hAnsi="Arial Narrow"/>
                <w:sz w:val="24"/>
                <w:szCs w:val="24"/>
              </w:rPr>
              <w:t xml:space="preserve"> y afayadizos (narrativos, teatrales y llíricos) que tengan finalidaes comunicatives distintes y contemplen les convenciones propies del llinguaxe poéticu.</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3927E9" w:rsidP="00F36968">
            <w:pPr>
              <w:jc w:val="center"/>
              <w:rPr>
                <w:rFonts w:ascii="Arial Narrow" w:hAnsi="Arial Narrow"/>
                <w:i/>
                <w:color w:val="000000"/>
                <w:sz w:val="24"/>
                <w:szCs w:val="24"/>
              </w:rPr>
            </w:pPr>
            <w:r w:rsidRPr="00217AA5">
              <w:rPr>
                <w:rFonts w:ascii="Arial Narrow" w:hAnsi="Arial Narrow"/>
                <w:i/>
                <w:color w:val="000000"/>
                <w:sz w:val="24"/>
                <w:szCs w:val="24"/>
              </w:rPr>
              <w:t>I</w:t>
            </w:r>
            <w:r w:rsidR="00F36968" w:rsidRPr="00217AA5">
              <w:rPr>
                <w:rFonts w:ascii="Arial Narrow" w:hAnsi="Arial Narrow"/>
                <w:i/>
                <w:color w:val="000000"/>
                <w:sz w:val="24"/>
                <w:szCs w:val="24"/>
              </w:rPr>
              <w:t>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auto"/>
                <w:sz w:val="24"/>
                <w:szCs w:val="24"/>
              </w:rPr>
            </w:pPr>
            <w:r w:rsidRPr="00217AA5">
              <w:rPr>
                <w:rFonts w:ascii="Arial Narrow" w:hAnsi="Arial Narrow"/>
                <w:b/>
                <w:sz w:val="24"/>
                <w:szCs w:val="24"/>
              </w:rPr>
              <w:t xml:space="preserve">7. </w:t>
            </w:r>
            <w:r w:rsidRPr="00217AA5">
              <w:rPr>
                <w:rFonts w:ascii="Arial Narrow" w:hAnsi="Arial Narrow"/>
                <w:i/>
                <w:sz w:val="24"/>
                <w:szCs w:val="24"/>
              </w:rPr>
              <w:t>igual</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6</w:t>
            </w:r>
            <w:r w:rsidRPr="007A31EC">
              <w:rPr>
                <w:rFonts w:ascii="Arial Narrow" w:hAnsi="Arial Narrow"/>
                <w:sz w:val="24"/>
                <w:szCs w:val="24"/>
              </w:rPr>
              <w:t>. Interpreta</w:t>
            </w:r>
            <w:r w:rsidR="003927E9">
              <w:rPr>
                <w:rFonts w:ascii="Arial Narrow" w:hAnsi="Arial Narrow"/>
                <w:sz w:val="24"/>
                <w:szCs w:val="24"/>
              </w:rPr>
              <w:t xml:space="preserve">r </w:t>
            </w:r>
            <w:r w:rsidRPr="00217AA5">
              <w:rPr>
                <w:rFonts w:ascii="Arial Narrow" w:hAnsi="Arial Narrow"/>
                <w:sz w:val="24"/>
                <w:szCs w:val="24"/>
              </w:rPr>
              <w:t>testos lliterarios propios y ayenos y reflexón sobre la so calidá.</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E1322F" w:rsidP="00F36968">
            <w:pPr>
              <w:jc w:val="center"/>
              <w:rPr>
                <w:rFonts w:ascii="Arial Narrow" w:hAnsi="Arial Narrow"/>
                <w:i/>
                <w:color w:val="000000"/>
                <w:sz w:val="24"/>
                <w:szCs w:val="24"/>
              </w:rPr>
            </w:pPr>
            <w:r w:rsidRPr="00217AA5">
              <w:rPr>
                <w:rFonts w:ascii="Arial Narrow" w:hAnsi="Arial Narrow"/>
                <w:i/>
                <w:color w:val="000000"/>
                <w:sz w:val="24"/>
                <w:szCs w:val="24"/>
              </w:rPr>
              <w:t>I</w:t>
            </w:r>
            <w:r w:rsidR="00F36968" w:rsidRPr="00217AA5">
              <w:rPr>
                <w:rFonts w:ascii="Arial Narrow" w:hAnsi="Arial Narrow"/>
                <w:i/>
                <w:color w:val="000000"/>
                <w:sz w:val="24"/>
                <w:szCs w:val="24"/>
              </w:rPr>
              <w:t>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auto"/>
                <w:sz w:val="24"/>
                <w:szCs w:val="24"/>
              </w:rPr>
            </w:pPr>
            <w:r w:rsidRPr="00217AA5">
              <w:rPr>
                <w:rFonts w:ascii="Arial Narrow" w:hAnsi="Arial Narrow"/>
                <w:b/>
                <w:sz w:val="24"/>
                <w:szCs w:val="24"/>
              </w:rPr>
              <w:t>8.</w:t>
            </w:r>
            <w:r w:rsidRPr="00217AA5">
              <w:rPr>
                <w:rFonts w:ascii="Arial Narrow" w:hAnsi="Arial Narrow"/>
                <w:sz w:val="24"/>
                <w:szCs w:val="24"/>
              </w:rPr>
              <w:t xml:space="preserve"> </w:t>
            </w:r>
            <w:r w:rsidRPr="00217AA5">
              <w:rPr>
                <w:rFonts w:ascii="Arial Narrow" w:hAnsi="Arial Narrow"/>
                <w:i/>
                <w:sz w:val="24"/>
                <w:szCs w:val="24"/>
              </w:rPr>
              <w:t>igual</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7.</w:t>
            </w:r>
            <w:r w:rsidRPr="00217AA5">
              <w:rPr>
                <w:rFonts w:ascii="Arial Narrow" w:hAnsi="Arial Narrow"/>
                <w:sz w:val="24"/>
                <w:szCs w:val="24"/>
              </w:rPr>
              <w:t xml:space="preserve"> </w:t>
            </w:r>
            <w:r w:rsidRPr="00217AA5">
              <w:rPr>
                <w:rFonts w:ascii="Arial Narrow" w:hAnsi="Arial Narrow"/>
                <w:b/>
                <w:sz w:val="24"/>
                <w:szCs w:val="24"/>
              </w:rPr>
              <w:t>Identifica</w:t>
            </w:r>
            <w:r w:rsidR="0028193A">
              <w:rPr>
                <w:rFonts w:ascii="Arial Narrow" w:hAnsi="Arial Narrow"/>
                <w:b/>
                <w:sz w:val="24"/>
                <w:szCs w:val="24"/>
              </w:rPr>
              <w:t>r</w:t>
            </w:r>
            <w:r w:rsidRPr="00217AA5">
              <w:rPr>
                <w:rFonts w:ascii="Arial Narrow" w:hAnsi="Arial Narrow"/>
                <w:sz w:val="24"/>
                <w:szCs w:val="24"/>
              </w:rPr>
              <w:t xml:space="preserve"> de los distintos papeles que desempeñen los </w:t>
            </w:r>
            <w:r w:rsidRPr="007A31EC">
              <w:rPr>
                <w:rFonts w:ascii="Arial Narrow" w:hAnsi="Arial Narrow"/>
                <w:b/>
                <w:sz w:val="24"/>
                <w:szCs w:val="24"/>
              </w:rPr>
              <w:t>personaxes femeninos</w:t>
            </w:r>
            <w:r w:rsidRPr="00217AA5">
              <w:rPr>
                <w:rFonts w:ascii="Arial Narrow" w:hAnsi="Arial Narrow"/>
                <w:sz w:val="24"/>
                <w:szCs w:val="24"/>
              </w:rPr>
              <w:t xml:space="preserve"> y masculinos nos testos lliterarios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rPr>
                <w:rFonts w:ascii="Arial Narrow" w:hAnsi="Arial Narrow"/>
                <w:color w:val="000000"/>
                <w:sz w:val="24"/>
                <w:szCs w:val="24"/>
              </w:rPr>
            </w:pPr>
            <w:r w:rsidRPr="00217AA5">
              <w:rPr>
                <w:rFonts w:ascii="Arial Narrow" w:hAnsi="Arial Narrow"/>
                <w:color w:val="000000"/>
                <w:sz w:val="24"/>
                <w:szCs w:val="24"/>
              </w:rPr>
              <w:t>~Reconocencia</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rPr>
                <w:rFonts w:ascii="Arial Narrow" w:hAnsi="Arial Narrow"/>
                <w:color w:val="000000"/>
                <w:sz w:val="24"/>
                <w:szCs w:val="24"/>
              </w:rPr>
            </w:pPr>
            <w:r w:rsidRPr="00217AA5">
              <w:rPr>
                <w:rFonts w:ascii="Arial Narrow" w:hAnsi="Arial Narrow"/>
                <w:color w:val="000000"/>
                <w:sz w:val="24"/>
                <w:szCs w:val="24"/>
              </w:rPr>
              <w:t>+y análisis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auto"/>
                <w:sz w:val="24"/>
                <w:szCs w:val="24"/>
              </w:rPr>
            </w:pPr>
            <w:r w:rsidRPr="00217AA5">
              <w:rPr>
                <w:rFonts w:ascii="Arial Narrow" w:hAnsi="Arial Narrow"/>
                <w:b/>
                <w:sz w:val="24"/>
                <w:szCs w:val="24"/>
              </w:rPr>
              <w:t>9.</w:t>
            </w:r>
            <w:r w:rsidRPr="00217AA5">
              <w:rPr>
                <w:rFonts w:ascii="Arial Narrow" w:hAnsi="Arial Narrow"/>
                <w:sz w:val="24"/>
                <w:szCs w:val="24"/>
              </w:rPr>
              <w:t xml:space="preserve"> </w:t>
            </w:r>
            <w:r w:rsidR="0028193A">
              <w:rPr>
                <w:rFonts w:ascii="Arial Narrow" w:hAnsi="Arial Narrow"/>
                <w:i/>
                <w:sz w:val="24"/>
                <w:szCs w:val="24"/>
              </w:rPr>
              <w:t>+</w:t>
            </w:r>
            <w:r w:rsidR="0028193A" w:rsidRPr="00217AA5">
              <w:rPr>
                <w:rFonts w:ascii="Arial Narrow" w:hAnsi="Arial Narrow"/>
                <w:sz w:val="24"/>
                <w:szCs w:val="24"/>
              </w:rPr>
              <w:t xml:space="preserve"> comparándolos colos de los homes y les muyeres de la sociedá actual.</w:t>
            </w:r>
          </w:p>
        </w:tc>
      </w:tr>
      <w:tr w:rsidR="00F36968" w:rsidRPr="00217AA5" w:rsidTr="00F36968">
        <w:tblPrEx>
          <w:tblLook w:val="04A0"/>
        </w:tblPrEx>
        <w:trPr>
          <w:trHeight w:val="62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28193A" w:rsidP="0008510B">
            <w:pPr>
              <w:jc w:val="center"/>
              <w:rPr>
                <w:rFonts w:ascii="Arial Narrow" w:hAnsi="Arial Narrow"/>
                <w:i/>
                <w:color w:val="000000"/>
                <w:sz w:val="24"/>
                <w:szCs w:val="24"/>
              </w:rPr>
            </w:pPr>
            <w:r>
              <w:rPr>
                <w:rFonts w:ascii="Arial Narrow" w:hAnsi="Arial Narrow"/>
                <w:b/>
                <w:sz w:val="24"/>
                <w:szCs w:val="24"/>
              </w:rPr>
              <w:t xml:space="preserve">8. </w:t>
            </w:r>
            <w:r w:rsidRPr="007A31EC">
              <w:rPr>
                <w:rFonts w:ascii="Arial Narrow" w:hAnsi="Arial Narrow"/>
                <w:b/>
                <w:sz w:val="24"/>
                <w:szCs w:val="24"/>
              </w:rPr>
              <w:t>An</w:t>
            </w:r>
            <w:r w:rsidR="0008510B">
              <w:rPr>
                <w:rFonts w:ascii="Arial Narrow" w:hAnsi="Arial Narrow"/>
                <w:b/>
                <w:sz w:val="24"/>
                <w:szCs w:val="24"/>
              </w:rPr>
              <w:t>alizar</w:t>
            </w:r>
            <w:r w:rsidRPr="00217AA5">
              <w:rPr>
                <w:rFonts w:ascii="Arial Narrow" w:hAnsi="Arial Narrow"/>
                <w:sz w:val="24"/>
                <w:szCs w:val="24"/>
              </w:rPr>
              <w:t xml:space="preserve"> testos lliterarios onde s’aprecien temes, personaxes y situaciones con un </w:t>
            </w:r>
            <w:r w:rsidRPr="007A31EC">
              <w:rPr>
                <w:rFonts w:ascii="Arial Narrow" w:hAnsi="Arial Narrow"/>
                <w:b/>
                <w:sz w:val="24"/>
                <w:szCs w:val="24"/>
              </w:rPr>
              <w:t>tresfondu social</w:t>
            </w:r>
            <w:r w:rsidRPr="00217AA5">
              <w:rPr>
                <w:rFonts w:ascii="Arial Narrow" w:hAnsi="Arial Narrow"/>
                <w:sz w:val="24"/>
                <w:szCs w:val="24"/>
              </w:rPr>
              <w:t>.</w:t>
            </w:r>
            <w:r w:rsidR="00F36968" w:rsidRPr="00217AA5">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rPr>
                <w:rFonts w:ascii="Arial Narrow" w:hAnsi="Arial Narrow"/>
                <w:color w:val="000000"/>
                <w:sz w:val="24"/>
                <w:szCs w:val="24"/>
              </w:rPr>
            </w:pPr>
            <w:r w:rsidRPr="00217AA5">
              <w:rPr>
                <w:rFonts w:ascii="Arial Narrow" w:hAnsi="Arial Narrow"/>
                <w:color w:val="000000"/>
                <w:sz w:val="24"/>
                <w:szCs w:val="24"/>
              </w:rPr>
              <w:t>+o referencies socioculturales, comentando’l so significáu y la función d’esos elementos.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auto"/>
                <w:sz w:val="24"/>
                <w:szCs w:val="24"/>
              </w:rPr>
            </w:pPr>
            <w:r w:rsidRPr="00217AA5">
              <w:rPr>
                <w:rFonts w:ascii="Arial Narrow" w:hAnsi="Arial Narrow"/>
                <w:b/>
                <w:sz w:val="24"/>
                <w:szCs w:val="24"/>
              </w:rPr>
              <w:t>10.</w:t>
            </w:r>
            <w:r w:rsidRPr="00217AA5">
              <w:rPr>
                <w:rFonts w:ascii="Arial Narrow" w:hAnsi="Arial Narrow"/>
                <w:sz w:val="24"/>
                <w:szCs w:val="24"/>
              </w:rPr>
              <w:t xml:space="preserve"> </w:t>
            </w:r>
            <w:r w:rsidRPr="00217AA5">
              <w:rPr>
                <w:rFonts w:ascii="Arial Narrow" w:hAnsi="Arial Narrow"/>
                <w:i/>
                <w:sz w:val="24"/>
                <w:szCs w:val="24"/>
              </w:rPr>
              <w:t>igual</w:t>
            </w:r>
          </w:p>
        </w:tc>
      </w:tr>
      <w:tr w:rsidR="00F36968" w:rsidRPr="00217AA5" w:rsidTr="00F36968">
        <w:tblPrEx>
          <w:tblLook w:val="04A0"/>
        </w:tblPrEx>
        <w:trPr>
          <w:trHeight w:val="62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rPr>
                <w:rFonts w:ascii="Arial Narrow" w:hAnsi="Arial Narrow"/>
                <w:sz w:val="24"/>
                <w:szCs w:val="24"/>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217AA5" w:rsidRDefault="00F36968" w:rsidP="00F36968">
            <w:pPr>
              <w:rPr>
                <w:rFonts w:ascii="Arial Narrow" w:hAnsi="Arial Narrow"/>
                <w:i/>
                <w:color w:val="000000"/>
                <w:sz w:val="24"/>
                <w:szCs w:val="24"/>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217AA5" w:rsidRDefault="00F36968" w:rsidP="00F36968">
            <w:pPr>
              <w:rPr>
                <w:rFonts w:ascii="Arial Narrow" w:hAnsi="Arial Narrow"/>
                <w:sz w:val="24"/>
                <w:szCs w:val="24"/>
              </w:rPr>
            </w:pPr>
          </w:p>
          <w:p w:rsidR="00F36968" w:rsidRPr="00217AA5" w:rsidRDefault="00F36968" w:rsidP="005413D3">
            <w:pPr>
              <w:rPr>
                <w:rFonts w:ascii="Arial Narrow" w:hAnsi="Arial Narrow"/>
                <w:b/>
                <w:color w:val="000000"/>
                <w:sz w:val="24"/>
                <w:szCs w:val="24"/>
              </w:rPr>
            </w:pPr>
            <w:r w:rsidRPr="00217AA5">
              <w:rPr>
                <w:rFonts w:ascii="Arial Narrow" w:hAnsi="Arial Narrow"/>
                <w:b/>
                <w:color w:val="000000"/>
                <w:sz w:val="24"/>
                <w:szCs w:val="24"/>
              </w:rPr>
              <w:t>8.a</w:t>
            </w:r>
            <w:r w:rsidRPr="00217AA5">
              <w:rPr>
                <w:rFonts w:ascii="Arial Narrow" w:hAnsi="Arial Narrow"/>
                <w:color w:val="000000"/>
                <w:sz w:val="24"/>
                <w:szCs w:val="24"/>
              </w:rPr>
              <w:t xml:space="preserve"> Realiza</w:t>
            </w:r>
            <w:r w:rsidR="005413D3">
              <w:rPr>
                <w:rFonts w:ascii="Arial Narrow" w:hAnsi="Arial Narrow"/>
                <w:color w:val="000000"/>
                <w:sz w:val="24"/>
                <w:szCs w:val="24"/>
              </w:rPr>
              <w:t xml:space="preserve">r </w:t>
            </w:r>
            <w:r w:rsidRPr="007A31EC">
              <w:rPr>
                <w:rFonts w:ascii="Arial Narrow" w:hAnsi="Arial Narrow"/>
                <w:b/>
                <w:color w:val="000000"/>
                <w:sz w:val="24"/>
                <w:szCs w:val="24"/>
              </w:rPr>
              <w:t>comentarios guiaos de testos lliterarios, centrándose</w:t>
            </w:r>
            <w:r w:rsidRPr="00217AA5">
              <w:rPr>
                <w:rFonts w:ascii="Arial Narrow" w:hAnsi="Arial Narrow"/>
                <w:color w:val="000000"/>
                <w:sz w:val="24"/>
                <w:szCs w:val="24"/>
              </w:rPr>
              <w:t xml:space="preserve"> na forma na que los personaxes y les acciones ayuden a la tresmisión de les idees del autor o autora, amás de na manera de manifestase los aspectos de calter históricu.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auto"/>
                <w:sz w:val="24"/>
                <w:szCs w:val="24"/>
              </w:rPr>
            </w:pPr>
            <w:r w:rsidRPr="00217AA5">
              <w:rPr>
                <w:rFonts w:ascii="Arial Narrow" w:hAnsi="Arial Narrow"/>
                <w:b/>
                <w:sz w:val="24"/>
                <w:szCs w:val="24"/>
              </w:rPr>
              <w:t>12.</w:t>
            </w:r>
            <w:r w:rsidRPr="00217AA5">
              <w:rPr>
                <w:rFonts w:ascii="Arial Narrow" w:hAnsi="Arial Narrow"/>
                <w:sz w:val="24"/>
                <w:szCs w:val="24"/>
              </w:rPr>
              <w:t xml:space="preserve"> </w:t>
            </w:r>
            <w:r w:rsidRPr="007A31EC">
              <w:rPr>
                <w:rFonts w:ascii="Arial Narrow" w:hAnsi="Arial Narrow"/>
                <w:b/>
                <w:i/>
                <w:sz w:val="24"/>
                <w:szCs w:val="24"/>
              </w:rPr>
              <w:t>igual</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9.</w:t>
            </w:r>
            <w:r w:rsidRPr="00217AA5">
              <w:rPr>
                <w:rFonts w:ascii="Arial Narrow" w:hAnsi="Arial Narrow"/>
                <w:sz w:val="24"/>
                <w:szCs w:val="24"/>
              </w:rPr>
              <w:t xml:space="preserve"> </w:t>
            </w:r>
            <w:r w:rsidRPr="00217AA5">
              <w:rPr>
                <w:rFonts w:ascii="Arial Narrow" w:hAnsi="Arial Narrow"/>
                <w:b/>
                <w:sz w:val="24"/>
                <w:szCs w:val="24"/>
              </w:rPr>
              <w:t>Valora</w:t>
            </w:r>
            <w:r w:rsidR="0028193A">
              <w:rPr>
                <w:rFonts w:ascii="Arial Narrow" w:hAnsi="Arial Narrow"/>
                <w:b/>
                <w:sz w:val="24"/>
                <w:szCs w:val="24"/>
              </w:rPr>
              <w:t>r</w:t>
            </w:r>
            <w:r w:rsidRPr="00217AA5">
              <w:rPr>
                <w:rFonts w:ascii="Arial Narrow" w:hAnsi="Arial Narrow"/>
                <w:sz w:val="24"/>
                <w:szCs w:val="24"/>
              </w:rPr>
              <w:t xml:space="preserve"> los </w:t>
            </w:r>
            <w:r w:rsidRPr="007A31EC">
              <w:rPr>
                <w:rFonts w:ascii="Arial Narrow" w:hAnsi="Arial Narrow"/>
                <w:b/>
                <w:sz w:val="24"/>
                <w:szCs w:val="24"/>
              </w:rPr>
              <w:t>elementos culturales</w:t>
            </w:r>
            <w:r w:rsidRPr="00217AA5">
              <w:rPr>
                <w:rFonts w:ascii="Arial Narrow" w:hAnsi="Arial Narrow"/>
                <w:sz w:val="24"/>
                <w:szCs w:val="24"/>
              </w:rPr>
              <w:t xml:space="preserve"> de calter popular reflexaos na lliteratura de tradición oral.</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08510B">
            <w:pPr>
              <w:rPr>
                <w:rFonts w:ascii="Arial Narrow" w:hAnsi="Arial Narrow"/>
                <w:color w:val="auto"/>
                <w:sz w:val="24"/>
                <w:szCs w:val="24"/>
              </w:rPr>
            </w:pPr>
            <w:r w:rsidRPr="00217AA5">
              <w:rPr>
                <w:rFonts w:ascii="Arial Narrow" w:hAnsi="Arial Narrow"/>
                <w:b/>
                <w:sz w:val="24"/>
                <w:szCs w:val="24"/>
              </w:rPr>
              <w:t>13.</w:t>
            </w:r>
            <w:r w:rsidRPr="00217AA5">
              <w:rPr>
                <w:rFonts w:ascii="Arial Narrow" w:hAnsi="Arial Narrow"/>
                <w:sz w:val="24"/>
                <w:szCs w:val="24"/>
              </w:rPr>
              <w:t xml:space="preserve"> ~Estima</w:t>
            </w:r>
            <w:r w:rsidR="0008510B">
              <w:rPr>
                <w:rFonts w:ascii="Arial Narrow" w:hAnsi="Arial Narrow"/>
                <w:sz w:val="24"/>
                <w:szCs w:val="24"/>
              </w:rPr>
              <w:t>r</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10.</w:t>
            </w:r>
            <w:r w:rsidRPr="00217AA5">
              <w:rPr>
                <w:rFonts w:ascii="Arial Narrow" w:hAnsi="Arial Narrow"/>
                <w:sz w:val="24"/>
                <w:szCs w:val="24"/>
              </w:rPr>
              <w:t xml:space="preserve"> Desenvol</w:t>
            </w:r>
            <w:r w:rsidR="0028193A">
              <w:rPr>
                <w:rFonts w:ascii="Arial Narrow" w:hAnsi="Arial Narrow"/>
                <w:sz w:val="24"/>
                <w:szCs w:val="24"/>
              </w:rPr>
              <w:t>ver</w:t>
            </w:r>
            <w:r w:rsidRPr="00217AA5">
              <w:rPr>
                <w:rFonts w:ascii="Arial Narrow" w:hAnsi="Arial Narrow"/>
                <w:sz w:val="24"/>
                <w:szCs w:val="24"/>
              </w:rPr>
              <w:t xml:space="preserve"> los sos </w:t>
            </w:r>
            <w:r w:rsidRPr="007A31EC">
              <w:rPr>
                <w:rFonts w:ascii="Arial Narrow" w:hAnsi="Arial Narrow"/>
                <w:b/>
                <w:sz w:val="24"/>
                <w:szCs w:val="24"/>
              </w:rPr>
              <w:t>propios gustos</w:t>
            </w:r>
            <w:r w:rsidRPr="00217AA5">
              <w:rPr>
                <w:rFonts w:ascii="Arial Narrow" w:hAnsi="Arial Narrow"/>
                <w:sz w:val="24"/>
                <w:szCs w:val="24"/>
              </w:rPr>
              <w:t xml:space="preserve"> y autonomíactora al traviés de la llectura de testos afayadizos, apreciando la lliteratura como una realidá viva, qu’orixina placer estéticu y conocimientu.</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15.</w:t>
            </w:r>
            <w:r w:rsidRPr="00217AA5">
              <w:rPr>
                <w:rFonts w:ascii="Arial Narrow" w:hAnsi="Arial Narrow"/>
                <w:sz w:val="24"/>
                <w:szCs w:val="24"/>
              </w:rPr>
              <w:t xml:space="preserve"> desapaez </w:t>
            </w:r>
            <w:r w:rsidRPr="00217AA5">
              <w:rPr>
                <w:rFonts w:ascii="Arial Narrow" w:hAnsi="Arial Narrow"/>
                <w:i/>
                <w:sz w:val="24"/>
                <w:szCs w:val="24"/>
              </w:rPr>
              <w:t>qu’orixina placer estéticu y conocimientu</w:t>
            </w:r>
            <w:r w:rsidRPr="00217AA5">
              <w:rPr>
                <w:rFonts w:ascii="Arial Narrow" w:hAnsi="Arial Narrow"/>
                <w:sz w:val="24"/>
                <w:szCs w:val="24"/>
              </w:rPr>
              <w:t>.</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28193A" w:rsidP="00F36968">
            <w:pPr>
              <w:jc w:val="center"/>
              <w:rPr>
                <w:rFonts w:ascii="Arial Narrow" w:hAnsi="Arial Narrow"/>
                <w:i/>
                <w:color w:val="000000"/>
                <w:sz w:val="24"/>
                <w:szCs w:val="24"/>
              </w:rPr>
            </w:pPr>
            <w:r w:rsidRPr="00217AA5">
              <w:rPr>
                <w:rFonts w:ascii="Arial Narrow" w:hAnsi="Arial Narrow"/>
                <w:b/>
                <w:sz w:val="24"/>
                <w:szCs w:val="24"/>
              </w:rPr>
              <w:t>11.</w:t>
            </w:r>
            <w:r w:rsidRPr="00217AA5">
              <w:rPr>
                <w:rFonts w:ascii="Arial Narrow" w:hAnsi="Arial Narrow"/>
                <w:sz w:val="24"/>
                <w:szCs w:val="24"/>
              </w:rPr>
              <w:t xml:space="preserve"> Interés por formar, espresar y contrastar </w:t>
            </w:r>
            <w:r w:rsidRPr="007A31EC">
              <w:rPr>
                <w:rFonts w:ascii="Arial Narrow" w:hAnsi="Arial Narrow"/>
                <w:b/>
                <w:sz w:val="24"/>
                <w:szCs w:val="24"/>
              </w:rPr>
              <w:t>criterios personales</w:t>
            </w:r>
            <w:r w:rsidRPr="00217AA5">
              <w:rPr>
                <w:rFonts w:ascii="Arial Narrow" w:hAnsi="Arial Narrow"/>
                <w:sz w:val="24"/>
                <w:szCs w:val="24"/>
              </w:rPr>
              <w:t xml:space="preserve"> de llectura.</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8193A" w:rsidRDefault="0028193A" w:rsidP="00F36968">
            <w:pPr>
              <w:jc w:val="center"/>
              <w:rPr>
                <w:rFonts w:ascii="Arial Narrow" w:hAnsi="Arial Narrow"/>
                <w:iCs/>
                <w:color w:val="000000"/>
                <w:sz w:val="24"/>
                <w:szCs w:val="24"/>
              </w:rPr>
            </w:pPr>
            <w:r w:rsidRPr="0028193A">
              <w:rPr>
                <w:rFonts w:ascii="Arial Narrow" w:hAnsi="Arial Narrow"/>
                <w:b/>
                <w:iCs/>
                <w:color w:val="000000"/>
                <w:sz w:val="24"/>
                <w:szCs w:val="24"/>
              </w:rPr>
              <w:t>.</w:t>
            </w:r>
            <w:r w:rsidRPr="0028193A">
              <w:rPr>
                <w:rFonts w:ascii="Arial Narrow" w:hAnsi="Arial Narrow"/>
                <w:iCs/>
                <w:color w:val="000000"/>
                <w:sz w:val="24"/>
                <w:szCs w:val="24"/>
              </w:rPr>
              <w:t xml:space="preserve"> Interés por formar, espresar y </w:t>
            </w:r>
            <w:r w:rsidRPr="0028193A">
              <w:rPr>
                <w:rFonts w:ascii="Arial Narrow" w:hAnsi="Arial Narrow"/>
                <w:b/>
                <w:bCs/>
                <w:iCs/>
                <w:color w:val="000000"/>
                <w:sz w:val="24"/>
                <w:szCs w:val="24"/>
              </w:rPr>
              <w:t>contrasta</w:t>
            </w:r>
            <w:r w:rsidRPr="0028193A">
              <w:rPr>
                <w:rFonts w:ascii="Arial Narrow" w:hAnsi="Arial Narrow"/>
                <w:iCs/>
                <w:color w:val="000000"/>
                <w:sz w:val="24"/>
                <w:szCs w:val="24"/>
              </w:rPr>
              <w:t xml:space="preserve">r </w:t>
            </w:r>
            <w:r w:rsidRPr="0028193A">
              <w:rPr>
                <w:rFonts w:ascii="Arial Narrow" w:hAnsi="Arial Narrow"/>
                <w:b/>
                <w:iCs/>
                <w:color w:val="000000"/>
                <w:sz w:val="24"/>
                <w:szCs w:val="24"/>
              </w:rPr>
              <w:t>criterios personales</w:t>
            </w:r>
            <w:r w:rsidRPr="0028193A">
              <w:rPr>
                <w:rFonts w:ascii="Arial Narrow" w:hAnsi="Arial Narrow"/>
                <w:iCs/>
                <w:color w:val="000000"/>
                <w:sz w:val="24"/>
                <w:szCs w:val="24"/>
              </w:rPr>
              <w:t xml:space="preserve"> de llectura.</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18.</w:t>
            </w:r>
            <w:r w:rsidRPr="00217AA5">
              <w:rPr>
                <w:rFonts w:ascii="Arial Narrow" w:hAnsi="Arial Narrow"/>
                <w:sz w:val="24"/>
                <w:szCs w:val="24"/>
              </w:rPr>
              <w:t xml:space="preserve"> →espresándolos oralmente y per escrito.</w:t>
            </w:r>
          </w:p>
        </w:tc>
      </w:tr>
      <w:tr w:rsidR="00F36968" w:rsidRPr="00217AA5" w:rsidTr="00F36968">
        <w:tblPrEx>
          <w:tblLook w:val="04A0"/>
        </w:tblPrEx>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12.</w:t>
            </w:r>
            <w:r w:rsidRPr="00217AA5">
              <w:rPr>
                <w:rFonts w:ascii="Arial Narrow" w:hAnsi="Arial Narrow"/>
                <w:sz w:val="24"/>
                <w:szCs w:val="24"/>
              </w:rPr>
              <w:t xml:space="preserve"> Valora</w:t>
            </w:r>
            <w:r w:rsidR="0028193A">
              <w:rPr>
                <w:rFonts w:ascii="Arial Narrow" w:hAnsi="Arial Narrow"/>
                <w:sz w:val="24"/>
                <w:szCs w:val="24"/>
              </w:rPr>
              <w:t xml:space="preserve">r el </w:t>
            </w:r>
            <w:r w:rsidRPr="00217AA5">
              <w:rPr>
                <w:rFonts w:ascii="Arial Narrow" w:hAnsi="Arial Narrow"/>
                <w:sz w:val="24"/>
                <w:szCs w:val="24"/>
              </w:rPr>
              <w:t>patrimoniu lliterariu asturianu.</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14.</w:t>
            </w:r>
            <w:r w:rsidRPr="00217AA5">
              <w:rPr>
                <w:rFonts w:ascii="Arial Narrow" w:hAnsi="Arial Narrow"/>
                <w:sz w:val="24"/>
                <w:szCs w:val="24"/>
              </w:rPr>
              <w:t xml:space="preserve"> +tradicional y contemporaneu, como una realidá viva, qu’avera a otres cultures y orixina placer estéticu y conocimientu.</w:t>
            </w:r>
          </w:p>
        </w:tc>
      </w:tr>
      <w:tr w:rsidR="00F36968" w:rsidRPr="00217AA5"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rPr>
                <w:rFonts w:ascii="Arial Narrow" w:hAnsi="Arial Narrow"/>
                <w:sz w:val="24"/>
                <w:szCs w:val="24"/>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217AA5" w:rsidRDefault="00F36968" w:rsidP="00F36968">
            <w:pPr>
              <w:rPr>
                <w:rFonts w:ascii="Arial Narrow" w:hAnsi="Arial Narrow"/>
                <w:i/>
                <w:color w:val="000000"/>
                <w:sz w:val="24"/>
                <w:szCs w:val="24"/>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F36968" w:rsidRPr="00217AA5" w:rsidRDefault="00F36968" w:rsidP="00F36968">
            <w:pPr>
              <w:rPr>
                <w:rFonts w:ascii="Arial Narrow" w:hAnsi="Arial Narrow"/>
                <w:i/>
                <w:color w:val="000000"/>
                <w:sz w:val="24"/>
                <w:szCs w:val="24"/>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217AA5" w:rsidRDefault="00F36968" w:rsidP="0008510B">
            <w:pPr>
              <w:rPr>
                <w:rFonts w:ascii="Arial Narrow" w:hAnsi="Arial Narrow"/>
                <w:sz w:val="24"/>
                <w:szCs w:val="24"/>
              </w:rPr>
            </w:pPr>
            <w:r w:rsidRPr="00217AA5">
              <w:rPr>
                <w:rFonts w:ascii="Arial Narrow" w:hAnsi="Arial Narrow"/>
                <w:b/>
                <w:sz w:val="24"/>
                <w:szCs w:val="24"/>
              </w:rPr>
              <w:t xml:space="preserve">11. </w:t>
            </w:r>
            <w:r w:rsidR="0008510B">
              <w:rPr>
                <w:rFonts w:ascii="Arial Narrow" w:hAnsi="Arial Narrow"/>
                <w:sz w:val="24"/>
                <w:szCs w:val="24"/>
              </w:rPr>
              <w:t>Comprender y valorar</w:t>
            </w:r>
            <w:r w:rsidRPr="00217AA5">
              <w:rPr>
                <w:rFonts w:ascii="Arial Narrow" w:hAnsi="Arial Narrow"/>
                <w:sz w:val="24"/>
                <w:szCs w:val="24"/>
              </w:rPr>
              <w:t xml:space="preserve"> la importancia de difundir y dignificar la lliteratura en llingua asturiana.</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13.</w:t>
            </w:r>
            <w:r w:rsidRPr="00217AA5">
              <w:rPr>
                <w:rFonts w:ascii="Arial Narrow" w:hAnsi="Arial Narrow"/>
                <w:sz w:val="24"/>
                <w:szCs w:val="24"/>
              </w:rPr>
              <w:t xml:space="preserve"> Us</w:t>
            </w:r>
            <w:r w:rsidR="0028193A">
              <w:rPr>
                <w:rFonts w:ascii="Arial Narrow" w:hAnsi="Arial Narrow"/>
                <w:sz w:val="24"/>
                <w:szCs w:val="24"/>
              </w:rPr>
              <w:t>ar</w:t>
            </w:r>
            <w:r w:rsidR="0008510B">
              <w:rPr>
                <w:rFonts w:ascii="Arial Narrow" w:hAnsi="Arial Narrow"/>
                <w:sz w:val="24"/>
                <w:szCs w:val="24"/>
              </w:rPr>
              <w:t xml:space="preserve"> </w:t>
            </w:r>
            <w:r w:rsidRPr="00217AA5">
              <w:rPr>
                <w:rFonts w:ascii="Arial Narrow" w:hAnsi="Arial Narrow"/>
                <w:sz w:val="24"/>
                <w:szCs w:val="24"/>
              </w:rPr>
              <w:t xml:space="preserve">les </w:t>
            </w:r>
            <w:r w:rsidRPr="007A31EC">
              <w:rPr>
                <w:rFonts w:ascii="Arial Narrow" w:hAnsi="Arial Narrow"/>
                <w:b/>
                <w:sz w:val="24"/>
                <w:szCs w:val="24"/>
              </w:rPr>
              <w:t>biblioteques y llibreríes</w:t>
            </w:r>
            <w:r w:rsidRPr="00217AA5">
              <w:rPr>
                <w:rFonts w:ascii="Arial Narrow" w:hAnsi="Arial Narrow"/>
                <w:sz w:val="24"/>
                <w:szCs w:val="24"/>
              </w:rPr>
              <w:t xml:space="preserve">, reales y </w:t>
            </w:r>
            <w:r w:rsidRPr="007A31EC">
              <w:rPr>
                <w:rFonts w:ascii="Arial Narrow" w:hAnsi="Arial Narrow"/>
                <w:b/>
                <w:sz w:val="24"/>
                <w:szCs w:val="24"/>
              </w:rPr>
              <w:t>virtuales</w:t>
            </w:r>
            <w:r w:rsidRPr="00217AA5">
              <w:rPr>
                <w:rFonts w:ascii="Arial Narrow" w:hAnsi="Arial Narrow"/>
                <w:sz w:val="24"/>
                <w:szCs w:val="24"/>
              </w:rPr>
              <w:t>, como fonte d’estímulos lliterarios.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28193A" w:rsidP="00F36968">
            <w:pPr>
              <w:jc w:val="center"/>
              <w:rPr>
                <w:rFonts w:ascii="Arial Narrow" w:hAnsi="Arial Narrow"/>
                <w:i/>
                <w:color w:val="000000"/>
                <w:sz w:val="24"/>
                <w:szCs w:val="24"/>
              </w:rPr>
            </w:pPr>
            <w:r>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28193A" w:rsidP="00F36968">
            <w:pPr>
              <w:jc w:val="center"/>
              <w:rPr>
                <w:rFonts w:ascii="Arial Narrow" w:hAnsi="Arial Narrow"/>
                <w:color w:val="000000"/>
                <w:sz w:val="24"/>
                <w:szCs w:val="24"/>
              </w:rPr>
            </w:pPr>
            <w:r>
              <w:rPr>
                <w:rFonts w:ascii="Arial Narrow" w:hAnsi="Arial Narrow"/>
                <w:i/>
                <w:color w:val="000000"/>
                <w:sz w:val="24"/>
                <w:szCs w:val="24"/>
              </w:rPr>
              <w:t>+ llibrería virtual</w:t>
            </w:r>
          </w:p>
        </w:tc>
      </w:tr>
      <w:tr w:rsidR="00F36968" w:rsidRPr="00217AA5" w:rsidTr="00F36968">
        <w:tblPrEx>
          <w:tblLook w:val="04A0"/>
        </w:tblPrEx>
        <w:trPr>
          <w:trHeight w:val="120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14.</w:t>
            </w:r>
            <w:r w:rsidRPr="00217AA5">
              <w:rPr>
                <w:rFonts w:ascii="Arial Narrow" w:hAnsi="Arial Narrow"/>
                <w:sz w:val="24"/>
                <w:szCs w:val="24"/>
              </w:rPr>
              <w:t xml:space="preserve"> Consult</w:t>
            </w:r>
            <w:r w:rsidR="0028193A">
              <w:rPr>
                <w:rFonts w:ascii="Arial Narrow" w:hAnsi="Arial Narrow"/>
                <w:sz w:val="24"/>
                <w:szCs w:val="24"/>
              </w:rPr>
              <w:t xml:space="preserve">ar </w:t>
            </w:r>
            <w:r w:rsidRPr="00217AA5">
              <w:rPr>
                <w:rFonts w:ascii="Arial Narrow" w:hAnsi="Arial Narrow"/>
                <w:sz w:val="24"/>
                <w:szCs w:val="24"/>
              </w:rPr>
              <w:t xml:space="preserve">de fontes y recursos variaos d’información pa la realización de </w:t>
            </w:r>
            <w:r w:rsidRPr="00217AA5">
              <w:rPr>
                <w:rFonts w:ascii="Arial Narrow" w:hAnsi="Arial Narrow"/>
                <w:b/>
                <w:sz w:val="24"/>
                <w:szCs w:val="24"/>
              </w:rPr>
              <w:t>trabayos o esposiciones orales</w:t>
            </w:r>
            <w:r w:rsidRPr="00217AA5">
              <w:rPr>
                <w:rFonts w:ascii="Arial Narrow" w:hAnsi="Arial Narrow"/>
                <w:sz w:val="24"/>
                <w:szCs w:val="24"/>
              </w:rPr>
              <w:t xml:space="preserve"> de conteníu lliterariu.</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28193A" w:rsidP="00F36968">
            <w:pPr>
              <w:jc w:val="center"/>
              <w:rPr>
                <w:rFonts w:ascii="Arial Narrow" w:hAnsi="Arial Narrow"/>
                <w:i/>
                <w:color w:val="000000"/>
                <w:sz w:val="24"/>
                <w:szCs w:val="24"/>
              </w:rPr>
            </w:pPr>
            <w:r>
              <w:rPr>
                <w:rFonts w:ascii="Arial Narrow" w:hAnsi="Arial Narrow"/>
                <w:i/>
                <w:color w:val="000000"/>
                <w:sz w:val="24"/>
                <w:szCs w:val="24"/>
              </w:rPr>
              <w:t xml:space="preserve">+usar </w:t>
            </w:r>
            <w:r w:rsidRPr="00217AA5">
              <w:rPr>
                <w:rFonts w:ascii="Arial Narrow" w:hAnsi="Arial Narrow"/>
                <w:i/>
                <w:color w:val="000000"/>
                <w:sz w:val="24"/>
                <w:szCs w:val="24"/>
              </w:rPr>
              <w:t>I</w:t>
            </w:r>
            <w:r w:rsidR="00F36968" w:rsidRPr="00217AA5">
              <w:rPr>
                <w:rFonts w:ascii="Arial Narrow" w:hAnsi="Arial Narrow"/>
                <w:i/>
                <w:color w:val="000000"/>
                <w:sz w:val="24"/>
                <w:szCs w:val="24"/>
              </w:rPr>
              <w:t>gual</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16.</w:t>
            </w:r>
            <w:r w:rsidRPr="00217AA5">
              <w:rPr>
                <w:rFonts w:ascii="Arial Narrow" w:hAnsi="Arial Narrow"/>
                <w:sz w:val="24"/>
                <w:szCs w:val="24"/>
              </w:rPr>
              <w:t xml:space="preserve"> →Redacción de trabayos</w:t>
            </w:r>
          </w:p>
          <w:p w:rsidR="00F36968" w:rsidRPr="00217AA5" w:rsidRDefault="00F36968" w:rsidP="00F36968">
            <w:pPr>
              <w:rPr>
                <w:rFonts w:ascii="Arial Narrow" w:hAnsi="Arial Narrow"/>
                <w:sz w:val="24"/>
                <w:szCs w:val="24"/>
              </w:rPr>
            </w:pPr>
            <w:r w:rsidRPr="00217AA5">
              <w:rPr>
                <w:rFonts w:ascii="Arial Narrow" w:hAnsi="Arial Narrow"/>
                <w:sz w:val="24"/>
                <w:szCs w:val="24"/>
              </w:rPr>
              <w:t>+adoptando un puntu de vista críticu y personal.</w:t>
            </w:r>
          </w:p>
        </w:tc>
      </w:tr>
      <w:tr w:rsidR="00F36968" w:rsidRPr="00217AA5" w:rsidTr="00F36968">
        <w:tblPrEx>
          <w:tblLook w:val="04A0"/>
        </w:tblPrEx>
        <w:trPr>
          <w:trHeight w:val="60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217AA5" w:rsidRDefault="00F36968" w:rsidP="00F36968">
            <w:pPr>
              <w:rPr>
                <w:rFonts w:ascii="Arial Narrow" w:hAnsi="Arial Narrow"/>
                <w:sz w:val="24"/>
                <w:szCs w:val="24"/>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217AA5" w:rsidRDefault="00F36968" w:rsidP="00F36968">
            <w:pPr>
              <w:rPr>
                <w:rFonts w:ascii="Arial Narrow" w:hAnsi="Arial Narrow"/>
                <w:i/>
                <w:color w:val="000000"/>
                <w:sz w:val="24"/>
                <w:szCs w:val="24"/>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F36968" w:rsidRPr="00217AA5" w:rsidRDefault="00F36968" w:rsidP="00F36968">
            <w:pPr>
              <w:rPr>
                <w:rFonts w:ascii="Arial Narrow" w:hAnsi="Arial Narrow"/>
                <w:i/>
                <w:color w:val="000000"/>
                <w:sz w:val="24"/>
                <w:szCs w:val="24"/>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217AA5" w:rsidRDefault="00F36968" w:rsidP="00F36968">
            <w:pPr>
              <w:rPr>
                <w:rFonts w:ascii="Arial Narrow" w:hAnsi="Arial Narrow"/>
                <w:sz w:val="24"/>
                <w:szCs w:val="24"/>
              </w:rPr>
            </w:pPr>
          </w:p>
          <w:p w:rsidR="00F36968" w:rsidRPr="00217AA5" w:rsidRDefault="00F36968" w:rsidP="00F36968">
            <w:pPr>
              <w:rPr>
                <w:rFonts w:ascii="Arial Narrow" w:hAnsi="Arial Narrow"/>
                <w:sz w:val="24"/>
                <w:szCs w:val="24"/>
              </w:rPr>
            </w:pPr>
          </w:p>
          <w:p w:rsidR="00F36968" w:rsidRPr="00217AA5" w:rsidRDefault="00F36968" w:rsidP="00F36968">
            <w:pPr>
              <w:rPr>
                <w:rFonts w:ascii="Arial Narrow" w:hAnsi="Arial Narrow"/>
                <w:sz w:val="24"/>
                <w:szCs w:val="24"/>
              </w:rPr>
            </w:pPr>
            <w:r w:rsidRPr="00217AA5">
              <w:rPr>
                <w:rFonts w:ascii="Arial Narrow" w:hAnsi="Arial Narrow"/>
                <w:b/>
                <w:sz w:val="24"/>
                <w:szCs w:val="24"/>
              </w:rPr>
              <w:t>17.</w:t>
            </w:r>
            <w:r w:rsidRPr="00217AA5">
              <w:rPr>
                <w:rFonts w:ascii="Arial Narrow" w:hAnsi="Arial Narrow"/>
                <w:sz w:val="24"/>
                <w:szCs w:val="24"/>
              </w:rPr>
              <w:t xml:space="preserve"> +cita de fontes</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sz w:val="24"/>
                <w:szCs w:val="24"/>
              </w:rPr>
            </w:pPr>
            <w:r w:rsidRPr="00217AA5">
              <w:rPr>
                <w:rFonts w:ascii="Arial Narrow" w:hAnsi="Arial Narrow"/>
                <w:b/>
                <w:sz w:val="24"/>
                <w:szCs w:val="24"/>
              </w:rPr>
              <w:t>15</w:t>
            </w:r>
            <w:r w:rsidRPr="00217AA5">
              <w:rPr>
                <w:rFonts w:ascii="Arial Narrow" w:hAnsi="Arial Narrow"/>
                <w:sz w:val="24"/>
                <w:szCs w:val="24"/>
              </w:rPr>
              <w:t>.</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28193A" w:rsidP="005413D3">
            <w:pPr>
              <w:jc w:val="center"/>
              <w:rPr>
                <w:rFonts w:ascii="Arial Narrow" w:hAnsi="Arial Narrow"/>
                <w:i/>
                <w:color w:val="000000"/>
                <w:sz w:val="24"/>
                <w:szCs w:val="24"/>
              </w:rPr>
            </w:pPr>
            <w:r w:rsidRPr="00217AA5">
              <w:rPr>
                <w:rFonts w:ascii="Arial Narrow" w:hAnsi="Arial Narrow"/>
                <w:b/>
                <w:sz w:val="24"/>
                <w:szCs w:val="24"/>
              </w:rPr>
              <w:t>.</w:t>
            </w:r>
            <w:r w:rsidRPr="00217AA5">
              <w:rPr>
                <w:rFonts w:ascii="Arial Narrow" w:hAnsi="Arial Narrow"/>
                <w:sz w:val="24"/>
                <w:szCs w:val="24"/>
              </w:rPr>
              <w:t xml:space="preserve"> Participa</w:t>
            </w:r>
            <w:r w:rsidR="005413D3">
              <w:rPr>
                <w:rFonts w:ascii="Arial Narrow" w:hAnsi="Arial Narrow"/>
                <w:sz w:val="24"/>
                <w:szCs w:val="24"/>
              </w:rPr>
              <w:t>r de mena</w:t>
            </w:r>
            <w:r w:rsidRPr="00217AA5">
              <w:rPr>
                <w:rFonts w:ascii="Arial Narrow" w:hAnsi="Arial Narrow"/>
                <w:sz w:val="24"/>
                <w:szCs w:val="24"/>
              </w:rPr>
              <w:t xml:space="preserve"> dinámica en</w:t>
            </w:r>
            <w:r w:rsidRPr="007A31EC">
              <w:rPr>
                <w:rFonts w:ascii="Arial Narrow" w:hAnsi="Arial Narrow"/>
                <w:b/>
                <w:sz w:val="24"/>
                <w:szCs w:val="24"/>
              </w:rPr>
              <w:t xml:space="preserve"> debates</w:t>
            </w:r>
            <w:r w:rsidRPr="00217AA5">
              <w:rPr>
                <w:rFonts w:ascii="Arial Narrow" w:hAnsi="Arial Narrow"/>
                <w:sz w:val="24"/>
                <w:szCs w:val="24"/>
              </w:rPr>
              <w:t xml:space="preserve"> sobre testos lliterarios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28193A" w:rsidP="0028193A">
            <w:pPr>
              <w:rPr>
                <w:rFonts w:ascii="Arial Narrow" w:hAnsi="Arial Narrow"/>
                <w:i/>
                <w:color w:val="000000"/>
                <w:sz w:val="24"/>
                <w:szCs w:val="24"/>
              </w:rPr>
            </w:pPr>
            <w:r w:rsidRPr="00217AA5">
              <w:rPr>
                <w:rFonts w:ascii="Arial Narrow" w:hAnsi="Arial Narrow"/>
                <w:sz w:val="24"/>
                <w:szCs w:val="24"/>
              </w:rPr>
              <w:t>amosa</w:t>
            </w:r>
            <w:r>
              <w:rPr>
                <w:rFonts w:ascii="Arial Narrow" w:hAnsi="Arial Narrow"/>
                <w:sz w:val="24"/>
                <w:szCs w:val="24"/>
              </w:rPr>
              <w:t>r</w:t>
            </w:r>
            <w:r w:rsidRPr="00217AA5">
              <w:rPr>
                <w:rFonts w:ascii="Arial Narrow" w:hAnsi="Arial Narrow"/>
                <w:sz w:val="24"/>
                <w:szCs w:val="24"/>
              </w:rPr>
              <w:t xml:space="preserve"> capacidá pa </w:t>
            </w:r>
            <w:r w:rsidRPr="0028193A">
              <w:rPr>
                <w:rFonts w:ascii="Arial Narrow" w:hAnsi="Arial Narrow"/>
                <w:b/>
                <w:bCs/>
                <w:sz w:val="24"/>
                <w:szCs w:val="24"/>
              </w:rPr>
              <w:t xml:space="preserve">xulgar </w:t>
            </w:r>
            <w:r w:rsidRPr="00217AA5">
              <w:rPr>
                <w:rFonts w:ascii="Arial Narrow" w:hAnsi="Arial Narrow"/>
                <w:sz w:val="24"/>
                <w:szCs w:val="24"/>
              </w:rPr>
              <w:t>y aconseyar llibros según los sos intereses</w:t>
            </w:r>
            <w:r w:rsidRPr="00217AA5">
              <w:rPr>
                <w:rFonts w:ascii="Arial Narrow" w:hAnsi="Arial Narrow"/>
                <w:i/>
                <w:color w:val="000000"/>
                <w:sz w:val="24"/>
                <w:szCs w:val="24"/>
              </w:rPr>
              <w:t xml:space="preserve"> igual </w:t>
            </w:r>
            <w:r w:rsidR="00F36968"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28193A" w:rsidP="0028193A">
            <w:pPr>
              <w:rPr>
                <w:rFonts w:ascii="Arial Narrow" w:hAnsi="Arial Narrow"/>
                <w:color w:val="000000"/>
                <w:sz w:val="24"/>
                <w:szCs w:val="24"/>
              </w:rPr>
            </w:pPr>
            <w:r w:rsidRPr="00217AA5">
              <w:rPr>
                <w:rFonts w:ascii="Arial Narrow" w:hAnsi="Arial Narrow"/>
                <w:sz w:val="24"/>
                <w:szCs w:val="24"/>
              </w:rPr>
              <w:t>amosa</w:t>
            </w:r>
            <w:r>
              <w:rPr>
                <w:rFonts w:ascii="Arial Narrow" w:hAnsi="Arial Narrow"/>
                <w:sz w:val="24"/>
                <w:szCs w:val="24"/>
              </w:rPr>
              <w:t>r</w:t>
            </w:r>
            <w:r w:rsidRPr="00217AA5">
              <w:rPr>
                <w:rFonts w:ascii="Arial Narrow" w:hAnsi="Arial Narrow"/>
                <w:sz w:val="24"/>
                <w:szCs w:val="24"/>
              </w:rPr>
              <w:t xml:space="preserve"> capacidá pa xulgar y </w:t>
            </w:r>
            <w:r w:rsidRPr="0028193A">
              <w:rPr>
                <w:rFonts w:ascii="Arial Narrow" w:hAnsi="Arial Narrow"/>
                <w:b/>
                <w:bCs/>
                <w:sz w:val="24"/>
                <w:szCs w:val="24"/>
              </w:rPr>
              <w:t>aconseyar</w:t>
            </w:r>
            <w:r w:rsidRPr="00217AA5">
              <w:rPr>
                <w:rFonts w:ascii="Arial Narrow" w:hAnsi="Arial Narrow"/>
                <w:sz w:val="24"/>
                <w:szCs w:val="24"/>
              </w:rPr>
              <w:t xml:space="preserve"> llibros según los sos intereses</w:t>
            </w:r>
          </w:p>
        </w:tc>
      </w:tr>
      <w:tr w:rsidR="00F36968" w:rsidRPr="00217AA5"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17.</w:t>
            </w:r>
            <w:r w:rsidRPr="00217AA5">
              <w:rPr>
                <w:rFonts w:ascii="Arial Narrow" w:hAnsi="Arial Narrow"/>
                <w:sz w:val="24"/>
                <w:szCs w:val="24"/>
              </w:rPr>
              <w:t xml:space="preserve"> Realiza</w:t>
            </w:r>
            <w:r w:rsidR="0028193A">
              <w:rPr>
                <w:rFonts w:ascii="Arial Narrow" w:hAnsi="Arial Narrow"/>
                <w:sz w:val="24"/>
                <w:szCs w:val="24"/>
              </w:rPr>
              <w:t xml:space="preserve">r </w:t>
            </w:r>
            <w:r w:rsidRPr="00217AA5">
              <w:rPr>
                <w:rFonts w:ascii="Arial Narrow" w:hAnsi="Arial Narrow"/>
                <w:sz w:val="24"/>
                <w:szCs w:val="24"/>
              </w:rPr>
              <w:t xml:space="preserve">narraciones orales de cuentos tradicionales, mitos, </w:t>
            </w:r>
            <w:r w:rsidRPr="00053295">
              <w:rPr>
                <w:rFonts w:ascii="Arial Narrow" w:hAnsi="Arial Narrow"/>
                <w:b/>
                <w:bCs/>
                <w:sz w:val="24"/>
                <w:szCs w:val="24"/>
              </w:rPr>
              <w:t xml:space="preserve">lleendes </w:t>
            </w:r>
            <w:r w:rsidRPr="00217AA5">
              <w:rPr>
                <w:rFonts w:ascii="Arial Narrow" w:hAnsi="Arial Narrow"/>
                <w:sz w:val="24"/>
                <w:szCs w:val="24"/>
              </w:rPr>
              <w:t>o rellatos de producción propia.</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28193A" w:rsidP="00F36968">
            <w:pPr>
              <w:jc w:val="center"/>
              <w:rPr>
                <w:rFonts w:ascii="Arial Narrow" w:hAnsi="Arial Narrow"/>
                <w:i/>
                <w:color w:val="000000"/>
                <w:sz w:val="24"/>
                <w:szCs w:val="24"/>
              </w:rPr>
            </w:pPr>
            <w:r w:rsidRPr="00217AA5">
              <w:rPr>
                <w:rFonts w:ascii="Arial Narrow" w:hAnsi="Arial Narrow"/>
                <w:b/>
                <w:sz w:val="24"/>
                <w:szCs w:val="24"/>
              </w:rPr>
              <w:t>17.</w:t>
            </w:r>
            <w:r w:rsidRPr="00217AA5">
              <w:rPr>
                <w:rFonts w:ascii="Arial Narrow" w:hAnsi="Arial Narrow"/>
                <w:sz w:val="24"/>
                <w:szCs w:val="24"/>
              </w:rPr>
              <w:t xml:space="preserve"> Realiza</w:t>
            </w:r>
            <w:r>
              <w:rPr>
                <w:rFonts w:ascii="Arial Narrow" w:hAnsi="Arial Narrow"/>
                <w:sz w:val="24"/>
                <w:szCs w:val="24"/>
              </w:rPr>
              <w:t xml:space="preserve">r </w:t>
            </w:r>
            <w:r w:rsidRPr="00217AA5">
              <w:rPr>
                <w:rFonts w:ascii="Arial Narrow" w:hAnsi="Arial Narrow"/>
                <w:sz w:val="24"/>
                <w:szCs w:val="24"/>
              </w:rPr>
              <w:t>narraciones orales de cuentos tradicionales, mitos, lleendes o rellatos de producción propia.</w:t>
            </w:r>
            <w:r w:rsidR="00F36968"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000000"/>
                <w:sz w:val="24"/>
                <w:szCs w:val="24"/>
              </w:rPr>
            </w:pPr>
            <w:r w:rsidRPr="00217AA5">
              <w:rPr>
                <w:rFonts w:ascii="Arial Narrow" w:hAnsi="Arial Narrow"/>
                <w:color w:val="000000"/>
                <w:sz w:val="24"/>
                <w:szCs w:val="24"/>
              </w:rPr>
              <w:t>(nun hai conteníu asociáu)</w:t>
            </w:r>
          </w:p>
        </w:tc>
      </w:tr>
      <w:tr w:rsidR="00F36968" w:rsidRPr="00217AA5" w:rsidTr="00F36968">
        <w:tblPrEx>
          <w:tblLook w:val="04A0"/>
        </w:tblPrEx>
        <w:trPr>
          <w:trHeight w:val="1813"/>
        </w:trPr>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hideMark/>
          </w:tcPr>
          <w:p w:rsidR="00F36968" w:rsidRPr="00217AA5" w:rsidRDefault="00F36968" w:rsidP="00F36968">
            <w:pPr>
              <w:rPr>
                <w:rFonts w:ascii="Arial Narrow" w:hAnsi="Arial Narrow"/>
                <w:color w:val="auto"/>
                <w:sz w:val="24"/>
                <w:szCs w:val="24"/>
              </w:rPr>
            </w:pPr>
            <w:r w:rsidRPr="00217AA5">
              <w:rPr>
                <w:rFonts w:ascii="Arial Narrow" w:hAnsi="Arial Narrow"/>
                <w:b/>
                <w:sz w:val="24"/>
                <w:szCs w:val="24"/>
              </w:rPr>
              <w:t>18.</w:t>
            </w:r>
            <w:r w:rsidRPr="00217AA5">
              <w:rPr>
                <w:rFonts w:ascii="Arial Narrow" w:hAnsi="Arial Narrow"/>
                <w:sz w:val="24"/>
                <w:szCs w:val="24"/>
              </w:rPr>
              <w:t xml:space="preserve"> Intercambeos informativos sobre la </w:t>
            </w:r>
            <w:r w:rsidRPr="007A31EC">
              <w:rPr>
                <w:rFonts w:ascii="Arial Narrow" w:hAnsi="Arial Narrow"/>
                <w:b/>
                <w:sz w:val="24"/>
                <w:szCs w:val="24"/>
              </w:rPr>
              <w:t>conexón ente la lliteratura y les demás artes (música,</w:t>
            </w:r>
            <w:r w:rsidRPr="00217AA5">
              <w:rPr>
                <w:rFonts w:ascii="Arial Narrow" w:hAnsi="Arial Narrow"/>
                <w:sz w:val="24"/>
                <w:szCs w:val="24"/>
              </w:rPr>
              <w:t xml:space="preserve"> pintura, cine), como </w:t>
            </w:r>
            <w:r w:rsidRPr="007A31EC">
              <w:rPr>
                <w:rFonts w:ascii="Arial Narrow" w:hAnsi="Arial Narrow"/>
                <w:b/>
                <w:sz w:val="24"/>
                <w:szCs w:val="24"/>
              </w:rPr>
              <w:t>espresión del sentimientu humanu.</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217AA5" w:rsidRDefault="00F36968" w:rsidP="00F36968">
            <w:pPr>
              <w:jc w:val="center"/>
              <w:rPr>
                <w:rFonts w:ascii="Arial Narrow" w:hAnsi="Arial Narrow"/>
                <w:i/>
                <w:color w:val="000000"/>
                <w:sz w:val="24"/>
                <w:szCs w:val="24"/>
              </w:rPr>
            </w:pPr>
            <w:r w:rsidRPr="00217AA5">
              <w:rPr>
                <w:rFonts w:ascii="Arial Narrow" w:hAnsi="Arial Narrow"/>
                <w:i/>
                <w:color w:val="000000"/>
                <w:sz w:val="24"/>
                <w:szCs w:val="24"/>
              </w:rPr>
              <w:t>igual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217AA5" w:rsidRDefault="00F36968" w:rsidP="00F36968">
            <w:pPr>
              <w:jc w:val="center"/>
              <w:rPr>
                <w:rFonts w:ascii="Arial Narrow" w:hAnsi="Arial Narrow"/>
                <w:color w:val="auto"/>
                <w:sz w:val="24"/>
                <w:szCs w:val="24"/>
              </w:rPr>
            </w:pPr>
            <w:r w:rsidRPr="00217AA5">
              <w:rPr>
                <w:rFonts w:ascii="Arial Narrow" w:hAnsi="Arial Narrow"/>
                <w:b/>
                <w:sz w:val="24"/>
                <w:szCs w:val="24"/>
              </w:rPr>
              <w:t xml:space="preserve">19. </w:t>
            </w:r>
            <w:r w:rsidRPr="00217AA5">
              <w:rPr>
                <w:rFonts w:ascii="Arial Narrow" w:hAnsi="Arial Narrow"/>
                <w:i/>
                <w:sz w:val="24"/>
                <w:szCs w:val="24"/>
              </w:rPr>
              <w:t>igual</w:t>
            </w:r>
          </w:p>
        </w:tc>
      </w:tr>
      <w:tr w:rsidR="00F36968" w:rsidRPr="007A31EC" w:rsidTr="00F36968">
        <w:tblPrEx>
          <w:tblLook w:val="04A0"/>
        </w:tblPrEx>
        <w:tc>
          <w:tcPr>
            <w:tcW w:w="9883" w:type="dxa"/>
            <w:gridSpan w:val="5"/>
            <w:tcBorders>
              <w:top w:val="single" w:sz="4" w:space="0" w:color="000000"/>
              <w:left w:val="single" w:sz="4" w:space="0" w:color="000000"/>
              <w:bottom w:val="single" w:sz="4" w:space="0" w:color="000000"/>
              <w:right w:val="single" w:sz="4" w:space="0" w:color="000000"/>
            </w:tcBorders>
            <w:shd w:val="clear" w:color="auto" w:fill="FDFCF1"/>
            <w:tcMar>
              <w:top w:w="0" w:type="dxa"/>
              <w:left w:w="54"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color w:val="000000"/>
                <w:sz w:val="24"/>
                <w:szCs w:val="24"/>
                <w:lang w:eastAsia="es-ES"/>
              </w:rPr>
            </w:pPr>
          </w:p>
        </w:tc>
      </w:tr>
      <w:tr w:rsidR="00F36968" w:rsidRPr="007A31EC" w:rsidTr="00F36968">
        <w:tblPrEx>
          <w:tblLook w:val="04A0"/>
        </w:tblPrEx>
        <w:tc>
          <w:tcPr>
            <w:tcW w:w="9883" w:type="dxa"/>
            <w:gridSpan w:val="5"/>
            <w:tcBorders>
              <w:top w:val="single" w:sz="2" w:space="0" w:color="000000"/>
              <w:left w:val="single" w:sz="4" w:space="0" w:color="000000"/>
              <w:bottom w:val="single" w:sz="4" w:space="0" w:color="000000"/>
              <w:right w:val="single" w:sz="4" w:space="0" w:color="000000"/>
            </w:tcBorders>
            <w:shd w:val="clear" w:color="auto" w:fill="FDFCF1"/>
            <w:tcMar>
              <w:top w:w="0" w:type="dxa"/>
              <w:left w:w="54"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Bloque 5. Aspectos socioculturales</w:t>
            </w:r>
          </w:p>
        </w:tc>
      </w:tr>
      <w:tr w:rsidR="00F36968" w:rsidRPr="007A31EC" w:rsidTr="00F36968">
        <w:tblPrEx>
          <w:tblLook w:val="04A0"/>
        </w:tblPrEx>
        <w:tc>
          <w:tcPr>
            <w:tcW w:w="7467" w:type="dxa"/>
            <w:gridSpan w:val="3"/>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smallCaps/>
                <w:color w:val="000000"/>
                <w:sz w:val="24"/>
                <w:szCs w:val="24"/>
                <w:lang w:eastAsia="es-ES"/>
              </w:rPr>
            </w:pPr>
            <w:r w:rsidRPr="007A31EC">
              <w:rPr>
                <w:rFonts w:ascii="Arial Narrow" w:eastAsia="Liberation Serif" w:hAnsi="Arial Narrow" w:cs="Liberation Serif"/>
                <w:b/>
                <w:smallCaps/>
                <w:color w:val="000000"/>
                <w:sz w:val="24"/>
                <w:szCs w:val="24"/>
                <w:lang w:eastAsia="es-ES"/>
              </w:rPr>
              <w:t>Primer ciclu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D9D9D9" w:themeFill="background1" w:themeFillShade="D9"/>
            <w:tcMar>
              <w:top w:w="0" w:type="dxa"/>
              <w:left w:w="42"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smallCaps/>
                <w:color w:val="000000"/>
                <w:sz w:val="24"/>
                <w:szCs w:val="24"/>
                <w:lang w:eastAsia="es-ES"/>
              </w:rPr>
            </w:pPr>
            <w:r w:rsidRPr="007A31EC">
              <w:rPr>
                <w:rFonts w:ascii="Arial Narrow" w:eastAsia="Liberation Serif" w:hAnsi="Arial Narrow" w:cs="Liberation Serif"/>
                <w:b/>
                <w:smallCaps/>
                <w:color w:val="000000"/>
                <w:sz w:val="24"/>
                <w:szCs w:val="24"/>
                <w:lang w:eastAsia="es-ES"/>
              </w:rPr>
              <w:t>Segundu ciclu</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color w:val="000000"/>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92D050"/>
            <w:tcMar>
              <w:top w:w="0" w:type="dxa"/>
              <w:left w:w="54"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color w:val="000000"/>
                <w:sz w:val="24"/>
                <w:szCs w:val="24"/>
                <w:highlight w:val="green"/>
                <w:lang w:eastAsia="es-ES"/>
              </w:rPr>
            </w:pPr>
            <w:r w:rsidRPr="007A31EC">
              <w:rPr>
                <w:rFonts w:ascii="Arial Narrow" w:eastAsia="Liberation Serif" w:hAnsi="Arial Narrow" w:cs="Liberation Serif"/>
                <w:b/>
                <w:color w:val="000000"/>
                <w:sz w:val="24"/>
                <w:szCs w:val="24"/>
                <w:highlight w:val="green"/>
                <w:lang w:eastAsia="es-ES"/>
              </w:rPr>
              <w:t>2</w:t>
            </w:r>
            <w:r w:rsidRPr="007A31EC">
              <w:rPr>
                <w:rFonts w:ascii="Arial Narrow" w:eastAsia="Liberation Serif" w:hAnsi="Arial Narrow" w:cs="Liberation Serif"/>
                <w:b/>
                <w:color w:val="000000"/>
                <w:sz w:val="24"/>
                <w:szCs w:val="24"/>
                <w:highlight w:val="green"/>
                <w:u w:val="single"/>
                <w:vertAlign w:val="superscript"/>
                <w:lang w:eastAsia="es-ES"/>
              </w:rPr>
              <w:t>u</w:t>
            </w:r>
            <w:r w:rsidRPr="007A31EC">
              <w:rPr>
                <w:rFonts w:ascii="Arial Narrow" w:eastAsia="Liberation Serif" w:hAnsi="Arial Narrow" w:cs="Liberation Serif"/>
                <w:b/>
                <w:color w:val="000000"/>
                <w:sz w:val="24"/>
                <w:szCs w:val="24"/>
                <w:highlight w:val="green"/>
                <w:lang w:eastAsia="es-ES"/>
              </w:rPr>
              <w:t xml:space="preserve"> ESO</w:t>
            </w:r>
          </w:p>
        </w:tc>
        <w:tc>
          <w:tcPr>
            <w:tcW w:w="2413" w:type="dxa"/>
            <w:tcBorders>
              <w:top w:val="single" w:sz="2" w:space="0" w:color="000000"/>
              <w:left w:val="single" w:sz="4" w:space="0" w:color="000000"/>
              <w:bottom w:val="single" w:sz="4" w:space="0" w:color="000000"/>
              <w:right w:val="single" w:sz="2" w:space="0" w:color="000000"/>
            </w:tcBorders>
            <w:shd w:val="clear" w:color="auto" w:fill="FFFF00"/>
            <w:tcMar>
              <w:top w:w="0" w:type="dxa"/>
              <w:left w:w="54"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hideMark/>
          </w:tcPr>
          <w:p w:rsidR="00F36968" w:rsidRPr="007A31EC" w:rsidRDefault="00F36968" w:rsidP="00F36968">
            <w:pPr>
              <w:suppressAutoHyphens w:val="0"/>
              <w:spacing w:after="0" w:line="240" w:lineRule="auto"/>
              <w:jc w:val="center"/>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4</w:t>
            </w:r>
            <w:r w:rsidRPr="007A31EC">
              <w:rPr>
                <w:rFonts w:ascii="Arial Narrow" w:eastAsia="Liberation Serif" w:hAnsi="Arial Narrow" w:cs="Liberation Serif"/>
                <w:b/>
                <w:color w:val="000000"/>
                <w:sz w:val="24"/>
                <w:szCs w:val="24"/>
                <w:u w:val="single"/>
                <w:vertAlign w:val="superscript"/>
                <w:lang w:eastAsia="es-ES"/>
              </w:rPr>
              <w:t>u</w:t>
            </w:r>
            <w:r w:rsidRPr="007A31EC">
              <w:rPr>
                <w:rFonts w:ascii="Arial Narrow" w:eastAsia="Liberation Serif" w:hAnsi="Arial Narrow" w:cs="Liberation Serif"/>
                <w:b/>
                <w:color w:val="000000"/>
                <w:sz w:val="24"/>
                <w:szCs w:val="24"/>
                <w:lang w:eastAsia="es-ES"/>
              </w:rPr>
              <w:t xml:space="preserve"> ESO</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Conoce</w:t>
            </w:r>
            <w:r w:rsidR="00053295">
              <w:rPr>
                <w:rFonts w:ascii="Arial Narrow" w:eastAsia="Liberation Serif" w:hAnsi="Arial Narrow" w:cs="Liberation Serif"/>
                <w:b/>
                <w:color w:val="auto"/>
                <w:sz w:val="24"/>
                <w:szCs w:val="24"/>
                <w:lang w:eastAsia="es-ES"/>
              </w:rPr>
              <w:t xml:space="preserve">r </w:t>
            </w:r>
            <w:r w:rsidRPr="007A31EC">
              <w:rPr>
                <w:rFonts w:ascii="Arial Narrow" w:eastAsia="Liberation Serif" w:hAnsi="Arial Narrow" w:cs="Liberation Serif"/>
                <w:color w:val="auto"/>
                <w:sz w:val="24"/>
                <w:szCs w:val="24"/>
                <w:lang w:eastAsia="es-ES"/>
              </w:rPr>
              <w:t xml:space="preserve">los </w:t>
            </w:r>
            <w:r w:rsidRPr="007A31EC">
              <w:rPr>
                <w:rFonts w:ascii="Arial Narrow" w:eastAsia="Liberation Serif" w:hAnsi="Arial Narrow" w:cs="Liberation Serif"/>
                <w:b/>
                <w:color w:val="auto"/>
                <w:sz w:val="24"/>
                <w:szCs w:val="24"/>
                <w:lang w:eastAsia="es-ES"/>
              </w:rPr>
              <w:t>elementos non verbales (prosódicos, cinésicos y proxémicos)</w:t>
            </w:r>
            <w:r w:rsidRPr="007A31EC">
              <w:rPr>
                <w:rFonts w:ascii="Arial Narrow" w:eastAsia="Liberation Serif" w:hAnsi="Arial Narrow" w:cs="Liberation Serif"/>
                <w:color w:val="auto"/>
                <w:sz w:val="24"/>
                <w:szCs w:val="24"/>
                <w:lang w:eastAsia="es-ES"/>
              </w:rPr>
              <w:t xml:space="preserve"> más habituales pa la comunidá llingüística asturiana.</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+y usu</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1.</w:t>
            </w:r>
            <w:r w:rsidRPr="007A31EC">
              <w:rPr>
                <w:rFonts w:ascii="Arial Narrow" w:eastAsia="Liberation Serif" w:hAnsi="Arial Narrow" w:cs="Liberation Serif"/>
                <w:color w:val="000000"/>
                <w:sz w:val="24"/>
                <w:szCs w:val="24"/>
                <w:lang w:eastAsia="es-ES"/>
              </w:rPr>
              <w:t xml:space="preserve"> Us</w:t>
            </w:r>
            <w:r w:rsidR="00053295">
              <w:rPr>
                <w:rFonts w:ascii="Arial Narrow" w:eastAsia="Liberation Serif" w:hAnsi="Arial Narrow" w:cs="Liberation Serif"/>
                <w:color w:val="000000"/>
                <w:sz w:val="24"/>
                <w:szCs w:val="24"/>
                <w:lang w:eastAsia="es-ES"/>
              </w:rPr>
              <w:t xml:space="preserve">ar de mou </w:t>
            </w:r>
            <w:r w:rsidRPr="007A31EC">
              <w:rPr>
                <w:rFonts w:ascii="Arial Narrow" w:eastAsia="Liberation Serif" w:hAnsi="Arial Narrow" w:cs="Liberation Serif"/>
                <w:color w:val="000000"/>
                <w:sz w:val="24"/>
                <w:szCs w:val="24"/>
                <w:lang w:eastAsia="es-ES"/>
              </w:rPr>
              <w:t>integráu y coherente d’estratexes básiques de comunicación verbal y non verbal específiques del contestu comunicativu asturianu.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w:t>
            </w:r>
            <w:r w:rsidRPr="007A31EC">
              <w:rPr>
                <w:rFonts w:ascii="Arial Narrow" w:eastAsia="Liberation Serif" w:hAnsi="Arial Narrow" w:cs="Liberation Serif"/>
                <w:color w:val="auto"/>
                <w:sz w:val="24"/>
                <w:szCs w:val="24"/>
                <w:lang w:eastAsia="es-ES"/>
              </w:rPr>
              <w:t xml:space="preserve"> Reconoce</w:t>
            </w:r>
            <w:r w:rsidR="00053295">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delles diferencies d’interpretación de los aspectos non verbales en distintes sociedaes.</w:t>
            </w:r>
          </w:p>
        </w:tc>
      </w:tr>
      <w:tr w:rsidR="00F36968" w:rsidRPr="007A31EC" w:rsidTr="00F36968">
        <w:tblPrEx>
          <w:tblLook w:val="04A0"/>
        </w:tblPrEx>
        <w:trPr>
          <w:trHeight w:val="50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2.</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Conoce</w:t>
            </w:r>
            <w:r w:rsidR="00053295">
              <w:rPr>
                <w:rFonts w:ascii="Arial Narrow" w:eastAsia="Liberation Serif" w:hAnsi="Arial Narrow" w:cs="Liberation Serif"/>
                <w:b/>
                <w:color w:val="auto"/>
                <w:sz w:val="24"/>
                <w:szCs w:val="24"/>
                <w:lang w:eastAsia="es-ES"/>
              </w:rPr>
              <w:t>r</w:t>
            </w:r>
            <w:r w:rsidRPr="007A31EC">
              <w:rPr>
                <w:rFonts w:ascii="Arial Narrow" w:eastAsia="Liberation Serif" w:hAnsi="Arial Narrow" w:cs="Liberation Serif"/>
                <w:color w:val="auto"/>
                <w:sz w:val="24"/>
                <w:szCs w:val="24"/>
                <w:lang w:eastAsia="es-ES"/>
              </w:rPr>
              <w:t xml:space="preserve"> de fórmules de </w:t>
            </w:r>
            <w:r w:rsidRPr="007A31EC">
              <w:rPr>
                <w:rFonts w:ascii="Arial Narrow" w:eastAsia="Liberation Serif" w:hAnsi="Arial Narrow" w:cs="Liberation Serif"/>
                <w:b/>
                <w:color w:val="auto"/>
                <w:sz w:val="24"/>
                <w:szCs w:val="24"/>
                <w:lang w:eastAsia="es-ES"/>
              </w:rPr>
              <w:t xml:space="preserve">cortesía, saludos y despidíes </w:t>
            </w:r>
            <w:r w:rsidRPr="007A31EC">
              <w:rPr>
                <w:rFonts w:ascii="Arial Narrow" w:eastAsia="Liberation Serif" w:hAnsi="Arial Narrow" w:cs="Liberation Serif"/>
                <w:color w:val="auto"/>
                <w:sz w:val="24"/>
                <w:szCs w:val="24"/>
                <w:lang w:eastAsia="es-ES"/>
              </w:rPr>
              <w:t>propios del ámbitu sociocultural asturianu.</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+y identificación</w:t>
            </w:r>
          </w:p>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 interxecciones y apellativos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+y usu</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2.</w:t>
            </w:r>
            <w:r w:rsidRPr="007A31EC">
              <w:rPr>
                <w:rFonts w:ascii="Arial Narrow" w:eastAsia="Liberation Serif" w:hAnsi="Arial Narrow" w:cs="Liberation Serif"/>
                <w:color w:val="auto"/>
                <w:sz w:val="24"/>
                <w:szCs w:val="24"/>
                <w:lang w:eastAsia="es-ES"/>
              </w:rPr>
              <w:t xml:space="preserve"> </w:t>
            </w:r>
            <w:r w:rsidRPr="0008510B">
              <w:rPr>
                <w:rFonts w:ascii="Arial Narrow" w:eastAsia="Liberation Serif" w:hAnsi="Arial Narrow" w:cs="Liberation Serif"/>
                <w:b/>
                <w:color w:val="auto"/>
                <w:sz w:val="24"/>
                <w:szCs w:val="24"/>
                <w:lang w:eastAsia="es-ES"/>
              </w:rPr>
              <w:t>Identific</w:t>
            </w:r>
            <w:r w:rsidR="00053295" w:rsidRPr="0008510B">
              <w:rPr>
                <w:rFonts w:ascii="Arial Narrow" w:eastAsia="Liberation Serif" w:hAnsi="Arial Narrow" w:cs="Liberation Serif"/>
                <w:b/>
                <w:color w:val="auto"/>
                <w:sz w:val="24"/>
                <w:szCs w:val="24"/>
                <w:lang w:eastAsia="es-ES"/>
              </w:rPr>
              <w:t>ar</w:t>
            </w:r>
            <w:r w:rsidRPr="0008510B">
              <w:rPr>
                <w:rFonts w:ascii="Arial Narrow" w:eastAsia="Liberation Serif" w:hAnsi="Arial Narrow" w:cs="Liberation Serif"/>
                <w:b/>
                <w:color w:val="auto"/>
                <w:sz w:val="24"/>
                <w:szCs w:val="24"/>
                <w:lang w:eastAsia="es-ES"/>
              </w:rPr>
              <w:t xml:space="preserve"> y compre</w:t>
            </w:r>
            <w:r w:rsidR="00053295" w:rsidRPr="0008510B">
              <w:rPr>
                <w:rFonts w:ascii="Arial Narrow" w:eastAsia="Liberation Serif" w:hAnsi="Arial Narrow" w:cs="Liberation Serif"/>
                <w:b/>
                <w:color w:val="auto"/>
                <w:sz w:val="24"/>
                <w:szCs w:val="24"/>
                <w:lang w:eastAsia="es-ES"/>
              </w:rPr>
              <w:t>nder</w:t>
            </w:r>
            <w:r w:rsidRPr="0008510B">
              <w:rPr>
                <w:rFonts w:ascii="Arial Narrow" w:eastAsia="Liberation Serif" w:hAnsi="Arial Narrow" w:cs="Liberation Serif"/>
                <w:b/>
                <w:color w:val="auto"/>
                <w:sz w:val="24"/>
                <w:szCs w:val="24"/>
                <w:lang w:eastAsia="es-ES"/>
              </w:rPr>
              <w:t xml:space="preserve"> d’elementos propios de la cultura</w:t>
            </w:r>
            <w:r w:rsidRPr="007A31EC">
              <w:rPr>
                <w:rFonts w:ascii="Arial Narrow" w:eastAsia="Liberation Serif" w:hAnsi="Arial Narrow" w:cs="Liberation Serif"/>
                <w:color w:val="auto"/>
                <w:sz w:val="24"/>
                <w:szCs w:val="24"/>
                <w:lang w:eastAsia="es-ES"/>
              </w:rPr>
              <w:t xml:space="preserve"> asturiana nos códigos non verbales, comunes y específicos, de dellos llinguaxes audiovisuales (cómics, videoclips, anuncios publicitarios, etc.), reconociendo’l papel que desempeñen na construcción de la identidá individual y grupal de los asturianos y les asturianes.</w:t>
            </w:r>
          </w:p>
        </w:tc>
      </w:tr>
      <w:tr w:rsidR="00F36968" w:rsidRPr="007A31EC" w:rsidTr="00F36968">
        <w:tblPrEx>
          <w:tblLook w:val="04A0"/>
        </w:tblPrEx>
        <w:trPr>
          <w:trHeight w:val="50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2. a</w:t>
            </w:r>
            <w:r w:rsidRPr="007A31EC">
              <w:rPr>
                <w:rFonts w:ascii="Arial Narrow" w:eastAsia="Liberation Serif" w:hAnsi="Arial Narrow" w:cs="Liberation Serif"/>
                <w:color w:val="000000"/>
                <w:sz w:val="24"/>
                <w:szCs w:val="24"/>
                <w:lang w:eastAsia="es-ES"/>
              </w:rPr>
              <w:t xml:space="preserve"> Idenfitica</w:t>
            </w:r>
            <w:r w:rsidR="00053295">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y descri</w:t>
            </w:r>
            <w:r w:rsidR="00053295">
              <w:rPr>
                <w:rFonts w:ascii="Arial Narrow" w:eastAsia="Liberation Serif" w:hAnsi="Arial Narrow" w:cs="Liberation Serif"/>
                <w:color w:val="000000"/>
                <w:sz w:val="24"/>
                <w:szCs w:val="24"/>
                <w:lang w:eastAsia="es-ES"/>
              </w:rPr>
              <w:t>bir</w:t>
            </w:r>
            <w:r w:rsidRPr="007A31EC">
              <w:rPr>
                <w:rFonts w:ascii="Arial Narrow" w:eastAsia="Liberation Serif" w:hAnsi="Arial Narrow" w:cs="Liberation Serif"/>
                <w:color w:val="000000"/>
                <w:sz w:val="24"/>
                <w:szCs w:val="24"/>
                <w:lang w:eastAsia="es-ES"/>
              </w:rPr>
              <w:t xml:space="preserve"> d’estratexes de comunicación verbal y non verbal propies de la cultura asturiana destinaes a revelar complicidá y connivencia.</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053295"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2. a</w:t>
            </w:r>
            <w:r w:rsidRPr="007A31EC">
              <w:rPr>
                <w:rFonts w:ascii="Arial Narrow" w:eastAsia="Liberation Serif" w:hAnsi="Arial Narrow" w:cs="Liberation Serif"/>
                <w:color w:val="000000"/>
                <w:sz w:val="24"/>
                <w:szCs w:val="24"/>
                <w:lang w:eastAsia="es-ES"/>
              </w:rPr>
              <w:t xml:space="preserve"> Observa</w:t>
            </w:r>
            <w:r w:rsidR="00053295">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reconoce</w:t>
            </w:r>
            <w:r w:rsidR="00053295">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y análi</w:t>
            </w:r>
            <w:r w:rsidR="00053295">
              <w:rPr>
                <w:rFonts w:ascii="Arial Narrow" w:eastAsia="Liberation Serif" w:hAnsi="Arial Narrow" w:cs="Liberation Serif"/>
                <w:color w:val="000000"/>
                <w:sz w:val="24"/>
                <w:szCs w:val="24"/>
                <w:lang w:eastAsia="es-ES"/>
              </w:rPr>
              <w:t>za</w:t>
            </w:r>
            <w:r w:rsidRPr="007A31EC">
              <w:rPr>
                <w:rFonts w:ascii="Arial Narrow" w:eastAsia="Liberation Serif" w:hAnsi="Arial Narrow" w:cs="Liberation Serif"/>
                <w:color w:val="000000"/>
                <w:sz w:val="24"/>
                <w:szCs w:val="24"/>
                <w:lang w:eastAsia="es-ES"/>
              </w:rPr>
              <w:t xml:space="preserve"> de los </w:t>
            </w:r>
            <w:r w:rsidRPr="007A31EC">
              <w:rPr>
                <w:rFonts w:ascii="Arial Narrow" w:eastAsia="Liberation Serif" w:hAnsi="Arial Narrow" w:cs="Liberation Serif"/>
                <w:b/>
                <w:color w:val="000000"/>
                <w:sz w:val="24"/>
                <w:szCs w:val="24"/>
                <w:lang w:eastAsia="es-ES"/>
              </w:rPr>
              <w:t>elementos verbales y non verbales propios de la</w:t>
            </w:r>
            <w:r w:rsidRPr="007A31EC">
              <w:rPr>
                <w:rFonts w:ascii="Arial Narrow" w:eastAsia="Liberation Serif" w:hAnsi="Arial Narrow" w:cs="Liberation Serif"/>
                <w:color w:val="000000"/>
                <w:sz w:val="24"/>
                <w:szCs w:val="24"/>
                <w:lang w:eastAsia="es-ES"/>
              </w:rPr>
              <w:t xml:space="preserve"> comunicación en llingua asturiana usaos nos medios de comunicación y nes Tecnoloxíes de la Información y la Comunicación.</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r>
      <w:tr w:rsidR="00F36968" w:rsidRPr="007A31EC" w:rsidTr="00F36968">
        <w:tblPrEx>
          <w:tblLook w:val="04A0"/>
        </w:tblPrEx>
        <w:trPr>
          <w:trHeight w:val="114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3.</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Conoce</w:t>
            </w:r>
            <w:r w:rsidR="00053295">
              <w:rPr>
                <w:rFonts w:ascii="Arial Narrow" w:eastAsia="Liberation Serif" w:hAnsi="Arial Narrow" w:cs="Liberation Serif"/>
                <w:b/>
                <w:color w:val="auto"/>
                <w:sz w:val="24"/>
                <w:szCs w:val="24"/>
                <w:lang w:eastAsia="es-ES"/>
              </w:rPr>
              <w:t>r</w:t>
            </w:r>
            <w:r w:rsidRPr="007A31EC">
              <w:rPr>
                <w:rFonts w:ascii="Arial Narrow" w:eastAsia="Liberation Serif" w:hAnsi="Arial Narrow" w:cs="Liberation Serif"/>
                <w:color w:val="auto"/>
                <w:sz w:val="24"/>
                <w:szCs w:val="24"/>
                <w:lang w:eastAsia="es-ES"/>
              </w:rPr>
              <w:t xml:space="preserve"> les </w:t>
            </w:r>
            <w:r w:rsidRPr="007A31EC">
              <w:rPr>
                <w:rFonts w:ascii="Arial Narrow" w:eastAsia="Liberation Serif" w:hAnsi="Arial Narrow" w:cs="Liberation Serif"/>
                <w:b/>
                <w:color w:val="auto"/>
                <w:sz w:val="24"/>
                <w:szCs w:val="24"/>
                <w:lang w:eastAsia="es-ES"/>
              </w:rPr>
              <w:t>principales variedaes llingüístiques falaes n’Asturies (</w:t>
            </w:r>
            <w:r w:rsidRPr="007A31EC">
              <w:rPr>
                <w:rFonts w:ascii="Arial Narrow" w:eastAsia="Liberation Serif" w:hAnsi="Arial Narrow" w:cs="Liberation Serif"/>
                <w:color w:val="auto"/>
                <w:sz w:val="24"/>
                <w:szCs w:val="24"/>
                <w:lang w:eastAsia="es-ES"/>
              </w:rPr>
              <w:t>castellanu, asturianu y gallego-asturianu).</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+y identificación</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+y localización xeográfica</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5.</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Valora</w:t>
            </w:r>
            <w:r w:rsidR="00053295">
              <w:rPr>
                <w:rFonts w:ascii="Arial Narrow" w:eastAsia="Liberation Serif" w:hAnsi="Arial Narrow" w:cs="Liberation Serif"/>
                <w:b/>
                <w:color w:val="auto"/>
                <w:sz w:val="24"/>
                <w:szCs w:val="24"/>
                <w:lang w:eastAsia="es-ES"/>
              </w:rPr>
              <w:t>r</w:t>
            </w:r>
            <w:r w:rsidRPr="007A31EC">
              <w:rPr>
                <w:rFonts w:ascii="Arial Narrow" w:eastAsia="Liberation Serif" w:hAnsi="Arial Narrow" w:cs="Liberation Serif"/>
                <w:b/>
                <w:color w:val="auto"/>
                <w:sz w:val="24"/>
                <w:szCs w:val="24"/>
                <w:lang w:eastAsia="es-ES"/>
              </w:rPr>
              <w:t xml:space="preserve"> de la diversidá llingüística d’España y Asturies</w:t>
            </w:r>
            <w:r w:rsidRPr="007A31EC">
              <w:rPr>
                <w:rFonts w:ascii="Arial Narrow" w:eastAsia="Liberation Serif" w:hAnsi="Arial Narrow" w:cs="Liberation Serif"/>
                <w:color w:val="auto"/>
                <w:sz w:val="24"/>
                <w:szCs w:val="24"/>
                <w:lang w:eastAsia="es-ES"/>
              </w:rPr>
              <w:t>, reconociéndola como un fechu arriquecedor.</w:t>
            </w:r>
          </w:p>
        </w:tc>
      </w:tr>
      <w:tr w:rsidR="00F36968" w:rsidRPr="007A31EC" w:rsidTr="00F36968">
        <w:tblPrEx>
          <w:tblLook w:val="04A0"/>
        </w:tblPrEx>
        <w:trPr>
          <w:trHeight w:val="144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4.</w:t>
            </w:r>
            <w:r w:rsidRPr="007A31EC">
              <w:rPr>
                <w:rFonts w:ascii="Arial Narrow" w:eastAsia="Liberation Serif" w:hAnsi="Arial Narrow" w:cs="Liberation Serif"/>
                <w:color w:val="auto"/>
                <w:sz w:val="24"/>
                <w:szCs w:val="24"/>
                <w:lang w:eastAsia="es-ES"/>
              </w:rPr>
              <w:t xml:space="preserve"> </w:t>
            </w:r>
            <w:r w:rsidRPr="0008510B">
              <w:rPr>
                <w:rFonts w:ascii="Arial Narrow" w:eastAsia="Liberation Serif" w:hAnsi="Arial Narrow" w:cs="Liberation Serif"/>
                <w:b/>
                <w:color w:val="auto"/>
                <w:sz w:val="24"/>
                <w:szCs w:val="24"/>
                <w:lang w:eastAsia="es-ES"/>
              </w:rPr>
              <w:t>Conoce</w:t>
            </w:r>
            <w:r w:rsidR="00053295" w:rsidRPr="0008510B">
              <w:rPr>
                <w:rFonts w:ascii="Arial Narrow" w:eastAsia="Liberation Serif" w:hAnsi="Arial Narrow" w:cs="Liberation Serif"/>
                <w:b/>
                <w:color w:val="auto"/>
                <w:sz w:val="24"/>
                <w:szCs w:val="24"/>
                <w:lang w:eastAsia="es-ES"/>
              </w:rPr>
              <w:t>r l’</w:t>
            </w:r>
            <w:r w:rsidRPr="0008510B">
              <w:rPr>
                <w:rFonts w:ascii="Arial Narrow" w:eastAsia="Liberation Serif" w:hAnsi="Arial Narrow" w:cs="Liberation Serif"/>
                <w:b/>
                <w:color w:val="auto"/>
                <w:sz w:val="24"/>
                <w:szCs w:val="24"/>
                <w:lang w:eastAsia="es-ES"/>
              </w:rPr>
              <w:t>orixe históricu, localización xeográfica y identificación de les variedaes</w:t>
            </w:r>
            <w:r w:rsidRPr="007A31EC">
              <w:rPr>
                <w:rFonts w:ascii="Arial Narrow" w:eastAsia="Liberation Serif" w:hAnsi="Arial Narrow" w:cs="Liberation Serif"/>
                <w:color w:val="auto"/>
                <w:sz w:val="24"/>
                <w:szCs w:val="24"/>
                <w:lang w:eastAsia="es-ES"/>
              </w:rPr>
              <w:t xml:space="preserve"> llingüístiques falaes n’Asturies (castellanu, asturianu y gallego-asturianu).</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4.</w:t>
            </w:r>
            <w:r w:rsidRPr="007A31EC">
              <w:rPr>
                <w:rFonts w:ascii="Arial Narrow" w:eastAsia="Liberation Serif" w:hAnsi="Arial Narrow" w:cs="Liberation Serif"/>
                <w:color w:val="auto"/>
                <w:sz w:val="24"/>
                <w:szCs w:val="24"/>
                <w:lang w:eastAsia="es-ES"/>
              </w:rPr>
              <w:t xml:space="preserve"> Conocencia y, nel so casu, usu de les variedaes </w:t>
            </w:r>
            <w:r w:rsidRPr="007A31EC">
              <w:rPr>
                <w:rFonts w:ascii="Arial Narrow" w:eastAsia="Liberation Serif" w:hAnsi="Arial Narrow" w:cs="Liberation Serif"/>
                <w:b/>
                <w:color w:val="auto"/>
                <w:sz w:val="24"/>
                <w:szCs w:val="24"/>
                <w:lang w:eastAsia="es-ES"/>
              </w:rPr>
              <w:t xml:space="preserve">diatópiques </w:t>
            </w:r>
            <w:r w:rsidRPr="007A31EC">
              <w:rPr>
                <w:rFonts w:ascii="Arial Narrow" w:eastAsia="Liberation Serif" w:hAnsi="Arial Narrow" w:cs="Liberation Serif"/>
                <w:color w:val="auto"/>
                <w:sz w:val="24"/>
                <w:szCs w:val="24"/>
                <w:lang w:eastAsia="es-ES"/>
              </w:rPr>
              <w:t>principales de la llingua asturiana (centrales, orientales y occidentales).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+identificación en testos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+localización xeográfica</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6.</w:t>
            </w:r>
            <w:r w:rsidR="0008510B">
              <w:rPr>
                <w:rFonts w:ascii="Arial Narrow" w:eastAsia="Liberation Serif" w:hAnsi="Arial Narrow" w:cs="Liberation Serif"/>
                <w:color w:val="auto"/>
                <w:sz w:val="24"/>
                <w:szCs w:val="24"/>
                <w:lang w:eastAsia="es-ES"/>
              </w:rPr>
              <w:t xml:space="preserve"> Caracterizar</w:t>
            </w:r>
            <w:r w:rsidRPr="007A31EC">
              <w:rPr>
                <w:rFonts w:ascii="Arial Narrow" w:eastAsia="Liberation Serif" w:hAnsi="Arial Narrow" w:cs="Liberation Serif"/>
                <w:color w:val="auto"/>
                <w:sz w:val="24"/>
                <w:szCs w:val="24"/>
                <w:lang w:eastAsia="es-ES"/>
              </w:rPr>
              <w:t xml:space="preserve"> llingüística</w:t>
            </w:r>
            <w:r w:rsidR="0008510B">
              <w:rPr>
                <w:rFonts w:ascii="Arial Narrow" w:eastAsia="Liberation Serif" w:hAnsi="Arial Narrow" w:cs="Liberation Serif"/>
                <w:color w:val="auto"/>
                <w:sz w:val="24"/>
                <w:szCs w:val="24"/>
                <w:lang w:eastAsia="es-ES"/>
              </w:rPr>
              <w:t>mente, identificar</w:t>
            </w:r>
            <w:r w:rsidRPr="007A31EC">
              <w:rPr>
                <w:rFonts w:ascii="Arial Narrow" w:eastAsia="Liberation Serif" w:hAnsi="Arial Narrow" w:cs="Liberation Serif"/>
                <w:color w:val="auto"/>
                <w:sz w:val="24"/>
                <w:szCs w:val="24"/>
                <w:lang w:eastAsia="es-ES"/>
              </w:rPr>
              <w:t xml:space="preserve"> en </w:t>
            </w:r>
            <w:r w:rsidRPr="007A31EC">
              <w:rPr>
                <w:rFonts w:ascii="Arial Narrow" w:eastAsia="Liberation Serif" w:hAnsi="Arial Narrow" w:cs="Liberation Serif"/>
                <w:b/>
                <w:color w:val="auto"/>
                <w:sz w:val="24"/>
                <w:szCs w:val="24"/>
                <w:lang w:eastAsia="es-ES"/>
              </w:rPr>
              <w:t>documentos sonoros</w:t>
            </w:r>
            <w:r w:rsidRPr="007A31EC">
              <w:rPr>
                <w:rFonts w:ascii="Arial Narrow" w:eastAsia="Liberation Serif" w:hAnsi="Arial Narrow" w:cs="Liberation Serif"/>
                <w:color w:val="auto"/>
                <w:sz w:val="24"/>
                <w:szCs w:val="24"/>
                <w:lang w:eastAsia="es-ES"/>
              </w:rPr>
              <w:t xml:space="preserve"> y en testos culturales y localización xeográfica de les </w:t>
            </w:r>
            <w:r w:rsidRPr="007A31EC">
              <w:rPr>
                <w:rFonts w:ascii="Arial Narrow" w:eastAsia="Liberation Serif" w:hAnsi="Arial Narrow" w:cs="Liberation Serif"/>
                <w:b/>
                <w:color w:val="auto"/>
                <w:sz w:val="24"/>
                <w:szCs w:val="24"/>
                <w:lang w:eastAsia="es-ES"/>
              </w:rPr>
              <w:t>variedaes diatópiques</w:t>
            </w:r>
            <w:r w:rsidRPr="007A31EC">
              <w:rPr>
                <w:rFonts w:ascii="Arial Narrow" w:eastAsia="Liberation Serif" w:hAnsi="Arial Narrow" w:cs="Liberation Serif"/>
                <w:color w:val="auto"/>
                <w:sz w:val="24"/>
                <w:szCs w:val="24"/>
                <w:lang w:eastAsia="es-ES"/>
              </w:rPr>
              <w:t xml:space="preserve"> de la llingua asturiana (centrales, orientales y occidentales).</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5413D3">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5.</w:t>
            </w:r>
            <w:r w:rsidRPr="007A31EC">
              <w:rPr>
                <w:rFonts w:ascii="Arial Narrow" w:eastAsia="Liberation Serif" w:hAnsi="Arial Narrow" w:cs="Liberation Serif"/>
                <w:color w:val="auto"/>
                <w:sz w:val="24"/>
                <w:szCs w:val="24"/>
                <w:lang w:eastAsia="es-ES"/>
              </w:rPr>
              <w:t xml:space="preserve"> Us</w:t>
            </w:r>
            <w:r w:rsidR="005413D3">
              <w:rPr>
                <w:rFonts w:ascii="Arial Narrow" w:eastAsia="Liberation Serif" w:hAnsi="Arial Narrow" w:cs="Liberation Serif"/>
                <w:color w:val="auto"/>
                <w:sz w:val="24"/>
                <w:szCs w:val="24"/>
                <w:lang w:eastAsia="es-ES"/>
              </w:rPr>
              <w:t>ar de mou</w:t>
            </w:r>
            <w:r w:rsidRPr="007A31EC">
              <w:rPr>
                <w:rFonts w:ascii="Arial Narrow" w:eastAsia="Liberation Serif" w:hAnsi="Arial Narrow" w:cs="Liberation Serif"/>
                <w:color w:val="auto"/>
                <w:sz w:val="24"/>
                <w:szCs w:val="24"/>
                <w:lang w:eastAsia="es-ES"/>
              </w:rPr>
              <w:t xml:space="preserve"> correctu, ensin interferencies, de la variedá estándar de la llingua asturiana nes comunicaciones formales.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5413D3">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5.</w:t>
            </w:r>
            <w:r w:rsidRPr="007A31EC">
              <w:rPr>
                <w:rFonts w:ascii="Arial Narrow" w:eastAsia="Liberation Serif" w:hAnsi="Arial Narrow" w:cs="Liberation Serif"/>
                <w:color w:val="000000"/>
                <w:sz w:val="24"/>
                <w:szCs w:val="24"/>
                <w:lang w:eastAsia="es-ES"/>
              </w:rPr>
              <w:t xml:space="preserve"> </w:t>
            </w:r>
            <w:r w:rsidRPr="007A31EC">
              <w:rPr>
                <w:rFonts w:ascii="Arial Narrow" w:eastAsia="Liberation Serif" w:hAnsi="Arial Narrow" w:cs="Liberation Serif"/>
                <w:b/>
                <w:color w:val="000000"/>
                <w:sz w:val="24"/>
                <w:szCs w:val="24"/>
                <w:lang w:eastAsia="es-ES"/>
              </w:rPr>
              <w:t>Identifica</w:t>
            </w:r>
            <w:r w:rsidR="005413D3">
              <w:rPr>
                <w:rFonts w:ascii="Arial Narrow" w:eastAsia="Liberation Serif" w:hAnsi="Arial Narrow" w:cs="Liberation Serif"/>
                <w:b/>
                <w:color w:val="000000"/>
                <w:sz w:val="24"/>
                <w:szCs w:val="24"/>
                <w:lang w:eastAsia="es-ES"/>
              </w:rPr>
              <w:t>r</w:t>
            </w:r>
            <w:r w:rsidR="005413D3">
              <w:rPr>
                <w:rFonts w:ascii="Arial Narrow" w:eastAsia="Liberation Serif" w:hAnsi="Arial Narrow" w:cs="Liberation Serif"/>
                <w:color w:val="000000"/>
                <w:sz w:val="24"/>
                <w:szCs w:val="24"/>
                <w:lang w:eastAsia="es-ES"/>
              </w:rPr>
              <w:t xml:space="preserve"> </w:t>
            </w:r>
            <w:r w:rsidRPr="007A31EC">
              <w:rPr>
                <w:rFonts w:ascii="Arial Narrow" w:eastAsia="Liberation Serif" w:hAnsi="Arial Narrow" w:cs="Liberation Serif"/>
                <w:color w:val="000000"/>
                <w:sz w:val="24"/>
                <w:szCs w:val="24"/>
                <w:lang w:eastAsia="es-ES"/>
              </w:rPr>
              <w:t xml:space="preserve"> la variedá estándar de la llingua asturiana en </w:t>
            </w:r>
            <w:r w:rsidRPr="007A31EC">
              <w:rPr>
                <w:rFonts w:ascii="Arial Narrow" w:eastAsia="Liberation Serif" w:hAnsi="Arial Narrow" w:cs="Liberation Serif"/>
                <w:b/>
                <w:color w:val="000000"/>
                <w:sz w:val="24"/>
                <w:szCs w:val="24"/>
                <w:lang w:eastAsia="es-ES"/>
              </w:rPr>
              <w:t>testos</w:t>
            </w:r>
            <w:r w:rsidRPr="007A31EC">
              <w:rPr>
                <w:rFonts w:ascii="Arial Narrow" w:eastAsia="Liberation Serif" w:hAnsi="Arial Narrow" w:cs="Liberation Serif"/>
                <w:color w:val="000000"/>
                <w:sz w:val="24"/>
                <w:szCs w:val="24"/>
                <w:lang w:eastAsia="es-ES"/>
              </w:rPr>
              <w:t xml:space="preserve"> </w:t>
            </w:r>
            <w:r w:rsidRPr="007A31EC">
              <w:rPr>
                <w:rFonts w:ascii="Arial Narrow" w:eastAsia="Liberation Serif" w:hAnsi="Arial Narrow" w:cs="Liberation Serif"/>
                <w:b/>
                <w:color w:val="000000"/>
                <w:sz w:val="24"/>
                <w:szCs w:val="24"/>
                <w:lang w:eastAsia="es-ES"/>
              </w:rPr>
              <w:t>orales</w:t>
            </w:r>
            <w:r w:rsidRPr="007A31EC">
              <w:rPr>
                <w:rFonts w:ascii="Arial Narrow" w:eastAsia="Liberation Serif" w:hAnsi="Arial Narrow" w:cs="Liberation Serif"/>
                <w:color w:val="000000"/>
                <w:sz w:val="24"/>
                <w:szCs w:val="24"/>
                <w:lang w:eastAsia="es-ES"/>
              </w:rPr>
              <w:t xml:space="preserve"> y usu currectu de la mesma nes comunicaciones formales.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+Conocencia</w:t>
            </w:r>
          </w:p>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+testos escritos</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7.</w:t>
            </w:r>
            <w:r w:rsidRPr="007A31EC">
              <w:rPr>
                <w:rFonts w:ascii="Arial Narrow" w:eastAsia="Liberation Serif" w:hAnsi="Arial Narrow" w:cs="Liberation Serif"/>
                <w:color w:val="auto"/>
                <w:sz w:val="24"/>
                <w:szCs w:val="24"/>
                <w:lang w:eastAsia="es-ES"/>
              </w:rPr>
              <w:t xml:space="preserve"> Descri</w:t>
            </w:r>
            <w:r w:rsidR="0008510B">
              <w:rPr>
                <w:rFonts w:ascii="Arial Narrow" w:eastAsia="Liberation Serif" w:hAnsi="Arial Narrow" w:cs="Liberation Serif"/>
                <w:color w:val="auto"/>
                <w:sz w:val="24"/>
                <w:szCs w:val="24"/>
                <w:lang w:eastAsia="es-ES"/>
              </w:rPr>
              <w:t xml:space="preserve">bir </w:t>
            </w:r>
            <w:r w:rsidRPr="007A31EC">
              <w:rPr>
                <w:rFonts w:ascii="Arial Narrow" w:eastAsia="Liberation Serif" w:hAnsi="Arial Narrow" w:cs="Liberation Serif"/>
                <w:color w:val="auto"/>
                <w:sz w:val="24"/>
                <w:szCs w:val="24"/>
                <w:lang w:eastAsia="es-ES"/>
              </w:rPr>
              <w:t xml:space="preserve">les traces gramaticales principales que garanticen la unidá del sistema llingüísticu asturianu, reconociendo la función de la </w:t>
            </w:r>
            <w:r w:rsidRPr="007A31EC">
              <w:rPr>
                <w:rFonts w:ascii="Arial Narrow" w:eastAsia="Liberation Serif" w:hAnsi="Arial Narrow" w:cs="Liberation Serif"/>
                <w:b/>
                <w:color w:val="auto"/>
                <w:sz w:val="24"/>
                <w:szCs w:val="24"/>
                <w:lang w:eastAsia="es-ES"/>
              </w:rPr>
              <w:t xml:space="preserve">variedá estándar como instrumentu de </w:t>
            </w:r>
            <w:r w:rsidRPr="007A31EC">
              <w:rPr>
                <w:rFonts w:ascii="Arial Narrow" w:eastAsia="Liberation Serif" w:hAnsi="Arial Narrow" w:cs="Liberation Serif"/>
                <w:color w:val="auto"/>
                <w:sz w:val="24"/>
                <w:szCs w:val="24"/>
                <w:lang w:eastAsia="es-ES"/>
              </w:rPr>
              <w:t>comunicación supradialectal.</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5413D3">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6.</w:t>
            </w:r>
            <w:r w:rsidRPr="007A31EC">
              <w:rPr>
                <w:rFonts w:ascii="Arial Narrow" w:eastAsia="Liberation Serif" w:hAnsi="Arial Narrow" w:cs="Liberation Serif"/>
                <w:color w:val="auto"/>
                <w:sz w:val="24"/>
                <w:szCs w:val="24"/>
                <w:lang w:eastAsia="es-ES"/>
              </w:rPr>
              <w:t xml:space="preserve"> Valora</w:t>
            </w:r>
            <w:r w:rsidR="005413D3">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la </w:t>
            </w:r>
            <w:r w:rsidRPr="007A31EC">
              <w:rPr>
                <w:rFonts w:ascii="Arial Narrow" w:eastAsia="Liberation Serif" w:hAnsi="Arial Narrow" w:cs="Liberation Serif"/>
                <w:b/>
                <w:color w:val="auto"/>
                <w:sz w:val="24"/>
                <w:szCs w:val="24"/>
                <w:lang w:eastAsia="es-ES"/>
              </w:rPr>
              <w:t>diversidá llingüística</w:t>
            </w:r>
            <w:r w:rsidRPr="007A31EC">
              <w:rPr>
                <w:rFonts w:ascii="Arial Narrow" w:eastAsia="Liberation Serif" w:hAnsi="Arial Narrow" w:cs="Liberation Serif"/>
                <w:color w:val="auto"/>
                <w:sz w:val="24"/>
                <w:szCs w:val="24"/>
                <w:lang w:eastAsia="es-ES"/>
              </w:rPr>
              <w:t xml:space="preserve"> d’Asturies.</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5413D3">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6.</w:t>
            </w:r>
            <w:r w:rsidR="005413D3">
              <w:rPr>
                <w:rFonts w:ascii="Arial Narrow" w:eastAsia="Liberation Serif" w:hAnsi="Arial Narrow" w:cs="Liberation Serif"/>
                <w:color w:val="000000"/>
                <w:sz w:val="24"/>
                <w:szCs w:val="24"/>
                <w:lang w:eastAsia="es-ES"/>
              </w:rPr>
              <w:t xml:space="preserve"> Respetar</w:t>
            </w:r>
            <w:r w:rsidRPr="007A31EC">
              <w:rPr>
                <w:rFonts w:ascii="Arial Narrow" w:eastAsia="Liberation Serif" w:hAnsi="Arial Narrow" w:cs="Liberation Serif"/>
                <w:color w:val="000000"/>
                <w:sz w:val="24"/>
                <w:szCs w:val="24"/>
                <w:lang w:eastAsia="es-ES"/>
              </w:rPr>
              <w:t xml:space="preserve"> </w:t>
            </w:r>
            <w:r w:rsidR="005413D3">
              <w:rPr>
                <w:rFonts w:ascii="Arial Narrow" w:eastAsia="Liberation Serif" w:hAnsi="Arial Narrow" w:cs="Liberation Serif"/>
                <w:color w:val="000000"/>
                <w:sz w:val="24"/>
                <w:szCs w:val="24"/>
                <w:lang w:eastAsia="es-ES"/>
              </w:rPr>
              <w:t xml:space="preserve">a </w:t>
            </w:r>
            <w:r w:rsidRPr="007A31EC">
              <w:rPr>
                <w:rFonts w:ascii="Arial Narrow" w:eastAsia="Liberation Serif" w:hAnsi="Arial Narrow" w:cs="Liberation Serif"/>
                <w:color w:val="000000"/>
                <w:sz w:val="24"/>
                <w:szCs w:val="24"/>
                <w:lang w:eastAsia="es-ES"/>
              </w:rPr>
              <w:t>quien us</w:t>
            </w:r>
            <w:r w:rsidR="005413D3">
              <w:rPr>
                <w:rFonts w:ascii="Arial Narrow" w:eastAsia="Liberation Serif" w:hAnsi="Arial Narrow" w:cs="Liberation Serif"/>
                <w:color w:val="000000"/>
                <w:sz w:val="24"/>
                <w:szCs w:val="24"/>
                <w:lang w:eastAsia="es-ES"/>
              </w:rPr>
              <w:t>a</w:t>
            </w:r>
            <w:r w:rsidRPr="007A31EC">
              <w:rPr>
                <w:rFonts w:ascii="Arial Narrow" w:eastAsia="Liberation Serif" w:hAnsi="Arial Narrow" w:cs="Liberation Serif"/>
                <w:color w:val="000000"/>
                <w:sz w:val="24"/>
                <w:szCs w:val="24"/>
                <w:lang w:eastAsia="es-ES"/>
              </w:rPr>
              <w:t xml:space="preserve"> una variedá llingüística distinta de la propia.</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6.</w:t>
            </w:r>
            <w:r w:rsidRPr="007A31EC">
              <w:rPr>
                <w:rFonts w:ascii="Arial Narrow" w:eastAsia="Liberation Serif" w:hAnsi="Arial Narrow" w:cs="Liberation Serif"/>
                <w:color w:val="000000"/>
                <w:sz w:val="24"/>
                <w:szCs w:val="24"/>
                <w:lang w:eastAsia="es-ES"/>
              </w:rPr>
              <w:t xml:space="preserve"> Valoración de la </w:t>
            </w:r>
            <w:r w:rsidRPr="007A31EC">
              <w:rPr>
                <w:rFonts w:ascii="Arial Narrow" w:eastAsia="Liberation Serif" w:hAnsi="Arial Narrow" w:cs="Liberation Serif"/>
                <w:b/>
                <w:color w:val="000000"/>
                <w:sz w:val="24"/>
                <w:szCs w:val="24"/>
                <w:lang w:eastAsia="es-ES"/>
              </w:rPr>
              <w:t>diversidá llingüística d’España.</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3.</w:t>
            </w:r>
            <w:r w:rsidR="0008510B">
              <w:rPr>
                <w:rFonts w:ascii="Arial Narrow" w:eastAsia="Liberation Serif" w:hAnsi="Arial Narrow" w:cs="Liberation Serif"/>
                <w:color w:val="auto"/>
                <w:sz w:val="24"/>
                <w:szCs w:val="24"/>
                <w:lang w:eastAsia="es-ES"/>
              </w:rPr>
              <w:t xml:space="preserve"> Conocer y identificar</w:t>
            </w:r>
            <w:r w:rsidRPr="007A31EC">
              <w:rPr>
                <w:rFonts w:ascii="Arial Narrow" w:eastAsia="Liberation Serif" w:hAnsi="Arial Narrow" w:cs="Liberation Serif"/>
                <w:color w:val="auto"/>
                <w:sz w:val="24"/>
                <w:szCs w:val="24"/>
                <w:lang w:eastAsia="es-ES"/>
              </w:rPr>
              <w:t xml:space="preserve"> en testos orales y escritos </w:t>
            </w:r>
            <w:r w:rsidRPr="007A31EC">
              <w:rPr>
                <w:rFonts w:ascii="Arial Narrow" w:eastAsia="Liberation Serif" w:hAnsi="Arial Narrow" w:cs="Liberation Serif"/>
                <w:b/>
                <w:color w:val="auto"/>
                <w:sz w:val="24"/>
                <w:szCs w:val="24"/>
                <w:lang w:eastAsia="es-ES"/>
              </w:rPr>
              <w:t>de les llingües d’España esplicando’l so orixe históricu</w:t>
            </w:r>
            <w:r w:rsidRPr="007A31EC">
              <w:rPr>
                <w:rFonts w:ascii="Arial Narrow" w:eastAsia="Liberation Serif" w:hAnsi="Arial Narrow" w:cs="Liberation Serif"/>
                <w:color w:val="auto"/>
                <w:sz w:val="24"/>
                <w:szCs w:val="24"/>
                <w:lang w:eastAsia="es-ES"/>
              </w:rPr>
              <w:t xml:space="preserve"> y describiendo les sos característiques principales (dominiu, falantes y situación xurídica).</w:t>
            </w:r>
          </w:p>
        </w:tc>
      </w:tr>
      <w:tr w:rsidR="00F36968" w:rsidRPr="007A31EC" w:rsidTr="00F36968">
        <w:tblPrEx>
          <w:tblLook w:val="04A0"/>
        </w:tblPrEx>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5413D3">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7.</w:t>
            </w:r>
            <w:r w:rsidRPr="007A31EC">
              <w:rPr>
                <w:rFonts w:ascii="Arial Narrow" w:eastAsia="Liberation Serif" w:hAnsi="Arial Narrow" w:cs="Liberation Serif"/>
                <w:color w:val="auto"/>
                <w:sz w:val="24"/>
                <w:szCs w:val="24"/>
                <w:lang w:eastAsia="es-ES"/>
              </w:rPr>
              <w:t xml:space="preserve"> Conoce</w:t>
            </w:r>
            <w:r w:rsidR="005413D3">
              <w:rPr>
                <w:rFonts w:ascii="Arial Narrow" w:eastAsia="Liberation Serif" w:hAnsi="Arial Narrow" w:cs="Liberation Serif"/>
                <w:color w:val="auto"/>
                <w:sz w:val="24"/>
                <w:szCs w:val="24"/>
                <w:lang w:eastAsia="es-ES"/>
              </w:rPr>
              <w:t xml:space="preserve">r el </w:t>
            </w:r>
            <w:r w:rsidRPr="007A31EC">
              <w:rPr>
                <w:rFonts w:ascii="Arial Narrow" w:eastAsia="Liberation Serif" w:hAnsi="Arial Narrow" w:cs="Liberation Serif"/>
                <w:b/>
                <w:color w:val="auto"/>
                <w:sz w:val="24"/>
                <w:szCs w:val="24"/>
                <w:lang w:eastAsia="es-ES"/>
              </w:rPr>
              <w:t>billingüismu social</w:t>
            </w:r>
            <w:r w:rsidRPr="007A31EC">
              <w:rPr>
                <w:rFonts w:ascii="Arial Narrow" w:eastAsia="Liberation Serif" w:hAnsi="Arial Narrow" w:cs="Liberation Serif"/>
                <w:color w:val="auto"/>
                <w:sz w:val="24"/>
                <w:szCs w:val="24"/>
                <w:lang w:eastAsia="es-ES"/>
              </w:rPr>
              <w:t xml:space="preserve"> asturianu.</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+caracterización</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5413D3">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7.</w:t>
            </w:r>
            <w:r w:rsidRPr="007A31EC">
              <w:rPr>
                <w:rFonts w:ascii="Arial Narrow" w:eastAsia="Liberation Serif" w:hAnsi="Arial Narrow" w:cs="Liberation Serif"/>
                <w:color w:val="000000"/>
                <w:sz w:val="24"/>
                <w:szCs w:val="24"/>
                <w:lang w:eastAsia="es-ES"/>
              </w:rPr>
              <w:t xml:space="preserve"> Conoce</w:t>
            </w:r>
            <w:r w:rsidR="005413D3">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casos de </w:t>
            </w:r>
            <w:r w:rsidRPr="007A31EC">
              <w:rPr>
                <w:rFonts w:ascii="Arial Narrow" w:eastAsia="Liberation Serif" w:hAnsi="Arial Narrow" w:cs="Liberation Serif"/>
                <w:b/>
                <w:color w:val="000000"/>
                <w:sz w:val="24"/>
                <w:szCs w:val="24"/>
                <w:lang w:eastAsia="es-ES"/>
              </w:rPr>
              <w:t>billingü</w:t>
            </w:r>
            <w:r>
              <w:rPr>
                <w:rFonts w:ascii="Arial Narrow" w:eastAsia="Liberation Serif" w:hAnsi="Arial Narrow" w:cs="Liberation Serif"/>
                <w:b/>
                <w:color w:val="000000"/>
                <w:sz w:val="24"/>
                <w:szCs w:val="24"/>
                <w:lang w:eastAsia="es-ES"/>
              </w:rPr>
              <w:t>i</w:t>
            </w:r>
            <w:r w:rsidRPr="007A31EC">
              <w:rPr>
                <w:rFonts w:ascii="Arial Narrow" w:eastAsia="Liberation Serif" w:hAnsi="Arial Narrow" w:cs="Liberation Serif"/>
                <w:b/>
                <w:color w:val="000000"/>
                <w:sz w:val="24"/>
                <w:szCs w:val="24"/>
                <w:lang w:eastAsia="es-ES"/>
              </w:rPr>
              <w:t>smu social</w:t>
            </w:r>
            <w:r w:rsidRPr="007A31EC">
              <w:rPr>
                <w:rFonts w:ascii="Arial Narrow" w:eastAsia="Liberation Serif" w:hAnsi="Arial Narrow" w:cs="Liberation Serif"/>
                <w:color w:val="000000"/>
                <w:sz w:val="24"/>
                <w:szCs w:val="24"/>
                <w:lang w:eastAsia="es-ES"/>
              </w:rPr>
              <w:t xml:space="preserve"> nes comunidaes autónomes españoles, caracterizando’l casu asturianu.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8.</w:t>
            </w:r>
            <w:r w:rsidRPr="007A31EC">
              <w:rPr>
                <w:rFonts w:ascii="Arial Narrow" w:eastAsia="Liberation Serif" w:hAnsi="Arial Narrow" w:cs="Liberation Serif"/>
                <w:color w:val="auto"/>
                <w:sz w:val="24"/>
                <w:szCs w:val="24"/>
                <w:lang w:eastAsia="es-ES"/>
              </w:rPr>
              <w:t xml:space="preserve"> Conoce</w:t>
            </w:r>
            <w:r w:rsidR="0008510B">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y caracteriza</w:t>
            </w:r>
            <w:r w:rsidR="0008510B">
              <w:rPr>
                <w:rFonts w:ascii="Arial Narrow" w:eastAsia="Liberation Serif" w:hAnsi="Arial Narrow" w:cs="Liberation Serif"/>
                <w:color w:val="auto"/>
                <w:sz w:val="24"/>
                <w:szCs w:val="24"/>
                <w:lang w:eastAsia="es-ES"/>
              </w:rPr>
              <w:t xml:space="preserve">r </w:t>
            </w:r>
            <w:r w:rsidRPr="007A31EC">
              <w:rPr>
                <w:rFonts w:ascii="Arial Narrow" w:eastAsia="Liberation Serif" w:hAnsi="Arial Narrow" w:cs="Liberation Serif"/>
                <w:color w:val="auto"/>
                <w:sz w:val="24"/>
                <w:szCs w:val="24"/>
                <w:lang w:eastAsia="es-ES"/>
              </w:rPr>
              <w:t>el billingüismu social asturianu.</w:t>
            </w:r>
          </w:p>
        </w:tc>
      </w:tr>
      <w:tr w:rsidR="00F36968" w:rsidRPr="007A31EC"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p w:rsidR="00F36968" w:rsidRPr="007A31EC" w:rsidRDefault="00F36968" w:rsidP="005413D3">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7. a</w:t>
            </w:r>
            <w:r w:rsidRPr="007A31EC">
              <w:rPr>
                <w:rFonts w:ascii="Arial Narrow" w:eastAsia="Liberation Serif" w:hAnsi="Arial Narrow" w:cs="Liberation Serif"/>
                <w:color w:val="000000"/>
                <w:sz w:val="24"/>
                <w:szCs w:val="24"/>
                <w:lang w:eastAsia="es-ES"/>
              </w:rPr>
              <w:t xml:space="preserve"> Observa</w:t>
            </w:r>
            <w:r w:rsidR="005413D3">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les </w:t>
            </w:r>
            <w:r w:rsidRPr="007A31EC">
              <w:rPr>
                <w:rFonts w:ascii="Arial Narrow" w:eastAsia="Liberation Serif" w:hAnsi="Arial Narrow" w:cs="Liberation Serif"/>
                <w:b/>
                <w:color w:val="000000"/>
                <w:sz w:val="24"/>
                <w:szCs w:val="24"/>
                <w:lang w:eastAsia="es-ES"/>
              </w:rPr>
              <w:t>conductes llingüístiques</w:t>
            </w:r>
            <w:r w:rsidRPr="007A31EC">
              <w:rPr>
                <w:rFonts w:ascii="Arial Narrow" w:eastAsia="Liberation Serif" w:hAnsi="Arial Narrow" w:cs="Liberation Serif"/>
                <w:color w:val="000000"/>
                <w:sz w:val="24"/>
                <w:szCs w:val="24"/>
                <w:lang w:eastAsia="es-ES"/>
              </w:rPr>
              <w:t xml:space="preserve"> propies y ayenes en rellación col usu del asturianu y el castellanu.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jc w:val="center"/>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(nun hai conteníu asociáu)</w:t>
            </w:r>
          </w:p>
        </w:tc>
      </w:tr>
      <w:tr w:rsidR="00F36968" w:rsidRPr="007A31EC" w:rsidTr="00F36968">
        <w:tblPrEx>
          <w:tblLook w:val="04A0"/>
        </w:tblPrEx>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p w:rsidR="00F36968" w:rsidRPr="007A31EC" w:rsidRDefault="00F36968" w:rsidP="005413D3">
            <w:pPr>
              <w:suppressAutoHyphens w:val="0"/>
              <w:spacing w:after="0" w:line="240" w:lineRule="auto"/>
              <w:rPr>
                <w:rFonts w:ascii="Arial Narrow" w:eastAsia="Liberation Serif" w:hAnsi="Arial Narrow" w:cs="Liberation Serif"/>
                <w:b/>
                <w:color w:val="000000"/>
                <w:sz w:val="24"/>
                <w:szCs w:val="24"/>
                <w:lang w:eastAsia="es-ES"/>
              </w:rPr>
            </w:pPr>
            <w:r w:rsidRPr="007A31EC">
              <w:rPr>
                <w:rFonts w:ascii="Arial Narrow" w:eastAsia="Liberation Serif" w:hAnsi="Arial Narrow" w:cs="Liberation Serif"/>
                <w:b/>
                <w:color w:val="000000"/>
                <w:sz w:val="24"/>
                <w:szCs w:val="24"/>
                <w:lang w:eastAsia="es-ES"/>
              </w:rPr>
              <w:t xml:space="preserve">7.b </w:t>
            </w:r>
            <w:r w:rsidRPr="007A31EC">
              <w:rPr>
                <w:rFonts w:ascii="Arial Narrow" w:eastAsia="Liberation Serif" w:hAnsi="Arial Narrow" w:cs="Liberation Serif"/>
                <w:color w:val="000000"/>
                <w:sz w:val="24"/>
                <w:szCs w:val="24"/>
                <w:lang w:eastAsia="es-ES"/>
              </w:rPr>
              <w:t>Reconoce</w:t>
            </w:r>
            <w:r w:rsidR="005413D3">
              <w:rPr>
                <w:rFonts w:ascii="Arial Narrow" w:eastAsia="Liberation Serif" w:hAnsi="Arial Narrow" w:cs="Liberation Serif"/>
                <w:color w:val="000000"/>
                <w:sz w:val="24"/>
                <w:szCs w:val="24"/>
                <w:lang w:eastAsia="es-ES"/>
              </w:rPr>
              <w:t xml:space="preserve">r </w:t>
            </w:r>
            <w:r w:rsidRPr="007A31EC">
              <w:rPr>
                <w:rFonts w:ascii="Arial Narrow" w:eastAsia="Liberation Serif" w:hAnsi="Arial Narrow" w:cs="Liberation Serif"/>
                <w:color w:val="000000"/>
                <w:sz w:val="24"/>
                <w:szCs w:val="24"/>
                <w:lang w:eastAsia="es-ES"/>
              </w:rPr>
              <w:t xml:space="preserve">acciones culturales y institucionales qu’inciden na </w:t>
            </w:r>
            <w:r w:rsidRPr="007A31EC">
              <w:rPr>
                <w:rFonts w:ascii="Arial Narrow" w:eastAsia="Liberation Serif" w:hAnsi="Arial Narrow" w:cs="Liberation Serif"/>
                <w:b/>
                <w:color w:val="000000"/>
                <w:sz w:val="24"/>
                <w:szCs w:val="24"/>
                <w:lang w:eastAsia="es-ES"/>
              </w:rPr>
              <w:t>normalización social</w:t>
            </w:r>
            <w:r w:rsidRPr="007A31EC">
              <w:rPr>
                <w:rFonts w:ascii="Arial Narrow" w:eastAsia="Liberation Serif" w:hAnsi="Arial Narrow" w:cs="Liberation Serif"/>
                <w:color w:val="000000"/>
                <w:sz w:val="24"/>
                <w:szCs w:val="24"/>
                <w:lang w:eastAsia="es-ES"/>
              </w:rPr>
              <w:t xml:space="preserve"> de la llingua asturiana</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9.</w:t>
            </w:r>
            <w:r w:rsidRPr="007A31EC">
              <w:rPr>
                <w:rFonts w:ascii="Arial Narrow" w:eastAsia="Liberation Serif" w:hAnsi="Arial Narrow" w:cs="Liberation Serif"/>
                <w:color w:val="auto"/>
                <w:sz w:val="24"/>
                <w:szCs w:val="24"/>
                <w:lang w:eastAsia="es-ES"/>
              </w:rPr>
              <w:t xml:space="preserve"> Descri</w:t>
            </w:r>
            <w:r w:rsidR="0008510B">
              <w:rPr>
                <w:rFonts w:ascii="Arial Narrow" w:eastAsia="Liberation Serif" w:hAnsi="Arial Narrow" w:cs="Liberation Serif"/>
                <w:color w:val="auto"/>
                <w:sz w:val="24"/>
                <w:szCs w:val="24"/>
                <w:lang w:eastAsia="es-ES"/>
              </w:rPr>
              <w:t>bir y valorar</w:t>
            </w:r>
            <w:r w:rsidRPr="007A31EC">
              <w:rPr>
                <w:rFonts w:ascii="Arial Narrow" w:eastAsia="Liberation Serif" w:hAnsi="Arial Narrow" w:cs="Liberation Serif"/>
                <w:color w:val="auto"/>
                <w:sz w:val="24"/>
                <w:szCs w:val="24"/>
                <w:lang w:eastAsia="es-ES"/>
              </w:rPr>
              <w:t xml:space="preserve"> de les diferencies existentes ente los procesos de normalización social y llingüística de la llingua asturiana.</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8.</w:t>
            </w:r>
            <w:r w:rsidRPr="007A31EC">
              <w:rPr>
                <w:rFonts w:ascii="Arial Narrow" w:eastAsia="Liberation Serif" w:hAnsi="Arial Narrow" w:cs="Liberation Serif"/>
                <w:color w:val="auto"/>
                <w:sz w:val="24"/>
                <w:szCs w:val="24"/>
                <w:lang w:eastAsia="es-ES"/>
              </w:rPr>
              <w:t xml:space="preserve"> Reconoce</w:t>
            </w:r>
            <w:r w:rsidR="00053295">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en testos escritos,</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d’elementos contestuales</w:t>
            </w:r>
            <w:r w:rsidRPr="007A31EC">
              <w:rPr>
                <w:rFonts w:ascii="Arial Narrow" w:eastAsia="Liberation Serif" w:hAnsi="Arial Narrow" w:cs="Liberation Serif"/>
                <w:color w:val="auto"/>
                <w:sz w:val="24"/>
                <w:szCs w:val="24"/>
                <w:lang w:eastAsia="es-ES"/>
              </w:rPr>
              <w:t xml:space="preserve"> de la cultura asturiana que faciliten la comprensión.</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w:t>
            </w:r>
            <w:r w:rsidRPr="007A31EC">
              <w:rPr>
                <w:rFonts w:ascii="Arial Narrow" w:eastAsia="Liberation Serif" w:hAnsi="Arial Narrow" w:cs="Liberation Serif"/>
                <w:b/>
                <w:color w:val="000000"/>
                <w:sz w:val="24"/>
                <w:szCs w:val="24"/>
                <w:lang w:eastAsia="es-ES"/>
              </w:rPr>
              <w:t>en refranes y dichos</w:t>
            </w:r>
            <w:r w:rsidRPr="007A31EC">
              <w:rPr>
                <w:rFonts w:ascii="Arial Narrow" w:eastAsia="Liberation Serif" w:hAnsi="Arial Narrow" w:cs="Liberation Serif"/>
                <w:color w:val="000000"/>
                <w:sz w:val="24"/>
                <w:szCs w:val="24"/>
                <w:lang w:eastAsia="es-ES"/>
              </w:rPr>
              <w:t xml:space="preserve"> populares </w:t>
            </w:r>
          </w:p>
        </w:tc>
        <w:tc>
          <w:tcPr>
            <w:tcW w:w="2413" w:type="dxa"/>
            <w:vMerge w:val="restart"/>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 xml:space="preserve">→testos del </w:t>
            </w:r>
            <w:r w:rsidRPr="007A31EC">
              <w:rPr>
                <w:rFonts w:ascii="Arial Narrow" w:eastAsia="Liberation Serif" w:hAnsi="Arial Narrow" w:cs="Liberation Serif"/>
                <w:b/>
                <w:color w:val="000000"/>
                <w:sz w:val="24"/>
                <w:szCs w:val="24"/>
                <w:lang w:eastAsia="es-ES"/>
              </w:rPr>
              <w:t xml:space="preserve">folclore </w:t>
            </w:r>
            <w:r w:rsidRPr="007A31EC">
              <w:rPr>
                <w:rFonts w:ascii="Arial Narrow" w:eastAsia="Liberation Serif" w:hAnsi="Arial Narrow" w:cs="Liberation Serif"/>
                <w:color w:val="000000"/>
                <w:sz w:val="24"/>
                <w:szCs w:val="24"/>
                <w:lang w:eastAsia="es-ES"/>
              </w:rPr>
              <w:t>(cosadielles, cuentos, cantares populares…)</w:t>
            </w:r>
          </w:p>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+amás d’en trabayos de calter cooperativu, xuegos y deportes tradicionales, reconociendo les rellaciones de la llingua asturiana cola cultura tradicional y valorando la so vixencia actual.</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 xml:space="preserve">10. </w:t>
            </w:r>
            <w:r w:rsidR="0008510B" w:rsidRPr="0008510B">
              <w:rPr>
                <w:rFonts w:ascii="Arial Narrow" w:eastAsia="Liberation Serif" w:hAnsi="Arial Narrow" w:cs="Liberation Serif"/>
                <w:b/>
                <w:color w:val="auto"/>
                <w:sz w:val="24"/>
                <w:szCs w:val="24"/>
                <w:lang w:eastAsia="es-ES"/>
              </w:rPr>
              <w:t>Valorar</w:t>
            </w:r>
            <w:r w:rsidRPr="0008510B">
              <w:rPr>
                <w:rFonts w:ascii="Arial Narrow" w:eastAsia="Liberation Serif" w:hAnsi="Arial Narrow" w:cs="Liberation Serif"/>
                <w:b/>
                <w:color w:val="auto"/>
                <w:sz w:val="24"/>
                <w:szCs w:val="24"/>
                <w:lang w:eastAsia="es-ES"/>
              </w:rPr>
              <w:t xml:space="preserve"> la importancia de los códigos socioculturales</w:t>
            </w:r>
            <w:r w:rsidRPr="007A31EC">
              <w:rPr>
                <w:rFonts w:ascii="Arial Narrow" w:eastAsia="Liberation Serif" w:hAnsi="Arial Narrow" w:cs="Liberation Serif"/>
                <w:color w:val="auto"/>
                <w:sz w:val="24"/>
                <w:szCs w:val="24"/>
                <w:lang w:eastAsia="es-ES"/>
              </w:rPr>
              <w:t xml:space="preserve"> y la tradición cultural na representación d’aspectos concretos de la realidá circundante en testos orales y escritos, analizando les rellaciones existentes ente la llingua y la cultura asturianes.</w:t>
            </w:r>
          </w:p>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9.</w:t>
            </w:r>
            <w:r w:rsidRPr="007A31EC">
              <w:rPr>
                <w:rFonts w:ascii="Arial Narrow" w:eastAsia="Liberation Serif" w:hAnsi="Arial Narrow" w:cs="Liberation Serif"/>
                <w:color w:val="auto"/>
                <w:sz w:val="24"/>
                <w:szCs w:val="24"/>
                <w:lang w:eastAsia="es-ES"/>
              </w:rPr>
              <w:t xml:space="preserve"> Valora</w:t>
            </w:r>
            <w:r w:rsidR="00053295">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les rellaciones existentes ente la llingua asturiana y la cultura tradicional.</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A10E3A" w:rsidP="00F36968">
            <w:pPr>
              <w:suppressAutoHyphens w:val="0"/>
              <w:spacing w:after="0" w:line="240" w:lineRule="auto"/>
              <w:jc w:val="center"/>
              <w:rPr>
                <w:rFonts w:ascii="Arial Narrow" w:eastAsia="Liberation Serif" w:hAnsi="Arial Narrow" w:cs="Liberation Serif"/>
                <w:i/>
                <w:color w:val="000000"/>
                <w:sz w:val="24"/>
                <w:szCs w:val="24"/>
                <w:lang w:eastAsia="es-ES"/>
              </w:rPr>
            </w:pPr>
            <w:r w:rsidRPr="007A31EC">
              <w:rPr>
                <w:rFonts w:ascii="Arial Narrow" w:eastAsia="Liberation Serif" w:hAnsi="Arial Narrow" w:cs="Liberation Serif"/>
                <w:i/>
                <w:color w:val="000000"/>
                <w:sz w:val="24"/>
                <w:szCs w:val="24"/>
                <w:lang w:eastAsia="es-ES"/>
              </w:rPr>
              <w:t>I</w:t>
            </w:r>
            <w:r w:rsidR="00F36968" w:rsidRPr="007A31EC">
              <w:rPr>
                <w:rFonts w:ascii="Arial Narrow" w:eastAsia="Liberation Serif" w:hAnsi="Arial Narrow" w:cs="Liberation Serif"/>
                <w:i/>
                <w:color w:val="000000"/>
                <w:sz w:val="24"/>
                <w:szCs w:val="24"/>
                <w:lang w:eastAsia="es-ES"/>
              </w:rPr>
              <w:t>gual</w:t>
            </w:r>
          </w:p>
        </w:tc>
        <w:tc>
          <w:tcPr>
            <w:tcW w:w="2413" w:type="dxa"/>
            <w:vMerge/>
            <w:tcBorders>
              <w:top w:val="single" w:sz="2" w:space="0" w:color="000000"/>
              <w:left w:val="single" w:sz="4" w:space="0" w:color="000000"/>
              <w:bottom w:val="single" w:sz="4" w:space="0" w:color="000000"/>
              <w:right w:val="single" w:sz="2" w:space="0" w:color="000000"/>
            </w:tcBorders>
            <w:shd w:val="clear" w:color="auto" w:fill="FFFFEF"/>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13.</w:t>
            </w:r>
            <w:r w:rsidR="0008510B">
              <w:rPr>
                <w:rFonts w:ascii="Arial Narrow" w:eastAsia="Liberation Serif" w:hAnsi="Arial Narrow" w:cs="Liberation Serif"/>
                <w:color w:val="auto"/>
                <w:sz w:val="24"/>
                <w:szCs w:val="24"/>
                <w:lang w:eastAsia="es-ES"/>
              </w:rPr>
              <w:t xml:space="preserve"> Reconocer y analizar</w:t>
            </w:r>
            <w:r w:rsidRPr="007A31EC">
              <w:rPr>
                <w:rFonts w:ascii="Arial Narrow" w:eastAsia="Liberation Serif" w:hAnsi="Arial Narrow" w:cs="Liberation Serif"/>
                <w:color w:val="auto"/>
                <w:sz w:val="24"/>
                <w:szCs w:val="24"/>
                <w:lang w:eastAsia="es-ES"/>
              </w:rPr>
              <w:t xml:space="preserve"> críticu d’estereotipos culturales y prexuicios llingüísticos.</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10.</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Conoc</w:t>
            </w:r>
            <w:r w:rsidR="00053295">
              <w:rPr>
                <w:rFonts w:ascii="Arial Narrow" w:eastAsia="Liberation Serif" w:hAnsi="Arial Narrow" w:cs="Liberation Serif"/>
                <w:b/>
                <w:color w:val="auto"/>
                <w:sz w:val="24"/>
                <w:szCs w:val="24"/>
                <w:lang w:eastAsia="es-ES"/>
              </w:rPr>
              <w:t>er</w:t>
            </w:r>
            <w:r w:rsidRPr="007A31EC">
              <w:rPr>
                <w:rFonts w:ascii="Arial Narrow" w:eastAsia="Liberation Serif" w:hAnsi="Arial Narrow" w:cs="Liberation Serif"/>
                <w:color w:val="auto"/>
                <w:sz w:val="24"/>
                <w:szCs w:val="24"/>
                <w:lang w:eastAsia="es-ES"/>
              </w:rPr>
              <w:t xml:space="preserve"> la presencia del asturianu na producción artística asturiana actual: lliteratura, cine, teatru, cómic, música moderna, etc.</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+y valoración</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10.</w:t>
            </w:r>
            <w:r w:rsidRPr="007A31EC">
              <w:rPr>
                <w:rFonts w:ascii="Arial Narrow" w:eastAsia="Liberation Serif" w:hAnsi="Arial Narrow" w:cs="Liberation Serif"/>
                <w:color w:val="000000"/>
                <w:sz w:val="24"/>
                <w:szCs w:val="24"/>
                <w:lang w:eastAsia="es-ES"/>
              </w:rPr>
              <w:t xml:space="preserve"> Clasifica</w:t>
            </w:r>
            <w:r w:rsidR="00053295">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y esplica</w:t>
            </w:r>
            <w:r w:rsidR="00053295">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les </w:t>
            </w:r>
            <w:r w:rsidRPr="007A31EC">
              <w:rPr>
                <w:rFonts w:ascii="Arial Narrow" w:eastAsia="Liberation Serif" w:hAnsi="Arial Narrow" w:cs="Liberation Serif"/>
                <w:b/>
                <w:color w:val="000000"/>
                <w:sz w:val="24"/>
                <w:szCs w:val="24"/>
                <w:lang w:eastAsia="es-ES"/>
              </w:rPr>
              <w:t>manifestaciones de la música tradicional</w:t>
            </w:r>
            <w:r w:rsidRPr="007A31EC">
              <w:rPr>
                <w:rFonts w:ascii="Arial Narrow" w:eastAsia="Liberation Serif" w:hAnsi="Arial Narrow" w:cs="Liberation Serif"/>
                <w:color w:val="000000"/>
                <w:sz w:val="24"/>
                <w:szCs w:val="24"/>
                <w:lang w:eastAsia="es-ES"/>
              </w:rPr>
              <w:t xml:space="preserve"> y contemporánea en llingua asturiana, analizando’l so soporte llingüísticu.</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11.</w:t>
            </w:r>
            <w:r w:rsidRPr="007A31EC">
              <w:rPr>
                <w:rFonts w:ascii="Arial Narrow" w:eastAsia="Liberation Serif" w:hAnsi="Arial Narrow" w:cs="Liberation Serif"/>
                <w:color w:val="auto"/>
                <w:sz w:val="24"/>
                <w:szCs w:val="24"/>
                <w:lang w:eastAsia="es-ES"/>
              </w:rPr>
              <w:t xml:space="preserve"> Reconoce</w:t>
            </w:r>
            <w:r w:rsidR="00053295">
              <w:rPr>
                <w:rFonts w:ascii="Arial Narrow" w:eastAsia="Liberation Serif" w:hAnsi="Arial Narrow" w:cs="Liberation Serif"/>
                <w:color w:val="auto"/>
                <w:sz w:val="24"/>
                <w:szCs w:val="24"/>
                <w:lang w:eastAsia="es-ES"/>
              </w:rPr>
              <w:t>r</w:t>
            </w:r>
            <w:r w:rsidR="0008510B">
              <w:rPr>
                <w:rFonts w:ascii="Arial Narrow" w:eastAsia="Liberation Serif" w:hAnsi="Arial Narrow" w:cs="Liberation Serif"/>
                <w:color w:val="auto"/>
                <w:sz w:val="24"/>
                <w:szCs w:val="24"/>
                <w:lang w:eastAsia="es-ES"/>
              </w:rPr>
              <w:t>, ana</w:t>
            </w:r>
            <w:r w:rsidRPr="007A31EC">
              <w:rPr>
                <w:rFonts w:ascii="Arial Narrow" w:eastAsia="Liberation Serif" w:hAnsi="Arial Narrow" w:cs="Liberation Serif"/>
                <w:color w:val="auto"/>
                <w:sz w:val="24"/>
                <w:szCs w:val="24"/>
                <w:lang w:eastAsia="es-ES"/>
              </w:rPr>
              <w:t>li</w:t>
            </w:r>
            <w:r w:rsidR="00053295">
              <w:rPr>
                <w:rFonts w:ascii="Arial Narrow" w:eastAsia="Liberation Serif" w:hAnsi="Arial Narrow" w:cs="Liberation Serif"/>
                <w:color w:val="auto"/>
                <w:sz w:val="24"/>
                <w:szCs w:val="24"/>
                <w:lang w:eastAsia="es-ES"/>
              </w:rPr>
              <w:t>zar</w:t>
            </w:r>
            <w:r w:rsidRPr="007A31EC">
              <w:rPr>
                <w:rFonts w:ascii="Arial Narrow" w:eastAsia="Liberation Serif" w:hAnsi="Arial Narrow" w:cs="Liberation Serif"/>
                <w:color w:val="auto"/>
                <w:sz w:val="24"/>
                <w:szCs w:val="24"/>
                <w:lang w:eastAsia="es-ES"/>
              </w:rPr>
              <w:t xml:space="preserve"> y </w:t>
            </w:r>
            <w:r w:rsidRPr="0008510B">
              <w:rPr>
                <w:rFonts w:ascii="Arial Narrow" w:eastAsia="Liberation Serif" w:hAnsi="Arial Narrow" w:cs="Liberation Serif"/>
                <w:b/>
                <w:color w:val="auto"/>
                <w:sz w:val="24"/>
                <w:szCs w:val="24"/>
                <w:lang w:eastAsia="es-ES"/>
              </w:rPr>
              <w:t>valora</w:t>
            </w:r>
            <w:r w:rsidR="00960DEE" w:rsidRPr="0008510B">
              <w:rPr>
                <w:rFonts w:ascii="Arial Narrow" w:eastAsia="Liberation Serif" w:hAnsi="Arial Narrow" w:cs="Liberation Serif"/>
                <w:b/>
                <w:color w:val="auto"/>
                <w:sz w:val="24"/>
                <w:szCs w:val="24"/>
                <w:lang w:eastAsia="es-ES"/>
              </w:rPr>
              <w:t>r</w:t>
            </w:r>
            <w:r w:rsidRPr="0008510B">
              <w:rPr>
                <w:rFonts w:ascii="Arial Narrow" w:eastAsia="Liberation Serif" w:hAnsi="Arial Narrow" w:cs="Liberation Serif"/>
                <w:b/>
                <w:color w:val="auto"/>
                <w:sz w:val="24"/>
                <w:szCs w:val="24"/>
                <w:lang w:eastAsia="es-ES"/>
              </w:rPr>
              <w:t xml:space="preserve"> la presencia del asturianu na producción artística</w:t>
            </w:r>
            <w:r w:rsidRPr="007A31EC">
              <w:rPr>
                <w:rFonts w:ascii="Arial Narrow" w:eastAsia="Liberation Serif" w:hAnsi="Arial Narrow" w:cs="Liberation Serif"/>
                <w:color w:val="auto"/>
                <w:sz w:val="24"/>
                <w:szCs w:val="24"/>
                <w:lang w:eastAsia="es-ES"/>
              </w:rPr>
              <w:t xml:space="preserve"> actual: lliteratura, cine, teatru, cómic, música moderna, etc.</w:t>
            </w:r>
          </w:p>
        </w:tc>
      </w:tr>
      <w:tr w:rsidR="00F36968" w:rsidRPr="007A31EC" w:rsidTr="00F36968">
        <w:tblPrEx>
          <w:tblLook w:val="04A0"/>
        </w:tblPrEx>
        <w:tc>
          <w:tcPr>
            <w:tcW w:w="2409" w:type="dxa"/>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11.</w:t>
            </w:r>
            <w:r w:rsidRPr="007A31EC">
              <w:rPr>
                <w:rFonts w:ascii="Arial Narrow" w:eastAsia="Liberation Serif" w:hAnsi="Arial Narrow" w:cs="Liberation Serif"/>
                <w:color w:val="auto"/>
                <w:sz w:val="24"/>
                <w:szCs w:val="24"/>
                <w:lang w:eastAsia="es-ES"/>
              </w:rPr>
              <w:t xml:space="preserve"> Reconoce</w:t>
            </w:r>
            <w:r w:rsidR="00960DEE">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la llingua asturiana como una parte esencial del </w:t>
            </w:r>
            <w:r w:rsidRPr="00960DEE">
              <w:rPr>
                <w:rFonts w:ascii="Arial Narrow" w:eastAsia="Liberation Serif" w:hAnsi="Arial Narrow" w:cs="Liberation Serif"/>
                <w:b/>
                <w:bCs/>
                <w:color w:val="auto"/>
                <w:sz w:val="24"/>
                <w:szCs w:val="24"/>
                <w:lang w:eastAsia="es-ES"/>
              </w:rPr>
              <w:t>patrimoniu</w:t>
            </w:r>
            <w:r w:rsidRPr="007A31EC">
              <w:rPr>
                <w:rFonts w:ascii="Arial Narrow" w:eastAsia="Liberation Serif" w:hAnsi="Arial Narrow" w:cs="Liberation Serif"/>
                <w:color w:val="auto"/>
                <w:sz w:val="24"/>
                <w:szCs w:val="24"/>
                <w:lang w:eastAsia="es-ES"/>
              </w:rPr>
              <w:t xml:space="preserve"> cultural asturianu.</w:t>
            </w:r>
          </w:p>
        </w:tc>
        <w:tc>
          <w:tcPr>
            <w:tcW w:w="2645" w:type="dxa"/>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960DEE" w:rsidP="00F36968">
            <w:pPr>
              <w:suppressAutoHyphens w:val="0"/>
              <w:spacing w:after="0" w:line="240" w:lineRule="auto"/>
              <w:jc w:val="center"/>
              <w:rPr>
                <w:rFonts w:ascii="Arial Narrow" w:eastAsia="Liberation Serif" w:hAnsi="Arial Narrow" w:cs="Liberation Serif"/>
                <w:i/>
                <w:color w:val="000000"/>
                <w:sz w:val="24"/>
                <w:szCs w:val="24"/>
                <w:lang w:eastAsia="es-ES"/>
              </w:rPr>
            </w:pPr>
            <w:r w:rsidRPr="007A31EC">
              <w:rPr>
                <w:rFonts w:ascii="Arial Narrow" w:eastAsia="Liberation Serif" w:hAnsi="Arial Narrow" w:cs="Liberation Serif"/>
                <w:i/>
                <w:color w:val="000000"/>
                <w:sz w:val="24"/>
                <w:szCs w:val="24"/>
                <w:lang w:eastAsia="es-ES"/>
              </w:rPr>
              <w:t>I</w:t>
            </w:r>
            <w:r w:rsidR="00F36968" w:rsidRPr="007A31EC">
              <w:rPr>
                <w:rFonts w:ascii="Arial Narrow" w:eastAsia="Liberation Serif" w:hAnsi="Arial Narrow" w:cs="Liberation Serif"/>
                <w:i/>
                <w:color w:val="000000"/>
                <w:sz w:val="24"/>
                <w:szCs w:val="24"/>
                <w:lang w:eastAsia="es-ES"/>
              </w:rPr>
              <w:t>gual</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960DEE">
              <w:rPr>
                <w:rFonts w:ascii="Arial Narrow" w:eastAsia="Liberation Serif" w:hAnsi="Arial Narrow" w:cs="Liberation Serif"/>
                <w:b/>
                <w:bCs/>
                <w:color w:val="000000"/>
                <w:sz w:val="24"/>
                <w:szCs w:val="24"/>
                <w:lang w:eastAsia="es-ES"/>
              </w:rPr>
              <w:t>+reconoc</w:t>
            </w:r>
            <w:r w:rsidR="00960DEE" w:rsidRPr="00960DEE">
              <w:rPr>
                <w:rFonts w:ascii="Arial Narrow" w:eastAsia="Liberation Serif" w:hAnsi="Arial Narrow" w:cs="Liberation Serif"/>
                <w:b/>
                <w:bCs/>
                <w:color w:val="000000"/>
                <w:sz w:val="24"/>
                <w:szCs w:val="24"/>
                <w:lang w:eastAsia="es-ES"/>
              </w:rPr>
              <w:t>er</w:t>
            </w:r>
            <w:r w:rsidRPr="007A31EC">
              <w:rPr>
                <w:rFonts w:ascii="Arial Narrow" w:eastAsia="Liberation Serif" w:hAnsi="Arial Narrow" w:cs="Liberation Serif"/>
                <w:color w:val="000000"/>
                <w:sz w:val="24"/>
                <w:szCs w:val="24"/>
                <w:lang w:eastAsia="es-ES"/>
              </w:rPr>
              <w:t xml:space="preserve"> la so importancia como elementu d’identidá sociocultural de la ciudadanía.</w:t>
            </w:r>
          </w:p>
        </w:tc>
        <w:tc>
          <w:tcPr>
            <w:tcW w:w="2416" w:type="dxa"/>
            <w:gridSpan w:val="2"/>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12.</w:t>
            </w:r>
            <w:r w:rsidRPr="00960DEE">
              <w:rPr>
                <w:rFonts w:ascii="Arial Narrow" w:eastAsia="Liberation Serif" w:hAnsi="Arial Narrow" w:cs="Liberation Serif"/>
                <w:b/>
                <w:bCs/>
                <w:color w:val="auto"/>
                <w:sz w:val="24"/>
                <w:szCs w:val="24"/>
                <w:lang w:eastAsia="es-ES"/>
              </w:rPr>
              <w:t xml:space="preserve"> Apreci</w:t>
            </w:r>
            <w:r w:rsidR="00960DEE" w:rsidRPr="00960DEE">
              <w:rPr>
                <w:rFonts w:ascii="Arial Narrow" w:eastAsia="Liberation Serif" w:hAnsi="Arial Narrow" w:cs="Liberation Serif"/>
                <w:b/>
                <w:bCs/>
                <w:color w:val="auto"/>
                <w:sz w:val="24"/>
                <w:szCs w:val="24"/>
                <w:lang w:eastAsia="es-ES"/>
              </w:rPr>
              <w:t>ar</w:t>
            </w:r>
            <w:r w:rsidRPr="007A31EC">
              <w:rPr>
                <w:rFonts w:ascii="Arial Narrow" w:eastAsia="Liberation Serif" w:hAnsi="Arial Narrow" w:cs="Liberation Serif"/>
                <w:color w:val="auto"/>
                <w:sz w:val="24"/>
                <w:szCs w:val="24"/>
                <w:lang w:eastAsia="es-ES"/>
              </w:rPr>
              <w:t xml:space="preserve"> la llingua asturiana como una parte esencial del patrimoniu cultural d’Asturies, reconociendo y valorando la so importancia como elementu d’identidá sociocultural de la ciudadanía.</w:t>
            </w:r>
          </w:p>
        </w:tc>
      </w:tr>
      <w:tr w:rsidR="00F36968" w:rsidRPr="007A31EC" w:rsidTr="00F36968">
        <w:tblPrEx>
          <w:tblLook w:val="04A0"/>
        </w:tblPrEx>
        <w:trPr>
          <w:trHeight w:val="50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12.</w:t>
            </w:r>
            <w:r w:rsidRPr="007A31EC">
              <w:rPr>
                <w:rFonts w:ascii="Arial Narrow" w:eastAsia="Liberation Serif" w:hAnsi="Arial Narrow" w:cs="Liberation Serif"/>
                <w:color w:val="auto"/>
                <w:sz w:val="24"/>
                <w:szCs w:val="24"/>
                <w:lang w:eastAsia="es-ES"/>
              </w:rPr>
              <w:t xml:space="preserve"> </w:t>
            </w:r>
            <w:r w:rsidRPr="00960DEE">
              <w:rPr>
                <w:rFonts w:ascii="Arial Narrow" w:eastAsia="Liberation Serif" w:hAnsi="Arial Narrow" w:cs="Liberation Serif"/>
                <w:b/>
                <w:bCs/>
                <w:color w:val="auto"/>
                <w:sz w:val="24"/>
                <w:szCs w:val="24"/>
                <w:lang w:eastAsia="es-ES"/>
              </w:rPr>
              <w:t>Reconoce</w:t>
            </w:r>
            <w:r w:rsidR="00960DEE" w:rsidRPr="00960DEE">
              <w:rPr>
                <w:rFonts w:ascii="Arial Narrow" w:eastAsia="Liberation Serif" w:hAnsi="Arial Narrow" w:cs="Liberation Serif"/>
                <w:b/>
                <w:bCs/>
                <w:color w:val="auto"/>
                <w:sz w:val="24"/>
                <w:szCs w:val="24"/>
                <w:lang w:eastAsia="es-ES"/>
              </w:rPr>
              <w:t>r</w:t>
            </w:r>
            <w:r w:rsidRPr="007A31EC">
              <w:rPr>
                <w:rFonts w:ascii="Arial Narrow" w:eastAsia="Liberation Serif" w:hAnsi="Arial Narrow" w:cs="Liberation Serif"/>
                <w:color w:val="auto"/>
                <w:sz w:val="24"/>
                <w:szCs w:val="24"/>
                <w:lang w:eastAsia="es-ES"/>
              </w:rPr>
              <w:t xml:space="preserve"> los </w:t>
            </w:r>
            <w:r w:rsidRPr="00960DEE">
              <w:rPr>
                <w:rFonts w:ascii="Arial Narrow" w:eastAsia="Liberation Serif" w:hAnsi="Arial Narrow" w:cs="Liberation Serif"/>
                <w:b/>
                <w:bCs/>
                <w:color w:val="auto"/>
                <w:sz w:val="24"/>
                <w:szCs w:val="24"/>
                <w:lang w:eastAsia="es-ES"/>
              </w:rPr>
              <w:t>símbolo</w:t>
            </w:r>
            <w:r w:rsidRPr="007A31EC">
              <w:rPr>
                <w:rFonts w:ascii="Arial Narrow" w:eastAsia="Liberation Serif" w:hAnsi="Arial Narrow" w:cs="Liberation Serif"/>
                <w:color w:val="auto"/>
                <w:sz w:val="24"/>
                <w:szCs w:val="24"/>
                <w:lang w:eastAsia="es-ES"/>
              </w:rPr>
              <w:t>s más representativos de la cultura asturiana.</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 xml:space="preserve">→y </w:t>
            </w:r>
            <w:r w:rsidRPr="00960DEE">
              <w:rPr>
                <w:rFonts w:ascii="Arial Narrow" w:eastAsia="Liberation Serif" w:hAnsi="Arial Narrow" w:cs="Liberation Serif"/>
                <w:b/>
                <w:bCs/>
                <w:color w:val="000000"/>
                <w:sz w:val="24"/>
                <w:szCs w:val="24"/>
                <w:lang w:eastAsia="es-ES"/>
              </w:rPr>
              <w:t>logotipos</w:t>
            </w:r>
            <w:r w:rsidRPr="007A31EC">
              <w:rPr>
                <w:rFonts w:ascii="Arial Narrow" w:eastAsia="Liberation Serif" w:hAnsi="Arial Narrow" w:cs="Liberation Serif"/>
                <w:color w:val="000000"/>
                <w:sz w:val="24"/>
                <w:szCs w:val="24"/>
                <w:lang w:eastAsia="es-ES"/>
              </w:rPr>
              <w:t xml:space="preserve"> culturales que pueden representar pa dellos sectores cuturales.</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12.</w:t>
            </w:r>
            <w:r w:rsidRPr="007A31EC">
              <w:rPr>
                <w:rFonts w:ascii="Arial Narrow" w:eastAsia="Liberation Serif" w:hAnsi="Arial Narrow" w:cs="Liberation Serif"/>
                <w:color w:val="000000"/>
                <w:sz w:val="24"/>
                <w:szCs w:val="24"/>
                <w:lang w:eastAsia="es-ES"/>
              </w:rPr>
              <w:t xml:space="preserve"> Identifica</w:t>
            </w:r>
            <w:r w:rsidR="00960DEE">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y interpreta</w:t>
            </w:r>
            <w:r w:rsidR="00960DEE">
              <w:rPr>
                <w:rFonts w:ascii="Arial Narrow" w:eastAsia="Liberation Serif" w:hAnsi="Arial Narrow" w:cs="Liberation Serif"/>
                <w:color w:val="000000"/>
                <w:sz w:val="24"/>
                <w:szCs w:val="24"/>
                <w:lang w:eastAsia="es-ES"/>
              </w:rPr>
              <w:t>r</w:t>
            </w:r>
            <w:r w:rsidRPr="007A31EC">
              <w:rPr>
                <w:rFonts w:ascii="Arial Narrow" w:eastAsia="Liberation Serif" w:hAnsi="Arial Narrow" w:cs="Liberation Serif"/>
                <w:color w:val="000000"/>
                <w:sz w:val="24"/>
                <w:szCs w:val="24"/>
                <w:lang w:eastAsia="es-ES"/>
              </w:rPr>
              <w:t xml:space="preserve"> </w:t>
            </w:r>
            <w:r w:rsidRPr="007A31EC">
              <w:rPr>
                <w:rFonts w:ascii="Arial Narrow" w:eastAsia="Liberation Serif" w:hAnsi="Arial Narrow" w:cs="Liberation Serif"/>
                <w:b/>
                <w:color w:val="000000"/>
                <w:sz w:val="24"/>
                <w:szCs w:val="24"/>
                <w:lang w:eastAsia="es-ES"/>
              </w:rPr>
              <w:t>d’elementos simbólicos</w:t>
            </w:r>
            <w:r w:rsidRPr="007A31EC">
              <w:rPr>
                <w:rFonts w:ascii="Arial Narrow" w:eastAsia="Liberation Serif" w:hAnsi="Arial Narrow" w:cs="Liberation Serif"/>
                <w:color w:val="000000"/>
                <w:sz w:val="24"/>
                <w:szCs w:val="24"/>
                <w:lang w:eastAsia="es-ES"/>
              </w:rPr>
              <w:t xml:space="preserve"> de la cultura asturiana presentes nos testos lliterarios, publicitarios y de los medios de comunicación.</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r>
      <w:tr w:rsidR="00F36968" w:rsidRPr="007A31EC" w:rsidTr="00F36968">
        <w:tblPrEx>
          <w:tblLook w:val="04A0"/>
        </w:tblPrEx>
        <w:trPr>
          <w:trHeight w:val="50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p w:rsidR="00F36968" w:rsidRPr="007A31EC" w:rsidRDefault="00F36968" w:rsidP="005413D3">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12.a</w:t>
            </w:r>
            <w:r w:rsidRPr="007A31EC">
              <w:rPr>
                <w:rFonts w:ascii="Arial Narrow" w:eastAsia="Liberation Serif" w:hAnsi="Arial Narrow" w:cs="Liberation Serif"/>
                <w:color w:val="000000"/>
                <w:sz w:val="24"/>
                <w:szCs w:val="24"/>
                <w:lang w:eastAsia="es-ES"/>
              </w:rPr>
              <w:t xml:space="preserve"> Reconoce</w:t>
            </w:r>
            <w:r w:rsidR="005413D3">
              <w:rPr>
                <w:rFonts w:ascii="Arial Narrow" w:eastAsia="Liberation Serif" w:hAnsi="Arial Narrow" w:cs="Liberation Serif"/>
                <w:color w:val="000000"/>
                <w:sz w:val="24"/>
                <w:szCs w:val="24"/>
                <w:lang w:eastAsia="es-ES"/>
              </w:rPr>
              <w:t>r</w:t>
            </w:r>
            <w:r w:rsidR="00960DEE">
              <w:rPr>
                <w:rFonts w:ascii="Arial Narrow" w:eastAsia="Liberation Serif" w:hAnsi="Arial Narrow" w:cs="Liberation Serif"/>
                <w:color w:val="000000"/>
                <w:sz w:val="24"/>
                <w:szCs w:val="24"/>
                <w:lang w:eastAsia="es-ES"/>
              </w:rPr>
              <w:t xml:space="preserve"> el</w:t>
            </w:r>
            <w:r w:rsidRPr="007A31EC">
              <w:rPr>
                <w:rFonts w:ascii="Arial Narrow" w:eastAsia="Liberation Serif" w:hAnsi="Arial Narrow" w:cs="Liberation Serif"/>
                <w:color w:val="000000"/>
                <w:sz w:val="24"/>
                <w:szCs w:val="24"/>
                <w:lang w:eastAsia="es-ES"/>
              </w:rPr>
              <w:t xml:space="preserve"> valor </w:t>
            </w:r>
            <w:r w:rsidRPr="007A31EC">
              <w:rPr>
                <w:rFonts w:ascii="Arial Narrow" w:eastAsia="Liberation Serif" w:hAnsi="Arial Narrow" w:cs="Liberation Serif"/>
                <w:b/>
                <w:color w:val="000000"/>
                <w:sz w:val="24"/>
                <w:szCs w:val="24"/>
                <w:lang w:eastAsia="es-ES"/>
              </w:rPr>
              <w:t>identitariu que los símbolos y logotipos</w:t>
            </w:r>
            <w:r w:rsidRPr="007A31EC">
              <w:rPr>
                <w:rFonts w:ascii="Arial Narrow" w:eastAsia="Liberation Serif" w:hAnsi="Arial Narrow" w:cs="Liberation Serif"/>
                <w:color w:val="000000"/>
                <w:sz w:val="24"/>
                <w:szCs w:val="24"/>
                <w:lang w:eastAsia="es-ES"/>
              </w:rPr>
              <w:t xml:space="preserve"> culturales pueden representar pa dellos sectores sociales</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r>
      <w:tr w:rsidR="00F36968" w:rsidRPr="007A31EC" w:rsidTr="00F36968">
        <w:tblPrEx>
          <w:tblLook w:val="04A0"/>
        </w:tblPrEx>
        <w:trPr>
          <w:trHeight w:val="420"/>
        </w:trPr>
        <w:tc>
          <w:tcPr>
            <w:tcW w:w="2409" w:type="dxa"/>
            <w:vMerge w:val="restart"/>
            <w:tcBorders>
              <w:top w:val="single" w:sz="2" w:space="0" w:color="000000"/>
              <w:left w:val="single" w:sz="4" w:space="0" w:color="000000"/>
              <w:bottom w:val="single" w:sz="4" w:space="0" w:color="000000"/>
              <w:right w:val="single" w:sz="2" w:space="0" w:color="000000"/>
            </w:tcBorders>
            <w:shd w:val="clear" w:color="auto" w:fill="FDFCF1"/>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13.</w:t>
            </w:r>
            <w:r w:rsidRPr="007A31EC">
              <w:rPr>
                <w:rFonts w:ascii="Arial Narrow" w:eastAsia="Liberation Serif" w:hAnsi="Arial Narrow" w:cs="Liberation Serif"/>
                <w:color w:val="auto"/>
                <w:sz w:val="24"/>
                <w:szCs w:val="24"/>
                <w:lang w:eastAsia="es-ES"/>
              </w:rPr>
              <w:t xml:space="preserve"> Identifica</w:t>
            </w:r>
            <w:r w:rsidR="00960DEE">
              <w:rPr>
                <w:rFonts w:ascii="Arial Narrow" w:eastAsia="Liberation Serif" w:hAnsi="Arial Narrow" w:cs="Liberation Serif"/>
                <w:color w:val="auto"/>
                <w:sz w:val="24"/>
                <w:szCs w:val="24"/>
                <w:lang w:eastAsia="es-ES"/>
              </w:rPr>
              <w:t>r</w:t>
            </w:r>
            <w:r w:rsidRPr="007A31EC">
              <w:rPr>
                <w:rFonts w:ascii="Arial Narrow" w:eastAsia="Liberation Serif" w:hAnsi="Arial Narrow" w:cs="Liberation Serif"/>
                <w:color w:val="auto"/>
                <w:sz w:val="24"/>
                <w:szCs w:val="24"/>
                <w:lang w:eastAsia="es-ES"/>
              </w:rPr>
              <w:t xml:space="preserve"> del conteníu ideolóxicu de calter </w:t>
            </w:r>
            <w:r w:rsidRPr="007A31EC">
              <w:rPr>
                <w:rFonts w:ascii="Arial Narrow" w:eastAsia="Liberation Serif" w:hAnsi="Arial Narrow" w:cs="Liberation Serif"/>
                <w:b/>
                <w:color w:val="auto"/>
                <w:sz w:val="24"/>
                <w:szCs w:val="24"/>
                <w:lang w:eastAsia="es-ES"/>
              </w:rPr>
              <w:t>sexista</w:t>
            </w:r>
            <w:r w:rsidRPr="007A31EC">
              <w:rPr>
                <w:rFonts w:ascii="Arial Narrow" w:eastAsia="Liberation Serif" w:hAnsi="Arial Narrow" w:cs="Liberation Serif"/>
                <w:color w:val="auto"/>
                <w:sz w:val="24"/>
                <w:szCs w:val="24"/>
                <w:lang w:eastAsia="es-ES"/>
              </w:rPr>
              <w:t xml:space="preserve"> presente en delles espresiones del llinguaxe oral.</w:t>
            </w:r>
          </w:p>
        </w:tc>
        <w:tc>
          <w:tcPr>
            <w:tcW w:w="2645" w:type="dxa"/>
            <w:vMerge w:val="restart"/>
            <w:tcBorders>
              <w:top w:val="single" w:sz="2" w:space="0" w:color="000000"/>
              <w:left w:val="single" w:sz="4" w:space="0" w:color="000000"/>
              <w:bottom w:val="single" w:sz="4" w:space="0" w:color="000000"/>
              <w:right w:val="single" w:sz="2" w:space="0" w:color="000000"/>
            </w:tcBorders>
            <w:shd w:val="clear" w:color="auto" w:fill="F8FAF4"/>
            <w:tcMar>
              <w:top w:w="0" w:type="dxa"/>
              <w:left w:w="54"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→calter discriminatoriu (clasista, sexista, racista, etc.)</w:t>
            </w:r>
          </w:p>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color w:val="000000"/>
                <w:sz w:val="24"/>
                <w:szCs w:val="24"/>
                <w:lang w:eastAsia="es-ES"/>
              </w:rPr>
              <w:t>+usu d’un llinguaxe non discriminatoriu y respetuosu</w:t>
            </w: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hideMark/>
          </w:tcPr>
          <w:p w:rsidR="00F36968" w:rsidRPr="007A31EC" w:rsidRDefault="00F36968" w:rsidP="00F36968">
            <w:pPr>
              <w:suppressAutoHyphens w:val="0"/>
              <w:spacing w:after="0" w:line="240" w:lineRule="auto"/>
              <w:jc w:val="center"/>
              <w:rPr>
                <w:rFonts w:ascii="Arial Narrow" w:eastAsia="Liberation Serif" w:hAnsi="Arial Narrow" w:cs="Liberation Serif"/>
                <w:i/>
                <w:color w:val="000000"/>
                <w:sz w:val="24"/>
                <w:szCs w:val="24"/>
                <w:lang w:eastAsia="es-ES"/>
              </w:rPr>
            </w:pPr>
            <w:r w:rsidRPr="007A31EC">
              <w:rPr>
                <w:rFonts w:ascii="Arial Narrow" w:eastAsia="Liberation Serif" w:hAnsi="Arial Narrow" w:cs="Liberation Serif"/>
                <w:i/>
                <w:color w:val="000000"/>
                <w:sz w:val="24"/>
                <w:szCs w:val="24"/>
                <w:lang w:eastAsia="es-ES"/>
              </w:rPr>
              <w:t>igual</w:t>
            </w:r>
          </w:p>
        </w:tc>
        <w:tc>
          <w:tcPr>
            <w:tcW w:w="2416" w:type="dxa"/>
            <w:gridSpan w:val="2"/>
            <w:vMerge w:val="restart"/>
            <w:tcBorders>
              <w:top w:val="single" w:sz="2" w:space="0" w:color="000000"/>
              <w:left w:val="single" w:sz="12" w:space="0" w:color="000000"/>
              <w:bottom w:val="single" w:sz="4" w:space="0" w:color="000000"/>
              <w:right w:val="single" w:sz="4" w:space="0" w:color="000000"/>
            </w:tcBorders>
            <w:shd w:val="clear" w:color="auto" w:fill="FCEAFA"/>
            <w:tcMar>
              <w:top w:w="0" w:type="dxa"/>
              <w:left w:w="42" w:type="dxa"/>
              <w:bottom w:w="0" w:type="dxa"/>
              <w:right w:w="108" w:type="dxa"/>
            </w:tcMar>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14.</w:t>
            </w:r>
            <w:r w:rsidRPr="007A31EC">
              <w:rPr>
                <w:rFonts w:ascii="Arial Narrow" w:eastAsia="Liberation Serif" w:hAnsi="Arial Narrow" w:cs="Liberation Serif"/>
                <w:color w:val="auto"/>
                <w:sz w:val="24"/>
                <w:szCs w:val="24"/>
                <w:lang w:eastAsia="es-ES"/>
              </w:rPr>
              <w:t xml:space="preserve"> Reconoc</w:t>
            </w:r>
            <w:r w:rsidR="00960DEE">
              <w:rPr>
                <w:rFonts w:ascii="Arial Narrow" w:eastAsia="Liberation Serif" w:hAnsi="Arial Narrow" w:cs="Liberation Serif"/>
                <w:color w:val="auto"/>
                <w:sz w:val="24"/>
                <w:szCs w:val="24"/>
                <w:lang w:eastAsia="es-ES"/>
              </w:rPr>
              <w:t xml:space="preserve">er </w:t>
            </w:r>
            <w:r w:rsidRPr="007A31EC">
              <w:rPr>
                <w:rFonts w:ascii="Arial Narrow" w:eastAsia="Liberation Serif" w:hAnsi="Arial Narrow" w:cs="Liberation Serif"/>
                <w:color w:val="auto"/>
                <w:sz w:val="24"/>
                <w:szCs w:val="24"/>
                <w:lang w:eastAsia="es-ES"/>
              </w:rPr>
              <w:t>el conteníu ideolóxicu de calter discriminatoriu (racista, clasista, sexista, xenófobu…) presente en delles espresiones del llinguaxe oral y escritu, amás d’en delles obres lliteraries, manifestando una actitú crítica ante’l mesmu.</w:t>
            </w:r>
          </w:p>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15.</w:t>
            </w:r>
            <w:r w:rsidRPr="007A31EC">
              <w:rPr>
                <w:rFonts w:ascii="Arial Narrow" w:eastAsia="Liberation Serif" w:hAnsi="Arial Narrow" w:cs="Liberation Serif"/>
                <w:color w:val="auto"/>
                <w:sz w:val="24"/>
                <w:szCs w:val="24"/>
                <w:lang w:eastAsia="es-ES"/>
              </w:rPr>
              <w:t xml:space="preserve"> </w:t>
            </w:r>
            <w:r w:rsidRPr="007A31EC">
              <w:rPr>
                <w:rFonts w:ascii="Arial Narrow" w:eastAsia="Liberation Serif" w:hAnsi="Arial Narrow" w:cs="Liberation Serif"/>
                <w:b/>
                <w:color w:val="auto"/>
                <w:sz w:val="24"/>
                <w:szCs w:val="24"/>
                <w:lang w:eastAsia="es-ES"/>
              </w:rPr>
              <w:t>Usu d’un llinguaxe respetuosu y llibre d’usos</w:t>
            </w:r>
            <w:r w:rsidRPr="007A31EC">
              <w:rPr>
                <w:rFonts w:ascii="Arial Narrow" w:eastAsia="Liberation Serif" w:hAnsi="Arial Narrow" w:cs="Liberation Serif"/>
                <w:color w:val="auto"/>
                <w:sz w:val="24"/>
                <w:szCs w:val="24"/>
                <w:lang w:eastAsia="es-ES"/>
              </w:rPr>
              <w:t xml:space="preserve"> discriminatorios nes producciones verbales propies.</w:t>
            </w:r>
          </w:p>
          <w:p w:rsidR="00F36968" w:rsidRPr="007A31EC" w:rsidRDefault="00F36968" w:rsidP="0008510B">
            <w:pPr>
              <w:suppressAutoHyphens w:val="0"/>
              <w:spacing w:after="0" w:line="240" w:lineRule="auto"/>
              <w:rPr>
                <w:rFonts w:ascii="Arial Narrow" w:eastAsia="Liberation Serif" w:hAnsi="Arial Narrow" w:cs="Liberation Serif"/>
                <w:color w:val="auto"/>
                <w:sz w:val="24"/>
                <w:szCs w:val="24"/>
                <w:lang w:eastAsia="es-ES"/>
              </w:rPr>
            </w:pPr>
            <w:r w:rsidRPr="007A31EC">
              <w:rPr>
                <w:rFonts w:ascii="Arial Narrow" w:eastAsia="Liberation Serif" w:hAnsi="Arial Narrow" w:cs="Liberation Serif"/>
                <w:b/>
                <w:color w:val="auto"/>
                <w:sz w:val="24"/>
                <w:szCs w:val="24"/>
                <w:lang w:eastAsia="es-ES"/>
              </w:rPr>
              <w:t>16.</w:t>
            </w:r>
            <w:r w:rsidRPr="007A31EC">
              <w:rPr>
                <w:rFonts w:ascii="Arial Narrow" w:eastAsia="Liberation Serif" w:hAnsi="Arial Narrow" w:cs="Liberation Serif"/>
                <w:color w:val="auto"/>
                <w:sz w:val="24"/>
                <w:szCs w:val="24"/>
                <w:lang w:eastAsia="es-ES"/>
              </w:rPr>
              <w:t xml:space="preserve"> Revis</w:t>
            </w:r>
            <w:r w:rsidR="0008510B">
              <w:rPr>
                <w:rFonts w:ascii="Arial Narrow" w:eastAsia="Liberation Serif" w:hAnsi="Arial Narrow" w:cs="Liberation Serif"/>
                <w:color w:val="auto"/>
                <w:sz w:val="24"/>
                <w:szCs w:val="24"/>
                <w:lang w:eastAsia="es-ES"/>
              </w:rPr>
              <w:t>ar</w:t>
            </w:r>
            <w:r w:rsidRPr="007A31EC">
              <w:rPr>
                <w:rFonts w:ascii="Arial Narrow" w:eastAsia="Liberation Serif" w:hAnsi="Arial Narrow" w:cs="Liberation Serif"/>
                <w:color w:val="auto"/>
                <w:sz w:val="24"/>
                <w:szCs w:val="24"/>
                <w:lang w:eastAsia="es-ES"/>
              </w:rPr>
              <w:t xml:space="preserve"> testos nos que s’usen espresiones discriminatories, usando un léxicu que refugue cualquier connotación sexista, clasista, racista, xenófoba, etc.</w:t>
            </w:r>
          </w:p>
        </w:tc>
      </w:tr>
      <w:tr w:rsidR="00F36968" w:rsidRPr="007A31EC" w:rsidTr="00F36968">
        <w:tblPrEx>
          <w:tblLook w:val="04A0"/>
        </w:tblPrEx>
        <w:trPr>
          <w:trHeight w:val="42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13.a</w:t>
            </w:r>
            <w:r w:rsidRPr="007A31EC">
              <w:rPr>
                <w:rFonts w:ascii="Arial Narrow" w:eastAsia="Liberation Serif" w:hAnsi="Arial Narrow" w:cs="Liberation Serif"/>
                <w:color w:val="000000"/>
                <w:sz w:val="24"/>
                <w:szCs w:val="24"/>
                <w:lang w:eastAsia="es-ES"/>
              </w:rPr>
              <w:t xml:space="preserve"> </w:t>
            </w:r>
            <w:r w:rsidRPr="007A31EC">
              <w:rPr>
                <w:rFonts w:ascii="Arial Narrow" w:eastAsia="Liberation Serif" w:hAnsi="Arial Narrow" w:cs="Liberation Serif"/>
                <w:b/>
                <w:color w:val="000000"/>
                <w:sz w:val="24"/>
                <w:szCs w:val="24"/>
                <w:lang w:eastAsia="es-ES"/>
              </w:rPr>
              <w:t>Actitú crítica ante les espresiones de calter discriminatoriu</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r>
      <w:tr w:rsidR="00F36968" w:rsidRPr="007A31EC" w:rsidTr="00F36968">
        <w:tblPrEx>
          <w:tblLook w:val="04A0"/>
        </w:tblPrEx>
        <w:trPr>
          <w:trHeight w:val="420"/>
        </w:trPr>
        <w:tc>
          <w:tcPr>
            <w:tcW w:w="2409" w:type="dxa"/>
            <w:vMerge/>
            <w:tcBorders>
              <w:top w:val="single" w:sz="2" w:space="0" w:color="000000"/>
              <w:left w:val="single" w:sz="4" w:space="0" w:color="000000"/>
              <w:bottom w:val="single" w:sz="4" w:space="0" w:color="000000"/>
              <w:right w:val="single" w:sz="2" w:space="0" w:color="000000"/>
            </w:tcBorders>
            <w:shd w:val="clear" w:color="auto" w:fill="FDFCF1"/>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c>
          <w:tcPr>
            <w:tcW w:w="2645" w:type="dxa"/>
            <w:vMerge/>
            <w:tcBorders>
              <w:top w:val="single" w:sz="2" w:space="0" w:color="000000"/>
              <w:left w:val="single" w:sz="4" w:space="0" w:color="000000"/>
              <w:bottom w:val="single" w:sz="4" w:space="0" w:color="000000"/>
              <w:right w:val="single" w:sz="2" w:space="0" w:color="000000"/>
            </w:tcBorders>
            <w:shd w:val="clear" w:color="auto" w:fill="F8FAF4"/>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p>
        </w:tc>
        <w:tc>
          <w:tcPr>
            <w:tcW w:w="2413" w:type="dxa"/>
            <w:tcBorders>
              <w:top w:val="single" w:sz="2" w:space="0" w:color="000000"/>
              <w:left w:val="single" w:sz="4" w:space="0" w:color="000000"/>
              <w:bottom w:val="single" w:sz="4" w:space="0" w:color="000000"/>
              <w:right w:val="single" w:sz="2" w:space="0" w:color="000000"/>
            </w:tcBorders>
            <w:shd w:val="clear" w:color="auto" w:fill="FFFFEF"/>
            <w:tcMar>
              <w:top w:w="0" w:type="dxa"/>
              <w:left w:w="54" w:type="dxa"/>
              <w:bottom w:w="0" w:type="dxa"/>
              <w:right w:w="108" w:type="dxa"/>
            </w:tcMar>
            <w:vAlign w:val="center"/>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p w:rsidR="00F36968" w:rsidRPr="007A31EC" w:rsidRDefault="00F36968" w:rsidP="00F36968">
            <w:pPr>
              <w:suppressAutoHyphens w:val="0"/>
              <w:spacing w:after="0" w:line="240" w:lineRule="auto"/>
              <w:rPr>
                <w:rFonts w:ascii="Arial Narrow" w:eastAsia="Liberation Serif" w:hAnsi="Arial Narrow" w:cs="Liberation Serif"/>
                <w:color w:val="000000"/>
                <w:sz w:val="24"/>
                <w:szCs w:val="24"/>
                <w:lang w:eastAsia="es-ES"/>
              </w:rPr>
            </w:pPr>
            <w:r w:rsidRPr="007A31EC">
              <w:rPr>
                <w:rFonts w:ascii="Arial Narrow" w:eastAsia="Liberation Serif" w:hAnsi="Arial Narrow" w:cs="Liberation Serif"/>
                <w:b/>
                <w:color w:val="000000"/>
                <w:sz w:val="24"/>
                <w:szCs w:val="24"/>
                <w:lang w:eastAsia="es-ES"/>
              </w:rPr>
              <w:t>13.b</w:t>
            </w:r>
            <w:r w:rsidRPr="007A31EC">
              <w:rPr>
                <w:rFonts w:ascii="Arial Narrow" w:eastAsia="Liberation Serif" w:hAnsi="Arial Narrow" w:cs="Liberation Serif"/>
                <w:color w:val="000000"/>
                <w:sz w:val="24"/>
                <w:szCs w:val="24"/>
                <w:lang w:eastAsia="es-ES"/>
              </w:rPr>
              <w:t xml:space="preserve"> Revis</w:t>
            </w:r>
            <w:r w:rsidR="00960DEE">
              <w:rPr>
                <w:rFonts w:ascii="Arial Narrow" w:eastAsia="Liberation Serif" w:hAnsi="Arial Narrow" w:cs="Liberation Serif"/>
                <w:color w:val="000000"/>
                <w:sz w:val="24"/>
                <w:szCs w:val="24"/>
                <w:lang w:eastAsia="es-ES"/>
              </w:rPr>
              <w:t>ar</w:t>
            </w:r>
            <w:r w:rsidRPr="007A31EC">
              <w:rPr>
                <w:rFonts w:ascii="Arial Narrow" w:eastAsia="Liberation Serif" w:hAnsi="Arial Narrow" w:cs="Liberation Serif"/>
                <w:color w:val="000000"/>
                <w:sz w:val="24"/>
                <w:szCs w:val="24"/>
                <w:lang w:eastAsia="es-ES"/>
              </w:rPr>
              <w:t xml:space="preserve"> testos escritos nos que s’usen espresiones discriminatories</w:t>
            </w:r>
          </w:p>
        </w:tc>
        <w:tc>
          <w:tcPr>
            <w:tcW w:w="2416" w:type="dxa"/>
            <w:gridSpan w:val="2"/>
            <w:vMerge/>
            <w:tcBorders>
              <w:top w:val="single" w:sz="2" w:space="0" w:color="000000"/>
              <w:left w:val="single" w:sz="12" w:space="0" w:color="000000"/>
              <w:bottom w:val="single" w:sz="4" w:space="0" w:color="000000"/>
              <w:right w:val="single" w:sz="4" w:space="0" w:color="000000"/>
            </w:tcBorders>
            <w:shd w:val="clear" w:color="auto" w:fill="FCEAFA"/>
            <w:vAlign w:val="center"/>
            <w:hideMark/>
          </w:tcPr>
          <w:p w:rsidR="00F36968" w:rsidRPr="007A31EC" w:rsidRDefault="00F36968" w:rsidP="00F36968">
            <w:pPr>
              <w:suppressAutoHyphens w:val="0"/>
              <w:spacing w:after="0" w:line="240" w:lineRule="auto"/>
              <w:rPr>
                <w:rFonts w:ascii="Arial Narrow" w:eastAsia="Liberation Serif" w:hAnsi="Arial Narrow" w:cs="Liberation Serif"/>
                <w:color w:val="auto"/>
                <w:sz w:val="24"/>
                <w:szCs w:val="24"/>
                <w:lang w:eastAsia="es-ES"/>
              </w:rPr>
            </w:pPr>
          </w:p>
        </w:tc>
      </w:tr>
    </w:tbl>
    <w:p w:rsidR="008C4BC6" w:rsidRDefault="008C4BC6" w:rsidP="00976E5A">
      <w:pPr>
        <w:spacing w:before="40" w:after="120" w:line="240" w:lineRule="auto"/>
        <w:rPr>
          <w:rFonts w:ascii="Arial Narrow" w:hAnsi="Arial Narrow" w:cs="Arial"/>
          <w:sz w:val="24"/>
          <w:szCs w:val="24"/>
        </w:rPr>
      </w:pPr>
    </w:p>
    <w:p w:rsidR="00A144BB" w:rsidRPr="008C4BC6" w:rsidRDefault="008C4BC6" w:rsidP="008C4BC6">
      <w:pPr>
        <w:suppressAutoHyphens w:val="0"/>
        <w:rPr>
          <w:rFonts w:ascii="Arial Narrow" w:hAnsi="Arial Narrow" w:cs="Arial"/>
          <w:sz w:val="24"/>
          <w:szCs w:val="24"/>
        </w:rPr>
      </w:pPr>
      <w:r>
        <w:rPr>
          <w:rFonts w:ascii="Arial Narrow" w:hAnsi="Arial Narrow" w:cs="Arial"/>
          <w:sz w:val="24"/>
          <w:szCs w:val="24"/>
        </w:rPr>
        <w:br w:type="page"/>
      </w:r>
    </w:p>
    <w:p w:rsidR="001B23CC" w:rsidRPr="00DD1559" w:rsidRDefault="001B23CC" w:rsidP="00976E5A">
      <w:pPr>
        <w:rPr>
          <w:rFonts w:ascii="Arial Narrow" w:hAnsi="Arial Narrow" w:cs="Arial"/>
          <w:b/>
          <w:sz w:val="24"/>
          <w:szCs w:val="24"/>
        </w:rPr>
      </w:pPr>
      <w:r w:rsidRPr="00DD1559">
        <w:rPr>
          <w:rFonts w:ascii="Arial Narrow" w:hAnsi="Arial Narrow" w:cs="Arial"/>
          <w:b/>
          <w:sz w:val="24"/>
          <w:szCs w:val="24"/>
        </w:rPr>
        <w:t>2º ESO</w:t>
      </w:r>
    </w:p>
    <w:tbl>
      <w:tblPr>
        <w:tblW w:w="9446" w:type="dxa"/>
        <w:tblInd w:w="-572" w:type="dxa"/>
        <w:tblLook w:val="0000"/>
      </w:tblPr>
      <w:tblGrid>
        <w:gridCol w:w="508"/>
        <w:gridCol w:w="3182"/>
        <w:gridCol w:w="3036"/>
        <w:gridCol w:w="2720"/>
      </w:tblGrid>
      <w:tr w:rsidR="00AA7D9C" w:rsidRPr="00E32375" w:rsidTr="003D2DD3">
        <w:trPr>
          <w:trHeight w:val="571"/>
        </w:trPr>
        <w:tc>
          <w:tcPr>
            <w:tcW w:w="0" w:type="auto"/>
            <w:vMerge w:val="restart"/>
            <w:tcBorders>
              <w:top w:val="single" w:sz="4" w:space="0" w:color="000000"/>
              <w:left w:val="single" w:sz="4" w:space="0" w:color="000000"/>
              <w:bottom w:val="single" w:sz="4" w:space="0" w:color="000000"/>
            </w:tcBorders>
            <w:shd w:val="clear" w:color="auto" w:fill="92D050"/>
            <w:textDirection w:val="btLr"/>
          </w:tcPr>
          <w:p w:rsidR="00E32375" w:rsidRPr="00E32375" w:rsidRDefault="00E32375" w:rsidP="00FF4F4E">
            <w:pPr>
              <w:autoSpaceDE w:val="0"/>
              <w:spacing w:line="264" w:lineRule="auto"/>
              <w:ind w:left="113" w:right="113"/>
              <w:contextualSpacing/>
              <w:jc w:val="center"/>
              <w:rPr>
                <w:rFonts w:cs="Times New Roman"/>
                <w:color w:val="auto"/>
                <w:lang w:eastAsia="zh-CN"/>
              </w:rPr>
            </w:pPr>
            <w:r w:rsidRPr="00E32375">
              <w:rPr>
                <w:rFonts w:ascii="Arial Narrow" w:hAnsi="Arial Narrow" w:cs="Arial Narrow"/>
                <w:color w:val="auto"/>
                <w:lang w:eastAsia="zh-CN"/>
              </w:rPr>
              <w:t>1ª EVALUACIÓN</w:t>
            </w:r>
          </w:p>
          <w:p w:rsidR="00E32375" w:rsidRPr="00E32375" w:rsidRDefault="00E32375" w:rsidP="00FF4F4E">
            <w:pPr>
              <w:autoSpaceDE w:val="0"/>
              <w:spacing w:line="264" w:lineRule="auto"/>
              <w:ind w:left="113" w:right="113"/>
              <w:contextualSpacing/>
              <w:jc w:val="center"/>
              <w:rPr>
                <w:rFonts w:ascii="Arial Narrow" w:hAnsi="Arial Narrow" w:cs="Arial Narrow"/>
                <w:color w:val="auto"/>
                <w:lang w:eastAsia="zh-CN"/>
              </w:rPr>
            </w:pPr>
          </w:p>
        </w:tc>
        <w:tc>
          <w:tcPr>
            <w:tcW w:w="0" w:type="auto"/>
            <w:tcBorders>
              <w:top w:val="single" w:sz="4" w:space="0" w:color="000000"/>
              <w:left w:val="single" w:sz="4" w:space="0" w:color="000000"/>
              <w:bottom w:val="single" w:sz="4" w:space="0" w:color="000000"/>
            </w:tcBorders>
            <w:shd w:val="clear" w:color="auto" w:fill="92D050"/>
            <w:vAlign w:val="center"/>
          </w:tcPr>
          <w:p w:rsidR="00FF4F4E" w:rsidRDefault="00E32375" w:rsidP="00E044AF">
            <w:pPr>
              <w:autoSpaceDE w:val="0"/>
              <w:spacing w:line="264" w:lineRule="auto"/>
              <w:contextualSpacing/>
              <w:jc w:val="center"/>
              <w:rPr>
                <w:rFonts w:cs="Times New Roman"/>
                <w:color w:val="auto"/>
                <w:lang w:eastAsia="zh-CN"/>
              </w:rPr>
            </w:pPr>
            <w:r w:rsidRPr="00E32375">
              <w:rPr>
                <w:rFonts w:cs="Times New Roman"/>
                <w:color w:val="auto"/>
                <w:lang w:eastAsia="zh-CN"/>
              </w:rPr>
              <w:t xml:space="preserve">UNIDÁ </w:t>
            </w:r>
            <w:r w:rsidR="00E044AF">
              <w:rPr>
                <w:rFonts w:cs="Times New Roman"/>
                <w:color w:val="auto"/>
                <w:lang w:eastAsia="zh-CN"/>
              </w:rPr>
              <w:t>1.</w:t>
            </w:r>
          </w:p>
          <w:p w:rsidR="00E32375" w:rsidRPr="00E32375" w:rsidRDefault="00E044AF" w:rsidP="00E044AF">
            <w:pPr>
              <w:autoSpaceDE w:val="0"/>
              <w:spacing w:line="264" w:lineRule="auto"/>
              <w:contextualSpacing/>
              <w:jc w:val="center"/>
              <w:rPr>
                <w:rFonts w:cs="Times New Roman"/>
                <w:color w:val="auto"/>
                <w:lang w:eastAsia="zh-CN"/>
              </w:rPr>
            </w:pPr>
            <w:r>
              <w:rPr>
                <w:rFonts w:cs="Times New Roman"/>
                <w:color w:val="auto"/>
                <w:lang w:eastAsia="zh-CN"/>
              </w:rPr>
              <w:t>Vamos centrando…</w:t>
            </w:r>
          </w:p>
        </w:tc>
        <w:tc>
          <w:tcPr>
            <w:tcW w:w="0" w:type="auto"/>
            <w:tcBorders>
              <w:top w:val="single" w:sz="4" w:space="0" w:color="000000"/>
              <w:left w:val="single" w:sz="4" w:space="0" w:color="000000"/>
              <w:bottom w:val="single" w:sz="4" w:space="0" w:color="000000"/>
            </w:tcBorders>
            <w:shd w:val="clear" w:color="auto" w:fill="92D050"/>
            <w:vAlign w:val="center"/>
          </w:tcPr>
          <w:p w:rsidR="00E32375" w:rsidRDefault="00E32375" w:rsidP="00E044AF">
            <w:pPr>
              <w:autoSpaceDE w:val="0"/>
              <w:spacing w:line="264" w:lineRule="auto"/>
              <w:contextualSpacing/>
              <w:jc w:val="center"/>
              <w:rPr>
                <w:rFonts w:cs="Times New Roman"/>
                <w:color w:val="auto"/>
                <w:lang w:eastAsia="zh-CN"/>
              </w:rPr>
            </w:pPr>
            <w:r w:rsidRPr="00E32375">
              <w:rPr>
                <w:rFonts w:cs="Times New Roman"/>
                <w:color w:val="auto"/>
                <w:lang w:eastAsia="zh-CN"/>
              </w:rPr>
              <w:t>UNIDÁ 2</w:t>
            </w:r>
            <w:r w:rsidR="00E044AF">
              <w:rPr>
                <w:rFonts w:cs="Times New Roman"/>
                <w:color w:val="auto"/>
                <w:lang w:eastAsia="zh-CN"/>
              </w:rPr>
              <w:t>.</w:t>
            </w:r>
          </w:p>
          <w:p w:rsidR="00E044AF" w:rsidRPr="00E32375" w:rsidRDefault="00E044AF" w:rsidP="00E044AF">
            <w:pPr>
              <w:autoSpaceDE w:val="0"/>
              <w:spacing w:line="264" w:lineRule="auto"/>
              <w:contextualSpacing/>
              <w:jc w:val="center"/>
              <w:rPr>
                <w:rFonts w:cs="Times New Roman"/>
                <w:color w:val="auto"/>
                <w:lang w:eastAsia="zh-CN"/>
              </w:rPr>
            </w:pPr>
            <w:r>
              <w:rPr>
                <w:rFonts w:cs="Times New Roman"/>
                <w:color w:val="auto"/>
                <w:lang w:eastAsia="zh-CN"/>
              </w:rPr>
              <w:t>Cuestiones de tradición</w:t>
            </w:r>
          </w:p>
        </w:tc>
        <w:tc>
          <w:tcPr>
            <w:tcW w:w="0" w:type="auto"/>
            <w:tcBorders>
              <w:top w:val="single" w:sz="4" w:space="0" w:color="000000"/>
              <w:left w:val="single" w:sz="4" w:space="0" w:color="000000"/>
              <w:bottom w:val="single" w:sz="4" w:space="0" w:color="000000"/>
              <w:right w:val="single" w:sz="4" w:space="0" w:color="000000"/>
            </w:tcBorders>
            <w:shd w:val="clear" w:color="auto" w:fill="92D050"/>
            <w:vAlign w:val="center"/>
          </w:tcPr>
          <w:p w:rsidR="00DD1559" w:rsidRPr="00DD1559" w:rsidRDefault="00DD1559" w:rsidP="00DD1559">
            <w:pPr>
              <w:autoSpaceDE w:val="0"/>
              <w:spacing w:line="264" w:lineRule="auto"/>
              <w:contextualSpacing/>
              <w:jc w:val="center"/>
              <w:rPr>
                <w:rFonts w:cs="Times New Roman"/>
                <w:color w:val="auto"/>
                <w:lang w:eastAsia="zh-CN"/>
              </w:rPr>
            </w:pPr>
            <w:r w:rsidRPr="00DD1559">
              <w:rPr>
                <w:rFonts w:cs="Times New Roman"/>
                <w:color w:val="auto"/>
                <w:lang w:eastAsia="zh-CN"/>
              </w:rPr>
              <w:t>UNIDÁ TRESVERSAL</w:t>
            </w:r>
          </w:p>
          <w:p w:rsidR="001B23CC" w:rsidRPr="00E32375" w:rsidRDefault="00DD1559" w:rsidP="00DD1559">
            <w:pPr>
              <w:autoSpaceDE w:val="0"/>
              <w:spacing w:line="264" w:lineRule="auto"/>
              <w:contextualSpacing/>
              <w:jc w:val="center"/>
              <w:rPr>
                <w:rFonts w:cs="Times New Roman"/>
                <w:color w:val="auto"/>
                <w:lang w:eastAsia="zh-CN"/>
              </w:rPr>
            </w:pPr>
            <w:r w:rsidRPr="00DD1559">
              <w:rPr>
                <w:rFonts w:cs="Times New Roman"/>
                <w:color w:val="auto"/>
                <w:lang w:eastAsia="zh-CN"/>
              </w:rPr>
              <w:t>(N’espiral 1ª-2ª-3ª-evaluación)</w:t>
            </w:r>
          </w:p>
        </w:tc>
      </w:tr>
      <w:tr w:rsidR="001B23CC" w:rsidRPr="00E32375" w:rsidTr="003D2DD3">
        <w:trPr>
          <w:trHeight w:val="3114"/>
        </w:trPr>
        <w:tc>
          <w:tcPr>
            <w:tcW w:w="0" w:type="auto"/>
            <w:vMerge/>
            <w:tcBorders>
              <w:top w:val="single" w:sz="4" w:space="0" w:color="000000"/>
              <w:left w:val="single" w:sz="4" w:space="0" w:color="000000"/>
              <w:bottom w:val="single" w:sz="4" w:space="0" w:color="000000"/>
            </w:tcBorders>
            <w:shd w:val="clear" w:color="auto" w:fill="92D050"/>
          </w:tcPr>
          <w:p w:rsidR="00E32375" w:rsidRPr="00E32375" w:rsidRDefault="00E32375" w:rsidP="00E32375">
            <w:pPr>
              <w:snapToGrid w:val="0"/>
              <w:spacing w:before="40" w:after="120" w:line="240" w:lineRule="auto"/>
              <w:jc w:val="both"/>
              <w:rPr>
                <w:rFonts w:cs="Times New Roman"/>
                <w:color w:val="auto"/>
                <w:lang w:eastAsia="zh-CN"/>
              </w:rPr>
            </w:pPr>
          </w:p>
        </w:tc>
        <w:tc>
          <w:tcPr>
            <w:tcW w:w="0" w:type="auto"/>
            <w:tcBorders>
              <w:top w:val="single" w:sz="4" w:space="0" w:color="000000"/>
              <w:left w:val="single" w:sz="4" w:space="0" w:color="000000"/>
              <w:bottom w:val="single" w:sz="4" w:space="0" w:color="000000"/>
            </w:tcBorders>
            <w:shd w:val="clear" w:color="auto" w:fill="auto"/>
            <w:vAlign w:val="center"/>
          </w:tcPr>
          <w:p w:rsidR="00AA7D9C" w:rsidRDefault="00AA7D9C" w:rsidP="00FF4F4E">
            <w:pPr>
              <w:suppressAutoHyphens w:val="0"/>
              <w:autoSpaceDE w:val="0"/>
              <w:autoSpaceDN w:val="0"/>
              <w:adjustRightInd w:val="0"/>
              <w:spacing w:after="0" w:line="240" w:lineRule="auto"/>
              <w:rPr>
                <w:rFonts w:ascii="Arial Narrow" w:hAnsi="Arial Narrow" w:cs="Arial Narrow"/>
                <w:color w:val="auto"/>
                <w:lang w:eastAsia="zh-CN"/>
              </w:rPr>
            </w:pPr>
          </w:p>
          <w:p w:rsidR="00AA7D9C" w:rsidRDefault="00AA7D9C" w:rsidP="00FF4F4E">
            <w:pPr>
              <w:suppressAutoHyphens w:val="0"/>
              <w:autoSpaceDE w:val="0"/>
              <w:autoSpaceDN w:val="0"/>
              <w:adjustRightInd w:val="0"/>
              <w:spacing w:after="0" w:line="240" w:lineRule="auto"/>
              <w:rPr>
                <w:rFonts w:ascii="Arial Narrow" w:hAnsi="Arial Narrow" w:cs="Arial Narrow"/>
                <w:color w:val="auto"/>
                <w:lang w:eastAsia="zh-CN"/>
              </w:rPr>
            </w:pPr>
            <w:r>
              <w:rPr>
                <w:rFonts w:ascii="Arial Narrow" w:hAnsi="Arial Narrow" w:cs="Arial Narrow"/>
                <w:color w:val="auto"/>
                <w:lang w:eastAsia="zh-CN"/>
              </w:rPr>
              <w:t>Presentación en chat</w:t>
            </w:r>
          </w:p>
          <w:p w:rsidR="00E044AF" w:rsidRDefault="00E044AF"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 xml:space="preserve">Lleemos </w:t>
            </w:r>
            <w:r w:rsidR="00507D88" w:rsidRPr="00507D88">
              <w:rPr>
                <w:rFonts w:ascii="Arial Narrow" w:hAnsi="Arial Narrow" w:cs="Arial Narrow"/>
                <w:color w:val="auto"/>
                <w:lang w:eastAsia="zh-CN"/>
              </w:rPr>
              <w:t>pa pronunciar y entonar</w:t>
            </w:r>
          </w:p>
          <w:p w:rsidR="00E544FE" w:rsidRPr="00507D88" w:rsidRDefault="00E544FE" w:rsidP="00FF4F4E">
            <w:pPr>
              <w:suppressAutoHyphens w:val="0"/>
              <w:autoSpaceDE w:val="0"/>
              <w:autoSpaceDN w:val="0"/>
              <w:adjustRightInd w:val="0"/>
              <w:spacing w:after="0" w:line="240" w:lineRule="auto"/>
              <w:rPr>
                <w:rFonts w:ascii="Arial Narrow" w:hAnsi="Arial Narrow" w:cs="Arial Narrow"/>
                <w:color w:val="auto"/>
                <w:lang w:eastAsia="zh-CN"/>
              </w:rPr>
            </w:pPr>
            <w:r>
              <w:rPr>
                <w:rFonts w:ascii="Arial Narrow" w:hAnsi="Arial Narrow" w:cs="Arial Narrow"/>
                <w:color w:val="auto"/>
                <w:lang w:eastAsia="zh-CN"/>
              </w:rPr>
              <w:t>Interxecciones y apelativos</w:t>
            </w:r>
          </w:p>
          <w:p w:rsidR="00CB378D" w:rsidRPr="00507D88" w:rsidRDefault="00CB378D" w:rsidP="00FF4F4E">
            <w:pPr>
              <w:suppressAutoHyphens w:val="0"/>
              <w:autoSpaceDE w:val="0"/>
              <w:autoSpaceDN w:val="0"/>
              <w:adjustRightInd w:val="0"/>
              <w:spacing w:after="0" w:line="240" w:lineRule="auto"/>
              <w:rPr>
                <w:rFonts w:ascii="Arial Narrow" w:hAnsi="Arial Narrow" w:cs="Arial Narrow"/>
                <w:i/>
                <w:color w:val="auto"/>
                <w:lang w:eastAsia="zh-CN"/>
              </w:rPr>
            </w:pPr>
            <w:r w:rsidRPr="00507D88">
              <w:rPr>
                <w:rFonts w:ascii="Arial Narrow" w:hAnsi="Arial Narrow" w:cs="Arial Narrow"/>
                <w:color w:val="auto"/>
                <w:lang w:eastAsia="zh-CN"/>
              </w:rPr>
              <w:t xml:space="preserve">Verbos </w:t>
            </w:r>
            <w:r w:rsidRPr="00507D88">
              <w:rPr>
                <w:rFonts w:ascii="Arial Narrow" w:hAnsi="Arial Narrow" w:cs="Arial Narrow"/>
                <w:i/>
                <w:color w:val="auto"/>
                <w:lang w:eastAsia="zh-CN"/>
              </w:rPr>
              <w:t>ser, tar, facer</w:t>
            </w:r>
          </w:p>
          <w:p w:rsidR="00CB378D" w:rsidRPr="00507D88" w:rsidRDefault="00CB378D"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Testos dialogaos: planificaos</w:t>
            </w:r>
          </w:p>
          <w:p w:rsidR="00CB378D" w:rsidRPr="00507D88" w:rsidRDefault="00CB378D"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La entrevista</w:t>
            </w:r>
          </w:p>
          <w:p w:rsidR="00CB378D" w:rsidRDefault="00E544FE"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Presente</w:t>
            </w:r>
            <w:r>
              <w:rPr>
                <w:rFonts w:ascii="Arial Narrow" w:hAnsi="Arial Narrow" w:cs="Arial Narrow"/>
                <w:color w:val="auto"/>
                <w:lang w:eastAsia="zh-CN"/>
              </w:rPr>
              <w:t xml:space="preserve"> de indicativu</w:t>
            </w:r>
          </w:p>
          <w:p w:rsidR="00E544FE" w:rsidRPr="00507D88" w:rsidRDefault="00E544FE" w:rsidP="00FF4F4E">
            <w:pPr>
              <w:suppressAutoHyphens w:val="0"/>
              <w:autoSpaceDE w:val="0"/>
              <w:autoSpaceDN w:val="0"/>
              <w:adjustRightInd w:val="0"/>
              <w:spacing w:after="0" w:line="240" w:lineRule="auto"/>
              <w:rPr>
                <w:rFonts w:ascii="Arial Narrow" w:hAnsi="Arial Narrow" w:cs="Arial Narrow"/>
                <w:color w:val="auto"/>
                <w:lang w:eastAsia="zh-CN"/>
              </w:rPr>
            </w:pPr>
            <w:r>
              <w:rPr>
                <w:rFonts w:ascii="Arial Narrow" w:hAnsi="Arial Narrow" w:cs="Arial Narrow"/>
                <w:color w:val="auto"/>
                <w:lang w:eastAsia="zh-CN"/>
              </w:rPr>
              <w:t>Signos interrogativos</w:t>
            </w:r>
          </w:p>
          <w:p w:rsidR="00CB378D" w:rsidRPr="00507D88" w:rsidRDefault="00CB378D"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S</w:t>
            </w:r>
            <w:r w:rsidR="00E044AF" w:rsidRPr="00507D88">
              <w:rPr>
                <w:rFonts w:ascii="Arial Narrow" w:hAnsi="Arial Narrow" w:cs="Arial Narrow"/>
                <w:color w:val="auto"/>
                <w:lang w:eastAsia="zh-CN"/>
              </w:rPr>
              <w:t>ituación</w:t>
            </w:r>
            <w:r w:rsidRPr="00507D88">
              <w:rPr>
                <w:rFonts w:ascii="Arial Narrow" w:hAnsi="Arial Narrow" w:cs="Arial Narrow"/>
                <w:color w:val="auto"/>
                <w:lang w:eastAsia="zh-CN"/>
              </w:rPr>
              <w:t xml:space="preserve"> c</w:t>
            </w:r>
            <w:r w:rsidR="00E044AF" w:rsidRPr="00507D88">
              <w:rPr>
                <w:rFonts w:ascii="Arial Narrow" w:hAnsi="Arial Narrow" w:cs="Arial Narrow"/>
                <w:color w:val="auto"/>
                <w:lang w:eastAsia="zh-CN"/>
              </w:rPr>
              <w:t>omunicativa</w:t>
            </w:r>
            <w:r w:rsidRPr="00507D88">
              <w:rPr>
                <w:rFonts w:ascii="Arial Narrow" w:hAnsi="Arial Narrow" w:cs="Arial Narrow"/>
                <w:color w:val="auto"/>
                <w:lang w:eastAsia="zh-CN"/>
              </w:rPr>
              <w:t xml:space="preserve">: </w:t>
            </w:r>
            <w:r w:rsidR="00E044AF" w:rsidRPr="00507D88">
              <w:rPr>
                <w:rFonts w:ascii="Arial Narrow" w:hAnsi="Arial Narrow" w:cs="Arial Narrow"/>
                <w:color w:val="auto"/>
                <w:lang w:eastAsia="zh-CN"/>
              </w:rPr>
              <w:t>c</w:t>
            </w:r>
            <w:r w:rsidRPr="00507D88">
              <w:rPr>
                <w:rFonts w:ascii="Arial Narrow" w:hAnsi="Arial Narrow" w:cs="Arial Narrow"/>
                <w:color w:val="auto"/>
                <w:lang w:eastAsia="zh-CN"/>
              </w:rPr>
              <w:t>onversaci</w:t>
            </w:r>
            <w:r w:rsidR="00E044AF" w:rsidRPr="00507D88">
              <w:rPr>
                <w:rFonts w:ascii="Arial Narrow" w:hAnsi="Arial Narrow" w:cs="Arial Narrow"/>
                <w:color w:val="auto"/>
                <w:lang w:eastAsia="zh-CN"/>
              </w:rPr>
              <w:t>ón</w:t>
            </w:r>
          </w:p>
          <w:p w:rsidR="00E544FE" w:rsidRPr="00507D88" w:rsidRDefault="00E544FE"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Vocabulariu: el tiempu, díes estaciones</w:t>
            </w:r>
          </w:p>
          <w:p w:rsidR="00E544FE" w:rsidRDefault="00E544FE"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Instrucciones de un xuegu</w:t>
            </w:r>
          </w:p>
          <w:p w:rsidR="00E32375" w:rsidRPr="00507D88" w:rsidRDefault="00CB378D"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L’imperativu</w:t>
            </w:r>
          </w:p>
        </w:tc>
        <w:tc>
          <w:tcPr>
            <w:tcW w:w="0" w:type="auto"/>
            <w:tcBorders>
              <w:top w:val="single" w:sz="4" w:space="0" w:color="000000"/>
              <w:left w:val="single" w:sz="4" w:space="0" w:color="000000"/>
              <w:bottom w:val="single" w:sz="4" w:space="0" w:color="000000"/>
            </w:tcBorders>
            <w:shd w:val="clear" w:color="auto" w:fill="auto"/>
            <w:vAlign w:val="center"/>
          </w:tcPr>
          <w:p w:rsidR="00E32375" w:rsidRPr="00507D88" w:rsidRDefault="00CB378D" w:rsidP="00FF4F4E">
            <w:pPr>
              <w:suppressAutoHyphens w:val="0"/>
              <w:autoSpaceDE w:val="0"/>
              <w:autoSpaceDN w:val="0"/>
              <w:adjustRightInd w:val="0"/>
              <w:spacing w:after="0" w:line="240" w:lineRule="auto"/>
              <w:rPr>
                <w:rFonts w:ascii="Arial Narrow" w:hAnsi="Arial Narrow" w:cs="Arial Narrow"/>
                <w:color w:val="auto"/>
                <w:lang w:eastAsia="zh-CN"/>
              </w:rPr>
            </w:pPr>
            <w:r w:rsidRPr="00507D88">
              <w:rPr>
                <w:rFonts w:ascii="Arial Narrow" w:hAnsi="Arial Narrow" w:cs="Arial Narrow"/>
                <w:color w:val="auto"/>
                <w:lang w:eastAsia="zh-CN"/>
              </w:rPr>
              <w:t xml:space="preserve">Tradiciones de seronda: </w:t>
            </w:r>
            <w:r w:rsidRPr="00507D88">
              <w:rPr>
                <w:rFonts w:ascii="Arial Narrow" w:hAnsi="Arial Narrow" w:cs="Arial Narrow"/>
                <w:i/>
                <w:color w:val="auto"/>
                <w:lang w:eastAsia="zh-CN"/>
              </w:rPr>
              <w:t>Día d’ánimes</w:t>
            </w:r>
          </w:p>
          <w:p w:rsidR="00CB378D" w:rsidRPr="00507D88" w:rsidRDefault="00CB378D" w:rsidP="00FF4F4E">
            <w:pPr>
              <w:suppressAutoHyphens w:val="0"/>
              <w:autoSpaceDE w:val="0"/>
              <w:autoSpaceDN w:val="0"/>
              <w:adjustRightInd w:val="0"/>
              <w:spacing w:after="0" w:line="240" w:lineRule="auto"/>
              <w:rPr>
                <w:rFonts w:ascii="Arial Narrow" w:eastAsia="Times New Roman" w:hAnsi="Arial Narrow" w:cs="ArialMT"/>
                <w:color w:val="auto"/>
                <w:lang w:eastAsia="es-ES"/>
              </w:rPr>
            </w:pPr>
            <w:r w:rsidRPr="00507D88">
              <w:rPr>
                <w:rFonts w:ascii="Arial Narrow" w:hAnsi="Arial Narrow" w:cs="Arial Narrow"/>
                <w:color w:val="auto"/>
                <w:lang w:eastAsia="zh-CN"/>
              </w:rPr>
              <w:t>Llectura comprensiva: Entrada de Blog</w:t>
            </w:r>
            <w:r w:rsidR="00E544FE">
              <w:rPr>
                <w:rFonts w:ascii="Arial Narrow" w:hAnsi="Arial Narrow" w:cs="Arial Narrow"/>
                <w:color w:val="auto"/>
                <w:lang w:eastAsia="zh-CN"/>
              </w:rPr>
              <w:t xml:space="preserve"> </w:t>
            </w:r>
            <w:r w:rsidR="00E544FE" w:rsidRPr="00E544FE">
              <w:rPr>
                <w:rFonts w:ascii="Arial Narrow" w:hAnsi="Arial Narrow" w:cs="Arial Narrow"/>
                <w:i/>
                <w:color w:val="auto"/>
                <w:lang w:eastAsia="zh-CN"/>
              </w:rPr>
              <w:t>Ser asturianu</w:t>
            </w:r>
          </w:p>
          <w:p w:rsidR="00E32375" w:rsidRPr="00507D88" w:rsidRDefault="00CB378D" w:rsidP="00FF4F4E">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Campu semánticu y familia léxica</w:t>
            </w:r>
          </w:p>
          <w:p w:rsidR="00CB378D" w:rsidRPr="00507D88" w:rsidRDefault="00CB378D" w:rsidP="00FF4F4E">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Logotipos culturales</w:t>
            </w:r>
          </w:p>
          <w:p w:rsidR="00CB378D" w:rsidRPr="00507D88" w:rsidRDefault="00CB378D" w:rsidP="00FF4F4E">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Formes verbales</w:t>
            </w:r>
            <w:r w:rsidR="00E044AF" w:rsidRPr="00507D88">
              <w:rPr>
                <w:rFonts w:ascii="Arial Narrow" w:hAnsi="Arial Narrow" w:cs="Arial Narrow"/>
                <w:color w:val="auto"/>
                <w:lang w:eastAsia="zh-CN"/>
              </w:rPr>
              <w:t xml:space="preserve"> regulares</w:t>
            </w:r>
            <w:r w:rsidRPr="00507D88">
              <w:rPr>
                <w:rFonts w:ascii="Arial Narrow" w:hAnsi="Arial Narrow" w:cs="Arial Narrow"/>
                <w:color w:val="auto"/>
                <w:lang w:eastAsia="zh-CN"/>
              </w:rPr>
              <w:t>: indicativu</w:t>
            </w:r>
          </w:p>
          <w:p w:rsidR="00AA7D9C" w:rsidRDefault="00CB378D" w:rsidP="00AA7D9C">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Testos dramáticos a partir d’una narración</w:t>
            </w:r>
            <w:r w:rsidR="00AA7D9C">
              <w:rPr>
                <w:rFonts w:ascii="Arial Narrow" w:hAnsi="Arial Narrow" w:cs="Arial Narrow"/>
                <w:color w:val="auto"/>
                <w:lang w:eastAsia="zh-CN"/>
              </w:rPr>
              <w:t xml:space="preserve"> </w:t>
            </w:r>
          </w:p>
          <w:p w:rsidR="00AA7D9C" w:rsidRPr="00507D88" w:rsidRDefault="00AA7D9C" w:rsidP="00AA7D9C">
            <w:pPr>
              <w:autoSpaceDE w:val="0"/>
              <w:spacing w:before="40" w:after="0" w:line="240" w:lineRule="auto"/>
              <w:contextualSpacing/>
              <w:rPr>
                <w:rFonts w:ascii="Arial Narrow" w:hAnsi="Arial Narrow" w:cs="Arial Narrow"/>
                <w:color w:val="auto"/>
                <w:lang w:eastAsia="zh-CN"/>
              </w:rPr>
            </w:pPr>
            <w:r>
              <w:rPr>
                <w:rFonts w:ascii="Arial Narrow" w:hAnsi="Arial Narrow" w:cs="Arial Narrow"/>
                <w:color w:val="auto"/>
                <w:lang w:eastAsia="zh-CN"/>
              </w:rPr>
              <w:t>Estratexes comunicatives</w:t>
            </w:r>
          </w:p>
          <w:p w:rsidR="00E32375" w:rsidRPr="00FF4F4E" w:rsidRDefault="00E32375" w:rsidP="00FF4F4E">
            <w:pPr>
              <w:autoSpaceDE w:val="0"/>
              <w:spacing w:before="40" w:after="0" w:line="240" w:lineRule="auto"/>
              <w:contextualSpacing/>
              <w:rPr>
                <w:rFonts w:ascii="Arial Narrow" w:hAnsi="Arial Narrow" w:cs="Arial Narrow"/>
                <w:color w:val="auto"/>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32375" w:rsidRPr="00507D88" w:rsidRDefault="00E32375" w:rsidP="00FF4F4E">
            <w:pPr>
              <w:autoSpaceDE w:val="0"/>
              <w:spacing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Regles d’acentuación</w:t>
            </w:r>
            <w:r w:rsidR="00CB378D" w:rsidRPr="00507D88">
              <w:rPr>
                <w:rFonts w:ascii="Arial Narrow" w:hAnsi="Arial Narrow" w:cs="Arial Narrow"/>
                <w:color w:val="auto"/>
                <w:lang w:eastAsia="zh-CN"/>
              </w:rPr>
              <w:t>: diptongos y hiatos</w:t>
            </w:r>
          </w:p>
          <w:p w:rsidR="00E32375" w:rsidRPr="00507D88" w:rsidRDefault="00E32375" w:rsidP="00FF4F4E">
            <w:pPr>
              <w:autoSpaceDE w:val="0"/>
              <w:spacing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Les categoríes morfolóxiques</w:t>
            </w:r>
          </w:p>
          <w:p w:rsidR="00CB378D" w:rsidRPr="00507D88" w:rsidRDefault="00CB378D" w:rsidP="00FF4F4E">
            <w:pPr>
              <w:autoSpaceDE w:val="0"/>
              <w:spacing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Apostrofación y contraición</w:t>
            </w:r>
          </w:p>
          <w:p w:rsidR="00E544FE" w:rsidRPr="00507D88" w:rsidRDefault="00E544FE" w:rsidP="00FF4F4E">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Elementos non verbales de la comunicación</w:t>
            </w:r>
          </w:p>
          <w:p w:rsidR="00CB378D" w:rsidRDefault="00E544FE" w:rsidP="00FF4F4E">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Frases feches</w:t>
            </w:r>
          </w:p>
          <w:p w:rsidR="0086342D" w:rsidRPr="00507D88" w:rsidRDefault="0086342D" w:rsidP="00FF4F4E">
            <w:pPr>
              <w:autoSpaceDE w:val="0"/>
              <w:spacing w:before="40" w:after="0" w:line="240" w:lineRule="auto"/>
              <w:contextualSpacing/>
              <w:rPr>
                <w:rFonts w:ascii="Arial Narrow" w:hAnsi="Arial Narrow" w:cs="Arial Narrow"/>
                <w:color w:val="auto"/>
                <w:lang w:eastAsia="zh-CN"/>
              </w:rPr>
            </w:pPr>
            <w:r>
              <w:rPr>
                <w:rFonts w:ascii="Arial Narrow" w:hAnsi="Arial Narrow" w:cs="Arial Narrow"/>
                <w:color w:val="auto"/>
                <w:lang w:eastAsia="zh-CN"/>
              </w:rPr>
              <w:t>El resume: téunica</w:t>
            </w:r>
          </w:p>
        </w:tc>
      </w:tr>
      <w:tr w:rsidR="00AA7D9C" w:rsidRPr="00E32375" w:rsidTr="003D2DD3">
        <w:trPr>
          <w:trHeight w:val="537"/>
        </w:trPr>
        <w:tc>
          <w:tcPr>
            <w:tcW w:w="0" w:type="auto"/>
            <w:vMerge w:val="restart"/>
            <w:tcBorders>
              <w:top w:val="single" w:sz="4" w:space="0" w:color="000000"/>
              <w:left w:val="single" w:sz="4" w:space="0" w:color="000000"/>
              <w:bottom w:val="single" w:sz="4" w:space="0" w:color="000000"/>
            </w:tcBorders>
            <w:shd w:val="clear" w:color="auto" w:fill="92D050"/>
            <w:textDirection w:val="btLr"/>
          </w:tcPr>
          <w:p w:rsidR="00E32375" w:rsidRPr="00E32375" w:rsidRDefault="00E32375" w:rsidP="00FF4F4E">
            <w:pPr>
              <w:autoSpaceDE w:val="0"/>
              <w:spacing w:line="264" w:lineRule="auto"/>
              <w:ind w:left="113" w:right="113"/>
              <w:contextualSpacing/>
              <w:jc w:val="center"/>
              <w:rPr>
                <w:rFonts w:cs="Times New Roman"/>
                <w:color w:val="auto"/>
                <w:lang w:eastAsia="zh-CN"/>
              </w:rPr>
            </w:pPr>
            <w:r w:rsidRPr="00E32375">
              <w:rPr>
                <w:rFonts w:ascii="Arial Narrow" w:hAnsi="Arial Narrow" w:cs="Arial Narrow"/>
                <w:color w:val="auto"/>
                <w:lang w:eastAsia="zh-CN"/>
              </w:rPr>
              <w:t>2ª EVALUACIÓN</w:t>
            </w:r>
          </w:p>
          <w:p w:rsidR="00E32375" w:rsidRPr="00E32375" w:rsidRDefault="00E32375" w:rsidP="00FF4F4E">
            <w:pPr>
              <w:autoSpaceDE w:val="0"/>
              <w:spacing w:line="264" w:lineRule="auto"/>
              <w:ind w:left="113" w:right="113"/>
              <w:contextualSpacing/>
              <w:jc w:val="center"/>
              <w:rPr>
                <w:rFonts w:cs="Times New Roman"/>
                <w:color w:val="auto"/>
                <w:lang w:eastAsia="zh-CN"/>
              </w:rPr>
            </w:pPr>
          </w:p>
        </w:tc>
        <w:tc>
          <w:tcPr>
            <w:tcW w:w="0" w:type="auto"/>
            <w:tcBorders>
              <w:top w:val="single" w:sz="4" w:space="0" w:color="000000"/>
              <w:left w:val="single" w:sz="4" w:space="0" w:color="000000"/>
              <w:bottom w:val="single" w:sz="4" w:space="0" w:color="000000"/>
            </w:tcBorders>
            <w:shd w:val="clear" w:color="auto" w:fill="92D050"/>
            <w:vAlign w:val="center"/>
          </w:tcPr>
          <w:p w:rsidR="00FF4F4E" w:rsidRDefault="00E044AF" w:rsidP="00FF4F4E">
            <w:pPr>
              <w:autoSpaceDE w:val="0"/>
              <w:spacing w:after="0" w:line="240" w:lineRule="auto"/>
              <w:jc w:val="center"/>
              <w:rPr>
                <w:rFonts w:cs="Times New Roman"/>
                <w:color w:val="auto"/>
                <w:lang w:eastAsia="zh-CN"/>
              </w:rPr>
            </w:pPr>
            <w:r>
              <w:rPr>
                <w:rFonts w:cs="Times New Roman"/>
                <w:color w:val="auto"/>
                <w:lang w:eastAsia="zh-CN"/>
              </w:rPr>
              <w:t>UNIDÁ 3</w:t>
            </w:r>
          </w:p>
          <w:p w:rsidR="00E32375" w:rsidRPr="00E32375" w:rsidRDefault="00E044AF" w:rsidP="00FF4F4E">
            <w:pPr>
              <w:autoSpaceDE w:val="0"/>
              <w:spacing w:after="0" w:line="240" w:lineRule="auto"/>
              <w:jc w:val="center"/>
              <w:rPr>
                <w:rFonts w:cs="Times New Roman"/>
                <w:color w:val="auto"/>
                <w:lang w:eastAsia="zh-CN"/>
              </w:rPr>
            </w:pPr>
            <w:r>
              <w:rPr>
                <w:rFonts w:cs="Times New Roman"/>
                <w:color w:val="auto"/>
                <w:lang w:eastAsia="zh-CN"/>
              </w:rPr>
              <w:t>Creación: microrellatos</w:t>
            </w:r>
          </w:p>
        </w:tc>
        <w:tc>
          <w:tcPr>
            <w:tcW w:w="0" w:type="auto"/>
            <w:tcBorders>
              <w:top w:val="single" w:sz="4" w:space="0" w:color="000000"/>
              <w:left w:val="single" w:sz="4" w:space="0" w:color="000000"/>
              <w:bottom w:val="single" w:sz="4" w:space="0" w:color="000000"/>
            </w:tcBorders>
            <w:shd w:val="clear" w:color="auto" w:fill="92D050"/>
            <w:vAlign w:val="center"/>
          </w:tcPr>
          <w:p w:rsidR="00FF4F4E" w:rsidRDefault="00E32375" w:rsidP="00FF4F4E">
            <w:pPr>
              <w:autoSpaceDE w:val="0"/>
              <w:spacing w:after="0" w:line="240" w:lineRule="auto"/>
              <w:ind w:left="357"/>
              <w:contextualSpacing/>
              <w:jc w:val="center"/>
              <w:rPr>
                <w:rFonts w:cs="Times New Roman"/>
                <w:color w:val="auto"/>
                <w:lang w:eastAsia="zh-CN"/>
              </w:rPr>
            </w:pPr>
            <w:r w:rsidRPr="00E32375">
              <w:rPr>
                <w:rFonts w:cs="Times New Roman"/>
                <w:color w:val="auto"/>
                <w:lang w:eastAsia="zh-CN"/>
              </w:rPr>
              <w:t xml:space="preserve">UNIDÁ </w:t>
            </w:r>
            <w:r w:rsidR="00E044AF">
              <w:rPr>
                <w:rFonts w:cs="Times New Roman"/>
                <w:color w:val="auto"/>
                <w:lang w:eastAsia="zh-CN"/>
              </w:rPr>
              <w:t>4.</w:t>
            </w:r>
          </w:p>
          <w:p w:rsidR="00E32375" w:rsidRPr="00E32375" w:rsidRDefault="00E044AF" w:rsidP="00FF4F4E">
            <w:pPr>
              <w:autoSpaceDE w:val="0"/>
              <w:spacing w:after="0" w:line="240" w:lineRule="auto"/>
              <w:ind w:left="357"/>
              <w:contextualSpacing/>
              <w:jc w:val="center"/>
              <w:rPr>
                <w:rFonts w:cs="Times New Roman"/>
                <w:color w:val="auto"/>
                <w:lang w:eastAsia="zh-CN"/>
              </w:rPr>
            </w:pPr>
            <w:r>
              <w:rPr>
                <w:rFonts w:cs="Times New Roman"/>
                <w:color w:val="auto"/>
                <w:lang w:eastAsia="zh-CN"/>
              </w:rPr>
              <w:t>Taller de prensa</w:t>
            </w:r>
          </w:p>
        </w:tc>
        <w:tc>
          <w:tcPr>
            <w:tcW w:w="0" w:type="auto"/>
            <w:tcBorders>
              <w:top w:val="single" w:sz="4" w:space="0" w:color="000000"/>
              <w:left w:val="single" w:sz="4" w:space="0" w:color="000000"/>
              <w:bottom w:val="single" w:sz="4" w:space="0" w:color="000000"/>
              <w:right w:val="single" w:sz="4" w:space="0" w:color="000000"/>
            </w:tcBorders>
            <w:shd w:val="clear" w:color="auto" w:fill="92D050"/>
            <w:vAlign w:val="center"/>
          </w:tcPr>
          <w:p w:rsidR="00DD1559" w:rsidRPr="00DD1559" w:rsidRDefault="00DD1559" w:rsidP="00DD1559">
            <w:pPr>
              <w:autoSpaceDE w:val="0"/>
              <w:spacing w:after="0" w:line="240" w:lineRule="auto"/>
              <w:ind w:left="357"/>
              <w:contextualSpacing/>
              <w:jc w:val="center"/>
              <w:rPr>
                <w:rFonts w:cs="Times New Roman"/>
                <w:color w:val="auto"/>
                <w:lang w:eastAsia="zh-CN"/>
              </w:rPr>
            </w:pPr>
            <w:r w:rsidRPr="00DD1559">
              <w:rPr>
                <w:rFonts w:cs="Times New Roman"/>
                <w:color w:val="auto"/>
                <w:lang w:eastAsia="zh-CN"/>
              </w:rPr>
              <w:t>UNIDÁ TRESVERSAL</w:t>
            </w:r>
          </w:p>
          <w:p w:rsidR="00E32375" w:rsidRPr="00E32375" w:rsidRDefault="00DD1559" w:rsidP="00DD1559">
            <w:pPr>
              <w:autoSpaceDE w:val="0"/>
              <w:spacing w:after="0" w:line="240" w:lineRule="auto"/>
              <w:ind w:left="357"/>
              <w:contextualSpacing/>
              <w:jc w:val="center"/>
              <w:rPr>
                <w:rFonts w:cs="Times New Roman"/>
                <w:color w:val="auto"/>
                <w:lang w:eastAsia="zh-CN"/>
              </w:rPr>
            </w:pPr>
            <w:r w:rsidRPr="00DD1559">
              <w:rPr>
                <w:rFonts w:cs="Times New Roman"/>
                <w:color w:val="auto"/>
                <w:lang w:eastAsia="zh-CN"/>
              </w:rPr>
              <w:t>(N’espiral 1ª-2ª-3ª-evaluación)</w:t>
            </w:r>
          </w:p>
        </w:tc>
      </w:tr>
      <w:tr w:rsidR="001B23CC" w:rsidRPr="00E32375" w:rsidTr="003D2DD3">
        <w:trPr>
          <w:trHeight w:val="2458"/>
        </w:trPr>
        <w:tc>
          <w:tcPr>
            <w:tcW w:w="0" w:type="auto"/>
            <w:vMerge/>
            <w:tcBorders>
              <w:top w:val="single" w:sz="4" w:space="0" w:color="000000"/>
              <w:left w:val="single" w:sz="4" w:space="0" w:color="000000"/>
              <w:bottom w:val="single" w:sz="4" w:space="0" w:color="000000"/>
            </w:tcBorders>
            <w:shd w:val="clear" w:color="auto" w:fill="92D050"/>
          </w:tcPr>
          <w:p w:rsidR="00E32375" w:rsidRPr="00E32375" w:rsidRDefault="00E32375" w:rsidP="00E32375">
            <w:pPr>
              <w:snapToGrid w:val="0"/>
              <w:spacing w:before="40" w:after="120" w:line="240" w:lineRule="auto"/>
              <w:jc w:val="both"/>
              <w:rPr>
                <w:rFonts w:cs="Times New Roman"/>
                <w:color w:val="auto"/>
                <w:lang w:eastAsia="zh-CN"/>
              </w:rPr>
            </w:pPr>
          </w:p>
        </w:tc>
        <w:tc>
          <w:tcPr>
            <w:tcW w:w="0" w:type="auto"/>
            <w:tcBorders>
              <w:top w:val="single" w:sz="4" w:space="0" w:color="000000"/>
              <w:left w:val="single" w:sz="4" w:space="0" w:color="000000"/>
              <w:bottom w:val="single" w:sz="4" w:space="0" w:color="000000"/>
            </w:tcBorders>
            <w:shd w:val="clear" w:color="auto" w:fill="auto"/>
            <w:vAlign w:val="center"/>
          </w:tcPr>
          <w:p w:rsidR="00E32375" w:rsidRDefault="00507D88" w:rsidP="00FF4F4E">
            <w:pPr>
              <w:snapToGrid w:val="0"/>
              <w:spacing w:after="0" w:line="240" w:lineRule="auto"/>
              <w:ind w:left="357"/>
              <w:rPr>
                <w:rFonts w:ascii="Arial Narrow" w:hAnsi="Arial Narrow" w:cs="Arial Narrow"/>
                <w:color w:val="auto"/>
                <w:lang w:eastAsia="zh-CN"/>
              </w:rPr>
            </w:pPr>
            <w:r>
              <w:rPr>
                <w:rFonts w:ascii="Arial Narrow" w:hAnsi="Arial Narrow" w:cs="Arial Narrow"/>
                <w:color w:val="auto"/>
                <w:lang w:eastAsia="zh-CN"/>
              </w:rPr>
              <w:t>La narración lliteraria y non lliteraria</w:t>
            </w:r>
          </w:p>
          <w:p w:rsidR="00507D88" w:rsidRDefault="00507D88" w:rsidP="00FF4F4E">
            <w:pPr>
              <w:snapToGrid w:val="0"/>
              <w:spacing w:after="0" w:line="240" w:lineRule="auto"/>
              <w:ind w:left="357"/>
              <w:rPr>
                <w:rFonts w:ascii="Arial Narrow" w:hAnsi="Arial Narrow" w:cs="Arial Narrow"/>
                <w:color w:val="auto"/>
                <w:lang w:eastAsia="zh-CN"/>
              </w:rPr>
            </w:pPr>
            <w:r>
              <w:rPr>
                <w:rFonts w:ascii="Arial Narrow" w:hAnsi="Arial Narrow" w:cs="Arial Narrow"/>
                <w:color w:val="auto"/>
                <w:lang w:eastAsia="zh-CN"/>
              </w:rPr>
              <w:t>Xéneros lliterarios</w:t>
            </w:r>
          </w:p>
          <w:p w:rsidR="00507D88" w:rsidRDefault="00507D88" w:rsidP="00FF4F4E">
            <w:pPr>
              <w:snapToGrid w:val="0"/>
              <w:spacing w:after="0" w:line="240" w:lineRule="auto"/>
              <w:ind w:left="357"/>
              <w:rPr>
                <w:rFonts w:ascii="Arial Narrow" w:hAnsi="Arial Narrow" w:cs="Arial Narrow"/>
                <w:color w:val="auto"/>
                <w:lang w:eastAsia="zh-CN"/>
              </w:rPr>
            </w:pPr>
            <w:r>
              <w:rPr>
                <w:rFonts w:ascii="Arial Narrow" w:hAnsi="Arial Narrow" w:cs="Arial Narrow"/>
                <w:color w:val="auto"/>
                <w:lang w:eastAsia="zh-CN"/>
              </w:rPr>
              <w:t>Xéneros novelísticos</w:t>
            </w:r>
          </w:p>
          <w:p w:rsidR="00E544FE" w:rsidRDefault="00E544FE" w:rsidP="00FF4F4E">
            <w:pPr>
              <w:snapToGrid w:val="0"/>
              <w:spacing w:after="0" w:line="240" w:lineRule="auto"/>
              <w:ind w:left="357"/>
              <w:rPr>
                <w:rFonts w:ascii="Arial Narrow" w:hAnsi="Arial Narrow" w:cs="Arial Narrow"/>
                <w:color w:val="auto"/>
                <w:lang w:eastAsia="zh-CN"/>
              </w:rPr>
            </w:pPr>
            <w:r>
              <w:rPr>
                <w:rFonts w:ascii="Arial Narrow" w:hAnsi="Arial Narrow" w:cs="Arial Narrow"/>
                <w:color w:val="auto"/>
                <w:lang w:eastAsia="zh-CN"/>
              </w:rPr>
              <w:t xml:space="preserve">Llectura: </w:t>
            </w:r>
            <w:r w:rsidRPr="00E544FE">
              <w:rPr>
                <w:rFonts w:ascii="Arial Narrow" w:hAnsi="Arial Narrow" w:cs="Arial Narrow"/>
                <w:i/>
                <w:color w:val="auto"/>
                <w:lang w:eastAsia="zh-CN"/>
              </w:rPr>
              <w:t>L’invisible</w:t>
            </w:r>
          </w:p>
          <w:p w:rsidR="00507D88" w:rsidRDefault="00507D88" w:rsidP="00FF4F4E">
            <w:pPr>
              <w:snapToGrid w:val="0"/>
              <w:spacing w:after="0" w:line="240" w:lineRule="auto"/>
              <w:ind w:left="357"/>
              <w:rPr>
                <w:rFonts w:ascii="Arial Narrow" w:hAnsi="Arial Narrow" w:cs="Arial Narrow"/>
                <w:color w:val="auto"/>
                <w:lang w:eastAsia="zh-CN"/>
              </w:rPr>
            </w:pPr>
            <w:r>
              <w:rPr>
                <w:rFonts w:ascii="Arial Narrow" w:hAnsi="Arial Narrow" w:cs="Arial Narrow"/>
                <w:color w:val="auto"/>
                <w:lang w:eastAsia="zh-CN"/>
              </w:rPr>
              <w:t>Refraneru y dichos</w:t>
            </w:r>
          </w:p>
          <w:p w:rsidR="00507D88" w:rsidRPr="00E32375" w:rsidRDefault="00507D88" w:rsidP="00FF4F4E">
            <w:pPr>
              <w:snapToGrid w:val="0"/>
              <w:spacing w:after="0" w:line="240" w:lineRule="auto"/>
              <w:ind w:left="357"/>
              <w:rPr>
                <w:rFonts w:ascii="Arial Narrow" w:hAnsi="Arial Narrow" w:cs="Arial Narrow"/>
                <w:color w:val="auto"/>
                <w:lang w:eastAsia="zh-CN"/>
              </w:rPr>
            </w:pPr>
            <w:r>
              <w:rPr>
                <w:rFonts w:ascii="Arial Narrow" w:hAnsi="Arial Narrow" w:cs="Arial Narrow"/>
                <w:color w:val="auto"/>
                <w:lang w:eastAsia="zh-CN"/>
              </w:rPr>
              <w:t>El pretéritu imperfectu y futuru imperfectu d’indicativu</w:t>
            </w:r>
          </w:p>
        </w:tc>
        <w:tc>
          <w:tcPr>
            <w:tcW w:w="0" w:type="auto"/>
            <w:tcBorders>
              <w:top w:val="single" w:sz="4" w:space="0" w:color="000000"/>
              <w:left w:val="single" w:sz="4" w:space="0" w:color="000000"/>
              <w:bottom w:val="single" w:sz="4" w:space="0" w:color="000000"/>
            </w:tcBorders>
            <w:shd w:val="clear" w:color="auto" w:fill="auto"/>
            <w:vAlign w:val="center"/>
          </w:tcPr>
          <w:p w:rsidR="00507D88" w:rsidRPr="00507D88" w:rsidRDefault="00507D88" w:rsidP="00FF4F4E">
            <w:pPr>
              <w:autoSpaceDE w:val="0"/>
              <w:spacing w:after="0" w:line="240" w:lineRule="auto"/>
              <w:ind w:left="357"/>
              <w:contextualSpacing/>
              <w:rPr>
                <w:rFonts w:ascii="Arial Narrow" w:hAnsi="Arial Narrow" w:cs="Times New Roman"/>
                <w:color w:val="auto"/>
                <w:lang w:eastAsia="zh-CN"/>
              </w:rPr>
            </w:pPr>
            <w:r w:rsidRPr="00507D88">
              <w:rPr>
                <w:rFonts w:ascii="Arial Narrow" w:hAnsi="Arial Narrow" w:cs="Times New Roman"/>
                <w:color w:val="auto"/>
                <w:lang w:eastAsia="zh-CN"/>
              </w:rPr>
              <w:t>Testos periodísticos</w:t>
            </w:r>
          </w:p>
          <w:p w:rsidR="00507D88" w:rsidRPr="00507D88" w:rsidRDefault="00507D88" w:rsidP="00FF4F4E">
            <w:pPr>
              <w:autoSpaceDE w:val="0"/>
              <w:spacing w:after="0" w:line="240" w:lineRule="auto"/>
              <w:ind w:left="357"/>
              <w:contextualSpacing/>
              <w:rPr>
                <w:rFonts w:ascii="Arial Narrow" w:hAnsi="Arial Narrow" w:cs="Times New Roman"/>
                <w:color w:val="auto"/>
                <w:lang w:eastAsia="zh-CN"/>
              </w:rPr>
            </w:pPr>
            <w:r w:rsidRPr="00507D88">
              <w:rPr>
                <w:rFonts w:ascii="Arial Narrow" w:hAnsi="Arial Narrow" w:cs="Times New Roman"/>
                <w:color w:val="auto"/>
                <w:lang w:eastAsia="zh-CN"/>
              </w:rPr>
              <w:t>La noticia</w:t>
            </w:r>
          </w:p>
          <w:p w:rsidR="00507D88" w:rsidRDefault="00507D88" w:rsidP="00FF4F4E">
            <w:pPr>
              <w:autoSpaceDE w:val="0"/>
              <w:spacing w:after="0" w:line="240" w:lineRule="auto"/>
              <w:ind w:left="357"/>
              <w:contextualSpacing/>
              <w:rPr>
                <w:rFonts w:ascii="Arial Narrow" w:hAnsi="Arial Narrow" w:cs="Times New Roman"/>
                <w:color w:val="auto"/>
                <w:lang w:eastAsia="zh-CN"/>
              </w:rPr>
            </w:pPr>
            <w:r w:rsidRPr="00507D88">
              <w:rPr>
                <w:rFonts w:ascii="Arial Narrow" w:hAnsi="Arial Narrow" w:cs="Times New Roman"/>
                <w:color w:val="auto"/>
                <w:lang w:eastAsia="zh-CN"/>
              </w:rPr>
              <w:t>El resumen</w:t>
            </w:r>
            <w:r w:rsidR="0086342D">
              <w:rPr>
                <w:rFonts w:ascii="Arial Narrow" w:hAnsi="Arial Narrow" w:cs="Times New Roman"/>
                <w:color w:val="auto"/>
                <w:lang w:eastAsia="zh-CN"/>
              </w:rPr>
              <w:t>:  aplicación</w:t>
            </w:r>
          </w:p>
          <w:p w:rsidR="00976351" w:rsidRPr="00507D88" w:rsidRDefault="00976351" w:rsidP="00FF4F4E">
            <w:pPr>
              <w:autoSpaceDE w:val="0"/>
              <w:spacing w:after="0" w:line="240" w:lineRule="auto"/>
              <w:ind w:left="357"/>
              <w:contextualSpacing/>
              <w:rPr>
                <w:rFonts w:ascii="Arial Narrow" w:hAnsi="Arial Narrow" w:cs="Times New Roman"/>
                <w:color w:val="auto"/>
                <w:lang w:eastAsia="zh-CN"/>
              </w:rPr>
            </w:pPr>
            <w:r>
              <w:rPr>
                <w:rFonts w:ascii="Arial Narrow" w:hAnsi="Arial Narrow" w:cs="Times New Roman"/>
                <w:color w:val="auto"/>
                <w:lang w:eastAsia="zh-CN"/>
              </w:rPr>
              <w:t>Les variantes diatópiques</w:t>
            </w:r>
          </w:p>
          <w:p w:rsidR="00E544FE" w:rsidRPr="00E544FE" w:rsidRDefault="00E544FE" w:rsidP="00FF4F4E">
            <w:pPr>
              <w:autoSpaceDE w:val="0"/>
              <w:spacing w:after="0" w:line="240" w:lineRule="auto"/>
              <w:ind w:left="357"/>
              <w:contextualSpacing/>
              <w:rPr>
                <w:rFonts w:ascii="Arial Narrow" w:hAnsi="Arial Narrow" w:cs="Times New Roman"/>
                <w:i/>
                <w:color w:val="auto"/>
                <w:lang w:eastAsia="zh-CN"/>
              </w:rPr>
            </w:pPr>
            <w:r w:rsidRPr="00E544FE">
              <w:rPr>
                <w:rFonts w:ascii="Arial Narrow" w:hAnsi="Arial Narrow" w:cs="Times New Roman"/>
                <w:i/>
                <w:color w:val="auto"/>
                <w:lang w:eastAsia="zh-CN"/>
              </w:rPr>
              <w:t>Día Internacional de la Llingua Materna</w:t>
            </w:r>
          </w:p>
          <w:p w:rsidR="00507D88" w:rsidRPr="00507D88" w:rsidRDefault="00E544FE" w:rsidP="00FF4F4E">
            <w:pPr>
              <w:autoSpaceDE w:val="0"/>
              <w:spacing w:after="0" w:line="240" w:lineRule="auto"/>
              <w:ind w:left="357"/>
              <w:contextualSpacing/>
              <w:rPr>
                <w:rFonts w:ascii="Arial Narrow" w:hAnsi="Arial Narrow" w:cs="Times New Roman"/>
                <w:color w:val="auto"/>
                <w:lang w:eastAsia="zh-CN"/>
              </w:rPr>
            </w:pPr>
            <w:r>
              <w:rPr>
                <w:rFonts w:ascii="Arial Narrow" w:hAnsi="Arial Narrow" w:cs="Times New Roman"/>
                <w:color w:val="auto"/>
                <w:lang w:eastAsia="zh-CN"/>
              </w:rPr>
              <w:t>Alverbios y conectores alverbiales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32375" w:rsidRPr="00507D88" w:rsidRDefault="00507D88" w:rsidP="00FF4F4E">
            <w:pPr>
              <w:autoSpaceDE w:val="0"/>
              <w:snapToGrid w:val="0"/>
              <w:spacing w:after="0" w:line="240" w:lineRule="auto"/>
              <w:contextualSpacing/>
              <w:rPr>
                <w:rFonts w:ascii="Arial Narrow" w:hAnsi="Arial Narrow" w:cs="Times New Roman"/>
                <w:color w:val="auto"/>
                <w:lang w:eastAsia="zh-CN"/>
              </w:rPr>
            </w:pPr>
            <w:r w:rsidRPr="00507D88">
              <w:rPr>
                <w:rFonts w:ascii="Arial Narrow" w:hAnsi="Arial Narrow" w:cs="Times New Roman"/>
                <w:color w:val="auto"/>
                <w:lang w:eastAsia="zh-CN"/>
              </w:rPr>
              <w:t>Abreviatures, siegles y acrónimos</w:t>
            </w:r>
          </w:p>
          <w:p w:rsidR="00507D88" w:rsidRDefault="00507D88" w:rsidP="00FF4F4E">
            <w:pPr>
              <w:autoSpaceDE w:val="0"/>
              <w:snapToGrid w:val="0"/>
              <w:spacing w:after="0" w:line="240" w:lineRule="auto"/>
              <w:contextualSpacing/>
              <w:rPr>
                <w:rFonts w:ascii="Arial Narrow" w:hAnsi="Arial Narrow" w:cs="Times New Roman"/>
                <w:color w:val="auto"/>
                <w:lang w:eastAsia="zh-CN"/>
              </w:rPr>
            </w:pPr>
            <w:r w:rsidRPr="00507D88">
              <w:rPr>
                <w:rFonts w:ascii="Arial Narrow" w:hAnsi="Arial Narrow" w:cs="Times New Roman"/>
                <w:color w:val="auto"/>
                <w:lang w:eastAsia="zh-CN"/>
              </w:rPr>
              <w:t>Allugamientu de los pronomes átonos</w:t>
            </w:r>
          </w:p>
          <w:p w:rsidR="00507D88" w:rsidRPr="00507D88" w:rsidRDefault="00507D88" w:rsidP="00FF4F4E">
            <w:pPr>
              <w:autoSpaceDE w:val="0"/>
              <w:snapToGrid w:val="0"/>
              <w:spacing w:after="0" w:line="240" w:lineRule="auto"/>
              <w:contextualSpacing/>
              <w:rPr>
                <w:rFonts w:ascii="Arial Narrow" w:hAnsi="Arial Narrow" w:cs="Times New Roman"/>
                <w:color w:val="auto"/>
                <w:lang w:eastAsia="zh-CN"/>
              </w:rPr>
            </w:pPr>
            <w:r>
              <w:rPr>
                <w:rFonts w:ascii="Arial Narrow" w:hAnsi="Arial Narrow" w:cs="Times New Roman"/>
                <w:color w:val="auto"/>
                <w:lang w:eastAsia="zh-CN"/>
              </w:rPr>
              <w:t>Conectores alverbiales</w:t>
            </w:r>
          </w:p>
          <w:p w:rsidR="00507D88" w:rsidRPr="00507D88" w:rsidRDefault="00507D88" w:rsidP="00FF4F4E">
            <w:pPr>
              <w:autoSpaceDE w:val="0"/>
              <w:snapToGrid w:val="0"/>
              <w:spacing w:after="0" w:line="240" w:lineRule="auto"/>
              <w:contextualSpacing/>
              <w:rPr>
                <w:rFonts w:ascii="Arial Narrow" w:hAnsi="Arial Narrow" w:cs="Times New Roman"/>
                <w:color w:val="auto"/>
                <w:lang w:eastAsia="zh-CN"/>
              </w:rPr>
            </w:pPr>
            <w:r w:rsidRPr="00507D88">
              <w:rPr>
                <w:rFonts w:ascii="Arial Narrow" w:hAnsi="Arial Narrow" w:cs="Times New Roman"/>
                <w:color w:val="auto"/>
                <w:lang w:eastAsia="zh-CN"/>
              </w:rPr>
              <w:t xml:space="preserve">Prefixos y sufixos </w:t>
            </w:r>
          </w:p>
        </w:tc>
      </w:tr>
      <w:tr w:rsidR="00AA7D9C" w:rsidRPr="00E32375" w:rsidTr="003D2DD3">
        <w:trPr>
          <w:trHeight w:val="421"/>
        </w:trPr>
        <w:tc>
          <w:tcPr>
            <w:tcW w:w="0" w:type="auto"/>
            <w:vMerge w:val="restart"/>
            <w:tcBorders>
              <w:top w:val="single" w:sz="4" w:space="0" w:color="000000"/>
              <w:left w:val="single" w:sz="4" w:space="0" w:color="000000"/>
              <w:bottom w:val="single" w:sz="4" w:space="0" w:color="000000"/>
            </w:tcBorders>
            <w:shd w:val="clear" w:color="auto" w:fill="92D050"/>
            <w:textDirection w:val="btLr"/>
          </w:tcPr>
          <w:p w:rsidR="00E32375" w:rsidRPr="00E32375" w:rsidRDefault="00E32375" w:rsidP="00FF4F4E">
            <w:pPr>
              <w:autoSpaceDE w:val="0"/>
              <w:spacing w:line="264" w:lineRule="auto"/>
              <w:ind w:left="113" w:right="113"/>
              <w:contextualSpacing/>
              <w:jc w:val="center"/>
              <w:rPr>
                <w:rFonts w:cs="Times New Roman"/>
                <w:color w:val="auto"/>
                <w:lang w:eastAsia="zh-CN"/>
              </w:rPr>
            </w:pPr>
            <w:r w:rsidRPr="00E32375">
              <w:rPr>
                <w:rFonts w:ascii="Arial Narrow" w:hAnsi="Arial Narrow" w:cs="Arial Narrow"/>
                <w:color w:val="auto"/>
                <w:lang w:eastAsia="zh-CN"/>
              </w:rPr>
              <w:t>3ª EVALUACIÓ</w:t>
            </w:r>
          </w:p>
        </w:tc>
        <w:tc>
          <w:tcPr>
            <w:tcW w:w="0" w:type="auto"/>
            <w:tcBorders>
              <w:top w:val="single" w:sz="4" w:space="0" w:color="000000"/>
              <w:left w:val="single" w:sz="4" w:space="0" w:color="000000"/>
              <w:bottom w:val="single" w:sz="4" w:space="0" w:color="000000"/>
            </w:tcBorders>
            <w:shd w:val="clear" w:color="auto" w:fill="92D050"/>
            <w:vAlign w:val="center"/>
          </w:tcPr>
          <w:p w:rsidR="00DD1559" w:rsidRDefault="00E32375" w:rsidP="00DD1559">
            <w:pPr>
              <w:autoSpaceDE w:val="0"/>
              <w:spacing w:after="0" w:line="240" w:lineRule="auto"/>
              <w:ind w:left="357"/>
              <w:contextualSpacing/>
              <w:jc w:val="center"/>
              <w:rPr>
                <w:rFonts w:cs="Times New Roman"/>
                <w:color w:val="auto"/>
                <w:lang w:eastAsia="zh-CN"/>
              </w:rPr>
            </w:pPr>
            <w:r w:rsidRPr="00E32375">
              <w:rPr>
                <w:rFonts w:cs="Times New Roman"/>
                <w:color w:val="auto"/>
                <w:lang w:eastAsia="zh-CN"/>
              </w:rPr>
              <w:t xml:space="preserve">UNIDÁ </w:t>
            </w:r>
            <w:r w:rsidR="00E044AF">
              <w:rPr>
                <w:rFonts w:cs="Times New Roman"/>
                <w:color w:val="auto"/>
                <w:lang w:eastAsia="zh-CN"/>
              </w:rPr>
              <w:t>5</w:t>
            </w:r>
            <w:r w:rsidR="00FF4F4E">
              <w:rPr>
                <w:rFonts w:cs="Times New Roman"/>
                <w:color w:val="auto"/>
                <w:lang w:eastAsia="zh-CN"/>
              </w:rPr>
              <w:t>.</w:t>
            </w:r>
          </w:p>
          <w:p w:rsidR="00E32375" w:rsidRPr="00E32375" w:rsidRDefault="00FF4F4E" w:rsidP="00DD1559">
            <w:pPr>
              <w:autoSpaceDE w:val="0"/>
              <w:spacing w:after="0" w:line="240" w:lineRule="auto"/>
              <w:ind w:left="357"/>
              <w:contextualSpacing/>
              <w:jc w:val="center"/>
              <w:rPr>
                <w:rFonts w:cs="Times New Roman"/>
                <w:color w:val="auto"/>
                <w:lang w:eastAsia="zh-CN"/>
              </w:rPr>
            </w:pPr>
            <w:r>
              <w:rPr>
                <w:rFonts w:cs="Times New Roman"/>
                <w:color w:val="auto"/>
                <w:lang w:eastAsia="zh-CN"/>
              </w:rPr>
              <w:t>Situación llingüística n’Asturies</w:t>
            </w:r>
          </w:p>
        </w:tc>
        <w:tc>
          <w:tcPr>
            <w:tcW w:w="0" w:type="auto"/>
            <w:tcBorders>
              <w:top w:val="single" w:sz="4" w:space="0" w:color="000000"/>
              <w:left w:val="single" w:sz="4" w:space="0" w:color="000000"/>
              <w:bottom w:val="single" w:sz="4" w:space="0" w:color="000000"/>
            </w:tcBorders>
            <w:shd w:val="clear" w:color="auto" w:fill="92D050"/>
            <w:vAlign w:val="center"/>
          </w:tcPr>
          <w:p w:rsidR="00DD1559" w:rsidRDefault="00E32375" w:rsidP="00DD1559">
            <w:pPr>
              <w:autoSpaceDE w:val="0"/>
              <w:spacing w:after="0" w:line="240" w:lineRule="auto"/>
              <w:ind w:left="357"/>
              <w:contextualSpacing/>
              <w:jc w:val="center"/>
              <w:rPr>
                <w:rFonts w:cs="Times New Roman"/>
                <w:color w:val="auto"/>
                <w:lang w:eastAsia="zh-CN"/>
              </w:rPr>
            </w:pPr>
            <w:r w:rsidRPr="00E32375">
              <w:rPr>
                <w:rFonts w:cs="Times New Roman"/>
                <w:color w:val="auto"/>
                <w:lang w:eastAsia="zh-CN"/>
              </w:rPr>
              <w:t xml:space="preserve">UNIDÁ </w:t>
            </w:r>
            <w:r w:rsidR="00E044AF">
              <w:rPr>
                <w:rFonts w:cs="Times New Roman"/>
                <w:color w:val="auto"/>
                <w:lang w:eastAsia="zh-CN"/>
              </w:rPr>
              <w:t>5.</w:t>
            </w:r>
          </w:p>
          <w:p w:rsidR="00E32375" w:rsidRPr="00E32375" w:rsidRDefault="00E044AF" w:rsidP="00DD1559">
            <w:pPr>
              <w:autoSpaceDE w:val="0"/>
              <w:spacing w:after="0" w:line="240" w:lineRule="auto"/>
              <w:ind w:left="357"/>
              <w:contextualSpacing/>
              <w:jc w:val="center"/>
              <w:rPr>
                <w:rFonts w:cs="Times New Roman"/>
                <w:color w:val="auto"/>
                <w:lang w:eastAsia="zh-CN"/>
              </w:rPr>
            </w:pPr>
            <w:r>
              <w:rPr>
                <w:rFonts w:cs="Times New Roman"/>
                <w:color w:val="auto"/>
                <w:lang w:eastAsia="zh-CN"/>
              </w:rPr>
              <w:t>Recital poéticu</w:t>
            </w:r>
          </w:p>
        </w:tc>
        <w:tc>
          <w:tcPr>
            <w:tcW w:w="0" w:type="auto"/>
            <w:tcBorders>
              <w:top w:val="single" w:sz="4" w:space="0" w:color="000000"/>
              <w:left w:val="single" w:sz="4" w:space="0" w:color="000000"/>
              <w:bottom w:val="single" w:sz="4" w:space="0" w:color="000000"/>
              <w:right w:val="single" w:sz="4" w:space="0" w:color="000000"/>
            </w:tcBorders>
            <w:shd w:val="clear" w:color="auto" w:fill="92D050"/>
            <w:vAlign w:val="center"/>
          </w:tcPr>
          <w:p w:rsidR="00DD1559" w:rsidRPr="00DD1559" w:rsidRDefault="00DD1559" w:rsidP="00DD1559">
            <w:pPr>
              <w:autoSpaceDE w:val="0"/>
              <w:snapToGrid w:val="0"/>
              <w:spacing w:after="0" w:line="240" w:lineRule="auto"/>
              <w:ind w:left="357"/>
              <w:contextualSpacing/>
              <w:jc w:val="center"/>
              <w:rPr>
                <w:rFonts w:cs="Times New Roman"/>
                <w:color w:val="auto"/>
                <w:lang w:eastAsia="zh-CN"/>
              </w:rPr>
            </w:pPr>
            <w:r w:rsidRPr="00DD1559">
              <w:rPr>
                <w:rFonts w:cs="Times New Roman"/>
                <w:color w:val="auto"/>
                <w:lang w:eastAsia="zh-CN"/>
              </w:rPr>
              <w:t>UNIDÁ TRESVERSAL</w:t>
            </w:r>
          </w:p>
          <w:p w:rsidR="00E32375" w:rsidRPr="00E32375" w:rsidRDefault="00DD1559" w:rsidP="00DD1559">
            <w:pPr>
              <w:autoSpaceDE w:val="0"/>
              <w:snapToGrid w:val="0"/>
              <w:spacing w:after="0" w:line="240" w:lineRule="auto"/>
              <w:ind w:left="357"/>
              <w:contextualSpacing/>
              <w:jc w:val="center"/>
              <w:rPr>
                <w:rFonts w:cs="Times New Roman"/>
                <w:color w:val="auto"/>
                <w:lang w:eastAsia="zh-CN"/>
              </w:rPr>
            </w:pPr>
            <w:r w:rsidRPr="00DD1559">
              <w:rPr>
                <w:rFonts w:cs="Times New Roman"/>
                <w:color w:val="auto"/>
                <w:lang w:eastAsia="zh-CN"/>
              </w:rPr>
              <w:t>(N’espiral 1ª-2ª-3ª-evaluación)</w:t>
            </w:r>
          </w:p>
        </w:tc>
      </w:tr>
      <w:tr w:rsidR="001B23CC" w:rsidRPr="00E32375" w:rsidTr="003D2DD3">
        <w:trPr>
          <w:trHeight w:val="2707"/>
        </w:trPr>
        <w:tc>
          <w:tcPr>
            <w:tcW w:w="0" w:type="auto"/>
            <w:vMerge/>
            <w:tcBorders>
              <w:top w:val="single" w:sz="4" w:space="0" w:color="000000"/>
              <w:left w:val="single" w:sz="4" w:space="0" w:color="000000"/>
              <w:bottom w:val="single" w:sz="4" w:space="0" w:color="000000"/>
            </w:tcBorders>
            <w:shd w:val="clear" w:color="auto" w:fill="92D050"/>
          </w:tcPr>
          <w:p w:rsidR="00E32375" w:rsidRPr="00E32375" w:rsidRDefault="00E32375" w:rsidP="00E32375">
            <w:pPr>
              <w:snapToGrid w:val="0"/>
              <w:spacing w:before="40" w:after="120" w:line="240" w:lineRule="auto"/>
              <w:jc w:val="both"/>
              <w:rPr>
                <w:rFonts w:cs="Times New Roman"/>
                <w:color w:val="auto"/>
                <w:lang w:eastAsia="zh-CN"/>
              </w:rPr>
            </w:pPr>
          </w:p>
        </w:tc>
        <w:tc>
          <w:tcPr>
            <w:tcW w:w="0" w:type="auto"/>
            <w:tcBorders>
              <w:top w:val="single" w:sz="4" w:space="0" w:color="000000"/>
              <w:left w:val="single" w:sz="4" w:space="0" w:color="000000"/>
              <w:bottom w:val="single" w:sz="4" w:space="0" w:color="000000"/>
            </w:tcBorders>
            <w:shd w:val="clear" w:color="auto" w:fill="auto"/>
            <w:vAlign w:val="center"/>
          </w:tcPr>
          <w:p w:rsidR="00E32375" w:rsidRPr="00E044AF" w:rsidRDefault="00E044AF" w:rsidP="00FF4F4E">
            <w:pPr>
              <w:autoSpaceDE w:val="0"/>
              <w:spacing w:after="0" w:line="240" w:lineRule="auto"/>
              <w:contextualSpacing/>
              <w:rPr>
                <w:rFonts w:ascii="Arial Narrow" w:eastAsia="Arial Narrow" w:hAnsi="Arial Narrow" w:cs="Arial Narrow"/>
                <w:bCs/>
                <w:color w:val="auto"/>
                <w:lang w:eastAsia="zh-CN"/>
              </w:rPr>
            </w:pPr>
            <w:r w:rsidRPr="00E044AF">
              <w:rPr>
                <w:rFonts w:ascii="Arial Narrow" w:eastAsia="Arial Narrow" w:hAnsi="Arial Narrow" w:cs="Arial Narrow"/>
                <w:bCs/>
                <w:color w:val="auto"/>
                <w:lang w:eastAsia="zh-CN"/>
              </w:rPr>
              <w:t>Les interferencies llingüístiques</w:t>
            </w:r>
          </w:p>
          <w:p w:rsidR="00E044AF" w:rsidRPr="00E044AF" w:rsidRDefault="00E044AF" w:rsidP="00FF4F4E">
            <w:pPr>
              <w:autoSpaceDE w:val="0"/>
              <w:spacing w:after="0" w:line="240" w:lineRule="auto"/>
              <w:contextualSpacing/>
              <w:rPr>
                <w:rFonts w:ascii="Arial Narrow" w:eastAsia="Arial Narrow" w:hAnsi="Arial Narrow" w:cs="Arial Narrow"/>
                <w:bCs/>
                <w:color w:val="auto"/>
                <w:lang w:eastAsia="zh-CN"/>
              </w:rPr>
            </w:pPr>
            <w:r w:rsidRPr="00E044AF">
              <w:rPr>
                <w:rFonts w:ascii="Arial Narrow" w:eastAsia="Arial Narrow" w:hAnsi="Arial Narrow" w:cs="Arial Narrow"/>
                <w:bCs/>
                <w:color w:val="auto"/>
                <w:lang w:eastAsia="zh-CN"/>
              </w:rPr>
              <w:t>Billingüismo y diglosia</w:t>
            </w:r>
          </w:p>
          <w:p w:rsidR="00E044AF" w:rsidRPr="00E544FE" w:rsidRDefault="00E044AF" w:rsidP="00FF4F4E">
            <w:pPr>
              <w:autoSpaceDE w:val="0"/>
              <w:spacing w:after="0" w:line="240" w:lineRule="auto"/>
              <w:contextualSpacing/>
              <w:rPr>
                <w:rFonts w:ascii="Arial Narrow" w:eastAsia="Arial Narrow" w:hAnsi="Arial Narrow" w:cs="Arial Narrow"/>
                <w:bCs/>
                <w:i/>
                <w:color w:val="auto"/>
                <w:lang w:eastAsia="zh-CN"/>
              </w:rPr>
            </w:pPr>
            <w:r w:rsidRPr="00E544FE">
              <w:rPr>
                <w:rFonts w:ascii="Arial Narrow" w:eastAsia="Arial Narrow" w:hAnsi="Arial Narrow" w:cs="Arial Narrow"/>
                <w:bCs/>
                <w:i/>
                <w:color w:val="auto"/>
                <w:lang w:eastAsia="zh-CN"/>
              </w:rPr>
              <w:t>La Selmana de les Lletres Asturianes</w:t>
            </w:r>
          </w:p>
          <w:p w:rsidR="00E32375" w:rsidRDefault="00507D88" w:rsidP="00FF4F4E">
            <w:pPr>
              <w:spacing w:after="0" w:line="240" w:lineRule="auto"/>
              <w:rPr>
                <w:rFonts w:ascii="Arial Narrow" w:hAnsi="Arial Narrow" w:cs="Arial Narrow"/>
                <w:color w:val="auto"/>
                <w:lang w:eastAsia="zh-CN"/>
              </w:rPr>
            </w:pPr>
            <w:r>
              <w:rPr>
                <w:rFonts w:ascii="Arial Narrow" w:hAnsi="Arial Narrow" w:cs="Arial Narrow"/>
                <w:color w:val="auto"/>
                <w:lang w:eastAsia="zh-CN"/>
              </w:rPr>
              <w:t>Tabú y eufemismu</w:t>
            </w:r>
          </w:p>
          <w:p w:rsidR="00E544FE" w:rsidRDefault="00E544FE" w:rsidP="00FF4F4E">
            <w:pPr>
              <w:autoSpaceDE w:val="0"/>
              <w:spacing w:before="40" w:after="0" w:line="240" w:lineRule="auto"/>
              <w:contextualSpacing/>
              <w:rPr>
                <w:rFonts w:ascii="Arial Narrow" w:hAnsi="Arial Narrow" w:cs="Arial Narrow"/>
                <w:color w:val="auto"/>
                <w:lang w:eastAsia="zh-CN"/>
              </w:rPr>
            </w:pPr>
            <w:r w:rsidRPr="00507D88">
              <w:rPr>
                <w:rFonts w:ascii="Arial Narrow" w:hAnsi="Arial Narrow" w:cs="Arial Narrow"/>
                <w:color w:val="auto"/>
                <w:lang w:eastAsia="zh-CN"/>
              </w:rPr>
              <w:t>Guiones y esquemes</w:t>
            </w:r>
          </w:p>
          <w:p w:rsidR="00E32375" w:rsidRPr="00E044AF" w:rsidRDefault="00E544FE" w:rsidP="00FF4F4E">
            <w:pPr>
              <w:autoSpaceDE w:val="0"/>
              <w:spacing w:before="40" w:after="0" w:line="240" w:lineRule="auto"/>
              <w:contextualSpacing/>
              <w:rPr>
                <w:rFonts w:ascii="Arial Narrow" w:hAnsi="Arial Narrow" w:cs="Arial Narrow"/>
                <w:color w:val="auto"/>
                <w:lang w:eastAsia="zh-CN"/>
              </w:rPr>
            </w:pPr>
            <w:r>
              <w:rPr>
                <w:rFonts w:ascii="Arial Narrow" w:hAnsi="Arial Narrow" w:cs="Arial Narrow"/>
                <w:color w:val="auto"/>
                <w:lang w:eastAsia="zh-CN"/>
              </w:rPr>
              <w:t>La investigación</w:t>
            </w:r>
          </w:p>
        </w:tc>
        <w:tc>
          <w:tcPr>
            <w:tcW w:w="0" w:type="auto"/>
            <w:tcBorders>
              <w:top w:val="single" w:sz="4" w:space="0" w:color="000000"/>
              <w:left w:val="single" w:sz="4" w:space="0" w:color="000000"/>
              <w:bottom w:val="single" w:sz="4" w:space="0" w:color="000000"/>
            </w:tcBorders>
            <w:shd w:val="clear" w:color="auto" w:fill="auto"/>
            <w:vAlign w:val="center"/>
          </w:tcPr>
          <w:p w:rsidR="00E32375" w:rsidRPr="00507D88" w:rsidRDefault="00507D88" w:rsidP="00FF4F4E">
            <w:pPr>
              <w:autoSpaceDE w:val="0"/>
              <w:spacing w:after="0" w:line="240" w:lineRule="auto"/>
              <w:contextualSpacing/>
              <w:rPr>
                <w:rFonts w:ascii="Arial Narrow" w:hAnsi="Arial Narrow" w:cs="Arial Narrow"/>
                <w:bCs/>
                <w:color w:val="auto"/>
                <w:lang w:eastAsia="zh-CN"/>
              </w:rPr>
            </w:pPr>
            <w:r w:rsidRPr="00507D88">
              <w:rPr>
                <w:rFonts w:ascii="Arial Narrow" w:hAnsi="Arial Narrow" w:cs="Arial Narrow"/>
                <w:bCs/>
                <w:color w:val="auto"/>
                <w:lang w:eastAsia="zh-CN"/>
              </w:rPr>
              <w:t>Poesía d’escritores n’asturianu</w:t>
            </w:r>
          </w:p>
          <w:p w:rsidR="00507D88" w:rsidRPr="00507D88" w:rsidRDefault="00507D88" w:rsidP="00FF4F4E">
            <w:pPr>
              <w:autoSpaceDE w:val="0"/>
              <w:spacing w:after="0" w:line="240" w:lineRule="auto"/>
              <w:contextualSpacing/>
              <w:rPr>
                <w:rFonts w:ascii="Arial Narrow" w:hAnsi="Arial Narrow" w:cs="Arial Narrow"/>
                <w:bCs/>
                <w:color w:val="auto"/>
                <w:lang w:eastAsia="zh-CN"/>
              </w:rPr>
            </w:pPr>
            <w:r w:rsidRPr="00507D88">
              <w:rPr>
                <w:rFonts w:ascii="Arial Narrow" w:hAnsi="Arial Narrow" w:cs="Arial Narrow"/>
                <w:bCs/>
                <w:color w:val="auto"/>
                <w:lang w:eastAsia="zh-CN"/>
              </w:rPr>
              <w:t>Recursos poéticos</w:t>
            </w:r>
          </w:p>
          <w:p w:rsidR="00507D88" w:rsidRPr="00507D88" w:rsidRDefault="00507D88" w:rsidP="00FF4F4E">
            <w:pPr>
              <w:autoSpaceDE w:val="0"/>
              <w:spacing w:after="0" w:line="240" w:lineRule="auto"/>
              <w:contextualSpacing/>
              <w:rPr>
                <w:rFonts w:ascii="Arial Narrow" w:hAnsi="Arial Narrow" w:cs="Arial Narrow"/>
                <w:bCs/>
                <w:color w:val="auto"/>
                <w:lang w:eastAsia="zh-CN"/>
              </w:rPr>
            </w:pPr>
            <w:r w:rsidRPr="00507D88">
              <w:rPr>
                <w:rFonts w:ascii="Arial Narrow" w:hAnsi="Arial Narrow" w:cs="Arial Narrow"/>
                <w:bCs/>
                <w:color w:val="auto"/>
                <w:lang w:eastAsia="zh-CN"/>
              </w:rPr>
              <w:t>Entonación: declamación</w:t>
            </w:r>
          </w:p>
          <w:p w:rsidR="00507D88" w:rsidRPr="00507D88" w:rsidRDefault="00507D88" w:rsidP="00FF4F4E">
            <w:pPr>
              <w:autoSpaceDE w:val="0"/>
              <w:spacing w:after="0" w:line="240" w:lineRule="auto"/>
              <w:contextualSpacing/>
              <w:rPr>
                <w:rFonts w:ascii="Arial Narrow" w:hAnsi="Arial Narrow" w:cs="Arial Narrow"/>
                <w:bCs/>
                <w:color w:val="auto"/>
                <w:lang w:eastAsia="zh-CN"/>
              </w:rPr>
            </w:pPr>
            <w:r w:rsidRPr="00507D88">
              <w:rPr>
                <w:rFonts w:ascii="Arial Narrow" w:hAnsi="Arial Narrow" w:cs="Arial Narrow"/>
                <w:bCs/>
                <w:color w:val="auto"/>
                <w:lang w:eastAsia="zh-CN"/>
              </w:rPr>
              <w:t>Rellación ente música y poesía</w:t>
            </w:r>
          </w:p>
          <w:p w:rsidR="00507D88" w:rsidRPr="00507D88" w:rsidRDefault="00507D88" w:rsidP="00FF4F4E">
            <w:pPr>
              <w:autoSpaceDE w:val="0"/>
              <w:spacing w:after="0" w:line="240" w:lineRule="auto"/>
              <w:contextualSpacing/>
              <w:rPr>
                <w:rFonts w:ascii="Arial Narrow" w:hAnsi="Arial Narrow" w:cs="Arial Narrow"/>
                <w:bCs/>
                <w:color w:val="auto"/>
                <w:lang w:eastAsia="zh-CN"/>
              </w:rPr>
            </w:pPr>
            <w:r w:rsidRPr="00507D88">
              <w:rPr>
                <w:rFonts w:ascii="Arial Narrow" w:hAnsi="Arial Narrow" w:cs="Arial Narrow"/>
                <w:bCs/>
                <w:color w:val="auto"/>
                <w:lang w:eastAsia="zh-CN"/>
              </w:rPr>
              <w:t>Música moderna n’asturianu</w:t>
            </w:r>
          </w:p>
          <w:p w:rsidR="00507D88" w:rsidRPr="00E32375" w:rsidRDefault="00507D88" w:rsidP="00FF4F4E">
            <w:pPr>
              <w:autoSpaceDE w:val="0"/>
              <w:spacing w:after="0" w:line="240" w:lineRule="auto"/>
              <w:contextualSpacing/>
              <w:rPr>
                <w:rFonts w:ascii="Arial Narrow" w:hAnsi="Arial Narrow" w:cs="Arial Narrow"/>
                <w:b/>
                <w:bCs/>
                <w:color w:val="auto"/>
                <w:lang w:eastAsia="zh-CN"/>
              </w:rPr>
            </w:pPr>
            <w:r w:rsidRPr="00507D88">
              <w:rPr>
                <w:rFonts w:ascii="Arial Narrow" w:hAnsi="Arial Narrow" w:cs="Arial Narrow"/>
                <w:bCs/>
                <w:color w:val="auto"/>
                <w:lang w:eastAsia="zh-CN"/>
              </w:rPr>
              <w:t>Sinonimia y antonimia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32375" w:rsidRDefault="00507D88" w:rsidP="00FF4F4E">
            <w:pPr>
              <w:autoSpaceDE w:val="0"/>
              <w:spacing w:before="40" w:after="0" w:line="240" w:lineRule="auto"/>
              <w:contextualSpacing/>
              <w:rPr>
                <w:rFonts w:ascii="Arial Narrow" w:hAnsi="Arial Narrow" w:cs="Arial Narrow"/>
                <w:bCs/>
                <w:color w:val="auto"/>
                <w:lang w:eastAsia="zh-CN"/>
              </w:rPr>
            </w:pPr>
            <w:r>
              <w:rPr>
                <w:rFonts w:ascii="Arial Narrow" w:hAnsi="Arial Narrow" w:cs="Arial Narrow"/>
                <w:bCs/>
                <w:color w:val="auto"/>
                <w:lang w:eastAsia="zh-CN"/>
              </w:rPr>
              <w:t>Los posesivos</w:t>
            </w:r>
          </w:p>
          <w:p w:rsidR="00507D88" w:rsidRDefault="00507D88" w:rsidP="00FF4F4E">
            <w:pPr>
              <w:autoSpaceDE w:val="0"/>
              <w:spacing w:before="40" w:after="0" w:line="240" w:lineRule="auto"/>
              <w:contextualSpacing/>
              <w:rPr>
                <w:rFonts w:ascii="Arial Narrow" w:hAnsi="Arial Narrow" w:cs="Arial Narrow"/>
                <w:bCs/>
                <w:color w:val="auto"/>
                <w:lang w:eastAsia="zh-CN"/>
              </w:rPr>
            </w:pPr>
            <w:r>
              <w:rPr>
                <w:rFonts w:ascii="Arial Narrow" w:hAnsi="Arial Narrow" w:cs="Arial Narrow"/>
                <w:bCs/>
                <w:color w:val="auto"/>
                <w:lang w:eastAsia="zh-CN"/>
              </w:rPr>
              <w:t xml:space="preserve">Diferencies ente </w:t>
            </w:r>
            <w:r w:rsidRPr="00E544FE">
              <w:rPr>
                <w:rFonts w:ascii="Arial Narrow" w:hAnsi="Arial Narrow" w:cs="Arial Narrow"/>
                <w:bCs/>
                <w:i/>
                <w:color w:val="auto"/>
                <w:lang w:eastAsia="zh-CN"/>
              </w:rPr>
              <w:t>non/nun</w:t>
            </w:r>
          </w:p>
          <w:p w:rsidR="00507D88" w:rsidRDefault="00507D88" w:rsidP="00FF4F4E">
            <w:pPr>
              <w:autoSpaceDE w:val="0"/>
              <w:spacing w:before="40" w:after="0" w:line="240" w:lineRule="auto"/>
              <w:contextualSpacing/>
              <w:rPr>
                <w:rFonts w:ascii="Arial Narrow" w:hAnsi="Arial Narrow" w:cs="Arial Narrow"/>
                <w:bCs/>
                <w:color w:val="auto"/>
                <w:lang w:eastAsia="zh-CN"/>
              </w:rPr>
            </w:pPr>
            <w:r>
              <w:rPr>
                <w:rFonts w:ascii="Arial Narrow" w:hAnsi="Arial Narrow" w:cs="Arial Narrow"/>
                <w:bCs/>
                <w:color w:val="auto"/>
                <w:lang w:eastAsia="zh-CN"/>
              </w:rPr>
              <w:t xml:space="preserve">Usos de </w:t>
            </w:r>
            <w:r w:rsidRPr="00E544FE">
              <w:rPr>
                <w:rFonts w:ascii="Arial Narrow" w:hAnsi="Arial Narrow" w:cs="Arial Narrow"/>
                <w:bCs/>
                <w:i/>
                <w:color w:val="auto"/>
                <w:lang w:eastAsia="zh-CN"/>
              </w:rPr>
              <w:t>per/por</w:t>
            </w:r>
          </w:p>
          <w:p w:rsidR="00507D88" w:rsidRDefault="00507D88" w:rsidP="00FF4F4E">
            <w:pPr>
              <w:autoSpaceDE w:val="0"/>
              <w:spacing w:before="40" w:after="0" w:line="240" w:lineRule="auto"/>
              <w:contextualSpacing/>
              <w:rPr>
                <w:rFonts w:ascii="Arial Narrow" w:hAnsi="Arial Narrow" w:cs="Arial Narrow"/>
                <w:bCs/>
                <w:i/>
                <w:color w:val="auto"/>
                <w:lang w:eastAsia="zh-CN"/>
              </w:rPr>
            </w:pPr>
            <w:r>
              <w:rPr>
                <w:rFonts w:ascii="Arial Narrow" w:hAnsi="Arial Narrow" w:cs="Arial Narrow"/>
                <w:bCs/>
                <w:color w:val="auto"/>
                <w:lang w:eastAsia="zh-CN"/>
              </w:rPr>
              <w:t xml:space="preserve">El prefixu </w:t>
            </w:r>
            <w:r w:rsidRPr="00E544FE">
              <w:rPr>
                <w:rFonts w:ascii="Arial Narrow" w:hAnsi="Arial Narrow" w:cs="Arial Narrow"/>
                <w:bCs/>
                <w:i/>
                <w:color w:val="auto"/>
                <w:lang w:eastAsia="zh-CN"/>
              </w:rPr>
              <w:t>per-</w:t>
            </w:r>
          </w:p>
          <w:p w:rsidR="00695A66" w:rsidRPr="00FF4F4E" w:rsidRDefault="00695A66" w:rsidP="00FF4F4E">
            <w:pPr>
              <w:autoSpaceDE w:val="0"/>
              <w:spacing w:before="40" w:after="0" w:line="240" w:lineRule="auto"/>
              <w:contextualSpacing/>
              <w:rPr>
                <w:rFonts w:ascii="Arial Narrow" w:hAnsi="Arial Narrow" w:cs="Arial Narrow"/>
                <w:bCs/>
                <w:color w:val="auto"/>
                <w:lang w:eastAsia="zh-CN"/>
              </w:rPr>
            </w:pPr>
          </w:p>
        </w:tc>
      </w:tr>
    </w:tbl>
    <w:p w:rsidR="00E32375" w:rsidRDefault="00E32375" w:rsidP="00976E5A">
      <w:pPr>
        <w:rPr>
          <w:rFonts w:ascii="Arial Narrow" w:hAnsi="Arial Narrow" w:cs="Arial"/>
          <w:sz w:val="24"/>
          <w:szCs w:val="24"/>
        </w:rPr>
      </w:pPr>
    </w:p>
    <w:p w:rsidR="008C4BC6" w:rsidRDefault="008C4BC6">
      <w:pPr>
        <w:suppressAutoHyphens w:val="0"/>
        <w:rPr>
          <w:rFonts w:ascii="Arial Narrow" w:hAnsi="Arial Narrow" w:cs="Arial"/>
          <w:sz w:val="24"/>
          <w:szCs w:val="24"/>
        </w:rPr>
      </w:pPr>
      <w:r>
        <w:rPr>
          <w:rFonts w:ascii="Arial Narrow" w:hAnsi="Arial Narrow" w:cs="Arial"/>
          <w:sz w:val="24"/>
          <w:szCs w:val="24"/>
        </w:rPr>
        <w:br w:type="page"/>
      </w:r>
    </w:p>
    <w:p w:rsidR="001B23CC" w:rsidRPr="00A85CE9" w:rsidRDefault="001B23CC" w:rsidP="00976E5A">
      <w:pPr>
        <w:rPr>
          <w:rFonts w:ascii="Arial Narrow" w:hAnsi="Arial Narrow" w:cs="Arial"/>
          <w:b/>
          <w:sz w:val="24"/>
          <w:szCs w:val="24"/>
        </w:rPr>
      </w:pPr>
      <w:r w:rsidRPr="00A85CE9">
        <w:rPr>
          <w:rFonts w:ascii="Arial Narrow" w:hAnsi="Arial Narrow" w:cs="Arial"/>
          <w:b/>
          <w:sz w:val="24"/>
          <w:szCs w:val="24"/>
        </w:rPr>
        <w:t>4</w:t>
      </w:r>
      <w:r w:rsidR="00CA6F22" w:rsidRPr="00A85CE9">
        <w:rPr>
          <w:rFonts w:ascii="Arial Narrow" w:hAnsi="Arial Narrow" w:cs="Arial"/>
          <w:b/>
          <w:sz w:val="24"/>
          <w:szCs w:val="24"/>
        </w:rPr>
        <w:t xml:space="preserve">º </w:t>
      </w:r>
      <w:r w:rsidRPr="00A85CE9">
        <w:rPr>
          <w:rFonts w:ascii="Arial Narrow" w:hAnsi="Arial Narrow" w:cs="Arial"/>
          <w:b/>
          <w:sz w:val="24"/>
          <w:szCs w:val="24"/>
        </w:rPr>
        <w:t>ESO</w:t>
      </w:r>
    </w:p>
    <w:tbl>
      <w:tblPr>
        <w:tblW w:w="9202" w:type="dxa"/>
        <w:tblInd w:w="-5" w:type="dxa"/>
        <w:tblLook w:val="0000"/>
      </w:tblPr>
      <w:tblGrid>
        <w:gridCol w:w="717"/>
        <w:gridCol w:w="2694"/>
        <w:gridCol w:w="2932"/>
        <w:gridCol w:w="2859"/>
      </w:tblGrid>
      <w:tr w:rsidR="00E32375" w:rsidTr="003D2DD3">
        <w:trPr>
          <w:trHeight w:val="568"/>
        </w:trPr>
        <w:tc>
          <w:tcPr>
            <w:tcW w:w="0" w:type="auto"/>
            <w:vMerge w:val="restart"/>
            <w:tcBorders>
              <w:top w:val="single" w:sz="4" w:space="0" w:color="000000"/>
              <w:left w:val="single" w:sz="4" w:space="0" w:color="000000"/>
              <w:bottom w:val="single" w:sz="4" w:space="0" w:color="000000"/>
            </w:tcBorders>
            <w:shd w:val="clear" w:color="auto" w:fill="B2A1C7" w:themeFill="accent4" w:themeFillTint="99"/>
            <w:textDirection w:val="btLr"/>
            <w:vAlign w:val="center"/>
          </w:tcPr>
          <w:p w:rsidR="00E32375" w:rsidRDefault="009D14CE" w:rsidP="009D14CE">
            <w:pPr>
              <w:pStyle w:val="Prrafodelista"/>
              <w:autoSpaceDE w:val="0"/>
              <w:spacing w:before="0" w:after="200" w:line="264" w:lineRule="auto"/>
              <w:ind w:left="113" w:right="113"/>
              <w:jc w:val="center"/>
            </w:pPr>
            <w:r>
              <w:rPr>
                <w:rFonts w:ascii="Arial Narrow" w:hAnsi="Arial Narrow" w:cs="Arial Narrow"/>
              </w:rPr>
              <w:t>1ª EVALUACIÓN</w:t>
            </w:r>
          </w:p>
          <w:p w:rsidR="00E32375" w:rsidRDefault="00E32375" w:rsidP="009D14CE">
            <w:pPr>
              <w:pStyle w:val="Prrafodelista"/>
              <w:autoSpaceDE w:val="0"/>
              <w:spacing w:before="0" w:after="200" w:line="264" w:lineRule="auto"/>
              <w:ind w:left="113" w:right="113"/>
              <w:jc w:val="center"/>
              <w:rPr>
                <w:rFonts w:ascii="Arial Narrow" w:hAnsi="Arial Narrow" w:cs="Arial Narrow"/>
              </w:rPr>
            </w:pPr>
          </w:p>
        </w:tc>
        <w:tc>
          <w:tcPr>
            <w:tcW w:w="2694" w:type="dxa"/>
            <w:tcBorders>
              <w:top w:val="single" w:sz="4" w:space="0" w:color="000000"/>
              <w:left w:val="single" w:sz="4" w:space="0" w:color="000000"/>
              <w:bottom w:val="single" w:sz="4" w:space="0" w:color="000000"/>
            </w:tcBorders>
            <w:shd w:val="clear" w:color="auto" w:fill="B2A1C7" w:themeFill="accent4" w:themeFillTint="99"/>
            <w:vAlign w:val="center"/>
          </w:tcPr>
          <w:p w:rsidR="009D14CE" w:rsidRDefault="00434DD7" w:rsidP="00434DD7">
            <w:pPr>
              <w:pStyle w:val="Prrafodelista"/>
              <w:autoSpaceDE w:val="0"/>
              <w:spacing w:before="0" w:after="200" w:line="264" w:lineRule="auto"/>
              <w:ind w:left="0"/>
              <w:jc w:val="center"/>
              <w:rPr>
                <w:rFonts w:ascii="Arial Narrow" w:hAnsi="Arial Narrow" w:cs="Arial Narrow"/>
              </w:rPr>
            </w:pPr>
            <w:r>
              <w:rPr>
                <w:rFonts w:ascii="Arial Narrow" w:hAnsi="Arial Narrow" w:cs="Arial Narrow"/>
              </w:rPr>
              <w:t xml:space="preserve">UNIDÁ 1. </w:t>
            </w:r>
          </w:p>
          <w:p w:rsidR="00E32375" w:rsidRDefault="00434DD7" w:rsidP="00434DD7">
            <w:pPr>
              <w:pStyle w:val="Prrafodelista"/>
              <w:autoSpaceDE w:val="0"/>
              <w:spacing w:before="0" w:after="200" w:line="264" w:lineRule="auto"/>
              <w:ind w:left="0"/>
              <w:jc w:val="center"/>
            </w:pPr>
            <w:r>
              <w:rPr>
                <w:rFonts w:ascii="Arial Narrow" w:hAnsi="Arial Narrow" w:cs="Arial Narrow"/>
              </w:rPr>
              <w:t>Puesta a puntu</w:t>
            </w:r>
            <w:r w:rsidR="009D14CE">
              <w:rPr>
                <w:rFonts w:ascii="Arial Narrow" w:hAnsi="Arial Narrow" w:cs="Arial Narrow"/>
              </w:rPr>
              <w:t xml:space="preserve"> cola llírica</w:t>
            </w:r>
          </w:p>
        </w:tc>
        <w:tc>
          <w:tcPr>
            <w:tcW w:w="2932" w:type="dxa"/>
            <w:tcBorders>
              <w:top w:val="single" w:sz="4" w:space="0" w:color="000000"/>
              <w:left w:val="single" w:sz="4" w:space="0" w:color="000000"/>
              <w:bottom w:val="single" w:sz="4" w:space="0" w:color="000000"/>
            </w:tcBorders>
            <w:shd w:val="clear" w:color="auto" w:fill="B2A1C7" w:themeFill="accent4" w:themeFillTint="99"/>
            <w:vAlign w:val="center"/>
          </w:tcPr>
          <w:p w:rsidR="009D14CE" w:rsidRDefault="00434DD7" w:rsidP="00434DD7">
            <w:pPr>
              <w:pStyle w:val="Prrafodelista"/>
              <w:autoSpaceDE w:val="0"/>
              <w:spacing w:before="0" w:after="200" w:line="264" w:lineRule="auto"/>
              <w:ind w:left="0"/>
              <w:jc w:val="center"/>
              <w:rPr>
                <w:rFonts w:ascii="Arial Narrow" w:hAnsi="Arial Narrow" w:cs="Arial Narrow"/>
              </w:rPr>
            </w:pPr>
            <w:r>
              <w:rPr>
                <w:rFonts w:ascii="Arial Narrow" w:hAnsi="Arial Narrow" w:cs="Arial Narrow"/>
              </w:rPr>
              <w:t>UNIDÁ 2.</w:t>
            </w:r>
            <w:r w:rsidR="009D14CE">
              <w:rPr>
                <w:rFonts w:ascii="Arial Narrow" w:hAnsi="Arial Narrow" w:cs="Arial Narrow"/>
              </w:rPr>
              <w:t xml:space="preserve"> </w:t>
            </w:r>
          </w:p>
          <w:p w:rsidR="00E32375" w:rsidRDefault="009D14CE" w:rsidP="00434DD7">
            <w:pPr>
              <w:pStyle w:val="Prrafodelista"/>
              <w:autoSpaceDE w:val="0"/>
              <w:spacing w:before="0" w:after="200" w:line="264" w:lineRule="auto"/>
              <w:ind w:left="0"/>
              <w:jc w:val="center"/>
            </w:pPr>
            <w:r>
              <w:rPr>
                <w:rFonts w:ascii="Arial Narrow" w:hAnsi="Arial Narrow" w:cs="Arial Narrow"/>
              </w:rPr>
              <w:t>Prensa informativa vs opinión</w:t>
            </w:r>
          </w:p>
        </w:tc>
        <w:tc>
          <w:tcPr>
            <w:tcW w:w="285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E32375" w:rsidRDefault="00434DD7" w:rsidP="00434DD7">
            <w:pPr>
              <w:pStyle w:val="Prrafodelista"/>
              <w:autoSpaceDE w:val="0"/>
              <w:spacing w:before="0" w:after="200" w:line="264" w:lineRule="auto"/>
              <w:ind w:left="0"/>
              <w:jc w:val="center"/>
              <w:rPr>
                <w:rFonts w:ascii="Arial Narrow" w:hAnsi="Arial Narrow" w:cs="Arial Narrow"/>
              </w:rPr>
            </w:pPr>
            <w:r>
              <w:rPr>
                <w:rFonts w:ascii="Arial Narrow" w:hAnsi="Arial Narrow" w:cs="Arial Narrow"/>
              </w:rPr>
              <w:t>UNIDÁ 3.</w:t>
            </w:r>
            <w:r w:rsidR="009D14CE">
              <w:rPr>
                <w:rFonts w:ascii="Arial Narrow" w:hAnsi="Arial Narrow" w:cs="Arial Narrow"/>
              </w:rPr>
              <w:t xml:space="preserve"> </w:t>
            </w:r>
          </w:p>
          <w:p w:rsidR="009D14CE" w:rsidRDefault="009D14CE" w:rsidP="00434DD7">
            <w:pPr>
              <w:pStyle w:val="Prrafodelista"/>
              <w:autoSpaceDE w:val="0"/>
              <w:spacing w:before="0" w:after="200" w:line="264" w:lineRule="auto"/>
              <w:ind w:left="0"/>
              <w:jc w:val="center"/>
            </w:pPr>
            <w:r>
              <w:rPr>
                <w:rFonts w:ascii="Arial Narrow" w:hAnsi="Arial Narrow" w:cs="Arial Narrow"/>
              </w:rPr>
              <w:t>Documental n’asturianu</w:t>
            </w:r>
          </w:p>
        </w:tc>
      </w:tr>
      <w:tr w:rsidR="00E32375" w:rsidTr="003D2DD3">
        <w:trPr>
          <w:trHeight w:val="3384"/>
        </w:trPr>
        <w:tc>
          <w:tcPr>
            <w:tcW w:w="0" w:type="auto"/>
            <w:vMerge/>
            <w:tcBorders>
              <w:top w:val="single" w:sz="4" w:space="0" w:color="000000"/>
              <w:left w:val="single" w:sz="4" w:space="0" w:color="000000"/>
              <w:bottom w:val="single" w:sz="4" w:space="0" w:color="000000"/>
            </w:tcBorders>
            <w:shd w:val="clear" w:color="auto" w:fill="B2A1C7" w:themeFill="accent4" w:themeFillTint="99"/>
          </w:tcPr>
          <w:p w:rsidR="00E32375" w:rsidRDefault="00E32375" w:rsidP="00874F44">
            <w:pPr>
              <w:snapToGrid w:val="0"/>
            </w:pPr>
          </w:p>
        </w:tc>
        <w:tc>
          <w:tcPr>
            <w:tcW w:w="2694" w:type="dxa"/>
            <w:tcBorders>
              <w:top w:val="single" w:sz="4" w:space="0" w:color="000000"/>
              <w:left w:val="single" w:sz="4" w:space="0" w:color="000000"/>
              <w:bottom w:val="single" w:sz="4" w:space="0" w:color="000000"/>
            </w:tcBorders>
            <w:shd w:val="clear" w:color="auto" w:fill="auto"/>
          </w:tcPr>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Presentación en chat</w:t>
            </w:r>
          </w:p>
          <w:p w:rsidR="00E32375"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Xéneros lliterarios</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La llírica</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Tipos de composiciones</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 xml:space="preserve">Recuros lliterarios </w:t>
            </w:r>
          </w:p>
          <w:p w:rsidR="00B6550B" w:rsidRPr="009D14CE" w:rsidRDefault="00B6550B" w:rsidP="00F92BE1">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Interpretar espresiones metafóriques ya iróniques</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El comentario lliterariu</w:t>
            </w:r>
          </w:p>
          <w:p w:rsidR="009D14CE" w:rsidRPr="009D14CE" w:rsidRDefault="00434DD7" w:rsidP="00F92BE1">
            <w:pPr>
              <w:suppressAutoHyphens w:val="0"/>
              <w:autoSpaceDE w:val="0"/>
              <w:autoSpaceDN w:val="0"/>
              <w:adjustRightInd w:val="0"/>
              <w:spacing w:after="0" w:line="240" w:lineRule="auto"/>
              <w:rPr>
                <w:rFonts w:ascii="Arial Narrow" w:hAnsi="Arial Narrow" w:cs="Arial Narrow"/>
              </w:rPr>
            </w:pPr>
            <w:r w:rsidRPr="009D14CE">
              <w:rPr>
                <w:rFonts w:ascii="Arial Narrow" w:hAnsi="Arial Narrow" w:cs="Arial Narrow"/>
              </w:rPr>
              <w:t>Investigación</w:t>
            </w:r>
          </w:p>
          <w:p w:rsidR="009D14CE" w:rsidRPr="009D14CE" w:rsidRDefault="009D14CE" w:rsidP="00F92BE1">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Citar fontes</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Audición de poetes asturianes</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La presentación y lectura poética</w:t>
            </w:r>
          </w:p>
          <w:p w:rsidR="00434DD7" w:rsidRPr="009D14CE" w:rsidRDefault="00434DD7" w:rsidP="00F92BE1">
            <w:pPr>
              <w:pStyle w:val="Prrafodelista"/>
              <w:autoSpaceDE w:val="0"/>
              <w:spacing w:before="0" w:after="0"/>
              <w:ind w:left="0"/>
              <w:rPr>
                <w:rFonts w:ascii="Arial Narrow" w:hAnsi="Arial Narrow" w:cs="Arial Narrow"/>
              </w:rPr>
            </w:pPr>
          </w:p>
        </w:tc>
        <w:tc>
          <w:tcPr>
            <w:tcW w:w="2932" w:type="dxa"/>
            <w:tcBorders>
              <w:top w:val="single" w:sz="4" w:space="0" w:color="000000"/>
              <w:left w:val="single" w:sz="4" w:space="0" w:color="000000"/>
              <w:bottom w:val="single" w:sz="4" w:space="0" w:color="000000"/>
            </w:tcBorders>
            <w:shd w:val="clear" w:color="auto" w:fill="auto"/>
          </w:tcPr>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 xml:space="preserve">Testos narrativos </w:t>
            </w:r>
            <w:r w:rsidR="00B6550B" w:rsidRPr="009D14CE">
              <w:rPr>
                <w:rFonts w:ascii="Arial Narrow" w:hAnsi="Arial Narrow" w:cs="Arial Narrow"/>
              </w:rPr>
              <w:t>lliterarios y non lliterarios</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El resumen</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Tipoloxía testual: espositivo</w:t>
            </w:r>
          </w:p>
          <w:p w:rsidR="005503D1" w:rsidRPr="009D14CE" w:rsidRDefault="005503D1" w:rsidP="00F92BE1">
            <w:pPr>
              <w:pStyle w:val="Prrafodelista"/>
              <w:autoSpaceDE w:val="0"/>
              <w:spacing w:after="0"/>
              <w:ind w:left="0"/>
              <w:rPr>
                <w:rFonts w:ascii="Arial Narrow" w:hAnsi="Arial Narrow" w:cs="Arial Narrow"/>
              </w:rPr>
            </w:pPr>
            <w:r w:rsidRPr="009D14CE">
              <w:rPr>
                <w:rFonts w:ascii="Arial Narrow" w:hAnsi="Arial Narrow" w:cs="Arial Narrow"/>
              </w:rPr>
              <w:t>Ordenadores del discursu</w:t>
            </w:r>
          </w:p>
          <w:p w:rsidR="00434DD7" w:rsidRPr="009D14CE" w:rsidRDefault="00434DD7" w:rsidP="00F92BE1">
            <w:pPr>
              <w:pStyle w:val="Prrafodelista"/>
              <w:autoSpaceDE w:val="0"/>
              <w:spacing w:before="0" w:after="0"/>
              <w:ind w:left="0"/>
              <w:rPr>
                <w:rFonts w:ascii="Arial Narrow" w:hAnsi="Arial Narrow"/>
              </w:rPr>
            </w:pPr>
            <w:r w:rsidRPr="009D14CE">
              <w:rPr>
                <w:rFonts w:ascii="Arial Narrow" w:hAnsi="Arial Narrow"/>
              </w:rPr>
              <w:t>La prensa: carta de opinión</w:t>
            </w:r>
          </w:p>
          <w:p w:rsidR="00434DD7" w:rsidRPr="009D14CE" w:rsidRDefault="00434DD7" w:rsidP="00F92BE1">
            <w:pPr>
              <w:pStyle w:val="Prrafodelista"/>
              <w:autoSpaceDE w:val="0"/>
              <w:spacing w:before="0" w:after="0"/>
              <w:ind w:left="0"/>
              <w:rPr>
                <w:rFonts w:ascii="Arial Narrow" w:hAnsi="Arial Narrow"/>
              </w:rPr>
            </w:pPr>
            <w:r w:rsidRPr="009D14CE">
              <w:rPr>
                <w:rFonts w:ascii="Arial Narrow" w:hAnsi="Arial Narrow"/>
              </w:rPr>
              <w:t>Toponimia y Antroponimia</w:t>
            </w:r>
          </w:p>
          <w:p w:rsidR="00423027" w:rsidRPr="009D14CE" w:rsidRDefault="00423027" w:rsidP="00F92BE1">
            <w:pPr>
              <w:pStyle w:val="Prrafodelista"/>
              <w:autoSpaceDE w:val="0"/>
              <w:spacing w:before="0" w:after="0"/>
              <w:ind w:left="0"/>
              <w:rPr>
                <w:rFonts w:ascii="Arial Narrow" w:hAnsi="Arial Narrow"/>
              </w:rPr>
            </w:pPr>
            <w:r w:rsidRPr="009D14CE">
              <w:rPr>
                <w:rFonts w:ascii="Arial Narrow" w:hAnsi="Arial Narrow"/>
              </w:rPr>
              <w:t>Adaptaciones a la lengua asturiana</w:t>
            </w:r>
          </w:p>
          <w:p w:rsidR="00434DD7" w:rsidRPr="009D14CE" w:rsidRDefault="00434DD7" w:rsidP="00F92BE1">
            <w:pPr>
              <w:pStyle w:val="Prrafodelista"/>
              <w:autoSpaceDE w:val="0"/>
              <w:spacing w:after="0"/>
              <w:ind w:left="0"/>
              <w:rPr>
                <w:rFonts w:ascii="Arial Narrow" w:hAnsi="Arial Narrow" w:cs="Arial Narrow"/>
              </w:rPr>
            </w:pPr>
            <w:r w:rsidRPr="009D14CE">
              <w:rPr>
                <w:rFonts w:ascii="Arial Narrow" w:hAnsi="Arial Narrow" w:cs="Arial Narrow"/>
              </w:rPr>
              <w:t>Les variantes del asturianu</w:t>
            </w:r>
          </w:p>
          <w:p w:rsidR="00434DD7" w:rsidRPr="009D14CE" w:rsidRDefault="00434DD7" w:rsidP="00F92BE1">
            <w:pPr>
              <w:pStyle w:val="Prrafodelista"/>
              <w:autoSpaceDE w:val="0"/>
              <w:spacing w:before="0" w:after="0"/>
              <w:ind w:left="0"/>
              <w:rPr>
                <w:rFonts w:ascii="Arial Narrow" w:hAnsi="Arial Narrow"/>
              </w:rPr>
            </w:pPr>
            <w:r w:rsidRPr="009D14CE">
              <w:rPr>
                <w:rFonts w:ascii="Arial Narrow" w:hAnsi="Arial Narrow"/>
              </w:rPr>
              <w:t>L’alfabetu asturianu</w:t>
            </w:r>
          </w:p>
          <w:p w:rsidR="00423027" w:rsidRPr="009D14CE" w:rsidRDefault="00423027" w:rsidP="00F92BE1">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Variantes dialectales de los</w:t>
            </w:r>
          </w:p>
          <w:p w:rsidR="00423027" w:rsidRPr="009D14CE" w:rsidRDefault="00423027" w:rsidP="00F92BE1">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pronomes átonos</w:t>
            </w:r>
          </w:p>
          <w:p w:rsidR="00423027" w:rsidRPr="009D14CE" w:rsidRDefault="00423027" w:rsidP="00F92BE1">
            <w:pPr>
              <w:pStyle w:val="Prrafodelista"/>
              <w:autoSpaceDE w:val="0"/>
              <w:spacing w:before="0" w:after="0"/>
              <w:ind w:left="0"/>
              <w:rPr>
                <w:rFonts w:ascii="Arial Narrow" w:hAnsi="Arial Narrow"/>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2551F" w:rsidRDefault="00434DD7" w:rsidP="00F92BE1">
            <w:pPr>
              <w:pStyle w:val="Prrafodelista"/>
              <w:autoSpaceDE w:val="0"/>
              <w:spacing w:before="0" w:after="0"/>
              <w:ind w:left="0"/>
              <w:rPr>
                <w:rFonts w:ascii="Arial Narrow" w:hAnsi="Arial Narrow"/>
              </w:rPr>
            </w:pPr>
            <w:r w:rsidRPr="009D14CE">
              <w:rPr>
                <w:rFonts w:ascii="Arial Narrow" w:hAnsi="Arial Narrow"/>
              </w:rPr>
              <w:t>Documental</w:t>
            </w:r>
            <w:r w:rsidR="00F92BE1">
              <w:rPr>
                <w:rFonts w:ascii="Arial Narrow" w:hAnsi="Arial Narrow"/>
              </w:rPr>
              <w:t>:</w:t>
            </w:r>
            <w:r w:rsidR="0032551F">
              <w:rPr>
                <w:rFonts w:ascii="Arial Narrow" w:hAnsi="Arial Narrow"/>
              </w:rPr>
              <w:t xml:space="preserve"> </w:t>
            </w:r>
            <w:r w:rsidR="0032551F" w:rsidRPr="0032551F">
              <w:rPr>
                <w:rFonts w:ascii="Arial Narrow" w:hAnsi="Arial Narrow"/>
                <w:i/>
                <w:iCs/>
              </w:rPr>
              <w:t>Elle</w:t>
            </w:r>
            <w:r w:rsidR="0032551F">
              <w:rPr>
                <w:rFonts w:ascii="Arial Narrow" w:hAnsi="Arial Narrow"/>
                <w:i/>
                <w:iCs/>
              </w:rPr>
              <w:t>s. Muyeres na lliteratura asturiana.</w:t>
            </w:r>
          </w:p>
          <w:p w:rsidR="00423027" w:rsidRPr="009D14CE" w:rsidRDefault="00423027" w:rsidP="00F92BE1">
            <w:pPr>
              <w:pStyle w:val="Prrafodelista"/>
              <w:autoSpaceDE w:val="0"/>
              <w:spacing w:before="0" w:after="0"/>
              <w:ind w:left="0"/>
              <w:rPr>
                <w:rFonts w:ascii="Arial Narrow" w:hAnsi="Arial Narrow"/>
              </w:rPr>
            </w:pPr>
            <w:r w:rsidRPr="009D14CE">
              <w:rPr>
                <w:rFonts w:ascii="Arial Narrow" w:hAnsi="Arial Narrow"/>
              </w:rPr>
              <w:t>Denotación y connotación</w:t>
            </w:r>
          </w:p>
          <w:p w:rsidR="00423027" w:rsidRPr="009D14CE" w:rsidRDefault="005503D1" w:rsidP="00F92BE1">
            <w:pPr>
              <w:pStyle w:val="Prrafodelista"/>
              <w:autoSpaceDE w:val="0"/>
              <w:spacing w:after="0"/>
              <w:ind w:left="0"/>
              <w:rPr>
                <w:rFonts w:ascii="Arial Narrow" w:hAnsi="Arial Narrow" w:cs="Arial Narrow"/>
              </w:rPr>
            </w:pPr>
            <w:r w:rsidRPr="009D14CE">
              <w:rPr>
                <w:rFonts w:ascii="Arial Narrow" w:hAnsi="Arial Narrow"/>
              </w:rPr>
              <w:t xml:space="preserve">La corrección ortográfica </w:t>
            </w:r>
            <w:r w:rsidR="00423027" w:rsidRPr="009D14CE">
              <w:rPr>
                <w:rFonts w:ascii="Arial Narrow" w:hAnsi="Arial Narrow" w:cs="Arial Narrow"/>
              </w:rPr>
              <w:t xml:space="preserve">Investigación sobre una poeta </w:t>
            </w:r>
          </w:p>
          <w:p w:rsidR="00423027" w:rsidRPr="009D14CE" w:rsidRDefault="00423027" w:rsidP="00F92BE1">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 xml:space="preserve">Escucha y comentario de esposiciones </w:t>
            </w:r>
          </w:p>
          <w:p w:rsidR="00E32375" w:rsidRPr="009D14CE" w:rsidRDefault="00423027" w:rsidP="00F92BE1">
            <w:pPr>
              <w:pStyle w:val="Prrafodelista"/>
              <w:autoSpaceDE w:val="0"/>
              <w:spacing w:before="0" w:after="0"/>
              <w:ind w:left="0"/>
              <w:rPr>
                <w:rFonts w:ascii="Arial Narrow" w:hAnsi="Arial Narrow"/>
              </w:rPr>
            </w:pPr>
            <w:r w:rsidRPr="009D14CE">
              <w:rPr>
                <w:rFonts w:ascii="Arial Narrow" w:hAnsi="Arial Narrow"/>
              </w:rPr>
              <w:t>Repasu de gramática y ortografía</w:t>
            </w:r>
          </w:p>
        </w:tc>
      </w:tr>
      <w:tr w:rsidR="00E32375" w:rsidTr="003D2DD3">
        <w:trPr>
          <w:trHeight w:val="70"/>
        </w:trPr>
        <w:tc>
          <w:tcPr>
            <w:tcW w:w="0" w:type="auto"/>
            <w:vMerge w:val="restart"/>
            <w:tcBorders>
              <w:top w:val="single" w:sz="4" w:space="0" w:color="000000"/>
              <w:left w:val="single" w:sz="4" w:space="0" w:color="000000"/>
              <w:bottom w:val="single" w:sz="4" w:space="0" w:color="000000"/>
            </w:tcBorders>
            <w:shd w:val="clear" w:color="auto" w:fill="B2A1C7" w:themeFill="accent4" w:themeFillTint="99"/>
            <w:textDirection w:val="btLr"/>
            <w:vAlign w:val="center"/>
          </w:tcPr>
          <w:p w:rsidR="00E32375" w:rsidRDefault="00E32375" w:rsidP="009D14CE">
            <w:pPr>
              <w:pStyle w:val="Prrafodelista"/>
              <w:autoSpaceDE w:val="0"/>
              <w:spacing w:before="0" w:after="200" w:line="264" w:lineRule="auto"/>
              <w:ind w:left="113" w:right="113"/>
              <w:jc w:val="center"/>
            </w:pPr>
            <w:r>
              <w:rPr>
                <w:rFonts w:ascii="Arial Narrow" w:hAnsi="Arial Narrow" w:cs="Arial Narrow"/>
              </w:rPr>
              <w:t>2ª EVALUACIÓN</w:t>
            </w:r>
          </w:p>
        </w:tc>
        <w:tc>
          <w:tcPr>
            <w:tcW w:w="2694" w:type="dxa"/>
            <w:tcBorders>
              <w:top w:val="single" w:sz="4" w:space="0" w:color="000000"/>
              <w:left w:val="single" w:sz="4" w:space="0" w:color="000000"/>
              <w:bottom w:val="single" w:sz="4" w:space="0" w:color="000000"/>
            </w:tcBorders>
            <w:shd w:val="clear" w:color="auto" w:fill="B2A1C7" w:themeFill="accent4" w:themeFillTint="99"/>
            <w:vAlign w:val="center"/>
          </w:tcPr>
          <w:p w:rsidR="00DD1559" w:rsidRDefault="00434DD7" w:rsidP="009D14CE">
            <w:pPr>
              <w:pStyle w:val="Prrafodelista"/>
              <w:autoSpaceDE w:val="0"/>
              <w:spacing w:before="0" w:after="0"/>
              <w:ind w:left="357"/>
              <w:jc w:val="center"/>
              <w:rPr>
                <w:rFonts w:ascii="Arial Narrow" w:hAnsi="Arial Narrow" w:cs="Arial Narrow"/>
              </w:rPr>
            </w:pPr>
            <w:r w:rsidRPr="009D14CE">
              <w:rPr>
                <w:rFonts w:ascii="Arial Narrow" w:hAnsi="Arial Narrow" w:cs="Arial Narrow"/>
              </w:rPr>
              <w:t>UNIDÁ 4</w:t>
            </w:r>
            <w:r w:rsidR="009D14CE">
              <w:rPr>
                <w:rFonts w:ascii="Arial Narrow" w:hAnsi="Arial Narrow" w:cs="Arial Narrow"/>
              </w:rPr>
              <w:t xml:space="preserve">. </w:t>
            </w:r>
          </w:p>
          <w:p w:rsidR="00E32375" w:rsidRPr="009D14CE" w:rsidRDefault="009D14CE" w:rsidP="009D14CE">
            <w:pPr>
              <w:pStyle w:val="Prrafodelista"/>
              <w:autoSpaceDE w:val="0"/>
              <w:spacing w:before="0" w:after="0"/>
              <w:ind w:left="357"/>
              <w:jc w:val="center"/>
              <w:rPr>
                <w:rFonts w:ascii="Arial Narrow" w:hAnsi="Arial Narrow"/>
              </w:rPr>
            </w:pPr>
            <w:r>
              <w:rPr>
                <w:rFonts w:ascii="Arial Narrow" w:hAnsi="Arial Narrow" w:cs="Arial Narrow"/>
              </w:rPr>
              <w:t>Hestoria de la llingua</w:t>
            </w:r>
          </w:p>
        </w:tc>
        <w:tc>
          <w:tcPr>
            <w:tcW w:w="2932" w:type="dxa"/>
            <w:tcBorders>
              <w:top w:val="single" w:sz="4" w:space="0" w:color="000000"/>
              <w:left w:val="single" w:sz="4" w:space="0" w:color="000000"/>
              <w:bottom w:val="single" w:sz="4" w:space="0" w:color="000000"/>
            </w:tcBorders>
            <w:shd w:val="clear" w:color="auto" w:fill="B2A1C7" w:themeFill="accent4" w:themeFillTint="99"/>
            <w:vAlign w:val="center"/>
          </w:tcPr>
          <w:p w:rsidR="00DD1559" w:rsidRDefault="00434DD7" w:rsidP="009D14CE">
            <w:pPr>
              <w:pStyle w:val="Prrafodelista"/>
              <w:autoSpaceDE w:val="0"/>
              <w:spacing w:before="0" w:after="0"/>
              <w:ind w:left="357"/>
              <w:jc w:val="center"/>
              <w:rPr>
                <w:rFonts w:ascii="Arial Narrow" w:hAnsi="Arial Narrow" w:cs="Arial Narrow"/>
              </w:rPr>
            </w:pPr>
            <w:r w:rsidRPr="009D14CE">
              <w:rPr>
                <w:rFonts w:ascii="Arial Narrow" w:hAnsi="Arial Narrow" w:cs="Arial Narrow"/>
              </w:rPr>
              <w:t xml:space="preserve">UNIDÁ 5. </w:t>
            </w:r>
          </w:p>
          <w:p w:rsidR="00E32375" w:rsidRPr="009D14CE" w:rsidRDefault="009D14CE" w:rsidP="009D14CE">
            <w:pPr>
              <w:pStyle w:val="Prrafodelista"/>
              <w:autoSpaceDE w:val="0"/>
              <w:spacing w:before="0" w:after="0"/>
              <w:ind w:left="357"/>
              <w:jc w:val="center"/>
              <w:rPr>
                <w:rFonts w:ascii="Arial Narrow" w:hAnsi="Arial Narrow"/>
              </w:rPr>
            </w:pPr>
            <w:r>
              <w:rPr>
                <w:rFonts w:ascii="Arial Narrow" w:hAnsi="Arial Narrow" w:cs="Arial Narrow"/>
              </w:rPr>
              <w:t>Traducción</w:t>
            </w:r>
          </w:p>
        </w:tc>
        <w:tc>
          <w:tcPr>
            <w:tcW w:w="285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DD1559" w:rsidRDefault="00434DD7" w:rsidP="009D14CE">
            <w:pPr>
              <w:pStyle w:val="Prrafodelista"/>
              <w:autoSpaceDE w:val="0"/>
              <w:spacing w:before="0" w:after="0"/>
              <w:ind w:left="357"/>
              <w:jc w:val="center"/>
              <w:rPr>
                <w:rFonts w:ascii="Arial Narrow" w:hAnsi="Arial Narrow"/>
              </w:rPr>
            </w:pPr>
            <w:r w:rsidRPr="009D14CE">
              <w:rPr>
                <w:rFonts w:ascii="Arial Narrow" w:hAnsi="Arial Narrow"/>
              </w:rPr>
              <w:t>UNIDÁ 6.</w:t>
            </w:r>
            <w:r w:rsidR="009D14CE">
              <w:rPr>
                <w:rFonts w:ascii="Arial Narrow" w:hAnsi="Arial Narrow"/>
              </w:rPr>
              <w:t xml:space="preserve"> </w:t>
            </w:r>
          </w:p>
          <w:p w:rsidR="00E32375" w:rsidRPr="009D14CE" w:rsidRDefault="009D14CE" w:rsidP="009D14CE">
            <w:pPr>
              <w:pStyle w:val="Prrafodelista"/>
              <w:autoSpaceDE w:val="0"/>
              <w:spacing w:before="0" w:after="0"/>
              <w:ind w:left="357"/>
              <w:jc w:val="center"/>
              <w:rPr>
                <w:rFonts w:ascii="Arial Narrow" w:hAnsi="Arial Narrow"/>
              </w:rPr>
            </w:pPr>
            <w:r>
              <w:rPr>
                <w:rFonts w:ascii="Arial Narrow" w:hAnsi="Arial Narrow"/>
              </w:rPr>
              <w:t>Sociollingüística</w:t>
            </w:r>
          </w:p>
        </w:tc>
      </w:tr>
      <w:tr w:rsidR="00E32375" w:rsidTr="003D2DD3">
        <w:trPr>
          <w:trHeight w:val="2446"/>
        </w:trPr>
        <w:tc>
          <w:tcPr>
            <w:tcW w:w="0" w:type="auto"/>
            <w:vMerge/>
            <w:tcBorders>
              <w:top w:val="single" w:sz="4" w:space="0" w:color="000000"/>
              <w:left w:val="single" w:sz="4" w:space="0" w:color="000000"/>
              <w:bottom w:val="single" w:sz="4" w:space="0" w:color="000000"/>
            </w:tcBorders>
            <w:shd w:val="clear" w:color="auto" w:fill="B2A1C7" w:themeFill="accent4" w:themeFillTint="99"/>
          </w:tcPr>
          <w:p w:rsidR="00E32375" w:rsidRDefault="00E32375" w:rsidP="00874F44">
            <w:pPr>
              <w:snapToGrid w:val="0"/>
            </w:pPr>
          </w:p>
        </w:tc>
        <w:tc>
          <w:tcPr>
            <w:tcW w:w="2694" w:type="dxa"/>
            <w:tcBorders>
              <w:top w:val="single" w:sz="4" w:space="0" w:color="000000"/>
              <w:left w:val="single" w:sz="4" w:space="0" w:color="000000"/>
              <w:bottom w:val="single" w:sz="4" w:space="0" w:color="000000"/>
            </w:tcBorders>
            <w:shd w:val="clear" w:color="auto" w:fill="auto"/>
          </w:tcPr>
          <w:p w:rsidR="00B6550B" w:rsidRPr="009D14CE" w:rsidRDefault="00B6550B"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Orixe históricu, localización xeográfica y identificación de les llingües d’Asturies y d’España</w:t>
            </w:r>
          </w:p>
          <w:p w:rsidR="00B6550B" w:rsidRPr="009D14CE" w:rsidRDefault="00B6550B"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 xml:space="preserve">Llectura: </w:t>
            </w:r>
            <w:r w:rsidRPr="009D14CE">
              <w:rPr>
                <w:rFonts w:ascii="Arial Narrow" w:eastAsiaTheme="minorHAnsi" w:hAnsi="Arial Narrow" w:cs="LiberationSerif"/>
                <w:i/>
                <w:color w:val="auto"/>
              </w:rPr>
              <w:t>Yo la to llingua</w:t>
            </w:r>
          </w:p>
          <w:p w:rsidR="005503D1" w:rsidRDefault="009D14CE" w:rsidP="009D14CE">
            <w:pPr>
              <w:suppressAutoHyphens w:val="0"/>
              <w:autoSpaceDE w:val="0"/>
              <w:autoSpaceDN w:val="0"/>
              <w:adjustRightInd w:val="0"/>
              <w:spacing w:after="0" w:line="240" w:lineRule="auto"/>
              <w:rPr>
                <w:rFonts w:ascii="Arial Narrow" w:hAnsi="Arial Narrow" w:cs="Arial Narrow"/>
              </w:rPr>
            </w:pPr>
            <w:r w:rsidRPr="009D14CE">
              <w:rPr>
                <w:rFonts w:ascii="Arial Narrow" w:hAnsi="Arial Narrow" w:cs="Arial Narrow"/>
              </w:rPr>
              <w:t>Posesivos: variantes dialectales</w:t>
            </w:r>
          </w:p>
          <w:p w:rsidR="00EC778C" w:rsidRPr="009D14CE" w:rsidRDefault="00EC778C" w:rsidP="00EC778C">
            <w:pPr>
              <w:pStyle w:val="Prrafodelista"/>
              <w:autoSpaceDE w:val="0"/>
              <w:spacing w:after="0"/>
              <w:ind w:left="0"/>
              <w:rPr>
                <w:rFonts w:ascii="Arial Narrow" w:hAnsi="Arial Narrow" w:cs="Arial Narrow"/>
              </w:rPr>
            </w:pPr>
            <w:r w:rsidRPr="009D14CE">
              <w:rPr>
                <w:rFonts w:ascii="Arial Narrow" w:hAnsi="Arial Narrow" w:cs="Arial Narrow"/>
              </w:rPr>
              <w:t>La exposición oral con TIC</w:t>
            </w:r>
          </w:p>
          <w:p w:rsidR="00EC778C" w:rsidRPr="009D14CE" w:rsidRDefault="00EC778C" w:rsidP="009D14CE">
            <w:pPr>
              <w:suppressAutoHyphens w:val="0"/>
              <w:autoSpaceDE w:val="0"/>
              <w:autoSpaceDN w:val="0"/>
              <w:adjustRightInd w:val="0"/>
              <w:spacing w:after="0" w:line="240" w:lineRule="auto"/>
              <w:rPr>
                <w:rFonts w:ascii="Arial Narrow" w:hAnsi="Arial Narrow" w:cs="Arial Narrow"/>
              </w:rPr>
            </w:pPr>
          </w:p>
        </w:tc>
        <w:tc>
          <w:tcPr>
            <w:tcW w:w="2932" w:type="dxa"/>
            <w:tcBorders>
              <w:top w:val="single" w:sz="4" w:space="0" w:color="000000"/>
              <w:left w:val="single" w:sz="4" w:space="0" w:color="000000"/>
              <w:bottom w:val="single" w:sz="4" w:space="0" w:color="000000"/>
            </w:tcBorders>
            <w:shd w:val="clear" w:color="auto" w:fill="auto"/>
          </w:tcPr>
          <w:p w:rsidR="009D14CE" w:rsidRDefault="00B6550B" w:rsidP="009D14CE">
            <w:pPr>
              <w:snapToGrid w:val="0"/>
              <w:spacing w:after="0"/>
              <w:rPr>
                <w:rFonts w:ascii="Arial Narrow" w:hAnsi="Arial Narrow" w:cs="Arial Narrow"/>
              </w:rPr>
            </w:pPr>
            <w:r w:rsidRPr="009D14CE">
              <w:rPr>
                <w:rFonts w:ascii="Arial Narrow" w:hAnsi="Arial Narrow" w:cs="Arial Narrow"/>
              </w:rPr>
              <w:t>La traducci</w:t>
            </w:r>
            <w:r w:rsidR="009D14CE">
              <w:rPr>
                <w:rFonts w:ascii="Arial Narrow" w:hAnsi="Arial Narrow" w:cs="Arial Narrow"/>
              </w:rPr>
              <w:t>ón</w:t>
            </w:r>
          </w:p>
          <w:p w:rsidR="009D14CE" w:rsidRDefault="009D14CE" w:rsidP="009D14CE">
            <w:pPr>
              <w:snapToGrid w:val="0"/>
              <w:spacing w:after="0"/>
              <w:rPr>
                <w:rFonts w:ascii="Arial Narrow" w:hAnsi="Arial Narrow" w:cs="Arial Narrow"/>
              </w:rPr>
            </w:pPr>
            <w:r>
              <w:rPr>
                <w:rFonts w:ascii="Arial Narrow" w:hAnsi="Arial Narrow" w:cs="Arial Narrow"/>
              </w:rPr>
              <w:t>Clásicos</w:t>
            </w:r>
          </w:p>
          <w:p w:rsidR="009D14CE" w:rsidRDefault="009D14CE" w:rsidP="009D14CE">
            <w:pPr>
              <w:snapToGrid w:val="0"/>
              <w:spacing w:after="0"/>
              <w:rPr>
                <w:rFonts w:ascii="Arial Narrow" w:hAnsi="Arial Narrow" w:cs="Arial Narrow"/>
              </w:rPr>
            </w:pPr>
            <w:r>
              <w:rPr>
                <w:rFonts w:ascii="Arial Narrow" w:hAnsi="Arial Narrow" w:cs="Arial Narrow"/>
              </w:rPr>
              <w:t>El cómic: Asterix y Obelix</w:t>
            </w:r>
          </w:p>
          <w:p w:rsidR="009D14CE" w:rsidRDefault="009D14CE" w:rsidP="009D14CE">
            <w:pPr>
              <w:snapToGrid w:val="0"/>
              <w:spacing w:after="0"/>
              <w:rPr>
                <w:rFonts w:ascii="Arial Narrow" w:hAnsi="Arial Narrow" w:cs="Arial Narrow"/>
              </w:rPr>
            </w:pPr>
            <w:r>
              <w:rPr>
                <w:rFonts w:ascii="Arial Narrow" w:hAnsi="Arial Narrow" w:cs="Arial Narrow"/>
              </w:rPr>
              <w:t>El cine</w:t>
            </w:r>
          </w:p>
          <w:p w:rsidR="00B6550B" w:rsidRPr="009D14CE" w:rsidRDefault="00B6550B"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Llectura en voz alto con fluidez</w:t>
            </w:r>
          </w:p>
          <w:p w:rsidR="00B6550B" w:rsidRPr="009D14CE" w:rsidRDefault="00B6550B"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Clasificación d’alverbios</w:t>
            </w:r>
          </w:p>
          <w:p w:rsidR="0032551F" w:rsidRPr="009D14CE" w:rsidRDefault="0032551F" w:rsidP="0032551F">
            <w:pPr>
              <w:pStyle w:val="Prrafodelista"/>
              <w:autoSpaceDE w:val="0"/>
              <w:spacing w:after="0"/>
              <w:ind w:left="0"/>
              <w:rPr>
                <w:rFonts w:ascii="Arial Narrow" w:hAnsi="Arial Narrow" w:cs="Arial Narrow"/>
              </w:rPr>
            </w:pPr>
            <w:r w:rsidRPr="009D14CE">
              <w:rPr>
                <w:rFonts w:ascii="Arial Narrow" w:hAnsi="Arial Narrow" w:cs="Arial Narrow"/>
              </w:rPr>
              <w:t>La exposición oral con TIC</w:t>
            </w:r>
          </w:p>
          <w:p w:rsidR="00B6550B" w:rsidRPr="009D14CE" w:rsidRDefault="00B6550B" w:rsidP="009D14CE">
            <w:pPr>
              <w:suppressAutoHyphens w:val="0"/>
              <w:autoSpaceDE w:val="0"/>
              <w:autoSpaceDN w:val="0"/>
              <w:adjustRightInd w:val="0"/>
              <w:spacing w:after="0" w:line="240" w:lineRule="auto"/>
              <w:rPr>
                <w:rFonts w:ascii="Arial Narrow" w:hAnsi="Arial Narrow"/>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9D14CE" w:rsidRPr="009D14CE" w:rsidRDefault="009D14CE" w:rsidP="009D14CE">
            <w:pPr>
              <w:suppressAutoHyphens w:val="0"/>
              <w:autoSpaceDE w:val="0"/>
              <w:autoSpaceDN w:val="0"/>
              <w:adjustRightInd w:val="0"/>
              <w:spacing w:after="0" w:line="240" w:lineRule="auto"/>
              <w:rPr>
                <w:rFonts w:ascii="Arial Narrow" w:eastAsia="Arial Narrow" w:hAnsi="Arial Narrow" w:cs="Arial Narrow"/>
                <w:bCs/>
              </w:rPr>
            </w:pPr>
            <w:r w:rsidRPr="009D14CE">
              <w:rPr>
                <w:rFonts w:ascii="Arial Narrow" w:eastAsia="Arial Narrow" w:hAnsi="Arial Narrow" w:cs="Arial Narrow"/>
                <w:bCs/>
              </w:rPr>
              <w:t>Servicios de Normalización</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Normalización social y normativización llingüística</w:t>
            </w:r>
          </w:p>
          <w:p w:rsidR="009D14CE" w:rsidRPr="009D14CE" w:rsidRDefault="009D14CE" w:rsidP="009D14CE">
            <w:pPr>
              <w:suppressAutoHyphens w:val="0"/>
              <w:autoSpaceDE w:val="0"/>
              <w:autoSpaceDN w:val="0"/>
              <w:adjustRightInd w:val="0"/>
              <w:spacing w:after="0" w:line="240" w:lineRule="auto"/>
              <w:rPr>
                <w:rFonts w:ascii="Arial Narrow" w:eastAsia="Arial Narrow" w:hAnsi="Arial Narrow" w:cs="Arial Narrow"/>
                <w:bCs/>
              </w:rPr>
            </w:pPr>
            <w:r w:rsidRPr="009D14CE">
              <w:rPr>
                <w:rFonts w:ascii="Arial Narrow" w:eastAsia="Arial Narrow" w:hAnsi="Arial Narrow" w:cs="Arial Narrow"/>
                <w:bCs/>
              </w:rPr>
              <w:t>l’estándar</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Variedaes diastrátiques y diafásiques de la llingua asturiana</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Prensa anteriores a la normativización con testos actuales</w:t>
            </w:r>
          </w:p>
          <w:p w:rsidR="00423027" w:rsidRPr="009D14CE" w:rsidRDefault="00B6550B"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E</w:t>
            </w:r>
            <w:r w:rsidR="00423027" w:rsidRPr="009D14CE">
              <w:rPr>
                <w:rFonts w:ascii="Arial Narrow" w:eastAsiaTheme="minorHAnsi" w:hAnsi="Arial Narrow" w:cs="LiberationSerif"/>
                <w:color w:val="auto"/>
              </w:rPr>
              <w:t xml:space="preserve">lementos non verbales </w:t>
            </w:r>
            <w:r w:rsidRPr="009D14CE">
              <w:rPr>
                <w:rFonts w:ascii="Arial Narrow" w:eastAsiaTheme="minorHAnsi" w:hAnsi="Arial Narrow" w:cs="LiberationSerif"/>
                <w:color w:val="auto"/>
              </w:rPr>
              <w:t xml:space="preserve">na </w:t>
            </w:r>
            <w:r w:rsidR="00423027" w:rsidRPr="009D14CE">
              <w:rPr>
                <w:rFonts w:ascii="Arial Narrow" w:eastAsiaTheme="minorHAnsi" w:hAnsi="Arial Narrow" w:cs="LiberationSerif"/>
                <w:color w:val="auto"/>
              </w:rPr>
              <w:t>prensa</w:t>
            </w:r>
            <w:r w:rsidRPr="009D14CE">
              <w:rPr>
                <w:rFonts w:ascii="Arial Narrow" w:eastAsiaTheme="minorHAnsi" w:hAnsi="Arial Narrow" w:cs="LiberationSerif"/>
                <w:color w:val="auto"/>
              </w:rPr>
              <w:t xml:space="preserve"> </w:t>
            </w:r>
            <w:r w:rsidR="00423027" w:rsidRPr="009D14CE">
              <w:rPr>
                <w:rFonts w:ascii="Arial Narrow" w:eastAsiaTheme="minorHAnsi" w:hAnsi="Arial Narrow" w:cs="LiberationSerif"/>
                <w:color w:val="auto"/>
              </w:rPr>
              <w:t>dixital</w:t>
            </w:r>
          </w:p>
          <w:p w:rsidR="00E32375" w:rsidRPr="009D14CE" w:rsidRDefault="00E32375" w:rsidP="009D14CE">
            <w:pPr>
              <w:suppressAutoHyphens w:val="0"/>
              <w:autoSpaceDE w:val="0"/>
              <w:autoSpaceDN w:val="0"/>
              <w:adjustRightInd w:val="0"/>
              <w:spacing w:after="0" w:line="240" w:lineRule="auto"/>
              <w:rPr>
                <w:rFonts w:ascii="Arial Narrow" w:hAnsi="Arial Narrow"/>
              </w:rPr>
            </w:pPr>
          </w:p>
        </w:tc>
      </w:tr>
      <w:tr w:rsidR="00E32375" w:rsidTr="003D2DD3">
        <w:trPr>
          <w:trHeight w:val="418"/>
        </w:trPr>
        <w:tc>
          <w:tcPr>
            <w:tcW w:w="0" w:type="auto"/>
            <w:vMerge w:val="restart"/>
            <w:tcBorders>
              <w:top w:val="single" w:sz="4" w:space="0" w:color="000000"/>
              <w:left w:val="single" w:sz="4" w:space="0" w:color="000000"/>
              <w:bottom w:val="single" w:sz="4" w:space="0" w:color="000000"/>
            </w:tcBorders>
            <w:shd w:val="clear" w:color="auto" w:fill="B2A1C7" w:themeFill="accent4" w:themeFillTint="99"/>
            <w:textDirection w:val="btLr"/>
            <w:vAlign w:val="center"/>
          </w:tcPr>
          <w:p w:rsidR="00E32375" w:rsidRDefault="00E32375" w:rsidP="009D14CE">
            <w:pPr>
              <w:pStyle w:val="Prrafodelista"/>
              <w:autoSpaceDE w:val="0"/>
              <w:spacing w:before="0" w:after="200" w:line="264" w:lineRule="auto"/>
              <w:ind w:left="113" w:right="113"/>
              <w:jc w:val="center"/>
            </w:pPr>
            <w:r>
              <w:rPr>
                <w:rFonts w:ascii="Arial Narrow" w:hAnsi="Arial Narrow" w:cs="Arial Narrow"/>
              </w:rPr>
              <w:t>3ª EVALUACIÓ</w:t>
            </w:r>
          </w:p>
        </w:tc>
        <w:tc>
          <w:tcPr>
            <w:tcW w:w="2694" w:type="dxa"/>
            <w:tcBorders>
              <w:top w:val="single" w:sz="4" w:space="0" w:color="000000"/>
              <w:left w:val="single" w:sz="4" w:space="0" w:color="000000"/>
              <w:bottom w:val="single" w:sz="4" w:space="0" w:color="000000"/>
            </w:tcBorders>
            <w:shd w:val="clear" w:color="auto" w:fill="B2A1C7" w:themeFill="accent4" w:themeFillTint="99"/>
            <w:vAlign w:val="center"/>
          </w:tcPr>
          <w:p w:rsidR="009D14CE" w:rsidRDefault="00434DD7" w:rsidP="009D14CE">
            <w:pPr>
              <w:pStyle w:val="Prrafodelista"/>
              <w:autoSpaceDE w:val="0"/>
              <w:spacing w:before="0" w:after="0"/>
              <w:ind w:left="357"/>
              <w:jc w:val="center"/>
              <w:rPr>
                <w:rFonts w:ascii="Arial Narrow" w:hAnsi="Arial Narrow"/>
              </w:rPr>
            </w:pPr>
            <w:r w:rsidRPr="009D14CE">
              <w:rPr>
                <w:rFonts w:ascii="Arial Narrow" w:hAnsi="Arial Narrow"/>
              </w:rPr>
              <w:t>UNIDÁ 7.</w:t>
            </w:r>
          </w:p>
          <w:p w:rsidR="00E32375" w:rsidRPr="009D14CE" w:rsidRDefault="009D14CE" w:rsidP="009D14CE">
            <w:pPr>
              <w:pStyle w:val="Prrafodelista"/>
              <w:autoSpaceDE w:val="0"/>
              <w:spacing w:before="0" w:after="0"/>
              <w:ind w:left="357"/>
              <w:jc w:val="center"/>
              <w:rPr>
                <w:rFonts w:ascii="Arial Narrow" w:hAnsi="Arial Narrow"/>
              </w:rPr>
            </w:pPr>
            <w:r>
              <w:rPr>
                <w:rFonts w:ascii="Arial Narrow" w:hAnsi="Arial Narrow"/>
              </w:rPr>
              <w:t>Debate</w:t>
            </w:r>
          </w:p>
        </w:tc>
        <w:tc>
          <w:tcPr>
            <w:tcW w:w="2932" w:type="dxa"/>
            <w:tcBorders>
              <w:top w:val="single" w:sz="4" w:space="0" w:color="000000"/>
              <w:left w:val="single" w:sz="4" w:space="0" w:color="000000"/>
              <w:bottom w:val="single" w:sz="4" w:space="0" w:color="000000"/>
            </w:tcBorders>
            <w:shd w:val="clear" w:color="auto" w:fill="B2A1C7" w:themeFill="accent4" w:themeFillTint="99"/>
            <w:vAlign w:val="center"/>
          </w:tcPr>
          <w:p w:rsidR="009D14CE" w:rsidRDefault="00434DD7" w:rsidP="009D14CE">
            <w:pPr>
              <w:pStyle w:val="Prrafodelista"/>
              <w:autoSpaceDE w:val="0"/>
              <w:spacing w:before="0" w:after="0"/>
              <w:ind w:left="357"/>
              <w:jc w:val="center"/>
              <w:rPr>
                <w:rFonts w:ascii="Arial Narrow" w:hAnsi="Arial Narrow"/>
              </w:rPr>
            </w:pPr>
            <w:r w:rsidRPr="009D14CE">
              <w:rPr>
                <w:rFonts w:ascii="Arial Narrow" w:hAnsi="Arial Narrow"/>
              </w:rPr>
              <w:t>UNIDÁ 8.</w:t>
            </w:r>
          </w:p>
          <w:p w:rsidR="00E32375" w:rsidRPr="009D14CE" w:rsidRDefault="009D14CE" w:rsidP="009D14CE">
            <w:pPr>
              <w:pStyle w:val="Prrafodelista"/>
              <w:autoSpaceDE w:val="0"/>
              <w:spacing w:before="0" w:after="0"/>
              <w:ind w:left="357"/>
              <w:jc w:val="center"/>
              <w:rPr>
                <w:rFonts w:ascii="Arial Narrow" w:hAnsi="Arial Narrow"/>
              </w:rPr>
            </w:pPr>
            <w:r>
              <w:rPr>
                <w:rFonts w:ascii="Arial Narrow" w:hAnsi="Arial Narrow"/>
              </w:rPr>
              <w:t>L’</w:t>
            </w:r>
            <w:r w:rsidR="00DD1559">
              <w:rPr>
                <w:rFonts w:ascii="Arial Narrow" w:hAnsi="Arial Narrow"/>
              </w:rPr>
              <w:t>ensayu</w:t>
            </w:r>
            <w:r>
              <w:rPr>
                <w:rFonts w:ascii="Arial Narrow" w:hAnsi="Arial Narrow"/>
              </w:rPr>
              <w:t xml:space="preserve"> y dalgo más</w:t>
            </w:r>
          </w:p>
        </w:tc>
        <w:tc>
          <w:tcPr>
            <w:tcW w:w="285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9D14CE" w:rsidRDefault="00434DD7" w:rsidP="009D14CE">
            <w:pPr>
              <w:pStyle w:val="Prrafodelista"/>
              <w:autoSpaceDE w:val="0"/>
              <w:snapToGrid w:val="0"/>
              <w:spacing w:before="0" w:after="0"/>
              <w:ind w:left="357"/>
              <w:jc w:val="center"/>
              <w:rPr>
                <w:rFonts w:ascii="Arial Narrow" w:hAnsi="Arial Narrow"/>
              </w:rPr>
            </w:pPr>
            <w:r w:rsidRPr="009D14CE">
              <w:rPr>
                <w:rFonts w:ascii="Arial Narrow" w:hAnsi="Arial Narrow"/>
              </w:rPr>
              <w:t>UNIDÁ 9.</w:t>
            </w:r>
          </w:p>
          <w:p w:rsidR="00E32375" w:rsidRPr="009D14CE" w:rsidRDefault="00DD1559" w:rsidP="009D14CE">
            <w:pPr>
              <w:pStyle w:val="Prrafodelista"/>
              <w:autoSpaceDE w:val="0"/>
              <w:snapToGrid w:val="0"/>
              <w:spacing w:before="0" w:after="0"/>
              <w:ind w:left="357"/>
              <w:jc w:val="center"/>
              <w:rPr>
                <w:rFonts w:ascii="Arial Narrow" w:hAnsi="Arial Narrow"/>
              </w:rPr>
            </w:pPr>
            <w:r>
              <w:rPr>
                <w:rFonts w:ascii="Arial Narrow" w:hAnsi="Arial Narrow"/>
              </w:rPr>
              <w:t>Una llingua pa medrar</w:t>
            </w:r>
          </w:p>
        </w:tc>
      </w:tr>
      <w:tr w:rsidR="00E32375" w:rsidTr="003D2DD3">
        <w:trPr>
          <w:trHeight w:val="2311"/>
        </w:trPr>
        <w:tc>
          <w:tcPr>
            <w:tcW w:w="0" w:type="auto"/>
            <w:vMerge/>
            <w:tcBorders>
              <w:top w:val="single" w:sz="4" w:space="0" w:color="000000"/>
              <w:left w:val="single" w:sz="4" w:space="0" w:color="000000"/>
              <w:bottom w:val="single" w:sz="4" w:space="0" w:color="000000"/>
            </w:tcBorders>
            <w:shd w:val="clear" w:color="auto" w:fill="B2A1C7" w:themeFill="accent4" w:themeFillTint="99"/>
          </w:tcPr>
          <w:p w:rsidR="00E32375" w:rsidRDefault="00E32375" w:rsidP="00874F44">
            <w:pPr>
              <w:snapToGrid w:val="0"/>
            </w:pPr>
          </w:p>
        </w:tc>
        <w:tc>
          <w:tcPr>
            <w:tcW w:w="2694" w:type="dxa"/>
            <w:tcBorders>
              <w:top w:val="single" w:sz="4" w:space="0" w:color="000000"/>
              <w:left w:val="single" w:sz="4" w:space="0" w:color="000000"/>
              <w:bottom w:val="single" w:sz="4" w:space="0" w:color="000000"/>
            </w:tcBorders>
            <w:shd w:val="clear" w:color="auto" w:fill="auto"/>
          </w:tcPr>
          <w:p w:rsidR="009D14CE" w:rsidRDefault="009D14CE" w:rsidP="009D14CE">
            <w:pPr>
              <w:suppressAutoHyphens w:val="0"/>
              <w:autoSpaceDE w:val="0"/>
              <w:autoSpaceDN w:val="0"/>
              <w:adjustRightInd w:val="0"/>
              <w:spacing w:after="0" w:line="240" w:lineRule="auto"/>
              <w:rPr>
                <w:rFonts w:ascii="Arial Narrow" w:hAnsi="Arial Narrow"/>
              </w:rPr>
            </w:pPr>
            <w:r>
              <w:rPr>
                <w:rFonts w:ascii="Arial Narrow" w:hAnsi="Arial Narrow"/>
              </w:rPr>
              <w:t>Argumentación</w:t>
            </w:r>
          </w:p>
          <w:p w:rsidR="009D14CE" w:rsidRDefault="00F92BE1" w:rsidP="009D14CE">
            <w:pPr>
              <w:suppressAutoHyphens w:val="0"/>
              <w:autoSpaceDE w:val="0"/>
              <w:autoSpaceDN w:val="0"/>
              <w:adjustRightInd w:val="0"/>
              <w:spacing w:after="0" w:line="240" w:lineRule="auto"/>
              <w:rPr>
                <w:rFonts w:ascii="Arial Narrow" w:hAnsi="Arial Narrow"/>
              </w:rPr>
            </w:pPr>
            <w:r>
              <w:rPr>
                <w:rFonts w:ascii="Arial Narrow" w:hAnsi="Arial Narrow"/>
              </w:rPr>
              <w:t>Ferramienta llingüístico pa</w:t>
            </w:r>
            <w:r w:rsidR="009D14CE">
              <w:rPr>
                <w:rFonts w:ascii="Arial Narrow" w:hAnsi="Arial Narrow"/>
              </w:rPr>
              <w:t xml:space="preserve"> expresar la opinión</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hAnsi="Arial Narrow"/>
              </w:rPr>
              <w:t>Interferencia y diglosia</w:t>
            </w:r>
            <w:r w:rsidRPr="009D14CE">
              <w:rPr>
                <w:rFonts w:ascii="Arial Narrow" w:eastAsiaTheme="minorHAnsi" w:hAnsi="Arial Narrow" w:cs="LiberationSerif"/>
                <w:color w:val="auto"/>
              </w:rPr>
              <w:t xml:space="preserve"> </w:t>
            </w:r>
          </w:p>
          <w:p w:rsidR="009D14CE" w:rsidRPr="00F92BE1" w:rsidRDefault="009D14CE" w:rsidP="009D14CE">
            <w:pPr>
              <w:suppressAutoHyphens w:val="0"/>
              <w:autoSpaceDE w:val="0"/>
              <w:autoSpaceDN w:val="0"/>
              <w:adjustRightInd w:val="0"/>
              <w:spacing w:after="0" w:line="240" w:lineRule="auto"/>
              <w:rPr>
                <w:rFonts w:ascii="Arial Narrow" w:eastAsiaTheme="minorHAnsi" w:hAnsi="Arial Narrow" w:cs="LiberationSerif"/>
                <w:i/>
                <w:color w:val="auto"/>
              </w:rPr>
            </w:pPr>
            <w:r w:rsidRPr="00F92BE1">
              <w:rPr>
                <w:rFonts w:ascii="Arial Narrow" w:eastAsiaTheme="minorHAnsi" w:hAnsi="Arial Narrow" w:cs="LiberationSerif"/>
                <w:i/>
                <w:color w:val="auto"/>
              </w:rPr>
              <w:t>Selmana de les Lletres</w:t>
            </w:r>
          </w:p>
          <w:p w:rsidR="00B6550B" w:rsidRPr="009D14CE" w:rsidRDefault="00B6550B"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Usu de pronomes con oraciones</w:t>
            </w:r>
          </w:p>
          <w:p w:rsidR="00B6550B" w:rsidRPr="009D14CE" w:rsidRDefault="00B6550B" w:rsidP="003D2DD3">
            <w:pPr>
              <w:suppressAutoHyphens w:val="0"/>
              <w:autoSpaceDE w:val="0"/>
              <w:autoSpaceDN w:val="0"/>
              <w:adjustRightInd w:val="0"/>
              <w:spacing w:after="0" w:line="240" w:lineRule="auto"/>
              <w:rPr>
                <w:rFonts w:ascii="Arial Narrow" w:eastAsia="Arial Narrow" w:hAnsi="Arial Narrow" w:cs="Arial Narrow"/>
                <w:bCs/>
              </w:rPr>
            </w:pPr>
            <w:r w:rsidRPr="009D14CE">
              <w:rPr>
                <w:rFonts w:ascii="Arial Narrow" w:eastAsiaTheme="minorHAnsi" w:hAnsi="Arial Narrow" w:cs="LiberationSerif"/>
                <w:color w:val="auto"/>
              </w:rPr>
              <w:t xml:space="preserve">subordinaes con </w:t>
            </w:r>
            <w:r w:rsidRPr="009D14CE">
              <w:rPr>
                <w:rFonts w:ascii="Arial Narrow" w:eastAsiaTheme="minorHAnsi" w:hAnsi="Arial Narrow" w:cs="LiberationSerif-Italic"/>
                <w:i/>
                <w:iCs/>
                <w:color w:val="auto"/>
              </w:rPr>
              <w:t xml:space="preserve">que </w:t>
            </w:r>
            <w:r w:rsidRPr="009D14CE">
              <w:rPr>
                <w:rFonts w:ascii="Arial Narrow" w:eastAsiaTheme="minorHAnsi" w:hAnsi="Arial Narrow" w:cs="LiberationSerif"/>
                <w:color w:val="auto"/>
              </w:rPr>
              <w:t xml:space="preserve">ya </w:t>
            </w:r>
            <w:r w:rsidRPr="009D14CE">
              <w:rPr>
                <w:rFonts w:ascii="Arial Narrow" w:eastAsiaTheme="minorHAnsi" w:hAnsi="Arial Narrow" w:cs="LiberationSerif-Italic"/>
                <w:i/>
                <w:iCs/>
                <w:color w:val="auto"/>
              </w:rPr>
              <w:t>si</w:t>
            </w:r>
          </w:p>
        </w:tc>
        <w:tc>
          <w:tcPr>
            <w:tcW w:w="2932" w:type="dxa"/>
            <w:tcBorders>
              <w:top w:val="single" w:sz="4" w:space="0" w:color="000000"/>
              <w:left w:val="single" w:sz="4" w:space="0" w:color="000000"/>
              <w:bottom w:val="single" w:sz="4" w:space="0" w:color="000000"/>
            </w:tcBorders>
            <w:shd w:val="clear" w:color="auto" w:fill="auto"/>
          </w:tcPr>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L’ensayu</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Prefixos y sufixos cultos</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Palabres compuestes, derivaes y</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parasintétiques</w:t>
            </w:r>
          </w:p>
          <w:p w:rsidR="009D14CE" w:rsidRPr="009D14CE" w:rsidRDefault="009D14CE" w:rsidP="009D14CE">
            <w:pPr>
              <w:pStyle w:val="Prrafodelista"/>
              <w:autoSpaceDE w:val="0"/>
              <w:snapToGrid w:val="0"/>
              <w:spacing w:before="0" w:after="0"/>
              <w:ind w:left="0"/>
              <w:rPr>
                <w:rFonts w:ascii="Arial Narrow" w:eastAsia="Arial Narrow" w:hAnsi="Arial Narrow" w:cs="Arial Narrow"/>
                <w:bCs/>
              </w:rPr>
            </w:pPr>
            <w:r w:rsidRPr="009D14CE">
              <w:rPr>
                <w:rFonts w:ascii="Arial Narrow" w:eastAsia="Arial Narrow" w:hAnsi="Arial Narrow" w:cs="Arial Narrow"/>
                <w:bCs/>
              </w:rPr>
              <w:t>El suxuntivu</w:t>
            </w:r>
            <w:r w:rsidR="00F92BE1">
              <w:rPr>
                <w:rFonts w:ascii="Arial Narrow" w:eastAsia="Arial Narrow" w:hAnsi="Arial Narrow" w:cs="Arial Narrow"/>
                <w:bCs/>
              </w:rPr>
              <w:t>: usu</w:t>
            </w:r>
          </w:p>
          <w:p w:rsidR="00E32375" w:rsidRPr="009D14CE" w:rsidRDefault="00E32375" w:rsidP="009D14CE">
            <w:pPr>
              <w:suppressAutoHyphens w:val="0"/>
              <w:autoSpaceDE w:val="0"/>
              <w:autoSpaceDN w:val="0"/>
              <w:adjustRightInd w:val="0"/>
              <w:spacing w:after="0" w:line="240" w:lineRule="auto"/>
              <w:rPr>
                <w:rFonts w:ascii="Arial Narrow" w:hAnsi="Arial Narrow" w:cs="Arial Narrow"/>
                <w:b/>
                <w:bCs/>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Impresos, reclamaciones y</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formularios</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Currículos</w:t>
            </w:r>
          </w:p>
          <w:p w:rsidR="009D14CE" w:rsidRPr="009D14CE" w:rsidRDefault="009D14CE" w:rsidP="009D14CE">
            <w:pPr>
              <w:suppressAutoHyphens w:val="0"/>
              <w:autoSpaceDE w:val="0"/>
              <w:autoSpaceDN w:val="0"/>
              <w:adjustRightInd w:val="0"/>
              <w:spacing w:after="0" w:line="240" w:lineRule="auto"/>
              <w:rPr>
                <w:rFonts w:ascii="Arial Narrow" w:eastAsiaTheme="minorHAnsi" w:hAnsi="Arial Narrow" w:cs="LiberationSerif"/>
                <w:color w:val="auto"/>
              </w:rPr>
            </w:pPr>
            <w:r w:rsidRPr="009D14CE">
              <w:rPr>
                <w:rFonts w:ascii="Arial Narrow" w:eastAsiaTheme="minorHAnsi" w:hAnsi="Arial Narrow" w:cs="LiberationSerif"/>
                <w:color w:val="auto"/>
              </w:rPr>
              <w:t>Eufemismos y palabres tabú</w:t>
            </w:r>
          </w:p>
          <w:p w:rsidR="00E32375" w:rsidRPr="009D14CE" w:rsidRDefault="00E32375" w:rsidP="009D14CE">
            <w:pPr>
              <w:pStyle w:val="Prrafodelista"/>
              <w:autoSpaceDE w:val="0"/>
              <w:snapToGrid w:val="0"/>
              <w:spacing w:before="0" w:after="0"/>
              <w:ind w:left="0"/>
              <w:rPr>
                <w:rFonts w:ascii="Arial Narrow" w:hAnsi="Arial Narrow" w:cs="Arial Narrow"/>
              </w:rPr>
            </w:pPr>
          </w:p>
        </w:tc>
      </w:tr>
    </w:tbl>
    <w:p w:rsidR="008C4BC6" w:rsidRDefault="008C4BC6" w:rsidP="00E32375"/>
    <w:p w:rsidR="008C4BC6" w:rsidRDefault="008C4BC6">
      <w:pPr>
        <w:suppressAutoHyphens w:val="0"/>
      </w:pPr>
      <w:r>
        <w:br w:type="page"/>
      </w:r>
    </w:p>
    <w:tbl>
      <w:tblPr>
        <w:tblW w:w="8720" w:type="dxa"/>
        <w:tblInd w:w="-10" w:type="dxa"/>
        <w:tblLayout w:type="fixed"/>
        <w:tblCellMar>
          <w:left w:w="103" w:type="dxa"/>
        </w:tblCellMar>
        <w:tblLook w:val="0000"/>
      </w:tblPr>
      <w:tblGrid>
        <w:gridCol w:w="8720"/>
      </w:tblGrid>
      <w:tr w:rsidR="00B61ABB" w:rsidRPr="006239E0" w:rsidTr="6628C7D9">
        <w:tc>
          <w:tcPr>
            <w:tcW w:w="87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B61ABB" w:rsidRPr="00B61ABB" w:rsidRDefault="00B61ABB" w:rsidP="003D2DD3">
            <w:pPr>
              <w:pStyle w:val="Ttulo1"/>
              <w:spacing w:after="240"/>
              <w:rPr>
                <w:sz w:val="24"/>
                <w:szCs w:val="24"/>
              </w:rPr>
            </w:pPr>
            <w:bookmarkStart w:id="51" w:name="_Toc2133294179"/>
            <w:r w:rsidRPr="6628C7D9">
              <w:rPr>
                <w:rFonts w:eastAsia="Arial Unicode MS"/>
                <w:sz w:val="24"/>
                <w:szCs w:val="24"/>
              </w:rPr>
              <w:t>PROCEDIMIENTOS E INSTRUMENTOS</w:t>
            </w:r>
            <w:bookmarkEnd w:id="51"/>
          </w:p>
        </w:tc>
      </w:tr>
    </w:tbl>
    <w:p w:rsidR="00976E5A" w:rsidRPr="006239E0" w:rsidRDefault="00976E5A" w:rsidP="6628C7D9">
      <w:pPr>
        <w:pStyle w:val="Ttulo3"/>
        <w:spacing w:after="240"/>
        <w:rPr>
          <w:rFonts w:ascii="Arial Narrow" w:hAnsi="Arial Narrow" w:cs="Arial"/>
          <w:b/>
          <w:bCs/>
          <w:color w:val="auto"/>
        </w:rPr>
      </w:pPr>
      <w:bookmarkStart w:id="52" w:name="_Toc1382502767"/>
      <w:r w:rsidRPr="6628C7D9">
        <w:rPr>
          <w:rFonts w:ascii="Arial Narrow" w:hAnsi="Arial Narrow" w:cs="Arial"/>
          <w:b/>
          <w:bCs/>
          <w:color w:val="auto"/>
        </w:rPr>
        <w:t xml:space="preserve">Información al alumnado y las familias: </w:t>
      </w:r>
      <w:bookmarkEnd w:id="52"/>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Al comienzo del primer trimestre de cada curso académico el alumnado y sus familias serán informado</w:t>
      </w:r>
      <w:r w:rsidR="000E3D06" w:rsidRPr="006239E0">
        <w:rPr>
          <w:rFonts w:ascii="Arial Narrow" w:hAnsi="Arial Narrow" w:cs="Arial"/>
          <w:sz w:val="24"/>
          <w:szCs w:val="24"/>
        </w:rPr>
        <w:t>s por el profesorado de Lengua Asturiana y L</w:t>
      </w:r>
      <w:r w:rsidRPr="006239E0">
        <w:rPr>
          <w:rFonts w:ascii="Arial Narrow" w:hAnsi="Arial Narrow" w:cs="Arial"/>
          <w:sz w:val="24"/>
          <w:szCs w:val="24"/>
        </w:rPr>
        <w:t>iteratura de los procedimientos, instrumentos de evaluación y criterios de calificación del alumnado, de acuerdo con los criterios de evaluación de la materia y los indicadores que los completan en cada uno de los cursos, y con las directrices fijadas en la concreción curricular. Dicha información quedará registrada para su consulta en la página web del centro.</w:t>
      </w:r>
    </w:p>
    <w:p w:rsidR="002B55F5" w:rsidRPr="006239E0" w:rsidRDefault="00976E5A" w:rsidP="6628C7D9">
      <w:pPr>
        <w:pStyle w:val="Ttulo3"/>
        <w:rPr>
          <w:rFonts w:ascii="Arial Narrow" w:hAnsi="Arial Narrow" w:cs="Arial"/>
          <w:b/>
          <w:bCs/>
          <w:color w:val="auto"/>
        </w:rPr>
      </w:pPr>
      <w:bookmarkStart w:id="53" w:name="_Toc975937478"/>
      <w:r w:rsidRPr="6628C7D9">
        <w:rPr>
          <w:rFonts w:ascii="Arial Narrow" w:hAnsi="Arial Narrow" w:cs="Arial"/>
          <w:b/>
          <w:bCs/>
          <w:color w:val="auto"/>
        </w:rPr>
        <w:t>Prueba inicial</w:t>
      </w:r>
      <w:r w:rsidR="002B55F5" w:rsidRPr="6628C7D9">
        <w:rPr>
          <w:rFonts w:ascii="Arial Narrow" w:hAnsi="Arial Narrow" w:cs="Arial"/>
          <w:b/>
          <w:bCs/>
          <w:color w:val="auto"/>
        </w:rPr>
        <w:t>.</w:t>
      </w:r>
      <w:bookmarkEnd w:id="53"/>
    </w:p>
    <w:p w:rsidR="00976E5A" w:rsidRPr="006239E0" w:rsidRDefault="00976E5A" w:rsidP="00976E5A">
      <w:pPr>
        <w:spacing w:before="40" w:after="120" w:line="240" w:lineRule="auto"/>
        <w:jc w:val="both"/>
        <w:rPr>
          <w:rFonts w:ascii="Arial Narrow" w:hAnsi="Arial Narrow" w:cs="Arial"/>
          <w:sz w:val="24"/>
          <w:szCs w:val="24"/>
        </w:rPr>
      </w:pPr>
      <w:r w:rsidRPr="006239E0">
        <w:rPr>
          <w:rFonts w:ascii="Arial Narrow" w:hAnsi="Arial Narrow" w:cs="Arial"/>
          <w:sz w:val="24"/>
          <w:szCs w:val="24"/>
        </w:rPr>
        <w:t>Se realizará a lo largo de las</w:t>
      </w:r>
      <w:r w:rsidR="00A144BB" w:rsidRPr="006239E0">
        <w:rPr>
          <w:rFonts w:ascii="Arial Narrow" w:hAnsi="Arial Narrow" w:cs="Arial"/>
          <w:sz w:val="24"/>
          <w:szCs w:val="24"/>
        </w:rPr>
        <w:t xml:space="preserve"> </w:t>
      </w:r>
      <w:r w:rsidR="00C01E31" w:rsidRPr="006239E0">
        <w:rPr>
          <w:rFonts w:ascii="Arial Narrow" w:hAnsi="Arial Narrow" w:cs="Arial"/>
          <w:sz w:val="24"/>
          <w:szCs w:val="24"/>
        </w:rPr>
        <w:t>cuatro</w:t>
      </w:r>
      <w:r w:rsidR="00A144BB" w:rsidRPr="006239E0">
        <w:rPr>
          <w:rFonts w:ascii="Arial Narrow" w:hAnsi="Arial Narrow" w:cs="Arial"/>
          <w:sz w:val="24"/>
          <w:szCs w:val="24"/>
        </w:rPr>
        <w:t xml:space="preserve"> primeras semanas del curso a través de la observación tanto del alumnado individual como del grupo clase</w:t>
      </w:r>
      <w:r w:rsidRPr="006239E0">
        <w:rPr>
          <w:rFonts w:ascii="Arial Narrow" w:hAnsi="Arial Narrow" w:cs="Arial"/>
          <w:sz w:val="24"/>
          <w:szCs w:val="24"/>
        </w:rPr>
        <w:t xml:space="preserve"> En el caso del alumnado con necesidades educativas especiales o con graves problemas de aprendizaje estos instrumentos serán diseñados por los departamentos didácticos con el asesoramiento del departamento de Orientación. </w:t>
      </w:r>
    </w:p>
    <w:p w:rsidR="003A7E12" w:rsidRPr="006239E0" w:rsidRDefault="003A7E12" w:rsidP="00976E5A">
      <w:pPr>
        <w:spacing w:before="40" w:after="120" w:line="240" w:lineRule="auto"/>
        <w:rPr>
          <w:rFonts w:ascii="Arial Narrow" w:hAnsi="Arial Narrow" w:cs="Arial"/>
          <w:sz w:val="24"/>
          <w:szCs w:val="24"/>
        </w:rPr>
      </w:pPr>
    </w:p>
    <w:p w:rsidR="002B55F5" w:rsidRPr="006239E0" w:rsidRDefault="002B55F5" w:rsidP="6628C7D9">
      <w:pPr>
        <w:pStyle w:val="Ttulo2"/>
        <w:spacing w:after="240"/>
        <w:rPr>
          <w:rFonts w:ascii="Arial Narrow" w:hAnsi="Arial Narrow" w:cs="Arial"/>
          <w:b/>
          <w:bCs/>
        </w:rPr>
      </w:pPr>
      <w:bookmarkStart w:id="54" w:name="_Toc1528303176"/>
      <w:r w:rsidRPr="6628C7D9">
        <w:rPr>
          <w:rFonts w:ascii="Arial Narrow" w:hAnsi="Arial Narrow" w:cs="Arial"/>
          <w:b/>
          <w:bCs/>
        </w:rPr>
        <w:t>PROCEDIMIENTOS</w:t>
      </w:r>
      <w:bookmarkEnd w:id="54"/>
    </w:p>
    <w:p w:rsidR="003A042D" w:rsidRPr="006239E0" w:rsidRDefault="00976E5A" w:rsidP="6628C7D9">
      <w:pPr>
        <w:pStyle w:val="Ttulo3"/>
        <w:spacing w:after="240"/>
        <w:rPr>
          <w:rFonts w:ascii="Arial Narrow" w:hAnsi="Arial Narrow" w:cs="Arial"/>
          <w:b/>
          <w:bCs/>
          <w:color w:val="auto"/>
        </w:rPr>
      </w:pPr>
      <w:bookmarkStart w:id="55" w:name="_Toc1408952853"/>
      <w:r w:rsidRPr="6628C7D9">
        <w:rPr>
          <w:rFonts w:ascii="Arial Narrow" w:hAnsi="Arial Narrow" w:cs="Arial"/>
          <w:b/>
          <w:bCs/>
          <w:color w:val="auto"/>
        </w:rPr>
        <w:t xml:space="preserve">1. </w:t>
      </w:r>
      <w:r w:rsidR="003A042D" w:rsidRPr="6628C7D9">
        <w:rPr>
          <w:rStyle w:val="Ttulo3Car"/>
          <w:rFonts w:ascii="Arial Narrow" w:hAnsi="Arial Narrow" w:cs="Arial"/>
          <w:b/>
          <w:bCs/>
          <w:color w:val="auto"/>
        </w:rPr>
        <w:t>OBSERVACION SISTEMÁTICA</w:t>
      </w:r>
      <w:r w:rsidR="00306CC2" w:rsidRPr="6628C7D9">
        <w:rPr>
          <w:rStyle w:val="Ttulo3Car"/>
          <w:rFonts w:ascii="Arial Narrow" w:hAnsi="Arial Narrow" w:cs="Arial"/>
          <w:b/>
          <w:bCs/>
          <w:color w:val="auto"/>
        </w:rPr>
        <w:t xml:space="preserve"> </w:t>
      </w:r>
      <w:bookmarkEnd w:id="55"/>
    </w:p>
    <w:p w:rsidR="003A042D" w:rsidRPr="006239E0" w:rsidRDefault="002B55F5" w:rsidP="00DD1559">
      <w:pPr>
        <w:pStyle w:val="Ttulo4"/>
        <w:spacing w:after="240"/>
        <w:rPr>
          <w:rStyle w:val="Ttulo4Car"/>
          <w:rFonts w:ascii="Arial Narrow" w:hAnsi="Arial Narrow" w:cs="Arial"/>
          <w:b/>
          <w:i/>
          <w:iCs/>
          <w:color w:val="auto"/>
          <w:sz w:val="24"/>
          <w:szCs w:val="24"/>
        </w:rPr>
      </w:pPr>
      <w:r w:rsidRPr="006239E0">
        <w:rPr>
          <w:rFonts w:ascii="Arial Narrow" w:hAnsi="Arial Narrow" w:cs="Arial"/>
          <w:b/>
          <w:color w:val="auto"/>
          <w:sz w:val="24"/>
          <w:szCs w:val="24"/>
        </w:rPr>
        <w:t>I</w:t>
      </w:r>
      <w:r w:rsidRPr="006239E0">
        <w:rPr>
          <w:rStyle w:val="Ttulo4Car"/>
          <w:rFonts w:ascii="Arial Narrow" w:hAnsi="Arial Narrow" w:cs="Arial"/>
          <w:b/>
          <w:i/>
          <w:iCs/>
          <w:color w:val="auto"/>
          <w:sz w:val="24"/>
          <w:szCs w:val="24"/>
        </w:rPr>
        <w:t xml:space="preserve">NSTRUMENTO: </w:t>
      </w:r>
      <w:r w:rsidR="003A042D" w:rsidRPr="006239E0">
        <w:rPr>
          <w:rStyle w:val="Ttulo4Car"/>
          <w:rFonts w:ascii="Arial Narrow" w:hAnsi="Arial Narrow" w:cs="Arial"/>
          <w:b/>
          <w:i/>
          <w:iCs/>
          <w:color w:val="auto"/>
          <w:sz w:val="24"/>
          <w:szCs w:val="24"/>
        </w:rPr>
        <w:t>HOJAS DE REGISTRO DE CONTROL</w:t>
      </w:r>
      <w:r w:rsidR="00835E15" w:rsidRPr="006239E0">
        <w:rPr>
          <w:rStyle w:val="Ttulo4Car"/>
          <w:rFonts w:ascii="Arial Narrow" w:hAnsi="Arial Narrow" w:cs="Arial"/>
          <w:b/>
          <w:i/>
          <w:iCs/>
          <w:color w:val="auto"/>
          <w:sz w:val="24"/>
          <w:szCs w:val="24"/>
        </w:rPr>
        <w:t>- DIARIO DE CLASE-ENTREVISTAS</w:t>
      </w:r>
    </w:p>
    <w:p w:rsidR="003A042D" w:rsidRDefault="003A042D" w:rsidP="001A3792">
      <w:pPr>
        <w:pStyle w:val="Prrafodelista"/>
        <w:numPr>
          <w:ilvl w:val="0"/>
          <w:numId w:val="8"/>
        </w:numPr>
        <w:spacing w:line="240" w:lineRule="auto"/>
        <w:jc w:val="both"/>
        <w:rPr>
          <w:rFonts w:ascii="Arial Narrow" w:hAnsi="Arial Narrow" w:cs="Arial"/>
          <w:sz w:val="24"/>
          <w:szCs w:val="24"/>
        </w:rPr>
      </w:pPr>
      <w:r w:rsidRPr="006239E0">
        <w:rPr>
          <w:rFonts w:ascii="Arial Narrow" w:hAnsi="Arial Narrow" w:cs="Arial"/>
          <w:sz w:val="24"/>
          <w:szCs w:val="24"/>
        </w:rPr>
        <w:t>Realización</w:t>
      </w:r>
      <w:r w:rsidR="004265B0" w:rsidRPr="006239E0">
        <w:rPr>
          <w:rFonts w:ascii="Arial Narrow" w:hAnsi="Arial Narrow" w:cs="Arial"/>
          <w:sz w:val="24"/>
          <w:szCs w:val="24"/>
        </w:rPr>
        <w:t xml:space="preserve"> y participación en las propuestas didácticas</w:t>
      </w:r>
      <w:r w:rsidR="003A7E12" w:rsidRPr="006239E0">
        <w:rPr>
          <w:rFonts w:ascii="Arial Narrow" w:hAnsi="Arial Narrow" w:cs="Arial"/>
          <w:sz w:val="24"/>
          <w:szCs w:val="24"/>
        </w:rPr>
        <w:t xml:space="preserve"> en el aula y en el centro;</w:t>
      </w:r>
      <w:r w:rsidR="004265B0" w:rsidRPr="006239E0">
        <w:rPr>
          <w:rFonts w:ascii="Arial Narrow" w:hAnsi="Arial Narrow" w:cs="Arial"/>
          <w:sz w:val="24"/>
          <w:szCs w:val="24"/>
        </w:rPr>
        <w:t xml:space="preserve"> cumplimiento de</w:t>
      </w:r>
      <w:r w:rsidRPr="006239E0">
        <w:rPr>
          <w:rFonts w:ascii="Arial Narrow" w:hAnsi="Arial Narrow" w:cs="Arial"/>
          <w:sz w:val="24"/>
          <w:szCs w:val="24"/>
        </w:rPr>
        <w:t xml:space="preserve"> </w:t>
      </w:r>
      <w:r w:rsidRPr="00306CC2">
        <w:rPr>
          <w:rFonts w:ascii="Arial Narrow" w:hAnsi="Arial Narrow" w:cs="Arial"/>
          <w:b/>
          <w:sz w:val="24"/>
          <w:szCs w:val="24"/>
        </w:rPr>
        <w:t>plazos</w:t>
      </w:r>
      <w:r w:rsidR="003A7E12" w:rsidRPr="00306CC2">
        <w:rPr>
          <w:rFonts w:ascii="Arial Narrow" w:hAnsi="Arial Narrow" w:cs="Arial"/>
          <w:b/>
          <w:sz w:val="24"/>
          <w:szCs w:val="24"/>
        </w:rPr>
        <w:t xml:space="preserve"> y</w:t>
      </w:r>
      <w:r w:rsidRPr="00306CC2">
        <w:rPr>
          <w:rFonts w:ascii="Arial Narrow" w:hAnsi="Arial Narrow" w:cs="Arial"/>
          <w:b/>
          <w:sz w:val="24"/>
          <w:szCs w:val="24"/>
        </w:rPr>
        <w:t xml:space="preserve"> seguimie</w:t>
      </w:r>
      <w:r w:rsidR="004265B0" w:rsidRPr="00306CC2">
        <w:rPr>
          <w:rFonts w:ascii="Arial Narrow" w:hAnsi="Arial Narrow" w:cs="Arial"/>
          <w:b/>
          <w:sz w:val="24"/>
          <w:szCs w:val="24"/>
        </w:rPr>
        <w:t>nto de cronograma</w:t>
      </w:r>
      <w:r w:rsidR="003A7E12" w:rsidRPr="006239E0">
        <w:rPr>
          <w:rFonts w:ascii="Arial Narrow" w:hAnsi="Arial Narrow" w:cs="Arial"/>
          <w:sz w:val="24"/>
          <w:szCs w:val="24"/>
        </w:rPr>
        <w:t>;</w:t>
      </w:r>
      <w:r w:rsidR="004265B0" w:rsidRPr="006239E0">
        <w:rPr>
          <w:rFonts w:ascii="Arial Narrow" w:hAnsi="Arial Narrow" w:cs="Arial"/>
          <w:sz w:val="24"/>
          <w:szCs w:val="24"/>
        </w:rPr>
        <w:t xml:space="preserve"> autonomía en el desempeño</w:t>
      </w:r>
      <w:r w:rsidRPr="006239E0">
        <w:rPr>
          <w:rFonts w:ascii="Arial Narrow" w:hAnsi="Arial Narrow" w:cs="Arial"/>
          <w:sz w:val="24"/>
          <w:szCs w:val="24"/>
        </w:rPr>
        <w:t>, colaboración</w:t>
      </w:r>
      <w:r w:rsidR="004265B0" w:rsidRPr="006239E0">
        <w:rPr>
          <w:rFonts w:ascii="Arial Narrow" w:hAnsi="Arial Narrow" w:cs="Arial"/>
          <w:sz w:val="24"/>
          <w:szCs w:val="24"/>
        </w:rPr>
        <w:t xml:space="preserve"> y empatía</w:t>
      </w:r>
      <w:r w:rsidR="003A7E12" w:rsidRPr="006239E0">
        <w:rPr>
          <w:rFonts w:ascii="Arial Narrow" w:hAnsi="Arial Narrow" w:cs="Arial"/>
          <w:sz w:val="24"/>
          <w:szCs w:val="24"/>
        </w:rPr>
        <w:t>;</w:t>
      </w:r>
      <w:r w:rsidRPr="006239E0">
        <w:rPr>
          <w:rFonts w:ascii="Arial Narrow" w:hAnsi="Arial Narrow" w:cs="Arial"/>
          <w:sz w:val="24"/>
          <w:szCs w:val="24"/>
        </w:rPr>
        <w:t xml:space="preserve"> respeto en las comunicaciones interpersonales </w:t>
      </w:r>
      <w:r w:rsidR="003A7E12" w:rsidRPr="006239E0">
        <w:rPr>
          <w:rFonts w:ascii="Arial Narrow" w:hAnsi="Arial Narrow" w:cs="Arial"/>
          <w:sz w:val="24"/>
          <w:szCs w:val="24"/>
        </w:rPr>
        <w:t xml:space="preserve">y a las opiniones de los demás; </w:t>
      </w:r>
      <w:r w:rsidRPr="006239E0">
        <w:rPr>
          <w:rFonts w:ascii="Arial Narrow" w:hAnsi="Arial Narrow" w:cs="Arial"/>
          <w:sz w:val="24"/>
          <w:szCs w:val="24"/>
        </w:rPr>
        <w:t>uso de las normas de la interacción oral, lenguaje correcto que no manifieste</w:t>
      </w:r>
      <w:r w:rsidR="003941AF" w:rsidRPr="006239E0">
        <w:rPr>
          <w:rFonts w:ascii="Arial Narrow" w:hAnsi="Arial Narrow" w:cs="Arial"/>
          <w:sz w:val="24"/>
          <w:szCs w:val="24"/>
        </w:rPr>
        <w:t xml:space="preserve"> discriminación</w:t>
      </w:r>
      <w:r w:rsidR="003A7E12" w:rsidRPr="006239E0">
        <w:rPr>
          <w:rFonts w:ascii="Arial Narrow" w:hAnsi="Arial Narrow" w:cs="Arial"/>
          <w:sz w:val="24"/>
          <w:szCs w:val="24"/>
        </w:rPr>
        <w:t xml:space="preserve"> de ningún tipo;</w:t>
      </w:r>
      <w:r w:rsidR="003941AF" w:rsidRPr="006239E0">
        <w:rPr>
          <w:rFonts w:ascii="Arial Narrow" w:hAnsi="Arial Narrow" w:cs="Arial"/>
          <w:sz w:val="24"/>
          <w:szCs w:val="24"/>
        </w:rPr>
        <w:t xml:space="preserve"> </w:t>
      </w:r>
      <w:r w:rsidR="000E3D06" w:rsidRPr="006239E0">
        <w:rPr>
          <w:rFonts w:ascii="Arial Narrow" w:hAnsi="Arial Narrow" w:cs="Arial"/>
          <w:sz w:val="24"/>
          <w:szCs w:val="24"/>
        </w:rPr>
        <w:t>valora</w:t>
      </w:r>
      <w:r w:rsidR="003A7E12" w:rsidRPr="006239E0">
        <w:rPr>
          <w:rFonts w:ascii="Arial Narrow" w:hAnsi="Arial Narrow" w:cs="Arial"/>
          <w:sz w:val="24"/>
          <w:szCs w:val="24"/>
        </w:rPr>
        <w:t>ción</w:t>
      </w:r>
      <w:r w:rsidR="000E3D06" w:rsidRPr="006239E0">
        <w:rPr>
          <w:rFonts w:ascii="Arial Narrow" w:hAnsi="Arial Narrow" w:cs="Arial"/>
          <w:sz w:val="24"/>
          <w:szCs w:val="24"/>
        </w:rPr>
        <w:t xml:space="preserve"> </w:t>
      </w:r>
      <w:r w:rsidR="003A7E12" w:rsidRPr="006239E0">
        <w:rPr>
          <w:rFonts w:ascii="Arial Narrow" w:hAnsi="Arial Narrow" w:cs="Arial"/>
          <w:sz w:val="24"/>
          <w:szCs w:val="24"/>
        </w:rPr>
        <w:t xml:space="preserve">positiva de la lengua asturiana, </w:t>
      </w:r>
      <w:r w:rsidR="000E3D06" w:rsidRPr="006239E0">
        <w:rPr>
          <w:rFonts w:ascii="Arial Narrow" w:hAnsi="Arial Narrow" w:cs="Arial"/>
          <w:sz w:val="24"/>
          <w:szCs w:val="24"/>
        </w:rPr>
        <w:t>los ele</w:t>
      </w:r>
      <w:r w:rsidR="003A7E12" w:rsidRPr="006239E0">
        <w:rPr>
          <w:rFonts w:ascii="Arial Narrow" w:hAnsi="Arial Narrow" w:cs="Arial"/>
          <w:sz w:val="24"/>
          <w:szCs w:val="24"/>
        </w:rPr>
        <w:t>mentos culturales arte popular y como elemento de interacción social; valoración de</w:t>
      </w:r>
      <w:r w:rsidR="000E3D06" w:rsidRPr="006239E0">
        <w:rPr>
          <w:rFonts w:ascii="Arial Narrow" w:hAnsi="Arial Narrow" w:cs="Arial"/>
          <w:sz w:val="24"/>
          <w:szCs w:val="24"/>
        </w:rPr>
        <w:t xml:space="preserve"> la norma de </w:t>
      </w:r>
      <w:r w:rsidR="003A7E12" w:rsidRPr="006239E0">
        <w:rPr>
          <w:rFonts w:ascii="Arial Narrow" w:hAnsi="Arial Narrow" w:cs="Arial"/>
          <w:sz w:val="24"/>
          <w:szCs w:val="24"/>
        </w:rPr>
        <w:t>revisión y producción de textos;</w:t>
      </w:r>
      <w:r w:rsidR="000E3D06" w:rsidRPr="006239E0">
        <w:rPr>
          <w:rFonts w:ascii="Arial Narrow" w:hAnsi="Arial Narrow" w:cs="Arial"/>
          <w:sz w:val="24"/>
          <w:szCs w:val="24"/>
        </w:rPr>
        <w:t xml:space="preserve"> </w:t>
      </w:r>
      <w:r w:rsidR="003A7E12" w:rsidRPr="006239E0">
        <w:rPr>
          <w:rFonts w:ascii="Arial Narrow" w:hAnsi="Arial Narrow" w:cs="Arial"/>
          <w:sz w:val="24"/>
          <w:szCs w:val="24"/>
        </w:rPr>
        <w:t xml:space="preserve">interés por emplear los mecanismos básicos del </w:t>
      </w:r>
      <w:r w:rsidR="004404A1" w:rsidRPr="006239E0">
        <w:rPr>
          <w:rFonts w:ascii="Arial Narrow" w:hAnsi="Arial Narrow" w:cs="Arial"/>
          <w:sz w:val="24"/>
          <w:szCs w:val="24"/>
        </w:rPr>
        <w:t>funcionamiento</w:t>
      </w:r>
      <w:r w:rsidR="003A7E12" w:rsidRPr="006239E0">
        <w:rPr>
          <w:rFonts w:ascii="Arial Narrow" w:hAnsi="Arial Narrow" w:cs="Arial"/>
          <w:sz w:val="24"/>
          <w:szCs w:val="24"/>
        </w:rPr>
        <w:t xml:space="preserve"> del sistema lingüístico asturiano; valoración de la diversidad lingüística en Asturias; uso guiado de </w:t>
      </w:r>
      <w:r w:rsidR="00835E15" w:rsidRPr="006239E0">
        <w:rPr>
          <w:rFonts w:ascii="Arial Narrow" w:hAnsi="Arial Narrow" w:cs="Arial"/>
          <w:sz w:val="24"/>
          <w:szCs w:val="24"/>
        </w:rPr>
        <w:t xml:space="preserve">los repositorios de materiales y biblioteca digital </w:t>
      </w:r>
      <w:r w:rsidR="003A7E12" w:rsidRPr="006239E0">
        <w:rPr>
          <w:rFonts w:ascii="Arial Narrow" w:hAnsi="Arial Narrow" w:cs="Arial"/>
          <w:strike/>
          <w:sz w:val="24"/>
          <w:szCs w:val="24"/>
        </w:rPr>
        <w:t>y</w:t>
      </w:r>
      <w:r w:rsidR="003A7E12" w:rsidRPr="006239E0">
        <w:rPr>
          <w:rFonts w:ascii="Arial Narrow" w:hAnsi="Arial Narrow" w:cs="Arial"/>
          <w:sz w:val="24"/>
          <w:szCs w:val="24"/>
        </w:rPr>
        <w:t xml:space="preserve"> las TIC</w:t>
      </w:r>
      <w:r w:rsidR="000A62D4" w:rsidRPr="006239E0">
        <w:rPr>
          <w:rFonts w:ascii="Arial Narrow" w:hAnsi="Arial Narrow" w:cs="Arial"/>
          <w:sz w:val="24"/>
          <w:szCs w:val="24"/>
        </w:rPr>
        <w:t>.</w:t>
      </w:r>
    </w:p>
    <w:p w:rsidR="00960DEE" w:rsidRPr="006239E0" w:rsidRDefault="00960DEE" w:rsidP="00960DEE">
      <w:pPr>
        <w:pStyle w:val="Prrafodelista"/>
        <w:spacing w:line="240" w:lineRule="auto"/>
        <w:ind w:left="360"/>
        <w:jc w:val="both"/>
        <w:rPr>
          <w:rFonts w:ascii="Arial Narrow" w:hAnsi="Arial Narrow" w:cs="Arial"/>
          <w:sz w:val="24"/>
          <w:szCs w:val="24"/>
        </w:rPr>
      </w:pPr>
    </w:p>
    <w:p w:rsidR="00976E5A" w:rsidRPr="006239E0" w:rsidRDefault="00976E5A" w:rsidP="6628C7D9">
      <w:pPr>
        <w:pStyle w:val="Ttulo3"/>
        <w:spacing w:after="240"/>
        <w:rPr>
          <w:rStyle w:val="Ttulo2Car"/>
          <w:rFonts w:ascii="Arial Narrow" w:hAnsi="Arial Narrow" w:cs="Arial"/>
          <w:b/>
          <w:bCs/>
          <w:color w:val="auto"/>
        </w:rPr>
      </w:pPr>
      <w:bookmarkStart w:id="56" w:name="_Toc1227485372"/>
      <w:r w:rsidRPr="6628C7D9">
        <w:rPr>
          <w:rFonts w:ascii="Arial Narrow" w:hAnsi="Arial Narrow" w:cs="Arial"/>
          <w:b/>
          <w:bCs/>
          <w:color w:val="auto"/>
        </w:rPr>
        <w:t xml:space="preserve">2. </w:t>
      </w:r>
      <w:r w:rsidRPr="6628C7D9">
        <w:rPr>
          <w:rStyle w:val="Ttulo2Car"/>
          <w:rFonts w:ascii="Arial Narrow" w:hAnsi="Arial Narrow" w:cs="Arial"/>
          <w:b/>
          <w:bCs/>
          <w:color w:val="auto"/>
        </w:rPr>
        <w:t>ANALISIS D</w:t>
      </w:r>
      <w:r w:rsidR="002B55F5" w:rsidRPr="6628C7D9">
        <w:rPr>
          <w:rStyle w:val="Ttulo2Car"/>
          <w:rFonts w:ascii="Arial Narrow" w:hAnsi="Arial Narrow" w:cs="Arial"/>
          <w:b/>
          <w:bCs/>
          <w:color w:val="auto"/>
        </w:rPr>
        <w:t>E PRODUCCIONES DE</w:t>
      </w:r>
      <w:r w:rsidR="00925F51" w:rsidRPr="6628C7D9">
        <w:rPr>
          <w:rStyle w:val="Ttulo2Car"/>
          <w:rFonts w:ascii="Arial Narrow" w:hAnsi="Arial Narrow" w:cs="Arial"/>
          <w:b/>
          <w:bCs/>
          <w:color w:val="auto"/>
        </w:rPr>
        <w:t>L</w:t>
      </w:r>
      <w:r w:rsidR="002B55F5" w:rsidRPr="6628C7D9">
        <w:rPr>
          <w:rStyle w:val="Ttulo2Car"/>
          <w:rFonts w:ascii="Arial Narrow" w:hAnsi="Arial Narrow" w:cs="Arial"/>
          <w:b/>
          <w:bCs/>
          <w:color w:val="auto"/>
        </w:rPr>
        <w:t xml:space="preserve"> ALUMNADO</w:t>
      </w:r>
      <w:r w:rsidR="00925F51" w:rsidRPr="6628C7D9">
        <w:rPr>
          <w:rStyle w:val="Ttulo2Car"/>
          <w:rFonts w:ascii="Arial Narrow" w:hAnsi="Arial Narrow" w:cs="Arial"/>
          <w:b/>
          <w:bCs/>
          <w:color w:val="auto"/>
        </w:rPr>
        <w:t xml:space="preserve"> E INTERCAMBIOS COMUNICATIVOS</w:t>
      </w:r>
      <w:bookmarkEnd w:id="56"/>
    </w:p>
    <w:p w:rsidR="003A042D" w:rsidRPr="006239E0" w:rsidRDefault="003A042D" w:rsidP="00DD1559">
      <w:pPr>
        <w:pStyle w:val="Ttulo4"/>
        <w:spacing w:after="240"/>
        <w:rPr>
          <w:rFonts w:ascii="Arial Narrow" w:hAnsi="Arial Narrow" w:cs="Arial"/>
          <w:b/>
          <w:color w:val="auto"/>
          <w:sz w:val="24"/>
          <w:szCs w:val="24"/>
        </w:rPr>
      </w:pPr>
      <w:r w:rsidRPr="006239E0">
        <w:rPr>
          <w:rFonts w:ascii="Arial Narrow" w:hAnsi="Arial Narrow" w:cs="Arial"/>
          <w:b/>
          <w:color w:val="auto"/>
          <w:sz w:val="24"/>
          <w:szCs w:val="24"/>
        </w:rPr>
        <w:t>INTRUMENTOS: ESCALA DE VALORACI</w:t>
      </w:r>
      <w:r w:rsidR="00F84CAC" w:rsidRPr="006239E0">
        <w:rPr>
          <w:rFonts w:ascii="Arial Narrow" w:hAnsi="Arial Narrow" w:cs="Arial"/>
          <w:b/>
          <w:color w:val="auto"/>
          <w:sz w:val="24"/>
          <w:szCs w:val="24"/>
        </w:rPr>
        <w:t>Ó</w:t>
      </w:r>
      <w:r w:rsidR="000F70C3" w:rsidRPr="006239E0">
        <w:rPr>
          <w:rFonts w:ascii="Arial Narrow" w:hAnsi="Arial Narrow" w:cs="Arial"/>
          <w:b/>
          <w:color w:val="auto"/>
          <w:sz w:val="24"/>
          <w:szCs w:val="24"/>
        </w:rPr>
        <w:t>N</w:t>
      </w:r>
      <w:r w:rsidR="00161A1E" w:rsidRPr="006239E0">
        <w:rPr>
          <w:rFonts w:ascii="Arial Narrow" w:hAnsi="Arial Narrow" w:cs="Arial"/>
          <w:b/>
          <w:color w:val="auto"/>
          <w:sz w:val="24"/>
          <w:szCs w:val="24"/>
        </w:rPr>
        <w:t>, RÚBRICAS</w:t>
      </w:r>
      <w:r w:rsidR="00835E15" w:rsidRPr="006239E0">
        <w:rPr>
          <w:rFonts w:ascii="Arial Narrow" w:hAnsi="Arial Narrow" w:cs="Arial"/>
          <w:b/>
          <w:color w:val="auto"/>
          <w:sz w:val="24"/>
          <w:szCs w:val="24"/>
        </w:rPr>
        <w:t xml:space="preserve"> Y TAREAS EN TEAM</w:t>
      </w:r>
    </w:p>
    <w:p w:rsidR="00306CC2" w:rsidRDefault="00976E5A" w:rsidP="001A3792">
      <w:pPr>
        <w:pStyle w:val="Prrafodelista"/>
        <w:numPr>
          <w:ilvl w:val="0"/>
          <w:numId w:val="4"/>
        </w:numPr>
        <w:spacing w:line="240" w:lineRule="auto"/>
        <w:jc w:val="both"/>
        <w:rPr>
          <w:rFonts w:ascii="Arial Narrow" w:hAnsi="Arial Narrow" w:cs="Arial"/>
          <w:sz w:val="24"/>
          <w:szCs w:val="24"/>
        </w:rPr>
      </w:pPr>
      <w:r w:rsidRPr="6628C7D9">
        <w:rPr>
          <w:rFonts w:ascii="Arial Narrow" w:hAnsi="Arial Narrow" w:cs="Arial"/>
          <w:b/>
          <w:bCs/>
          <w:sz w:val="24"/>
          <w:szCs w:val="24"/>
          <w:u w:val="single"/>
        </w:rPr>
        <w:t>Tareas:</w:t>
      </w:r>
      <w:r w:rsidRPr="6628C7D9">
        <w:rPr>
          <w:rFonts w:ascii="Arial Narrow" w:hAnsi="Arial Narrow" w:cs="Arial"/>
          <w:sz w:val="24"/>
          <w:szCs w:val="24"/>
        </w:rPr>
        <w:t xml:space="preserve"> actividades para realizar en </w:t>
      </w:r>
      <w:r w:rsidR="00835E15" w:rsidRPr="6628C7D9">
        <w:rPr>
          <w:rFonts w:ascii="Arial Narrow" w:hAnsi="Arial Narrow" w:cs="Arial"/>
          <w:sz w:val="24"/>
          <w:szCs w:val="24"/>
        </w:rPr>
        <w:t>el aula</w:t>
      </w:r>
      <w:r w:rsidRPr="6628C7D9">
        <w:rPr>
          <w:rFonts w:ascii="Arial Narrow" w:hAnsi="Arial Narrow" w:cs="Arial"/>
          <w:sz w:val="24"/>
          <w:szCs w:val="24"/>
        </w:rPr>
        <w:t xml:space="preserve"> resolución de ejercicios diarios, tareas semanales, breves trabajos planteados para la eval</w:t>
      </w:r>
      <w:r w:rsidR="003A042D" w:rsidRPr="6628C7D9">
        <w:rPr>
          <w:rFonts w:ascii="Arial Narrow" w:hAnsi="Arial Narrow" w:cs="Arial"/>
          <w:sz w:val="24"/>
          <w:szCs w:val="24"/>
        </w:rPr>
        <w:t>uación, resúmenes, redacciones, borradores, esquemas, apuntes, textos</w:t>
      </w:r>
      <w:r w:rsidR="000F70C3" w:rsidRPr="6628C7D9">
        <w:rPr>
          <w:rFonts w:ascii="Arial Narrow" w:hAnsi="Arial Narrow" w:cs="Arial"/>
          <w:sz w:val="24"/>
          <w:szCs w:val="24"/>
        </w:rPr>
        <w:t xml:space="preserve"> de creación</w:t>
      </w:r>
      <w:r w:rsidR="003A042D" w:rsidRPr="6628C7D9">
        <w:rPr>
          <w:rFonts w:ascii="Arial Narrow" w:hAnsi="Arial Narrow" w:cs="Arial"/>
          <w:sz w:val="24"/>
          <w:szCs w:val="24"/>
        </w:rPr>
        <w:t xml:space="preserve">, </w:t>
      </w:r>
      <w:r w:rsidR="003A7E12" w:rsidRPr="6628C7D9">
        <w:rPr>
          <w:rFonts w:ascii="Arial Narrow" w:hAnsi="Arial Narrow" w:cs="Arial"/>
          <w:sz w:val="24"/>
          <w:szCs w:val="24"/>
        </w:rPr>
        <w:t>carteles, líneas del tiempo, fichas, reseñas, recomendaciones y trabajos (individuales-equipo) sobre las lecturas.</w:t>
      </w:r>
      <w:r w:rsidR="00835E15" w:rsidRPr="6628C7D9">
        <w:rPr>
          <w:rFonts w:ascii="Arial Narrow" w:hAnsi="Arial Narrow" w:cs="Arial"/>
          <w:sz w:val="24"/>
          <w:szCs w:val="24"/>
        </w:rPr>
        <w:t xml:space="preserve"> (las que se hagan en el aula se subirán escaneadas o fotografiadas</w:t>
      </w:r>
      <w:r w:rsidR="47B17903" w:rsidRPr="6628C7D9">
        <w:rPr>
          <w:rFonts w:ascii="Arial Narrow" w:hAnsi="Arial Narrow" w:cs="Arial"/>
          <w:sz w:val="24"/>
          <w:szCs w:val="24"/>
        </w:rPr>
        <w:t xml:space="preserve"> en</w:t>
      </w:r>
      <w:r w:rsidR="00835E15" w:rsidRPr="6628C7D9">
        <w:rPr>
          <w:rFonts w:ascii="Arial Narrow" w:hAnsi="Arial Narrow" w:cs="Arial"/>
          <w:sz w:val="24"/>
          <w:szCs w:val="24"/>
        </w:rPr>
        <w:t xml:space="preserve"> la tarea creada para ello</w:t>
      </w:r>
      <w:r w:rsidR="00605B00" w:rsidRPr="6628C7D9">
        <w:rPr>
          <w:rFonts w:ascii="Arial Narrow" w:hAnsi="Arial Narrow" w:cs="Arial"/>
          <w:sz w:val="24"/>
          <w:szCs w:val="24"/>
        </w:rPr>
        <w:t>)</w:t>
      </w:r>
    </w:p>
    <w:p w:rsidR="00835E15" w:rsidRPr="006239E0" w:rsidRDefault="00835E15" w:rsidP="001A3792">
      <w:pPr>
        <w:pStyle w:val="Prrafodelista"/>
        <w:numPr>
          <w:ilvl w:val="0"/>
          <w:numId w:val="4"/>
        </w:numPr>
        <w:spacing w:line="240" w:lineRule="auto"/>
        <w:jc w:val="both"/>
        <w:rPr>
          <w:rFonts w:ascii="Arial Narrow" w:hAnsi="Arial Narrow" w:cs="Arial"/>
          <w:sz w:val="24"/>
          <w:szCs w:val="24"/>
        </w:rPr>
      </w:pPr>
      <w:r w:rsidRPr="6628C7D9">
        <w:rPr>
          <w:rFonts w:ascii="Arial Narrow" w:hAnsi="Arial Narrow" w:cs="Arial"/>
          <w:sz w:val="24"/>
          <w:szCs w:val="24"/>
        </w:rPr>
        <w:t xml:space="preserve">Cada </w:t>
      </w:r>
      <w:r w:rsidR="00605B00" w:rsidRPr="6628C7D9">
        <w:rPr>
          <w:rFonts w:ascii="Arial Narrow" w:hAnsi="Arial Narrow" w:cs="Arial"/>
          <w:sz w:val="24"/>
          <w:szCs w:val="24"/>
        </w:rPr>
        <w:t>cuatro</w:t>
      </w:r>
      <w:r w:rsidRPr="6628C7D9">
        <w:rPr>
          <w:rFonts w:ascii="Arial Narrow" w:hAnsi="Arial Narrow" w:cs="Arial"/>
          <w:sz w:val="24"/>
          <w:szCs w:val="24"/>
        </w:rPr>
        <w:t xml:space="preserve"> semanas se creará una </w:t>
      </w:r>
      <w:r w:rsidR="7F2C85A4" w:rsidRPr="6628C7D9">
        <w:rPr>
          <w:rFonts w:ascii="Arial Narrow" w:hAnsi="Arial Narrow" w:cs="Arial"/>
          <w:b/>
          <w:bCs/>
          <w:sz w:val="24"/>
          <w:szCs w:val="24"/>
        </w:rPr>
        <w:t>tarea expresamente elaborada</w:t>
      </w:r>
      <w:r w:rsidRPr="6628C7D9">
        <w:rPr>
          <w:rFonts w:ascii="Arial Narrow" w:hAnsi="Arial Narrow" w:cs="Arial"/>
          <w:b/>
          <w:bCs/>
          <w:sz w:val="24"/>
          <w:szCs w:val="24"/>
        </w:rPr>
        <w:t xml:space="preserve"> para hacer en casa</w:t>
      </w:r>
      <w:r w:rsidRPr="6628C7D9">
        <w:rPr>
          <w:rFonts w:ascii="Arial Narrow" w:hAnsi="Arial Narrow" w:cs="Arial"/>
          <w:sz w:val="24"/>
          <w:szCs w:val="24"/>
        </w:rPr>
        <w:t xml:space="preserve"> </w:t>
      </w:r>
      <w:r w:rsidR="00605B00" w:rsidRPr="6628C7D9">
        <w:rPr>
          <w:rFonts w:ascii="Arial Narrow" w:hAnsi="Arial Narrow" w:cs="Arial"/>
          <w:sz w:val="24"/>
          <w:szCs w:val="24"/>
        </w:rPr>
        <w:t xml:space="preserve">y subir </w:t>
      </w:r>
      <w:r w:rsidRPr="6628C7D9">
        <w:rPr>
          <w:rFonts w:ascii="Arial Narrow" w:hAnsi="Arial Narrow" w:cs="Arial"/>
          <w:sz w:val="24"/>
          <w:szCs w:val="24"/>
        </w:rPr>
        <w:t xml:space="preserve">en la </w:t>
      </w:r>
      <w:r w:rsidR="00874F44" w:rsidRPr="6628C7D9">
        <w:rPr>
          <w:rFonts w:ascii="Arial Narrow" w:hAnsi="Arial Narrow" w:cs="Arial"/>
          <w:sz w:val="24"/>
          <w:szCs w:val="24"/>
        </w:rPr>
        <w:t>plataforma.</w:t>
      </w:r>
    </w:p>
    <w:p w:rsidR="00976E5A" w:rsidRPr="006239E0" w:rsidRDefault="00835E15" w:rsidP="001A3792">
      <w:pPr>
        <w:pStyle w:val="Prrafodelista"/>
        <w:numPr>
          <w:ilvl w:val="0"/>
          <w:numId w:val="4"/>
        </w:numPr>
        <w:spacing w:line="240" w:lineRule="auto"/>
        <w:jc w:val="both"/>
        <w:rPr>
          <w:rFonts w:ascii="Arial Narrow" w:hAnsi="Arial Narrow" w:cs="Arial"/>
          <w:sz w:val="24"/>
          <w:szCs w:val="24"/>
        </w:rPr>
      </w:pPr>
      <w:r w:rsidRPr="00306CC2">
        <w:rPr>
          <w:rFonts w:ascii="Arial Narrow" w:hAnsi="Arial Narrow" w:cs="Arial"/>
          <w:b/>
          <w:sz w:val="24"/>
          <w:szCs w:val="24"/>
        </w:rPr>
        <w:t xml:space="preserve"> </w:t>
      </w:r>
      <w:r w:rsidR="00976E5A" w:rsidRPr="00306CC2">
        <w:rPr>
          <w:rFonts w:ascii="Arial Narrow" w:hAnsi="Arial Narrow" w:cs="Arial"/>
          <w:b/>
          <w:sz w:val="24"/>
          <w:szCs w:val="24"/>
          <w:u w:val="single"/>
        </w:rPr>
        <w:t>Intervenciones orales</w:t>
      </w:r>
      <w:r w:rsidR="003A7E12" w:rsidRPr="00306CC2">
        <w:rPr>
          <w:rFonts w:ascii="Arial Narrow" w:hAnsi="Arial Narrow" w:cs="Arial"/>
          <w:b/>
          <w:sz w:val="24"/>
          <w:szCs w:val="24"/>
          <w:u w:val="single"/>
        </w:rPr>
        <w:t xml:space="preserve"> </w:t>
      </w:r>
      <w:r w:rsidR="00306CC2">
        <w:rPr>
          <w:rFonts w:ascii="Arial Narrow" w:hAnsi="Arial Narrow" w:cs="Arial"/>
          <w:b/>
          <w:sz w:val="24"/>
          <w:szCs w:val="24"/>
          <w:u w:val="single"/>
        </w:rPr>
        <w:t xml:space="preserve">y escritas </w:t>
      </w:r>
      <w:r w:rsidR="003A7E12" w:rsidRPr="00306CC2">
        <w:rPr>
          <w:rFonts w:ascii="Arial Narrow" w:hAnsi="Arial Narrow" w:cs="Arial"/>
          <w:b/>
          <w:sz w:val="24"/>
          <w:szCs w:val="24"/>
          <w:u w:val="single"/>
        </w:rPr>
        <w:t>(planificadas y espontáneas</w:t>
      </w:r>
      <w:r w:rsidR="00A144BB" w:rsidRPr="00306CC2">
        <w:rPr>
          <w:rFonts w:ascii="Arial Narrow" w:hAnsi="Arial Narrow" w:cs="Arial"/>
          <w:b/>
          <w:sz w:val="24"/>
          <w:szCs w:val="24"/>
          <w:u w:val="single"/>
        </w:rPr>
        <w:t xml:space="preserve"> en </w:t>
      </w:r>
      <w:r w:rsidR="00B61ABB" w:rsidRPr="00306CC2">
        <w:rPr>
          <w:rFonts w:ascii="Arial Narrow" w:hAnsi="Arial Narrow" w:cs="Arial"/>
          <w:b/>
          <w:sz w:val="24"/>
          <w:szCs w:val="24"/>
          <w:u w:val="single"/>
        </w:rPr>
        <w:t>el aula física o virtual o grabada</w:t>
      </w:r>
      <w:r w:rsidR="00A144BB" w:rsidRPr="00306CC2">
        <w:rPr>
          <w:rFonts w:ascii="Arial Narrow" w:hAnsi="Arial Narrow" w:cs="Arial"/>
          <w:b/>
          <w:sz w:val="24"/>
          <w:szCs w:val="24"/>
          <w:u w:val="single"/>
        </w:rPr>
        <w:t xml:space="preserve"> en </w:t>
      </w:r>
      <w:r w:rsidR="00A144BB" w:rsidRPr="00DD1559">
        <w:rPr>
          <w:rFonts w:ascii="Arial Narrow" w:hAnsi="Arial Narrow" w:cs="Arial"/>
          <w:b/>
          <w:i/>
          <w:sz w:val="24"/>
          <w:szCs w:val="24"/>
          <w:u w:val="single"/>
        </w:rPr>
        <w:t>Stream</w:t>
      </w:r>
      <w:r w:rsidR="003A7E12" w:rsidRPr="00306CC2">
        <w:rPr>
          <w:rFonts w:ascii="Arial Narrow" w:hAnsi="Arial Narrow" w:cs="Arial"/>
          <w:b/>
          <w:sz w:val="24"/>
          <w:szCs w:val="24"/>
          <w:u w:val="single"/>
        </w:rPr>
        <w:t>)</w:t>
      </w:r>
      <w:r w:rsidR="00976E5A" w:rsidRPr="00306CC2">
        <w:rPr>
          <w:rFonts w:ascii="Arial Narrow" w:hAnsi="Arial Narrow" w:cs="Arial"/>
          <w:b/>
          <w:sz w:val="24"/>
          <w:szCs w:val="24"/>
          <w:u w:val="single"/>
        </w:rPr>
        <w:t>.</w:t>
      </w:r>
      <w:r w:rsidR="00976E5A" w:rsidRPr="006239E0">
        <w:rPr>
          <w:rFonts w:ascii="Arial Narrow" w:hAnsi="Arial Narrow" w:cs="Arial"/>
          <w:sz w:val="24"/>
          <w:szCs w:val="24"/>
        </w:rPr>
        <w:t xml:space="preserve"> </w:t>
      </w:r>
      <w:r w:rsidR="00306CC2">
        <w:rPr>
          <w:rFonts w:ascii="Arial Narrow" w:hAnsi="Arial Narrow" w:cs="Arial"/>
          <w:sz w:val="24"/>
          <w:szCs w:val="24"/>
        </w:rPr>
        <w:t xml:space="preserve"> Intervenciones en chat, </w:t>
      </w:r>
      <w:r w:rsidR="003A7E12" w:rsidRPr="006239E0">
        <w:rPr>
          <w:rFonts w:ascii="Arial Narrow" w:hAnsi="Arial Narrow" w:cs="Arial"/>
          <w:sz w:val="24"/>
          <w:szCs w:val="24"/>
        </w:rPr>
        <w:t>diálogos, conversaciones, solicitud de ayuda, instrucciones, indicaciones, etc.</w:t>
      </w:r>
    </w:p>
    <w:p w:rsidR="003A7E12" w:rsidRPr="006239E0" w:rsidRDefault="001C1F45" w:rsidP="001A3792">
      <w:pPr>
        <w:pStyle w:val="Prrafodelista"/>
        <w:numPr>
          <w:ilvl w:val="0"/>
          <w:numId w:val="4"/>
        </w:numPr>
        <w:spacing w:line="240" w:lineRule="auto"/>
        <w:jc w:val="both"/>
        <w:rPr>
          <w:rFonts w:ascii="Arial Narrow" w:hAnsi="Arial Narrow" w:cs="Arial"/>
          <w:sz w:val="24"/>
          <w:szCs w:val="24"/>
        </w:rPr>
      </w:pPr>
      <w:r w:rsidRPr="006239E0">
        <w:rPr>
          <w:rFonts w:ascii="Arial Narrow" w:hAnsi="Arial Narrow" w:cs="Arial"/>
          <w:sz w:val="24"/>
          <w:szCs w:val="24"/>
        </w:rPr>
        <w:t xml:space="preserve">Presentación oral con </w:t>
      </w:r>
      <w:r w:rsidR="00976E5A" w:rsidRPr="006239E0">
        <w:rPr>
          <w:rFonts w:ascii="Arial Narrow" w:hAnsi="Arial Narrow" w:cs="Arial"/>
          <w:sz w:val="24"/>
          <w:szCs w:val="24"/>
        </w:rPr>
        <w:t>TIC</w:t>
      </w:r>
      <w:r w:rsidR="00835E15" w:rsidRPr="006239E0">
        <w:rPr>
          <w:rFonts w:ascii="Arial Narrow" w:hAnsi="Arial Narrow" w:cs="Arial"/>
          <w:sz w:val="24"/>
          <w:szCs w:val="24"/>
        </w:rPr>
        <w:t xml:space="preserve"> grabada y subida en </w:t>
      </w:r>
      <w:r w:rsidR="00835E15" w:rsidRPr="00DD1559">
        <w:rPr>
          <w:rFonts w:ascii="Arial Narrow" w:hAnsi="Arial Narrow" w:cs="Arial"/>
          <w:i/>
          <w:sz w:val="24"/>
          <w:szCs w:val="24"/>
        </w:rPr>
        <w:t>Stream.</w:t>
      </w:r>
    </w:p>
    <w:p w:rsidR="00976E5A" w:rsidRPr="006239E0" w:rsidRDefault="004B5CCD" w:rsidP="001A3792">
      <w:pPr>
        <w:pStyle w:val="Prrafodelista"/>
        <w:numPr>
          <w:ilvl w:val="0"/>
          <w:numId w:val="4"/>
        </w:numPr>
        <w:spacing w:line="240" w:lineRule="auto"/>
        <w:jc w:val="both"/>
        <w:rPr>
          <w:rFonts w:ascii="Arial Narrow" w:hAnsi="Arial Narrow" w:cs="Arial"/>
          <w:sz w:val="24"/>
          <w:szCs w:val="24"/>
        </w:rPr>
      </w:pPr>
      <w:r w:rsidRPr="6628C7D9">
        <w:rPr>
          <w:rFonts w:ascii="Arial Narrow" w:hAnsi="Arial Narrow" w:cs="Arial"/>
          <w:sz w:val="24"/>
          <w:szCs w:val="24"/>
        </w:rPr>
        <w:t>Cuaderno digital</w:t>
      </w:r>
      <w:r w:rsidR="005B412F" w:rsidRPr="6628C7D9">
        <w:rPr>
          <w:rFonts w:ascii="Arial Narrow" w:hAnsi="Arial Narrow" w:cs="Arial"/>
          <w:sz w:val="24"/>
          <w:szCs w:val="24"/>
        </w:rPr>
        <w:t xml:space="preserve"> digital</w:t>
      </w:r>
      <w:r w:rsidR="3ABE85F6" w:rsidRPr="6628C7D9">
        <w:rPr>
          <w:rFonts w:ascii="Arial Narrow" w:hAnsi="Arial Narrow" w:cs="Arial"/>
          <w:sz w:val="24"/>
          <w:szCs w:val="24"/>
        </w:rPr>
        <w:t xml:space="preserve"> adjuntando</w:t>
      </w:r>
      <w:r w:rsidR="00A144BB" w:rsidRPr="6628C7D9">
        <w:rPr>
          <w:rFonts w:ascii="Arial Narrow" w:hAnsi="Arial Narrow" w:cs="Arial"/>
          <w:sz w:val="24"/>
          <w:szCs w:val="24"/>
        </w:rPr>
        <w:t xml:space="preserve"> producciones a TAREAS: </w:t>
      </w:r>
      <w:r w:rsidR="005B412F" w:rsidRPr="6628C7D9">
        <w:rPr>
          <w:rFonts w:ascii="Arial Narrow" w:hAnsi="Arial Narrow" w:cs="Arial"/>
          <w:sz w:val="24"/>
          <w:szCs w:val="24"/>
        </w:rPr>
        <w:t>nombre de archivo</w:t>
      </w:r>
      <w:r w:rsidR="00A144BB" w:rsidRPr="6628C7D9">
        <w:rPr>
          <w:rFonts w:ascii="Arial Narrow" w:hAnsi="Arial Narrow" w:cs="Arial"/>
          <w:sz w:val="24"/>
          <w:szCs w:val="24"/>
        </w:rPr>
        <w:t>, entregar</w:t>
      </w:r>
      <w:r w:rsidR="00960DEE" w:rsidRPr="6628C7D9">
        <w:rPr>
          <w:rFonts w:ascii="Arial Narrow" w:hAnsi="Arial Narrow" w:cs="Arial"/>
          <w:sz w:val="24"/>
          <w:szCs w:val="24"/>
        </w:rPr>
        <w:t xml:space="preserve"> tarea</w:t>
      </w:r>
      <w:r w:rsidR="00605B00" w:rsidRPr="6628C7D9">
        <w:rPr>
          <w:rFonts w:ascii="Arial Narrow" w:hAnsi="Arial Narrow" w:cs="Arial"/>
          <w:sz w:val="24"/>
          <w:szCs w:val="24"/>
        </w:rPr>
        <w:t>.</w:t>
      </w:r>
      <w:r w:rsidR="00A144BB" w:rsidRPr="6628C7D9">
        <w:rPr>
          <w:rFonts w:ascii="Arial Narrow" w:hAnsi="Arial Narrow" w:cs="Arial"/>
          <w:sz w:val="24"/>
          <w:szCs w:val="24"/>
        </w:rPr>
        <w:t xml:space="preserve"> </w:t>
      </w:r>
    </w:p>
    <w:p w:rsidR="003A7E12" w:rsidRPr="006239E0" w:rsidRDefault="00A144BB" w:rsidP="001A3792">
      <w:pPr>
        <w:pStyle w:val="Prrafodelista"/>
        <w:numPr>
          <w:ilvl w:val="0"/>
          <w:numId w:val="4"/>
        </w:numPr>
        <w:spacing w:line="240" w:lineRule="auto"/>
        <w:jc w:val="both"/>
        <w:rPr>
          <w:rFonts w:ascii="Arial Narrow" w:hAnsi="Arial Narrow" w:cs="Arial"/>
          <w:sz w:val="24"/>
          <w:szCs w:val="24"/>
        </w:rPr>
      </w:pPr>
      <w:r w:rsidRPr="006239E0">
        <w:rPr>
          <w:rFonts w:ascii="Arial Narrow" w:hAnsi="Arial Narrow" w:cs="Arial"/>
          <w:sz w:val="24"/>
          <w:szCs w:val="24"/>
        </w:rPr>
        <w:t>Entre</w:t>
      </w:r>
      <w:r w:rsidR="00874F44">
        <w:rPr>
          <w:rFonts w:ascii="Arial Narrow" w:hAnsi="Arial Narrow" w:cs="Arial"/>
          <w:sz w:val="24"/>
          <w:szCs w:val="24"/>
        </w:rPr>
        <w:t>vista</w:t>
      </w:r>
      <w:r w:rsidR="00605B00">
        <w:rPr>
          <w:rFonts w:ascii="Arial Narrow" w:hAnsi="Arial Narrow" w:cs="Arial"/>
          <w:sz w:val="24"/>
          <w:szCs w:val="24"/>
        </w:rPr>
        <w:t>, diálogos, aportaciones en los foros, etc.</w:t>
      </w:r>
      <w:r w:rsidR="00874F44">
        <w:rPr>
          <w:rFonts w:ascii="Arial Narrow" w:hAnsi="Arial Narrow" w:cs="Arial"/>
          <w:sz w:val="24"/>
          <w:szCs w:val="24"/>
        </w:rPr>
        <w:t xml:space="preserve"> con la profesora en aula física o virtual</w:t>
      </w:r>
      <w:r w:rsidRPr="006239E0">
        <w:rPr>
          <w:rFonts w:ascii="Arial Narrow" w:hAnsi="Arial Narrow" w:cs="Arial"/>
          <w:sz w:val="24"/>
          <w:szCs w:val="24"/>
        </w:rPr>
        <w:t>.</w:t>
      </w:r>
    </w:p>
    <w:p w:rsidR="00F84CAC" w:rsidRPr="006239E0" w:rsidRDefault="00F84CAC" w:rsidP="001A3792">
      <w:pPr>
        <w:pStyle w:val="Prrafodelista"/>
        <w:numPr>
          <w:ilvl w:val="0"/>
          <w:numId w:val="4"/>
        </w:numPr>
        <w:spacing w:line="240" w:lineRule="auto"/>
        <w:jc w:val="both"/>
        <w:rPr>
          <w:rFonts w:ascii="Arial Narrow" w:hAnsi="Arial Narrow" w:cs="Arial"/>
          <w:sz w:val="24"/>
          <w:szCs w:val="24"/>
        </w:rPr>
      </w:pPr>
      <w:r w:rsidRPr="006239E0">
        <w:rPr>
          <w:rFonts w:ascii="Arial Narrow" w:hAnsi="Arial Narrow" w:cs="Arial"/>
          <w:sz w:val="24"/>
          <w:szCs w:val="24"/>
        </w:rPr>
        <w:t>Roles de equipo y juegos de simulación</w:t>
      </w:r>
      <w:r w:rsidR="00AC2902" w:rsidRPr="006239E0">
        <w:rPr>
          <w:rFonts w:ascii="Arial Narrow" w:hAnsi="Arial Narrow" w:cs="Arial"/>
          <w:sz w:val="24"/>
          <w:szCs w:val="24"/>
        </w:rPr>
        <w:t xml:space="preserve"> a través de</w:t>
      </w:r>
      <w:r w:rsidR="00874F44">
        <w:rPr>
          <w:rFonts w:ascii="Arial Narrow" w:hAnsi="Arial Narrow" w:cs="Arial"/>
          <w:sz w:val="24"/>
          <w:szCs w:val="24"/>
        </w:rPr>
        <w:t xml:space="preserve"> trabajo colaborativo en 365</w:t>
      </w:r>
      <w:r w:rsidR="00605B00">
        <w:rPr>
          <w:rFonts w:ascii="Arial Narrow" w:hAnsi="Arial Narrow" w:cs="Arial"/>
          <w:sz w:val="24"/>
          <w:szCs w:val="24"/>
        </w:rPr>
        <w:t>.</w:t>
      </w:r>
    </w:p>
    <w:p w:rsidR="00976E5A" w:rsidRPr="006239E0" w:rsidRDefault="001C1F45" w:rsidP="001A3792">
      <w:pPr>
        <w:pStyle w:val="Prrafodelista"/>
        <w:numPr>
          <w:ilvl w:val="0"/>
          <w:numId w:val="4"/>
        </w:numPr>
        <w:spacing w:line="240" w:lineRule="auto"/>
        <w:jc w:val="both"/>
        <w:rPr>
          <w:rFonts w:ascii="Arial Narrow" w:hAnsi="Arial Narrow" w:cs="Arial"/>
          <w:sz w:val="24"/>
          <w:szCs w:val="24"/>
        </w:rPr>
      </w:pPr>
      <w:r w:rsidRPr="006239E0">
        <w:rPr>
          <w:rFonts w:ascii="Arial Narrow" w:hAnsi="Arial Narrow" w:cs="Arial"/>
          <w:sz w:val="24"/>
          <w:szCs w:val="24"/>
        </w:rPr>
        <w:t>Escalas de valoración para la a</w:t>
      </w:r>
      <w:r w:rsidR="00976E5A" w:rsidRPr="006239E0">
        <w:rPr>
          <w:rFonts w:ascii="Arial Narrow" w:hAnsi="Arial Narrow" w:cs="Arial"/>
          <w:sz w:val="24"/>
          <w:szCs w:val="24"/>
        </w:rPr>
        <w:t>utoevaluación y coevaluación</w:t>
      </w:r>
      <w:r w:rsidR="00AC2902" w:rsidRPr="006239E0">
        <w:rPr>
          <w:rFonts w:ascii="Arial Narrow" w:hAnsi="Arial Narrow" w:cs="Arial"/>
          <w:sz w:val="24"/>
          <w:szCs w:val="24"/>
        </w:rPr>
        <w:t xml:space="preserve"> a través de Google Forms</w:t>
      </w:r>
      <w:r w:rsidR="00976E5A" w:rsidRPr="006239E0">
        <w:rPr>
          <w:rFonts w:ascii="Arial Narrow" w:hAnsi="Arial Narrow" w:cs="Arial"/>
          <w:sz w:val="24"/>
          <w:szCs w:val="24"/>
        </w:rPr>
        <w:t>.</w:t>
      </w:r>
    </w:p>
    <w:p w:rsidR="00976E5A" w:rsidRDefault="00976E5A" w:rsidP="003941AF">
      <w:pPr>
        <w:ind w:left="45"/>
        <w:jc w:val="both"/>
        <w:rPr>
          <w:rFonts w:ascii="Arial Narrow" w:hAnsi="Arial Narrow" w:cs="Arial"/>
          <w:sz w:val="24"/>
          <w:szCs w:val="24"/>
        </w:rPr>
      </w:pPr>
      <w:r w:rsidRPr="6628C7D9">
        <w:rPr>
          <w:rFonts w:ascii="Arial Narrow" w:hAnsi="Arial Narrow" w:cs="Arial"/>
          <w:sz w:val="24"/>
          <w:szCs w:val="24"/>
        </w:rPr>
        <w:t xml:space="preserve">El </w:t>
      </w:r>
      <w:r w:rsidR="29CC427C" w:rsidRPr="6628C7D9">
        <w:rPr>
          <w:rFonts w:ascii="Arial Narrow" w:hAnsi="Arial Narrow" w:cs="Arial"/>
          <w:b/>
          <w:bCs/>
          <w:sz w:val="24"/>
          <w:szCs w:val="24"/>
        </w:rPr>
        <w:t>Cuaderno físico</w:t>
      </w:r>
      <w:r w:rsidR="00EC778C" w:rsidRPr="6628C7D9">
        <w:rPr>
          <w:rFonts w:ascii="Arial Narrow" w:hAnsi="Arial Narrow" w:cs="Arial"/>
          <w:b/>
          <w:bCs/>
          <w:sz w:val="24"/>
          <w:szCs w:val="24"/>
        </w:rPr>
        <w:t xml:space="preserve"> o </w:t>
      </w:r>
      <w:r w:rsidR="004B5CCD" w:rsidRPr="6628C7D9">
        <w:rPr>
          <w:rFonts w:ascii="Arial Narrow" w:hAnsi="Arial Narrow" w:cs="Arial"/>
          <w:b/>
          <w:bCs/>
          <w:sz w:val="24"/>
          <w:szCs w:val="24"/>
        </w:rPr>
        <w:t>digital</w:t>
      </w:r>
      <w:r w:rsidR="00AC2902" w:rsidRPr="6628C7D9">
        <w:rPr>
          <w:rFonts w:ascii="Arial Narrow" w:hAnsi="Arial Narrow" w:cs="Arial"/>
          <w:b/>
          <w:bCs/>
          <w:sz w:val="24"/>
          <w:szCs w:val="24"/>
        </w:rPr>
        <w:t xml:space="preserve"> (compartido con la profesora</w:t>
      </w:r>
      <w:r w:rsidR="00C01E31" w:rsidRPr="6628C7D9">
        <w:rPr>
          <w:rFonts w:ascii="Arial Narrow" w:hAnsi="Arial Narrow" w:cs="Arial"/>
          <w:b/>
          <w:bCs/>
          <w:sz w:val="24"/>
          <w:szCs w:val="24"/>
        </w:rPr>
        <w:t xml:space="preserve"> a través de la Tareas</w:t>
      </w:r>
      <w:r w:rsidR="00874F44" w:rsidRPr="6628C7D9">
        <w:rPr>
          <w:rFonts w:ascii="Arial Narrow" w:hAnsi="Arial Narrow" w:cs="Arial"/>
          <w:b/>
          <w:bCs/>
          <w:sz w:val="24"/>
          <w:szCs w:val="24"/>
        </w:rPr>
        <w:t xml:space="preserve"> de </w:t>
      </w:r>
      <w:r w:rsidR="00874F44" w:rsidRPr="6628C7D9">
        <w:rPr>
          <w:rFonts w:ascii="Arial Narrow" w:hAnsi="Arial Narrow" w:cs="Arial"/>
          <w:b/>
          <w:bCs/>
          <w:i/>
          <w:iCs/>
          <w:sz w:val="24"/>
          <w:szCs w:val="24"/>
        </w:rPr>
        <w:t>Teams</w:t>
      </w:r>
      <w:r w:rsidR="00AC2902" w:rsidRPr="6628C7D9">
        <w:rPr>
          <w:rFonts w:ascii="Arial Narrow" w:hAnsi="Arial Narrow" w:cs="Arial"/>
          <w:b/>
          <w:bCs/>
          <w:i/>
          <w:iCs/>
          <w:sz w:val="24"/>
          <w:szCs w:val="24"/>
        </w:rPr>
        <w:t>)</w:t>
      </w:r>
      <w:r w:rsidR="00835E15" w:rsidRPr="6628C7D9">
        <w:rPr>
          <w:rFonts w:ascii="Arial Narrow" w:hAnsi="Arial Narrow" w:cs="Arial"/>
          <w:sz w:val="24"/>
          <w:szCs w:val="24"/>
        </w:rPr>
        <w:t xml:space="preserve"> del alumnado</w:t>
      </w:r>
      <w:r w:rsidRPr="6628C7D9">
        <w:rPr>
          <w:rFonts w:ascii="Arial Narrow" w:hAnsi="Arial Narrow" w:cs="Arial"/>
          <w:sz w:val="24"/>
          <w:szCs w:val="24"/>
        </w:rPr>
        <w:t xml:space="preserve"> será el</w:t>
      </w:r>
      <w:r w:rsidR="005B412F" w:rsidRPr="6628C7D9">
        <w:rPr>
          <w:rFonts w:ascii="Arial Narrow" w:hAnsi="Arial Narrow" w:cs="Arial"/>
          <w:sz w:val="24"/>
          <w:szCs w:val="24"/>
        </w:rPr>
        <w:t xml:space="preserve"> instrumento en el que figurará</w:t>
      </w:r>
      <w:r w:rsidRPr="6628C7D9">
        <w:rPr>
          <w:rFonts w:ascii="Arial Narrow" w:hAnsi="Arial Narrow" w:cs="Arial"/>
          <w:sz w:val="24"/>
          <w:szCs w:val="24"/>
        </w:rPr>
        <w:t xml:space="preserve"> </w:t>
      </w:r>
      <w:r w:rsidR="005B412F" w:rsidRPr="6628C7D9">
        <w:rPr>
          <w:rFonts w:ascii="Arial Narrow" w:hAnsi="Arial Narrow" w:cs="Arial"/>
          <w:sz w:val="24"/>
          <w:szCs w:val="24"/>
        </w:rPr>
        <w:t xml:space="preserve">el registro de </w:t>
      </w:r>
      <w:r w:rsidRPr="6628C7D9">
        <w:rPr>
          <w:rFonts w:ascii="Arial Narrow" w:hAnsi="Arial Narrow" w:cs="Arial"/>
          <w:sz w:val="24"/>
          <w:szCs w:val="24"/>
        </w:rPr>
        <w:t>todas las tareas</w:t>
      </w:r>
      <w:r w:rsidR="005B412F" w:rsidRPr="6628C7D9">
        <w:rPr>
          <w:rFonts w:ascii="Arial Narrow" w:hAnsi="Arial Narrow" w:cs="Arial"/>
          <w:sz w:val="24"/>
          <w:szCs w:val="24"/>
        </w:rPr>
        <w:t>, fecha, etc.</w:t>
      </w:r>
      <w:r w:rsidRPr="6628C7D9">
        <w:rPr>
          <w:rFonts w:ascii="Arial Narrow" w:hAnsi="Arial Narrow" w:cs="Arial"/>
          <w:sz w:val="24"/>
          <w:szCs w:val="24"/>
        </w:rPr>
        <w:t xml:space="preserve"> debidamente ordenadas y </w:t>
      </w:r>
      <w:r w:rsidR="004404A1" w:rsidRPr="6628C7D9">
        <w:rPr>
          <w:rFonts w:ascii="Arial Narrow" w:hAnsi="Arial Narrow" w:cs="Arial"/>
          <w:sz w:val="24"/>
          <w:szCs w:val="24"/>
        </w:rPr>
        <w:t>autocorregi</w:t>
      </w:r>
      <w:r w:rsidR="003A7E12" w:rsidRPr="6628C7D9">
        <w:rPr>
          <w:rFonts w:ascii="Arial Narrow" w:hAnsi="Arial Narrow" w:cs="Arial"/>
          <w:sz w:val="24"/>
          <w:szCs w:val="24"/>
        </w:rPr>
        <w:t>das</w:t>
      </w:r>
      <w:r w:rsidRPr="6628C7D9">
        <w:rPr>
          <w:rFonts w:ascii="Arial Narrow" w:hAnsi="Arial Narrow" w:cs="Arial"/>
          <w:sz w:val="24"/>
          <w:szCs w:val="24"/>
        </w:rPr>
        <w:t>.</w:t>
      </w:r>
      <w:r w:rsidR="005B412F" w:rsidRPr="6628C7D9">
        <w:rPr>
          <w:rFonts w:ascii="Arial Narrow" w:hAnsi="Arial Narrow" w:cs="Arial"/>
          <w:sz w:val="24"/>
          <w:szCs w:val="24"/>
        </w:rPr>
        <w:t xml:space="preserve"> Se valorará</w:t>
      </w:r>
      <w:r w:rsidR="001C1F45" w:rsidRPr="6628C7D9">
        <w:rPr>
          <w:rFonts w:ascii="Arial Narrow" w:hAnsi="Arial Narrow" w:cs="Arial"/>
          <w:sz w:val="24"/>
          <w:szCs w:val="24"/>
        </w:rPr>
        <w:t>, asimismo la</w:t>
      </w:r>
      <w:r w:rsidR="005B412F" w:rsidRPr="6628C7D9">
        <w:rPr>
          <w:rFonts w:ascii="Arial Narrow" w:hAnsi="Arial Narrow" w:cs="Arial"/>
          <w:sz w:val="24"/>
          <w:szCs w:val="24"/>
        </w:rPr>
        <w:t xml:space="preserve"> presentación, portada, márgenes, títulos, claridad y organización.</w:t>
      </w:r>
      <w:r w:rsidR="00F84CAC" w:rsidRPr="6628C7D9">
        <w:rPr>
          <w:rFonts w:ascii="Arial Narrow" w:hAnsi="Arial Narrow" w:cs="Arial"/>
          <w:sz w:val="24"/>
          <w:szCs w:val="24"/>
        </w:rPr>
        <w:t xml:space="preserve"> También se valorarán todas las producciones escritas</w:t>
      </w:r>
      <w:r w:rsidR="001C1F45" w:rsidRPr="6628C7D9">
        <w:rPr>
          <w:rFonts w:ascii="Arial Narrow" w:hAnsi="Arial Narrow" w:cs="Arial"/>
          <w:sz w:val="24"/>
          <w:szCs w:val="24"/>
        </w:rPr>
        <w:t>: ejercicios de clase, composiciones, borradores, resúmenes, esquemas, apuntes, etc.</w:t>
      </w:r>
    </w:p>
    <w:p w:rsidR="00976E5A" w:rsidRPr="006239E0" w:rsidRDefault="002B55F5" w:rsidP="6628C7D9">
      <w:pPr>
        <w:pStyle w:val="Ttulo3"/>
        <w:spacing w:after="240"/>
        <w:jc w:val="both"/>
        <w:rPr>
          <w:rStyle w:val="Ttulo2Car"/>
          <w:rFonts w:ascii="Arial Narrow" w:hAnsi="Arial Narrow" w:cs="Arial"/>
          <w:b/>
          <w:bCs/>
          <w:color w:val="auto"/>
        </w:rPr>
      </w:pPr>
      <w:bookmarkStart w:id="57" w:name="_Toc1397635747"/>
      <w:r w:rsidRPr="6628C7D9">
        <w:rPr>
          <w:rFonts w:ascii="Arial Narrow" w:hAnsi="Arial Narrow" w:cs="Arial"/>
          <w:b/>
          <w:bCs/>
          <w:color w:val="auto"/>
        </w:rPr>
        <w:t>3</w:t>
      </w:r>
      <w:r w:rsidR="00976E5A" w:rsidRPr="6628C7D9">
        <w:rPr>
          <w:rFonts w:ascii="Arial Narrow" w:hAnsi="Arial Narrow" w:cs="Arial"/>
          <w:b/>
          <w:bCs/>
          <w:color w:val="auto"/>
        </w:rPr>
        <w:t xml:space="preserve">. </w:t>
      </w:r>
      <w:r w:rsidR="00925F51" w:rsidRPr="6628C7D9">
        <w:rPr>
          <w:rFonts w:ascii="Arial Narrow" w:hAnsi="Arial Narrow" w:cs="Arial"/>
          <w:b/>
          <w:bCs/>
          <w:color w:val="auto"/>
        </w:rPr>
        <w:t xml:space="preserve">ANÁLISIS DE LAS </w:t>
      </w:r>
      <w:r w:rsidR="001C1F45" w:rsidRPr="6628C7D9">
        <w:rPr>
          <w:rStyle w:val="Ttulo2Car"/>
          <w:rFonts w:ascii="Arial Narrow" w:hAnsi="Arial Narrow" w:cs="Arial"/>
          <w:b/>
          <w:bCs/>
          <w:color w:val="auto"/>
        </w:rPr>
        <w:t>PRUEBAS</w:t>
      </w:r>
      <w:bookmarkEnd w:id="57"/>
    </w:p>
    <w:tbl>
      <w:tblPr>
        <w:tblStyle w:val="Tablaconcuadrcula"/>
        <w:tblW w:w="8642" w:type="dxa"/>
        <w:tblInd w:w="0" w:type="dxa"/>
        <w:tblLook w:val="04A0"/>
      </w:tblPr>
      <w:tblGrid>
        <w:gridCol w:w="7884"/>
        <w:gridCol w:w="758"/>
      </w:tblGrid>
      <w:tr w:rsidR="0031446E" w:rsidRPr="0031446E" w:rsidTr="6628C7D9">
        <w:tc>
          <w:tcPr>
            <w:tcW w:w="8642" w:type="dxa"/>
            <w:gridSpan w:val="2"/>
            <w:shd w:val="clear" w:color="auto" w:fill="EEECE1" w:themeFill="background2"/>
          </w:tcPr>
          <w:p w:rsidR="0031446E" w:rsidRPr="0031446E" w:rsidRDefault="0031446E" w:rsidP="0031446E">
            <w:pPr>
              <w:pStyle w:val="Ttulo4"/>
              <w:jc w:val="both"/>
              <w:outlineLvl w:val="3"/>
              <w:rPr>
                <w:rFonts w:ascii="Arial Narrow" w:hAnsi="Arial Narrow" w:cs="Arial"/>
                <w:b/>
                <w:color w:val="auto"/>
                <w:sz w:val="24"/>
                <w:szCs w:val="24"/>
              </w:rPr>
            </w:pPr>
            <w:r w:rsidRPr="0031446E">
              <w:rPr>
                <w:rFonts w:ascii="Arial Narrow" w:hAnsi="Arial Narrow" w:cs="Arial"/>
                <w:b/>
                <w:color w:val="auto"/>
                <w:sz w:val="24"/>
                <w:szCs w:val="24"/>
              </w:rPr>
              <w:t>INSTRUMENTOS: PRUEBAS Y PRUEBAS ESPECÍFICAS</w:t>
            </w:r>
          </w:p>
        </w:tc>
      </w:tr>
      <w:tr w:rsidR="0031446E" w:rsidRPr="0031446E" w:rsidTr="6628C7D9">
        <w:tc>
          <w:tcPr>
            <w:tcW w:w="8642" w:type="dxa"/>
            <w:gridSpan w:val="2"/>
          </w:tcPr>
          <w:p w:rsidR="0031446E" w:rsidRPr="0031446E" w:rsidRDefault="0031446E" w:rsidP="00BF1BE7">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Comprensión oral</w:t>
            </w:r>
            <w:r w:rsidRPr="0031446E">
              <w:rPr>
                <w:rFonts w:ascii="Arial Narrow" w:hAnsi="Arial Narrow" w:cs="Arial"/>
                <w:sz w:val="24"/>
                <w:szCs w:val="24"/>
              </w:rPr>
              <w:t xml:space="preserve"> en el aula o a través de vídeos, audios y cuestionarios en </w:t>
            </w:r>
            <w:r w:rsidR="00DD1559">
              <w:rPr>
                <w:rFonts w:ascii="Arial Narrow" w:hAnsi="Arial Narrow" w:cs="Arial"/>
                <w:i/>
                <w:sz w:val="24"/>
                <w:szCs w:val="24"/>
              </w:rPr>
              <w:t xml:space="preserve">Form y </w:t>
            </w:r>
            <w:r w:rsidRPr="0031446E">
              <w:rPr>
                <w:rFonts w:ascii="Arial Narrow" w:hAnsi="Arial Narrow" w:cs="Arial"/>
                <w:i/>
                <w:sz w:val="24"/>
                <w:szCs w:val="24"/>
              </w:rPr>
              <w:t>Kahoot.</w:t>
            </w:r>
            <w:r w:rsidRPr="0031446E">
              <w:rPr>
                <w:rFonts w:ascii="Arial Narrow" w:hAnsi="Arial Narrow" w:cs="Arial"/>
                <w:sz w:val="24"/>
                <w:szCs w:val="24"/>
              </w:rPr>
              <w:t xml:space="preserve"> </w:t>
            </w:r>
          </w:p>
        </w:tc>
      </w:tr>
      <w:tr w:rsidR="0031446E" w:rsidRPr="0031446E" w:rsidTr="6628C7D9">
        <w:tc>
          <w:tcPr>
            <w:tcW w:w="8642" w:type="dxa"/>
            <w:gridSpan w:val="2"/>
          </w:tcPr>
          <w:p w:rsidR="0031446E" w:rsidRPr="0031446E" w:rsidRDefault="264C0ACC" w:rsidP="0031446E">
            <w:pPr>
              <w:pStyle w:val="Prrafodelista"/>
              <w:numPr>
                <w:ilvl w:val="0"/>
                <w:numId w:val="3"/>
              </w:numPr>
              <w:jc w:val="both"/>
              <w:rPr>
                <w:rFonts w:ascii="Arial Narrow" w:hAnsi="Arial Narrow" w:cs="Arial"/>
                <w:sz w:val="24"/>
                <w:szCs w:val="24"/>
              </w:rPr>
            </w:pPr>
            <w:r w:rsidRPr="6628C7D9">
              <w:rPr>
                <w:rFonts w:ascii="Arial Narrow" w:hAnsi="Arial Narrow" w:cs="Arial"/>
                <w:b/>
                <w:bCs/>
                <w:sz w:val="24"/>
                <w:szCs w:val="24"/>
              </w:rPr>
              <w:t>Expresión oral:</w:t>
            </w:r>
            <w:r w:rsidRPr="6628C7D9">
              <w:rPr>
                <w:rFonts w:ascii="Arial Narrow" w:hAnsi="Arial Narrow" w:cs="Arial"/>
                <w:sz w:val="24"/>
                <w:szCs w:val="24"/>
              </w:rPr>
              <w:t xml:space="preserve"> exposiciones con ayuda TIC: escala de </w:t>
            </w:r>
            <w:r w:rsidR="4D7297D3" w:rsidRPr="6628C7D9">
              <w:rPr>
                <w:rFonts w:ascii="Arial Narrow" w:hAnsi="Arial Narrow" w:cs="Arial"/>
                <w:sz w:val="24"/>
                <w:szCs w:val="24"/>
              </w:rPr>
              <w:t>evaluación en</w:t>
            </w:r>
            <w:r w:rsidRPr="6628C7D9">
              <w:rPr>
                <w:rFonts w:ascii="Arial Narrow" w:hAnsi="Arial Narrow" w:cs="Arial"/>
                <w:sz w:val="24"/>
                <w:szCs w:val="24"/>
              </w:rPr>
              <w:t xml:space="preserve"> el aula o a través de </w:t>
            </w:r>
            <w:r w:rsidRPr="6628C7D9">
              <w:rPr>
                <w:rFonts w:ascii="Arial Narrow" w:hAnsi="Arial Narrow" w:cs="Arial"/>
                <w:i/>
                <w:iCs/>
                <w:sz w:val="24"/>
                <w:szCs w:val="24"/>
              </w:rPr>
              <w:t>Stream.</w:t>
            </w:r>
          </w:p>
        </w:tc>
      </w:tr>
      <w:tr w:rsidR="0031446E" w:rsidRPr="0031446E" w:rsidTr="6628C7D9">
        <w:tc>
          <w:tcPr>
            <w:tcW w:w="8642" w:type="dxa"/>
            <w:gridSpan w:val="2"/>
          </w:tcPr>
          <w:p w:rsidR="0031446E" w:rsidRPr="0031446E" w:rsidRDefault="0031446E" w:rsidP="0031446E">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Comprensión escrita</w:t>
            </w:r>
            <w:r w:rsidRPr="0031446E">
              <w:rPr>
                <w:rFonts w:ascii="Arial Narrow" w:hAnsi="Arial Narrow" w:cs="Arial"/>
                <w:sz w:val="24"/>
                <w:szCs w:val="24"/>
              </w:rPr>
              <w:t xml:space="preserve"> en el aula o en documentos adjuntos en tareas de </w:t>
            </w:r>
            <w:r w:rsidR="00BF1BE7">
              <w:rPr>
                <w:rFonts w:ascii="Arial Narrow" w:hAnsi="Arial Narrow" w:cs="Arial"/>
                <w:sz w:val="24"/>
                <w:szCs w:val="24"/>
              </w:rPr>
              <w:t>Teams</w:t>
            </w:r>
            <w:r w:rsidRPr="0031446E">
              <w:rPr>
                <w:rFonts w:ascii="Arial Narrow" w:hAnsi="Arial Narrow" w:cs="Arial"/>
                <w:i/>
                <w:sz w:val="24"/>
                <w:szCs w:val="24"/>
              </w:rPr>
              <w:t>.</w:t>
            </w:r>
          </w:p>
        </w:tc>
      </w:tr>
      <w:tr w:rsidR="0031446E" w:rsidRPr="0031446E" w:rsidTr="6628C7D9">
        <w:tc>
          <w:tcPr>
            <w:tcW w:w="8642" w:type="dxa"/>
            <w:gridSpan w:val="2"/>
          </w:tcPr>
          <w:p w:rsidR="0031446E" w:rsidRPr="0031446E" w:rsidRDefault="0031446E" w:rsidP="00BF1BE7">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Expresión escrita</w:t>
            </w:r>
            <w:r w:rsidRPr="0031446E">
              <w:rPr>
                <w:rFonts w:ascii="Arial Narrow" w:hAnsi="Arial Narrow" w:cs="Arial"/>
                <w:sz w:val="24"/>
                <w:szCs w:val="24"/>
              </w:rPr>
              <w:t>: participación en chat de</w:t>
            </w:r>
            <w:r w:rsidR="00BF1BE7">
              <w:rPr>
                <w:rFonts w:ascii="Arial Narrow" w:hAnsi="Arial Narrow" w:cs="Arial"/>
                <w:sz w:val="24"/>
                <w:szCs w:val="24"/>
              </w:rPr>
              <w:t xml:space="preserve"> </w:t>
            </w:r>
            <w:r w:rsidR="00BF1BE7" w:rsidRPr="00BF1BE7">
              <w:rPr>
                <w:rFonts w:ascii="Arial Narrow" w:hAnsi="Arial Narrow" w:cs="Arial"/>
                <w:i/>
                <w:sz w:val="24"/>
                <w:szCs w:val="24"/>
              </w:rPr>
              <w:t>Teams</w:t>
            </w:r>
            <w:r w:rsidRPr="00BF1BE7">
              <w:rPr>
                <w:rFonts w:ascii="Arial Narrow" w:hAnsi="Arial Narrow" w:cs="Arial"/>
                <w:i/>
                <w:sz w:val="24"/>
                <w:szCs w:val="24"/>
              </w:rPr>
              <w:t>,</w:t>
            </w:r>
            <w:r w:rsidRPr="0031446E">
              <w:rPr>
                <w:rFonts w:ascii="Arial Narrow" w:hAnsi="Arial Narrow" w:cs="Arial"/>
                <w:sz w:val="24"/>
                <w:szCs w:val="24"/>
              </w:rPr>
              <w:t xml:space="preserve"> pruebas de composición escrita en aula </w:t>
            </w:r>
            <w:r w:rsidR="00BF1BE7">
              <w:rPr>
                <w:rFonts w:ascii="Arial Narrow" w:hAnsi="Arial Narrow" w:cs="Arial"/>
                <w:sz w:val="24"/>
                <w:szCs w:val="24"/>
              </w:rPr>
              <w:t>o documentos adjuntos en tareas.</w:t>
            </w:r>
          </w:p>
        </w:tc>
      </w:tr>
      <w:tr w:rsidR="0031446E" w:rsidRPr="0031446E" w:rsidTr="6628C7D9">
        <w:tc>
          <w:tcPr>
            <w:tcW w:w="8642" w:type="dxa"/>
            <w:gridSpan w:val="2"/>
          </w:tcPr>
          <w:p w:rsidR="0031446E" w:rsidRPr="0031446E" w:rsidRDefault="0031446E" w:rsidP="0031446E">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Dictados</w:t>
            </w:r>
            <w:r w:rsidRPr="0031446E">
              <w:rPr>
                <w:rFonts w:ascii="Arial Narrow" w:hAnsi="Arial Narrow" w:cs="Arial"/>
                <w:sz w:val="24"/>
                <w:szCs w:val="24"/>
              </w:rPr>
              <w:t xml:space="preserve"> en aula o en </w:t>
            </w:r>
            <w:r w:rsidR="00874F44" w:rsidRPr="00874F44">
              <w:rPr>
                <w:rFonts w:ascii="Arial Narrow" w:hAnsi="Arial Narrow" w:cs="Arial"/>
                <w:i/>
                <w:sz w:val="24"/>
                <w:szCs w:val="24"/>
              </w:rPr>
              <w:t>Teams</w:t>
            </w:r>
            <w:r w:rsidRPr="0031446E">
              <w:rPr>
                <w:rFonts w:ascii="Arial Narrow" w:hAnsi="Arial Narrow" w:cs="Arial"/>
                <w:i/>
                <w:sz w:val="24"/>
                <w:szCs w:val="24"/>
              </w:rPr>
              <w:t>.</w:t>
            </w:r>
          </w:p>
        </w:tc>
      </w:tr>
      <w:tr w:rsidR="0031446E" w:rsidRPr="0031446E" w:rsidTr="6628C7D9">
        <w:tc>
          <w:tcPr>
            <w:tcW w:w="8642" w:type="dxa"/>
            <w:gridSpan w:val="2"/>
          </w:tcPr>
          <w:p w:rsidR="0031446E" w:rsidRPr="0031446E" w:rsidRDefault="0031446E" w:rsidP="00BF1BE7">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Cuestionarios</w:t>
            </w:r>
            <w:r w:rsidRPr="0031446E">
              <w:rPr>
                <w:rFonts w:ascii="Arial Narrow" w:hAnsi="Arial Narrow" w:cs="Arial"/>
                <w:sz w:val="24"/>
                <w:szCs w:val="24"/>
              </w:rPr>
              <w:t xml:space="preserve"> sobre el contenido y estructura de las </w:t>
            </w:r>
            <w:r w:rsidRPr="0031446E">
              <w:rPr>
                <w:rFonts w:ascii="Arial Narrow" w:hAnsi="Arial Narrow" w:cs="Arial"/>
                <w:b/>
                <w:sz w:val="24"/>
                <w:szCs w:val="24"/>
              </w:rPr>
              <w:t>lecturas obligatorias</w:t>
            </w:r>
            <w:r w:rsidRPr="0031446E">
              <w:rPr>
                <w:rFonts w:ascii="Arial Narrow" w:hAnsi="Arial Narrow" w:cs="Arial"/>
                <w:sz w:val="24"/>
                <w:szCs w:val="24"/>
              </w:rPr>
              <w:t xml:space="preserve"> en </w:t>
            </w:r>
            <w:r w:rsidRPr="0031446E">
              <w:rPr>
                <w:rFonts w:ascii="Arial Narrow" w:hAnsi="Arial Narrow" w:cs="Arial"/>
                <w:i/>
                <w:sz w:val="24"/>
                <w:szCs w:val="24"/>
              </w:rPr>
              <w:t xml:space="preserve">Forms </w:t>
            </w:r>
          </w:p>
        </w:tc>
      </w:tr>
      <w:tr w:rsidR="0031446E" w:rsidRPr="0031446E" w:rsidTr="6628C7D9">
        <w:tc>
          <w:tcPr>
            <w:tcW w:w="8642" w:type="dxa"/>
            <w:gridSpan w:val="2"/>
          </w:tcPr>
          <w:p w:rsidR="0031446E" w:rsidRPr="0031446E" w:rsidRDefault="0031446E" w:rsidP="0031446E">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Pruebas de vocabulario</w:t>
            </w:r>
            <w:r w:rsidRPr="0031446E">
              <w:rPr>
                <w:rFonts w:ascii="Arial Narrow" w:hAnsi="Arial Narrow" w:cs="Arial"/>
                <w:sz w:val="24"/>
                <w:szCs w:val="24"/>
              </w:rPr>
              <w:t xml:space="preserve">, gramática, etc. </w:t>
            </w:r>
            <w:r w:rsidRPr="0031446E">
              <w:rPr>
                <w:rFonts w:ascii="Arial Narrow" w:hAnsi="Arial Narrow" w:cs="Arial"/>
                <w:i/>
                <w:sz w:val="24"/>
                <w:szCs w:val="24"/>
              </w:rPr>
              <w:t>Kahoot</w:t>
            </w:r>
            <w:r w:rsidRPr="0031446E">
              <w:rPr>
                <w:rFonts w:ascii="Arial Narrow" w:hAnsi="Arial Narrow" w:cs="Arial"/>
                <w:sz w:val="24"/>
                <w:szCs w:val="24"/>
              </w:rPr>
              <w:t xml:space="preserve"> en el aula a través de </w:t>
            </w:r>
            <w:r w:rsidR="00874F44" w:rsidRPr="00874F44">
              <w:rPr>
                <w:rFonts w:ascii="Arial Narrow" w:hAnsi="Arial Narrow" w:cs="Arial"/>
                <w:i/>
                <w:sz w:val="24"/>
                <w:szCs w:val="24"/>
              </w:rPr>
              <w:t>Teams</w:t>
            </w:r>
            <w:r w:rsidRPr="00874F44">
              <w:rPr>
                <w:rFonts w:ascii="Arial Narrow" w:hAnsi="Arial Narrow" w:cs="Arial"/>
                <w:i/>
                <w:sz w:val="24"/>
                <w:szCs w:val="24"/>
              </w:rPr>
              <w:t>.</w:t>
            </w:r>
          </w:p>
        </w:tc>
      </w:tr>
      <w:tr w:rsidR="0031446E" w:rsidRPr="0031446E" w:rsidTr="6628C7D9">
        <w:tc>
          <w:tcPr>
            <w:tcW w:w="8642" w:type="dxa"/>
            <w:gridSpan w:val="2"/>
          </w:tcPr>
          <w:p w:rsidR="0031446E" w:rsidRPr="0031446E" w:rsidRDefault="0031446E" w:rsidP="00874F44">
            <w:pPr>
              <w:pStyle w:val="Prrafodelista"/>
              <w:numPr>
                <w:ilvl w:val="0"/>
                <w:numId w:val="3"/>
              </w:numPr>
              <w:jc w:val="both"/>
              <w:rPr>
                <w:rFonts w:ascii="Arial Narrow" w:hAnsi="Arial Narrow" w:cs="Arial"/>
                <w:sz w:val="24"/>
                <w:szCs w:val="24"/>
              </w:rPr>
            </w:pPr>
            <w:r w:rsidRPr="0031446E">
              <w:rPr>
                <w:rFonts w:ascii="Arial Narrow" w:hAnsi="Arial Narrow" w:cs="Arial"/>
                <w:b/>
                <w:sz w:val="24"/>
                <w:szCs w:val="24"/>
              </w:rPr>
              <w:t>Trabajos investigación guiada, escritos</w:t>
            </w:r>
            <w:r w:rsidRPr="0031446E">
              <w:rPr>
                <w:rFonts w:ascii="Arial Narrow" w:hAnsi="Arial Narrow" w:cs="Arial"/>
                <w:sz w:val="24"/>
                <w:szCs w:val="24"/>
              </w:rPr>
              <w:t xml:space="preserve"> en WORD y presentados oralmente en PPT a través de</w:t>
            </w:r>
            <w:r w:rsidRPr="00874F44">
              <w:rPr>
                <w:rFonts w:ascii="Arial Narrow" w:hAnsi="Arial Narrow" w:cs="Arial"/>
                <w:i/>
                <w:sz w:val="24"/>
                <w:szCs w:val="24"/>
              </w:rPr>
              <w:t xml:space="preserve"> S</w:t>
            </w:r>
            <w:r w:rsidR="00874F44" w:rsidRPr="00874F44">
              <w:rPr>
                <w:rFonts w:ascii="Arial Narrow" w:hAnsi="Arial Narrow" w:cs="Arial"/>
                <w:i/>
                <w:sz w:val="24"/>
                <w:szCs w:val="24"/>
              </w:rPr>
              <w:t>tream</w:t>
            </w:r>
            <w:r w:rsidR="00874F44">
              <w:rPr>
                <w:rFonts w:ascii="Arial Narrow" w:hAnsi="Arial Narrow" w:cs="Arial"/>
                <w:sz w:val="24"/>
                <w:szCs w:val="24"/>
              </w:rPr>
              <w:t xml:space="preserve"> y adjuntados a Tareas de </w:t>
            </w:r>
            <w:r w:rsidR="00BF1BE7">
              <w:rPr>
                <w:rFonts w:ascii="Arial Narrow" w:hAnsi="Arial Narrow" w:cs="Arial"/>
                <w:i/>
                <w:sz w:val="24"/>
                <w:szCs w:val="24"/>
              </w:rPr>
              <w:t>Teams.</w:t>
            </w:r>
          </w:p>
        </w:tc>
      </w:tr>
      <w:tr w:rsidR="0031446E" w:rsidRPr="0031446E" w:rsidTr="6628C7D9">
        <w:tc>
          <w:tcPr>
            <w:tcW w:w="8642" w:type="dxa"/>
            <w:gridSpan w:val="2"/>
          </w:tcPr>
          <w:p w:rsidR="00605B00" w:rsidRDefault="0031446E" w:rsidP="00605B00">
            <w:pPr>
              <w:spacing w:before="40" w:after="120"/>
              <w:jc w:val="both"/>
              <w:rPr>
                <w:rFonts w:ascii="Arial Narrow" w:hAnsi="Arial Narrow" w:cs="Arial"/>
                <w:sz w:val="24"/>
                <w:szCs w:val="24"/>
              </w:rPr>
            </w:pPr>
            <w:r w:rsidRPr="0031446E">
              <w:rPr>
                <w:rFonts w:ascii="Arial Narrow" w:hAnsi="Arial Narrow" w:cs="Arial"/>
                <w:sz w:val="24"/>
                <w:szCs w:val="24"/>
              </w:rPr>
              <w:t xml:space="preserve">El alumnado realizará al menos </w:t>
            </w:r>
            <w:r w:rsidRPr="0031446E">
              <w:rPr>
                <w:rFonts w:ascii="Arial Narrow" w:hAnsi="Arial Narrow" w:cs="Arial"/>
                <w:b/>
                <w:sz w:val="24"/>
                <w:szCs w:val="24"/>
              </w:rPr>
              <w:t>dos pruebas específicas</w:t>
            </w:r>
            <w:r w:rsidRPr="0031446E">
              <w:rPr>
                <w:rFonts w:ascii="Arial Narrow" w:hAnsi="Arial Narrow" w:cs="Arial"/>
                <w:sz w:val="24"/>
                <w:szCs w:val="24"/>
              </w:rPr>
              <w:t xml:space="preserve"> </w:t>
            </w:r>
            <w:r w:rsidRPr="0031446E">
              <w:rPr>
                <w:rFonts w:ascii="Arial Narrow" w:hAnsi="Arial Narrow" w:cs="Arial"/>
                <w:b/>
                <w:sz w:val="24"/>
                <w:szCs w:val="24"/>
              </w:rPr>
              <w:t>(oral-escrita) bien sea individuales o en equipo</w:t>
            </w:r>
            <w:r w:rsidRPr="0031446E">
              <w:rPr>
                <w:rFonts w:ascii="Arial Narrow" w:hAnsi="Arial Narrow" w:cs="Arial"/>
                <w:sz w:val="24"/>
                <w:szCs w:val="24"/>
              </w:rPr>
              <w:t xml:space="preserve"> de </w:t>
            </w:r>
            <w:r w:rsidR="00874F44">
              <w:rPr>
                <w:rFonts w:ascii="Arial Narrow" w:hAnsi="Arial Narrow" w:cs="Arial"/>
                <w:sz w:val="24"/>
                <w:szCs w:val="24"/>
              </w:rPr>
              <w:t>los contenidos de cada evaluación.</w:t>
            </w:r>
            <w:r w:rsidRPr="0031446E">
              <w:rPr>
                <w:rFonts w:ascii="Arial Narrow" w:hAnsi="Arial Narrow" w:cs="Arial"/>
                <w:sz w:val="24"/>
                <w:szCs w:val="24"/>
              </w:rPr>
              <w:t xml:space="preserve"> </w:t>
            </w:r>
          </w:p>
          <w:p w:rsidR="0031446E" w:rsidRPr="0031446E" w:rsidRDefault="00874F44" w:rsidP="00605B00">
            <w:pPr>
              <w:spacing w:before="40" w:after="120"/>
              <w:jc w:val="both"/>
              <w:rPr>
                <w:rFonts w:ascii="Arial Narrow" w:hAnsi="Arial Narrow" w:cs="Arial"/>
                <w:sz w:val="24"/>
                <w:szCs w:val="24"/>
              </w:rPr>
            </w:pPr>
            <w:r>
              <w:rPr>
                <w:rFonts w:ascii="Arial Narrow" w:hAnsi="Arial Narrow" w:cs="Arial"/>
                <w:b/>
                <w:sz w:val="24"/>
                <w:szCs w:val="24"/>
              </w:rPr>
              <w:t>REGISTRADAS EN TAREAS DE TEAMS</w:t>
            </w:r>
            <w:r w:rsidR="0031446E" w:rsidRPr="0031446E">
              <w:rPr>
                <w:rFonts w:ascii="Arial Narrow" w:hAnsi="Arial Narrow" w:cs="Arial"/>
                <w:sz w:val="24"/>
                <w:szCs w:val="24"/>
              </w:rPr>
              <w:t>, se confeccionarán de modo que permitan aplicar los criterios de evaluación establecidos</w:t>
            </w:r>
            <w:r w:rsidR="00605B00">
              <w:rPr>
                <w:rFonts w:ascii="Arial Narrow" w:hAnsi="Arial Narrow" w:cs="Arial"/>
                <w:sz w:val="24"/>
                <w:szCs w:val="24"/>
              </w:rPr>
              <w:t>.</w:t>
            </w:r>
          </w:p>
        </w:tc>
      </w:tr>
      <w:tr w:rsidR="0031446E" w:rsidRPr="0031446E" w:rsidTr="6628C7D9">
        <w:tc>
          <w:tcPr>
            <w:tcW w:w="8642" w:type="dxa"/>
            <w:gridSpan w:val="2"/>
          </w:tcPr>
          <w:p w:rsidR="0031446E" w:rsidRDefault="264C0ACC" w:rsidP="0031446E">
            <w:pPr>
              <w:spacing w:before="40" w:after="120"/>
              <w:jc w:val="both"/>
              <w:rPr>
                <w:rFonts w:ascii="Arial Narrow" w:hAnsi="Arial Narrow" w:cs="Arial"/>
                <w:sz w:val="24"/>
                <w:szCs w:val="24"/>
              </w:rPr>
            </w:pPr>
            <w:r w:rsidRPr="6628C7D9">
              <w:rPr>
                <w:rFonts w:ascii="Arial Narrow" w:hAnsi="Arial Narrow" w:cs="Arial"/>
                <w:b/>
                <w:bCs/>
                <w:sz w:val="24"/>
                <w:szCs w:val="24"/>
              </w:rPr>
              <w:t>Registro</w:t>
            </w:r>
            <w:r w:rsidRPr="6628C7D9">
              <w:rPr>
                <w:rFonts w:ascii="Arial Narrow" w:hAnsi="Arial Narrow" w:cs="Arial"/>
                <w:sz w:val="24"/>
                <w:szCs w:val="24"/>
              </w:rPr>
              <w:t>: El profesorado registrará todas aquellas observaciones, valoraciones y calificaciones orientadas a la evaluación del proceso de aprendizaje del alumnado, así como los retrasos y faltas de asistencia que grabará en la aplicación SAUCE semanalmente. Custodiará todos los documentos (o excepcionalmente en papel) que respalden tal información al menos hasta tres meses después de concluido el curso escolar. Excepcionalmente se recogerán documentos en papel o correo electrónico. Siempre con causa justificada.</w:t>
            </w:r>
          </w:p>
          <w:p w:rsidR="00E37E40" w:rsidRDefault="00E37E40" w:rsidP="0031446E">
            <w:pPr>
              <w:spacing w:before="40" w:after="120"/>
              <w:jc w:val="both"/>
              <w:rPr>
                <w:rFonts w:ascii="Arial Narrow" w:hAnsi="Arial Narrow" w:cs="Arial"/>
                <w:sz w:val="24"/>
                <w:szCs w:val="24"/>
              </w:rPr>
            </w:pPr>
          </w:p>
          <w:p w:rsidR="00E37E40" w:rsidRPr="0031446E" w:rsidRDefault="00E37E40" w:rsidP="6628C7D9">
            <w:pPr>
              <w:spacing w:before="40" w:after="120"/>
              <w:jc w:val="both"/>
              <w:rPr>
                <w:rFonts w:ascii="Arial Narrow" w:hAnsi="Arial Narrow" w:cs="Arial"/>
                <w:sz w:val="24"/>
                <w:szCs w:val="24"/>
              </w:rPr>
            </w:pPr>
          </w:p>
          <w:p w:rsidR="00E37E40" w:rsidRPr="0031446E" w:rsidRDefault="00E37E40" w:rsidP="6628C7D9">
            <w:pPr>
              <w:spacing w:before="40" w:after="120"/>
              <w:jc w:val="both"/>
              <w:rPr>
                <w:rFonts w:ascii="Arial Narrow" w:hAnsi="Arial Narrow" w:cs="Arial"/>
                <w:sz w:val="24"/>
                <w:szCs w:val="24"/>
              </w:rPr>
            </w:pPr>
          </w:p>
          <w:p w:rsidR="00E37E40" w:rsidRPr="0031446E" w:rsidRDefault="00E37E40" w:rsidP="6628C7D9">
            <w:pPr>
              <w:spacing w:before="40" w:after="120"/>
              <w:jc w:val="both"/>
              <w:rPr>
                <w:rFonts w:ascii="Arial Narrow" w:hAnsi="Arial Narrow" w:cs="Arial"/>
                <w:sz w:val="24"/>
                <w:szCs w:val="24"/>
              </w:rPr>
            </w:pPr>
          </w:p>
          <w:p w:rsidR="00E37E40" w:rsidRPr="0031446E" w:rsidRDefault="00E37E40" w:rsidP="6628C7D9">
            <w:pPr>
              <w:spacing w:before="40" w:after="120"/>
              <w:jc w:val="both"/>
              <w:rPr>
                <w:rFonts w:ascii="Arial Narrow" w:hAnsi="Arial Narrow" w:cs="Arial"/>
                <w:sz w:val="24"/>
                <w:szCs w:val="24"/>
              </w:rPr>
            </w:pPr>
          </w:p>
          <w:p w:rsidR="00E37E40" w:rsidRPr="0031446E" w:rsidRDefault="00E37E40" w:rsidP="6628C7D9">
            <w:pPr>
              <w:spacing w:before="40" w:after="120"/>
              <w:jc w:val="both"/>
              <w:rPr>
                <w:rFonts w:ascii="Arial Narrow" w:hAnsi="Arial Narrow" w:cs="Arial"/>
                <w:sz w:val="24"/>
                <w:szCs w:val="24"/>
              </w:rPr>
            </w:pPr>
          </w:p>
        </w:tc>
      </w:tr>
      <w:tr w:rsidR="0031446E" w:rsidRPr="00A45944" w:rsidTr="6628C7D9">
        <w:trPr>
          <w:trHeight w:val="510"/>
        </w:trPr>
        <w:tc>
          <w:tcPr>
            <w:tcW w:w="8642" w:type="dxa"/>
            <w:gridSpan w:val="2"/>
            <w:shd w:val="clear" w:color="auto" w:fill="EEECE1" w:themeFill="background2"/>
            <w:vAlign w:val="center"/>
          </w:tcPr>
          <w:p w:rsidR="0031446E" w:rsidRPr="00A45944" w:rsidRDefault="264C0ACC" w:rsidP="6628C7D9">
            <w:pPr>
              <w:pStyle w:val="Ttulo2"/>
              <w:jc w:val="center"/>
              <w:outlineLvl w:val="1"/>
              <w:rPr>
                <w:rFonts w:ascii="Arial Narrow" w:hAnsi="Arial Narrow" w:cs="Arial"/>
              </w:rPr>
            </w:pPr>
            <w:bookmarkStart w:id="58" w:name="_Toc1360960615"/>
            <w:r w:rsidRPr="6628C7D9">
              <w:rPr>
                <w:rFonts w:ascii="Arial Narrow" w:eastAsia="Times New Roman" w:hAnsi="Arial Narrow" w:cs="Arial"/>
                <w:b/>
                <w:bCs/>
              </w:rPr>
              <w:t>CRITERIOS DE CALIFICACIÓN</w:t>
            </w:r>
            <w:bookmarkEnd w:id="58"/>
          </w:p>
        </w:tc>
      </w:tr>
      <w:tr w:rsidR="0031446E" w:rsidRPr="00A45944" w:rsidTr="6628C7D9">
        <w:trPr>
          <w:trHeight w:val="567"/>
        </w:trPr>
        <w:tc>
          <w:tcPr>
            <w:tcW w:w="8642" w:type="dxa"/>
            <w:gridSpan w:val="2"/>
            <w:vAlign w:val="center"/>
          </w:tcPr>
          <w:p w:rsidR="0031446E" w:rsidRPr="00A45944" w:rsidRDefault="0031446E" w:rsidP="0031446E">
            <w:pPr>
              <w:pStyle w:val="paragraph"/>
              <w:spacing w:before="0" w:beforeAutospacing="0" w:after="0" w:afterAutospacing="0"/>
              <w:jc w:val="center"/>
              <w:textAlignment w:val="baseline"/>
              <w:rPr>
                <w:rStyle w:val="eop"/>
                <w:rFonts w:ascii="Arial Narrow" w:hAnsi="Arial Narrow"/>
                <w:sz w:val="22"/>
                <w:szCs w:val="22"/>
              </w:rPr>
            </w:pPr>
          </w:p>
        </w:tc>
      </w:tr>
      <w:tr w:rsidR="0031446E" w:rsidRPr="00A45944" w:rsidTr="6628C7D9">
        <w:tc>
          <w:tcPr>
            <w:tcW w:w="7884" w:type="dxa"/>
            <w:tcBorders>
              <w:right w:val="single" w:sz="4" w:space="0" w:color="auto"/>
            </w:tcBorders>
            <w:shd w:val="clear" w:color="auto" w:fill="EEECE1" w:themeFill="background2"/>
            <w:vAlign w:val="center"/>
          </w:tcPr>
          <w:p w:rsidR="0031446E" w:rsidRPr="00A45944" w:rsidRDefault="0031446E" w:rsidP="0031446E">
            <w:pPr>
              <w:pStyle w:val="paragraph"/>
              <w:spacing w:before="0" w:beforeAutospacing="0" w:after="0" w:afterAutospacing="0"/>
              <w:textAlignment w:val="baseline"/>
              <w:rPr>
                <w:rFonts w:ascii="Arial Narrow" w:hAnsi="Arial Narrow" w:cs="Calibri"/>
                <w:sz w:val="20"/>
                <w:szCs w:val="20"/>
              </w:rPr>
            </w:pPr>
            <w:r w:rsidRPr="00A45944">
              <w:rPr>
                <w:rStyle w:val="normaltextrun"/>
                <w:rFonts w:ascii="Arial Narrow" w:eastAsia="Calibri" w:hAnsi="Arial Narrow" w:cs="Calibri"/>
                <w:b/>
                <w:bCs/>
                <w:sz w:val="20"/>
                <w:szCs w:val="20"/>
              </w:rPr>
              <w:t>Observación sistemática</w:t>
            </w:r>
            <w:r w:rsidRPr="00A45944">
              <w:rPr>
                <w:rStyle w:val="normaltextrun"/>
                <w:rFonts w:ascii="Arial Narrow" w:eastAsia="Calibri" w:hAnsi="Arial Narrow" w:cs="Calibri"/>
                <w:sz w:val="20"/>
                <w:szCs w:val="20"/>
              </w:rPr>
              <w:t>: lista de control (Sí/No) y registro anecdótico:</w:t>
            </w:r>
          </w:p>
        </w:tc>
        <w:tc>
          <w:tcPr>
            <w:tcW w:w="758" w:type="dxa"/>
            <w:vMerge w:val="restart"/>
            <w:tcBorders>
              <w:left w:val="single" w:sz="4" w:space="0" w:color="auto"/>
            </w:tcBorders>
            <w:shd w:val="clear" w:color="auto" w:fill="EEECE1" w:themeFill="background2"/>
            <w:vAlign w:val="center"/>
          </w:tcPr>
          <w:p w:rsidR="0031446E" w:rsidRPr="00A45944" w:rsidRDefault="0031446E" w:rsidP="0031446E">
            <w:pPr>
              <w:pStyle w:val="paragraph"/>
              <w:spacing w:before="0" w:after="0"/>
              <w:jc w:val="center"/>
              <w:textAlignment w:val="baseline"/>
              <w:rPr>
                <w:rFonts w:ascii="Arial Narrow" w:hAnsi="Arial Narrow" w:cs="Calibri"/>
                <w:sz w:val="20"/>
                <w:szCs w:val="20"/>
              </w:rPr>
            </w:pPr>
            <w:r w:rsidRPr="00A45944">
              <w:rPr>
                <w:rStyle w:val="normaltextrun"/>
                <w:rFonts w:ascii="Arial Narrow" w:eastAsia="Calibri" w:hAnsi="Arial Narrow" w:cs="Calibri"/>
                <w:b/>
                <w:bCs/>
                <w:sz w:val="20"/>
                <w:szCs w:val="20"/>
              </w:rPr>
              <w:t>20%</w:t>
            </w:r>
          </w:p>
        </w:tc>
      </w:tr>
      <w:tr w:rsidR="0031446E" w:rsidRPr="00A45944" w:rsidTr="6628C7D9">
        <w:trPr>
          <w:trHeight w:val="530"/>
        </w:trPr>
        <w:tc>
          <w:tcPr>
            <w:tcW w:w="7884" w:type="dxa"/>
            <w:tcBorders>
              <w:right w:val="single" w:sz="4" w:space="0" w:color="auto"/>
            </w:tcBorders>
            <w:vAlign w:val="bottom"/>
          </w:tcPr>
          <w:p w:rsidR="0031446E" w:rsidRPr="00925F51" w:rsidRDefault="00925F51" w:rsidP="00925F51">
            <w:pPr>
              <w:pStyle w:val="paragraph"/>
              <w:numPr>
                <w:ilvl w:val="0"/>
                <w:numId w:val="37"/>
              </w:numPr>
              <w:spacing w:before="0" w:beforeAutospacing="0" w:after="0" w:afterAutospacing="0"/>
              <w:textAlignment w:val="baseline"/>
              <w:rPr>
                <w:rFonts w:ascii="Arial Narrow" w:hAnsi="Arial Narrow" w:cs="Calibri"/>
                <w:sz w:val="20"/>
                <w:szCs w:val="20"/>
              </w:rPr>
            </w:pPr>
            <w:r>
              <w:rPr>
                <w:rStyle w:val="normaltextrun"/>
                <w:rFonts w:ascii="Arial Narrow" w:eastAsia="Calibri" w:hAnsi="Arial Narrow" w:cs="Calibri"/>
                <w:sz w:val="20"/>
                <w:szCs w:val="20"/>
              </w:rPr>
              <w:t>2</w:t>
            </w:r>
            <w:r w:rsidR="00554440" w:rsidRPr="00A45944">
              <w:rPr>
                <w:rStyle w:val="normaltextrun"/>
                <w:rFonts w:ascii="Arial Narrow" w:eastAsia="Calibri" w:hAnsi="Arial Narrow" w:cs="Calibri"/>
                <w:sz w:val="20"/>
                <w:szCs w:val="20"/>
              </w:rPr>
              <w:t xml:space="preserve">0%  </w:t>
            </w:r>
            <w:r>
              <w:rPr>
                <w:rStyle w:val="normaltextrun"/>
                <w:rFonts w:ascii="Arial Narrow" w:eastAsia="Calibri" w:hAnsi="Arial Narrow" w:cs="Calibri"/>
                <w:sz w:val="20"/>
                <w:szCs w:val="20"/>
              </w:rPr>
              <w:t xml:space="preserve">Aula </w:t>
            </w:r>
            <w:r w:rsidR="0031446E" w:rsidRPr="00A45944">
              <w:rPr>
                <w:rStyle w:val="normaltextrun"/>
                <w:rFonts w:ascii="Arial Narrow" w:eastAsia="Calibri" w:hAnsi="Arial Narrow" w:cs="Calibri"/>
                <w:sz w:val="20"/>
                <w:szCs w:val="20"/>
              </w:rPr>
              <w:t>y entorno 365</w:t>
            </w:r>
          </w:p>
        </w:tc>
        <w:tc>
          <w:tcPr>
            <w:tcW w:w="758" w:type="dxa"/>
            <w:vMerge/>
          </w:tcPr>
          <w:p w:rsidR="0031446E" w:rsidRPr="00A45944" w:rsidRDefault="0031446E" w:rsidP="0031446E">
            <w:pPr>
              <w:pStyle w:val="paragraph"/>
              <w:spacing w:before="0" w:beforeAutospacing="0" w:after="0" w:afterAutospacing="0"/>
              <w:jc w:val="both"/>
              <w:textAlignment w:val="baseline"/>
              <w:rPr>
                <w:rFonts w:ascii="Arial Narrow" w:hAnsi="Arial Narrow" w:cs="Calibri"/>
                <w:sz w:val="20"/>
                <w:szCs w:val="20"/>
              </w:rPr>
            </w:pPr>
          </w:p>
        </w:tc>
      </w:tr>
      <w:tr w:rsidR="00A37521" w:rsidRPr="00A45944" w:rsidTr="6628C7D9">
        <w:trPr>
          <w:trHeight w:val="270"/>
        </w:trPr>
        <w:tc>
          <w:tcPr>
            <w:tcW w:w="7884" w:type="dxa"/>
            <w:tcBorders>
              <w:bottom w:val="single" w:sz="4" w:space="0" w:color="auto"/>
              <w:right w:val="single" w:sz="4" w:space="0" w:color="auto"/>
            </w:tcBorders>
            <w:shd w:val="clear" w:color="auto" w:fill="EEECE1" w:themeFill="background2"/>
          </w:tcPr>
          <w:p w:rsidR="00A37521" w:rsidRPr="00A45944" w:rsidRDefault="00A37521" w:rsidP="00554440">
            <w:pPr>
              <w:pStyle w:val="paragraph"/>
              <w:spacing w:before="0" w:after="0"/>
              <w:jc w:val="both"/>
              <w:textAlignment w:val="baseline"/>
              <w:rPr>
                <w:rFonts w:ascii="Arial Narrow" w:hAnsi="Arial Narrow" w:cs="Segoe UI"/>
                <w:sz w:val="20"/>
                <w:szCs w:val="20"/>
              </w:rPr>
            </w:pPr>
            <w:r w:rsidRPr="00A45944">
              <w:rPr>
                <w:rStyle w:val="normaltextrun"/>
                <w:rFonts w:ascii="Arial Narrow" w:eastAsia="Calibri" w:hAnsi="Arial Narrow" w:cs="Segoe UI"/>
                <w:b/>
                <w:bCs/>
                <w:color w:val="00000A"/>
                <w:sz w:val="20"/>
                <w:szCs w:val="20"/>
              </w:rPr>
              <w:t>Análisis de las producciones:</w:t>
            </w:r>
            <w:r w:rsidRPr="00A45944">
              <w:rPr>
                <w:rStyle w:val="normaltextrun"/>
                <w:rFonts w:ascii="Arial Narrow" w:eastAsia="Calibri" w:hAnsi="Arial Narrow" w:cs="Segoe UI"/>
                <w:color w:val="00000A"/>
                <w:sz w:val="20"/>
                <w:szCs w:val="20"/>
              </w:rPr>
              <w:t xml:space="preserve"> Entorno : chat, tareas y entorno 365</w:t>
            </w:r>
          </w:p>
        </w:tc>
        <w:tc>
          <w:tcPr>
            <w:tcW w:w="758" w:type="dxa"/>
            <w:vMerge w:val="restart"/>
            <w:tcBorders>
              <w:left w:val="single" w:sz="4" w:space="0" w:color="auto"/>
            </w:tcBorders>
            <w:shd w:val="clear" w:color="auto" w:fill="EEECE1" w:themeFill="background2"/>
            <w:vAlign w:val="center"/>
          </w:tcPr>
          <w:p w:rsidR="00A37521" w:rsidRPr="00A45944" w:rsidRDefault="00605B00" w:rsidP="00874F44">
            <w:pPr>
              <w:suppressAutoHyphens w:val="0"/>
              <w:jc w:val="center"/>
              <w:rPr>
                <w:rStyle w:val="normaltextrun"/>
                <w:rFonts w:ascii="Arial Narrow" w:hAnsi="Arial Narrow" w:cs="Segoe UI"/>
                <w:b/>
                <w:bCs/>
              </w:rPr>
            </w:pPr>
            <w:r>
              <w:rPr>
                <w:rStyle w:val="normaltextrun"/>
                <w:rFonts w:ascii="Arial Narrow" w:hAnsi="Arial Narrow" w:cs="Segoe UI"/>
                <w:b/>
                <w:bCs/>
              </w:rPr>
              <w:t>4</w:t>
            </w:r>
            <w:r w:rsidR="00A37521" w:rsidRPr="00A45944">
              <w:rPr>
                <w:rStyle w:val="normaltextrun"/>
                <w:rFonts w:ascii="Arial Narrow" w:hAnsi="Arial Narrow" w:cs="Segoe UI"/>
                <w:b/>
                <w:bCs/>
              </w:rPr>
              <w:t>0 %.</w:t>
            </w:r>
          </w:p>
          <w:p w:rsidR="00A37521" w:rsidRPr="00A45944" w:rsidRDefault="00A37521" w:rsidP="00874F44">
            <w:pPr>
              <w:pStyle w:val="paragraph"/>
              <w:spacing w:before="0" w:after="0"/>
              <w:jc w:val="center"/>
              <w:textAlignment w:val="baseline"/>
              <w:rPr>
                <w:rFonts w:ascii="Arial Narrow" w:hAnsi="Arial Narrow" w:cs="Segoe UI"/>
                <w:sz w:val="20"/>
                <w:szCs w:val="20"/>
              </w:rPr>
            </w:pPr>
          </w:p>
        </w:tc>
      </w:tr>
      <w:tr w:rsidR="00A37521" w:rsidRPr="00A45944" w:rsidTr="6628C7D9">
        <w:trPr>
          <w:trHeight w:val="794"/>
        </w:trPr>
        <w:tc>
          <w:tcPr>
            <w:tcW w:w="7884" w:type="dxa"/>
            <w:tcBorders>
              <w:top w:val="single" w:sz="4" w:space="0" w:color="auto"/>
              <w:right w:val="single" w:sz="4" w:space="0" w:color="auto"/>
            </w:tcBorders>
            <w:shd w:val="clear" w:color="auto" w:fill="F2F2F2" w:themeFill="background1" w:themeFillShade="F2"/>
          </w:tcPr>
          <w:p w:rsidR="00A37521" w:rsidRPr="00A45944" w:rsidRDefault="00A37521" w:rsidP="00C35A69">
            <w:pPr>
              <w:pStyle w:val="paragraph"/>
              <w:jc w:val="both"/>
              <w:textAlignment w:val="baseline"/>
              <w:rPr>
                <w:rStyle w:val="normaltextrun"/>
                <w:rFonts w:ascii="Arial Narrow" w:eastAsia="Calibri" w:hAnsi="Arial Narrow" w:cs="Segoe UI"/>
                <w:b/>
                <w:bCs/>
                <w:color w:val="00000A"/>
                <w:sz w:val="20"/>
                <w:szCs w:val="20"/>
              </w:rPr>
            </w:pPr>
            <w:r w:rsidRPr="00A45944">
              <w:rPr>
                <w:rStyle w:val="normaltextrun"/>
                <w:rFonts w:ascii="Arial Narrow" w:eastAsia="Calibri" w:hAnsi="Arial Narrow" w:cs="Segoe UI"/>
                <w:color w:val="00000A"/>
                <w:sz w:val="20"/>
                <w:szCs w:val="20"/>
              </w:rPr>
              <w:t>Escalas cualitativas. (Nunca, A veces, Siempre) y cualitativa de las producciones (orales y escritas), equipo, lecturas y coevaluaciones (1: Insuficiente, 2: Suficiente 3: Bien, 4. Excelente).y en escala de puntuación de 0-1 o 1-10 en cada tarea.</w:t>
            </w:r>
          </w:p>
        </w:tc>
        <w:tc>
          <w:tcPr>
            <w:tcW w:w="758" w:type="dxa"/>
            <w:vMerge/>
            <w:vAlign w:val="center"/>
          </w:tcPr>
          <w:p w:rsidR="00A37521" w:rsidRPr="00A45944" w:rsidRDefault="00A37521" w:rsidP="00554440">
            <w:pPr>
              <w:pStyle w:val="paragraph"/>
              <w:spacing w:before="0" w:after="0"/>
              <w:jc w:val="center"/>
              <w:textAlignment w:val="baseline"/>
              <w:rPr>
                <w:rStyle w:val="normaltextrun"/>
                <w:rFonts w:ascii="Arial Narrow" w:eastAsia="Calibri" w:hAnsi="Arial Narrow" w:cs="Segoe UI"/>
                <w:b/>
                <w:bCs/>
                <w:color w:val="00000A"/>
                <w:sz w:val="20"/>
                <w:szCs w:val="20"/>
              </w:rPr>
            </w:pPr>
          </w:p>
        </w:tc>
      </w:tr>
      <w:tr w:rsidR="00A37521" w:rsidRPr="00A45944" w:rsidTr="6628C7D9">
        <w:trPr>
          <w:trHeight w:val="1077"/>
        </w:trPr>
        <w:tc>
          <w:tcPr>
            <w:tcW w:w="7884" w:type="dxa"/>
            <w:tcBorders>
              <w:right w:val="single" w:sz="4" w:space="0" w:color="auto"/>
            </w:tcBorders>
            <w:vAlign w:val="center"/>
          </w:tcPr>
          <w:p w:rsidR="00A37521" w:rsidRPr="00A45944" w:rsidRDefault="00A37521" w:rsidP="00A45944">
            <w:pPr>
              <w:pStyle w:val="paragraph"/>
              <w:numPr>
                <w:ilvl w:val="0"/>
                <w:numId w:val="36"/>
              </w:numPr>
              <w:spacing w:before="0" w:beforeAutospacing="0" w:after="0" w:afterAutospacing="0"/>
              <w:textAlignment w:val="baseline"/>
              <w:rPr>
                <w:rFonts w:ascii="Arial Narrow" w:hAnsi="Arial Narrow" w:cs="Segoe UI"/>
                <w:sz w:val="20"/>
                <w:szCs w:val="20"/>
              </w:rPr>
            </w:pPr>
            <w:r w:rsidRPr="00A45944">
              <w:rPr>
                <w:rStyle w:val="normaltextrun"/>
                <w:rFonts w:ascii="Arial Narrow" w:eastAsia="Calibri" w:hAnsi="Arial Narrow" w:cs="Segoe UI"/>
                <w:sz w:val="20"/>
                <w:szCs w:val="20"/>
              </w:rPr>
              <w:t xml:space="preserve">10% producciones orales </w:t>
            </w:r>
            <w:r w:rsidRPr="00A45944">
              <w:rPr>
                <w:rStyle w:val="normaltextrun"/>
                <w:rFonts w:ascii="Arial Narrow" w:eastAsia="Calibri" w:hAnsi="Arial Narrow" w:cs="Segoe UI"/>
                <w:color w:val="000000"/>
                <w:sz w:val="20"/>
                <w:szCs w:val="20"/>
              </w:rPr>
              <w:t>(equipo-individual)</w:t>
            </w:r>
            <w:r w:rsidRPr="00A45944">
              <w:rPr>
                <w:rStyle w:val="normaltextrun"/>
                <w:rFonts w:ascii="Arial Narrow" w:eastAsia="Calibri" w:hAnsi="Arial Narrow" w:cs="Segoe UI"/>
                <w:color w:val="00000A"/>
                <w:sz w:val="20"/>
                <w:szCs w:val="20"/>
              </w:rPr>
              <w:t xml:space="preserve"> en </w:t>
            </w:r>
            <w:r w:rsidRPr="00A45944">
              <w:rPr>
                <w:rStyle w:val="normaltextrun"/>
                <w:rFonts w:ascii="Arial Narrow" w:eastAsia="Calibri" w:hAnsi="Arial Narrow" w:cs="Segoe UI"/>
                <w:i/>
                <w:iCs/>
                <w:sz w:val="20"/>
                <w:szCs w:val="20"/>
              </w:rPr>
              <w:t xml:space="preserve">Stream, audios chat </w:t>
            </w:r>
            <w:r w:rsidRPr="00A45944">
              <w:rPr>
                <w:rStyle w:val="normaltextrun"/>
                <w:rFonts w:ascii="Arial Narrow" w:eastAsia="Calibri" w:hAnsi="Arial Narrow" w:cs="Segoe UI"/>
                <w:sz w:val="20"/>
                <w:szCs w:val="20"/>
              </w:rPr>
              <w:t xml:space="preserve"> de Teams o entorno 365</w:t>
            </w:r>
          </w:p>
          <w:p w:rsidR="00A37521" w:rsidRPr="00A45944" w:rsidRDefault="00A37521" w:rsidP="00A45944">
            <w:pPr>
              <w:pStyle w:val="paragraph"/>
              <w:numPr>
                <w:ilvl w:val="0"/>
                <w:numId w:val="36"/>
              </w:numPr>
              <w:spacing w:before="0" w:beforeAutospacing="0" w:after="0" w:afterAutospacing="0"/>
              <w:textAlignment w:val="baseline"/>
              <w:rPr>
                <w:rFonts w:ascii="Arial Narrow" w:hAnsi="Arial Narrow" w:cs="Segoe UI"/>
                <w:sz w:val="20"/>
                <w:szCs w:val="20"/>
              </w:rPr>
            </w:pPr>
            <w:r w:rsidRPr="00A45944">
              <w:rPr>
                <w:rStyle w:val="normaltextrun"/>
                <w:rFonts w:ascii="Arial Narrow" w:eastAsia="Calibri" w:hAnsi="Arial Narrow" w:cs="Segoe UI"/>
                <w:sz w:val="20"/>
                <w:szCs w:val="20"/>
              </w:rPr>
              <w:t xml:space="preserve">10% producciones orales </w:t>
            </w:r>
            <w:r w:rsidRPr="00A45944">
              <w:rPr>
                <w:rStyle w:val="normaltextrun"/>
                <w:rFonts w:ascii="Arial Narrow" w:eastAsia="Calibri" w:hAnsi="Arial Narrow" w:cs="Segoe UI"/>
                <w:color w:val="000000"/>
                <w:sz w:val="20"/>
                <w:szCs w:val="20"/>
              </w:rPr>
              <w:t>(equipo-individual)</w:t>
            </w:r>
            <w:r w:rsidRPr="00A45944">
              <w:rPr>
                <w:rStyle w:val="normaltextrun"/>
                <w:rFonts w:ascii="Arial Narrow" w:eastAsia="Calibri" w:hAnsi="Arial Narrow" w:cs="Segoe UI"/>
                <w:color w:val="00000A"/>
                <w:sz w:val="20"/>
                <w:szCs w:val="20"/>
              </w:rPr>
              <w:t xml:space="preserve"> en el aula</w:t>
            </w:r>
          </w:p>
          <w:p w:rsidR="00A37521" w:rsidRPr="00A45944" w:rsidRDefault="00A37521" w:rsidP="00A45944">
            <w:pPr>
              <w:pStyle w:val="paragraph"/>
              <w:numPr>
                <w:ilvl w:val="0"/>
                <w:numId w:val="36"/>
              </w:numPr>
              <w:spacing w:before="0" w:beforeAutospacing="0" w:after="0" w:afterAutospacing="0"/>
              <w:textAlignment w:val="baseline"/>
              <w:rPr>
                <w:rFonts w:ascii="Arial Narrow" w:hAnsi="Arial Narrow" w:cs="Segoe UI"/>
                <w:sz w:val="20"/>
                <w:szCs w:val="20"/>
              </w:rPr>
            </w:pPr>
            <w:r w:rsidRPr="00A45944">
              <w:rPr>
                <w:rStyle w:val="normaltextrun"/>
                <w:rFonts w:ascii="Arial Narrow" w:eastAsia="Calibri" w:hAnsi="Arial Narrow" w:cs="Segoe UI"/>
                <w:sz w:val="20"/>
                <w:szCs w:val="20"/>
              </w:rPr>
              <w:t xml:space="preserve">10% producciones escritas </w:t>
            </w:r>
            <w:r w:rsidRPr="00A45944">
              <w:rPr>
                <w:rStyle w:val="normaltextrun"/>
                <w:rFonts w:ascii="Arial Narrow" w:eastAsia="Calibri" w:hAnsi="Arial Narrow" w:cs="Segoe UI"/>
                <w:color w:val="000000"/>
                <w:sz w:val="20"/>
                <w:szCs w:val="20"/>
              </w:rPr>
              <w:t>(equipo-individual)</w:t>
            </w:r>
            <w:r w:rsidRPr="00A45944">
              <w:rPr>
                <w:rStyle w:val="normaltextrun"/>
                <w:rFonts w:ascii="Arial Narrow" w:eastAsia="Calibri" w:hAnsi="Arial Narrow" w:cs="Segoe UI"/>
                <w:color w:val="00000A"/>
                <w:sz w:val="20"/>
                <w:szCs w:val="20"/>
              </w:rPr>
              <w:t xml:space="preserve"> </w:t>
            </w:r>
            <w:r w:rsidRPr="00A45944">
              <w:rPr>
                <w:rStyle w:val="normaltextrun"/>
                <w:rFonts w:ascii="Arial Narrow" w:eastAsia="Calibri" w:hAnsi="Arial Narrow" w:cs="Segoe UI"/>
                <w:sz w:val="20"/>
                <w:szCs w:val="20"/>
              </w:rPr>
              <w:t>en documentos, chats, etc entorno 365</w:t>
            </w:r>
          </w:p>
          <w:p w:rsidR="00A37521" w:rsidRPr="00A45944" w:rsidRDefault="00A37521" w:rsidP="00C35A69">
            <w:pPr>
              <w:pStyle w:val="paragraph"/>
              <w:numPr>
                <w:ilvl w:val="0"/>
                <w:numId w:val="36"/>
              </w:numPr>
              <w:textAlignment w:val="baseline"/>
              <w:rPr>
                <w:rFonts w:ascii="Arial Narrow" w:hAnsi="Arial Narrow" w:cs="Segoe UI"/>
                <w:sz w:val="20"/>
                <w:szCs w:val="20"/>
              </w:rPr>
            </w:pPr>
            <w:r w:rsidRPr="00A45944">
              <w:rPr>
                <w:rStyle w:val="normaltextrun"/>
                <w:rFonts w:ascii="Arial Narrow" w:eastAsia="Calibri" w:hAnsi="Arial Narrow" w:cs="Segoe UI"/>
                <w:sz w:val="20"/>
                <w:szCs w:val="20"/>
              </w:rPr>
              <w:t xml:space="preserve">10% producciones escritas </w:t>
            </w:r>
            <w:r w:rsidRPr="00A45944">
              <w:rPr>
                <w:rStyle w:val="normaltextrun"/>
                <w:rFonts w:ascii="Arial Narrow" w:eastAsia="Calibri" w:hAnsi="Arial Narrow" w:cs="Segoe UI"/>
                <w:color w:val="000000"/>
                <w:sz w:val="20"/>
                <w:szCs w:val="20"/>
              </w:rPr>
              <w:t>(equipo-individual)</w:t>
            </w:r>
            <w:r w:rsidRPr="00A45944">
              <w:rPr>
                <w:rStyle w:val="normaltextrun"/>
                <w:rFonts w:ascii="Arial Narrow" w:eastAsia="Calibri" w:hAnsi="Arial Narrow" w:cs="Segoe UI"/>
                <w:color w:val="00000A"/>
                <w:sz w:val="20"/>
                <w:szCs w:val="20"/>
              </w:rPr>
              <w:t xml:space="preserve"> </w:t>
            </w:r>
            <w:r w:rsidR="005E1DE2">
              <w:rPr>
                <w:rStyle w:val="normaltextrun"/>
                <w:rFonts w:ascii="Arial Narrow" w:eastAsia="Calibri" w:hAnsi="Arial Narrow" w:cs="Segoe UI"/>
                <w:sz w:val="20"/>
                <w:szCs w:val="20"/>
              </w:rPr>
              <w:t xml:space="preserve">en el cuaderno </w:t>
            </w:r>
            <w:r w:rsidRPr="00A45944">
              <w:rPr>
                <w:rStyle w:val="normaltextrun"/>
                <w:rFonts w:ascii="Arial Narrow" w:eastAsia="Calibri" w:hAnsi="Arial Narrow" w:cs="Segoe UI"/>
                <w:sz w:val="20"/>
                <w:szCs w:val="20"/>
              </w:rPr>
              <w:t>y subidas a Teams</w:t>
            </w:r>
            <w:r w:rsidR="00A45944">
              <w:rPr>
                <w:rStyle w:val="normaltextrun"/>
                <w:rFonts w:ascii="Arial Narrow" w:eastAsia="Calibri" w:hAnsi="Arial Narrow" w:cs="Segoe UI"/>
                <w:sz w:val="20"/>
                <w:szCs w:val="20"/>
              </w:rPr>
              <w:t>.</w:t>
            </w:r>
          </w:p>
        </w:tc>
        <w:tc>
          <w:tcPr>
            <w:tcW w:w="758" w:type="dxa"/>
            <w:vMerge/>
            <w:vAlign w:val="center"/>
          </w:tcPr>
          <w:p w:rsidR="00A37521" w:rsidRPr="00A45944" w:rsidRDefault="00A37521" w:rsidP="00A37521">
            <w:pPr>
              <w:pStyle w:val="paragraph"/>
              <w:spacing w:before="0" w:beforeAutospacing="0" w:after="0" w:afterAutospacing="0"/>
              <w:ind w:left="360"/>
              <w:textAlignment w:val="baseline"/>
              <w:rPr>
                <w:rFonts w:ascii="Arial Narrow" w:hAnsi="Arial Narrow" w:cs="Segoe UI"/>
                <w:sz w:val="20"/>
                <w:szCs w:val="20"/>
              </w:rPr>
            </w:pPr>
          </w:p>
        </w:tc>
      </w:tr>
      <w:tr w:rsidR="00CF064B" w:rsidRPr="00A45944" w:rsidTr="6628C7D9">
        <w:trPr>
          <w:trHeight w:val="401"/>
        </w:trPr>
        <w:tc>
          <w:tcPr>
            <w:tcW w:w="7884" w:type="dxa"/>
            <w:tcBorders>
              <w:bottom w:val="single" w:sz="4" w:space="0" w:color="auto"/>
              <w:right w:val="single" w:sz="4" w:space="0" w:color="auto"/>
            </w:tcBorders>
            <w:shd w:val="clear" w:color="auto" w:fill="EEECE1" w:themeFill="background2"/>
            <w:vAlign w:val="center"/>
          </w:tcPr>
          <w:p w:rsidR="00CF064B" w:rsidRPr="00A45944" w:rsidRDefault="00CF064B" w:rsidP="00CF064B">
            <w:pPr>
              <w:pStyle w:val="paragraph"/>
              <w:spacing w:before="0" w:beforeAutospacing="0" w:after="0" w:afterAutospacing="0"/>
              <w:textAlignment w:val="baseline"/>
              <w:rPr>
                <w:rFonts w:ascii="Arial Narrow" w:eastAsia="Calibri" w:hAnsi="Arial Narrow" w:cs="Segoe UI"/>
                <w:b/>
                <w:bCs/>
                <w:color w:val="00000A"/>
                <w:sz w:val="20"/>
                <w:szCs w:val="20"/>
              </w:rPr>
            </w:pPr>
            <w:r w:rsidRPr="00A45944">
              <w:rPr>
                <w:rStyle w:val="normaltextrun"/>
                <w:rFonts w:ascii="Arial Narrow" w:eastAsia="Calibri" w:hAnsi="Arial Narrow" w:cs="Segoe UI"/>
                <w:b/>
                <w:bCs/>
                <w:color w:val="00000A"/>
                <w:sz w:val="20"/>
                <w:szCs w:val="20"/>
              </w:rPr>
              <w:t>Pruebas objetivas específicas (orales, escritas y equipo):</w:t>
            </w:r>
          </w:p>
        </w:tc>
        <w:tc>
          <w:tcPr>
            <w:tcW w:w="758" w:type="dxa"/>
            <w:vMerge w:val="restart"/>
            <w:tcBorders>
              <w:left w:val="single" w:sz="4" w:space="0" w:color="auto"/>
            </w:tcBorders>
            <w:shd w:val="clear" w:color="auto" w:fill="EEECE1" w:themeFill="background2"/>
            <w:vAlign w:val="center"/>
          </w:tcPr>
          <w:p w:rsidR="00CF064B" w:rsidRPr="00A45944" w:rsidRDefault="00CF064B" w:rsidP="00CF064B">
            <w:pPr>
              <w:pStyle w:val="paragraph"/>
              <w:spacing w:before="0" w:beforeAutospacing="0" w:after="0" w:afterAutospacing="0"/>
              <w:jc w:val="center"/>
              <w:textAlignment w:val="baseline"/>
              <w:rPr>
                <w:rFonts w:ascii="Arial Narrow" w:eastAsia="Calibri" w:hAnsi="Arial Narrow" w:cs="Segoe UI"/>
                <w:b/>
                <w:bCs/>
                <w:color w:val="00000A"/>
                <w:sz w:val="20"/>
                <w:szCs w:val="20"/>
              </w:rPr>
            </w:pPr>
            <w:r w:rsidRPr="00A45944">
              <w:rPr>
                <w:rFonts w:ascii="Arial Narrow" w:eastAsia="Calibri" w:hAnsi="Arial Narrow" w:cs="Segoe UI"/>
                <w:b/>
                <w:bCs/>
                <w:color w:val="00000A"/>
                <w:sz w:val="20"/>
                <w:szCs w:val="20"/>
              </w:rPr>
              <w:t>40%</w:t>
            </w:r>
          </w:p>
          <w:p w:rsidR="00CF064B" w:rsidRPr="00A45944" w:rsidRDefault="00CF064B" w:rsidP="00CF064B">
            <w:pPr>
              <w:pStyle w:val="paragraph"/>
              <w:spacing w:before="0" w:after="0"/>
              <w:jc w:val="center"/>
              <w:textAlignment w:val="baseline"/>
              <w:rPr>
                <w:rFonts w:ascii="Arial Narrow" w:eastAsia="Calibri" w:hAnsi="Arial Narrow" w:cs="Segoe UI"/>
                <w:b/>
                <w:bCs/>
                <w:color w:val="00000A"/>
                <w:sz w:val="20"/>
                <w:szCs w:val="20"/>
              </w:rPr>
            </w:pPr>
          </w:p>
        </w:tc>
      </w:tr>
      <w:tr w:rsidR="00CF064B" w:rsidRPr="00A45944" w:rsidTr="6628C7D9">
        <w:trPr>
          <w:trHeight w:val="794"/>
        </w:trPr>
        <w:tc>
          <w:tcPr>
            <w:tcW w:w="7884" w:type="dxa"/>
            <w:tcBorders>
              <w:top w:val="single" w:sz="4" w:space="0" w:color="auto"/>
              <w:right w:val="single" w:sz="4" w:space="0" w:color="auto"/>
            </w:tcBorders>
            <w:shd w:val="clear" w:color="auto" w:fill="F2F2F2" w:themeFill="background1" w:themeFillShade="F2"/>
          </w:tcPr>
          <w:p w:rsidR="00CF064B" w:rsidRPr="00A45944" w:rsidRDefault="00CF064B" w:rsidP="00A37521">
            <w:pPr>
              <w:pStyle w:val="paragraph"/>
              <w:spacing w:before="0" w:after="0"/>
              <w:jc w:val="both"/>
              <w:textAlignment w:val="baseline"/>
              <w:rPr>
                <w:rStyle w:val="normaltextrun"/>
                <w:rFonts w:ascii="Arial Narrow" w:eastAsia="Calibri" w:hAnsi="Arial Narrow" w:cs="Segoe UI"/>
                <w:color w:val="00000A"/>
                <w:sz w:val="20"/>
                <w:szCs w:val="20"/>
              </w:rPr>
            </w:pPr>
            <w:r w:rsidRPr="00A45944">
              <w:rPr>
                <w:rStyle w:val="normaltextrun"/>
                <w:rFonts w:ascii="Arial Narrow" w:eastAsia="Calibri" w:hAnsi="Arial Narrow" w:cs="Segoe UI"/>
                <w:color w:val="00000A"/>
                <w:sz w:val="20"/>
                <w:szCs w:val="20"/>
              </w:rPr>
              <w:t>Las pruebas deben permitir la valoración de los criterios de evaluación a través de escalas de valoración cuantitativas. Serán avisadas con antelación y tendrán como base las producciones ensayadas y revisadas durante las clases o en la plataforma.</w:t>
            </w:r>
            <w:r w:rsidR="00605B00">
              <w:rPr>
                <w:rStyle w:val="normaltextrun"/>
                <w:rFonts w:ascii="Arial Narrow" w:eastAsia="Calibri" w:hAnsi="Arial Narrow" w:cs="Segoe UI"/>
                <w:color w:val="00000A"/>
                <w:sz w:val="20"/>
                <w:szCs w:val="20"/>
              </w:rPr>
              <w:t>re</w:t>
            </w:r>
          </w:p>
        </w:tc>
        <w:tc>
          <w:tcPr>
            <w:tcW w:w="758" w:type="dxa"/>
            <w:vMerge/>
          </w:tcPr>
          <w:p w:rsidR="00CF064B" w:rsidRPr="00A45944" w:rsidRDefault="00CF064B" w:rsidP="00A45944">
            <w:pPr>
              <w:pStyle w:val="paragraph"/>
              <w:spacing w:before="0" w:after="0"/>
              <w:jc w:val="both"/>
              <w:textAlignment w:val="baseline"/>
              <w:rPr>
                <w:rStyle w:val="normaltextrun"/>
                <w:rFonts w:ascii="Arial Narrow" w:eastAsia="Calibri" w:hAnsi="Arial Narrow" w:cs="Segoe UI"/>
                <w:color w:val="00000A"/>
                <w:sz w:val="20"/>
                <w:szCs w:val="20"/>
              </w:rPr>
            </w:pPr>
          </w:p>
        </w:tc>
      </w:tr>
      <w:tr w:rsidR="00CF064B" w:rsidRPr="00A45944" w:rsidTr="6628C7D9">
        <w:trPr>
          <w:trHeight w:val="227"/>
        </w:trPr>
        <w:tc>
          <w:tcPr>
            <w:tcW w:w="7884" w:type="dxa"/>
            <w:tcBorders>
              <w:right w:val="single" w:sz="4" w:space="0" w:color="auto"/>
            </w:tcBorders>
          </w:tcPr>
          <w:p w:rsidR="00CF064B" w:rsidRPr="00A45944" w:rsidRDefault="00605B00" w:rsidP="00A37521">
            <w:pPr>
              <w:pStyle w:val="paragraph"/>
              <w:numPr>
                <w:ilvl w:val="0"/>
                <w:numId w:val="38"/>
              </w:numPr>
              <w:spacing w:before="0" w:beforeAutospacing="0" w:after="0" w:afterAutospacing="0"/>
              <w:jc w:val="both"/>
              <w:textAlignment w:val="baseline"/>
              <w:rPr>
                <w:rFonts w:ascii="Arial Narrow" w:hAnsi="Arial Narrow" w:cs="Segoe UI"/>
                <w:sz w:val="20"/>
                <w:szCs w:val="20"/>
              </w:rPr>
            </w:pPr>
            <w:r>
              <w:rPr>
                <w:rStyle w:val="normaltextrun"/>
                <w:rFonts w:ascii="Arial Narrow" w:eastAsia="Calibri" w:hAnsi="Arial Narrow" w:cs="Segoe UI"/>
                <w:color w:val="00000A"/>
                <w:sz w:val="20"/>
                <w:szCs w:val="20"/>
              </w:rPr>
              <w:t>15</w:t>
            </w:r>
            <w:r w:rsidR="00CF064B" w:rsidRPr="00A45944">
              <w:rPr>
                <w:rStyle w:val="normaltextrun"/>
                <w:rFonts w:ascii="Arial Narrow" w:eastAsia="Calibri" w:hAnsi="Arial Narrow" w:cs="Segoe UI"/>
                <w:color w:val="00000A"/>
                <w:sz w:val="20"/>
                <w:szCs w:val="20"/>
              </w:rPr>
              <w:t xml:space="preserve">% pruebas orales </w:t>
            </w:r>
            <w:r w:rsidR="00CF064B" w:rsidRPr="00A45944">
              <w:rPr>
                <w:rStyle w:val="normaltextrun"/>
                <w:rFonts w:ascii="Arial Narrow" w:eastAsia="Calibri" w:hAnsi="Arial Narrow" w:cs="Segoe UI"/>
                <w:color w:val="000000"/>
                <w:sz w:val="20"/>
                <w:szCs w:val="20"/>
              </w:rPr>
              <w:t>(individual)</w:t>
            </w:r>
            <w:r w:rsidR="00CF064B" w:rsidRPr="00A45944">
              <w:rPr>
                <w:rStyle w:val="normaltextrun"/>
                <w:rFonts w:ascii="Arial Narrow" w:eastAsia="Calibri" w:hAnsi="Arial Narrow" w:cs="Segoe UI"/>
                <w:color w:val="00000A"/>
                <w:sz w:val="20"/>
                <w:szCs w:val="20"/>
              </w:rPr>
              <w:t xml:space="preserve">) en </w:t>
            </w:r>
            <w:r w:rsidR="00CF064B" w:rsidRPr="00A45944">
              <w:rPr>
                <w:rStyle w:val="normaltextrun"/>
                <w:rFonts w:ascii="Arial Narrow" w:eastAsia="Calibri" w:hAnsi="Arial Narrow" w:cs="Segoe UI"/>
                <w:i/>
                <w:iCs/>
                <w:color w:val="00000A"/>
                <w:sz w:val="20"/>
                <w:szCs w:val="20"/>
              </w:rPr>
              <w:t>Stream</w:t>
            </w:r>
            <w:r w:rsidR="00CF064B" w:rsidRPr="00A45944">
              <w:rPr>
                <w:rStyle w:val="normaltextrun"/>
                <w:rFonts w:ascii="Arial Narrow" w:eastAsia="Calibri" w:hAnsi="Arial Narrow" w:cs="Segoe UI"/>
                <w:color w:val="00000A"/>
                <w:sz w:val="20"/>
                <w:szCs w:val="20"/>
              </w:rPr>
              <w:t xml:space="preserve"> o audio de </w:t>
            </w:r>
            <w:r w:rsidR="00CF064B" w:rsidRPr="00A45944">
              <w:rPr>
                <w:rStyle w:val="normaltextrun"/>
                <w:rFonts w:ascii="Arial Narrow" w:eastAsia="Calibri" w:hAnsi="Arial Narrow" w:cs="Segoe UI"/>
                <w:i/>
                <w:color w:val="00000A"/>
                <w:sz w:val="20"/>
                <w:szCs w:val="20"/>
              </w:rPr>
              <w:t>Teams o en el aula.</w:t>
            </w:r>
          </w:p>
          <w:p w:rsidR="00605B00" w:rsidRPr="00605B00" w:rsidRDefault="00605B00" w:rsidP="00605B00">
            <w:pPr>
              <w:pStyle w:val="paragraph"/>
              <w:numPr>
                <w:ilvl w:val="0"/>
                <w:numId w:val="38"/>
              </w:numPr>
              <w:spacing w:before="0" w:after="0"/>
              <w:jc w:val="both"/>
              <w:textAlignment w:val="baseline"/>
              <w:rPr>
                <w:rStyle w:val="normaltextrun"/>
                <w:rFonts w:ascii="Arial Narrow" w:hAnsi="Arial Narrow" w:cs="Segoe UI"/>
                <w:sz w:val="20"/>
                <w:szCs w:val="20"/>
              </w:rPr>
            </w:pPr>
            <w:r>
              <w:rPr>
                <w:rStyle w:val="normaltextrun"/>
                <w:rFonts w:ascii="Arial Narrow" w:eastAsia="Calibri" w:hAnsi="Arial Narrow" w:cs="Segoe UI"/>
                <w:color w:val="00000A"/>
                <w:sz w:val="20"/>
                <w:szCs w:val="20"/>
              </w:rPr>
              <w:t>15</w:t>
            </w:r>
            <w:r w:rsidR="00CF064B" w:rsidRPr="00A45944">
              <w:rPr>
                <w:rStyle w:val="normaltextrun"/>
                <w:rFonts w:ascii="Arial Narrow" w:eastAsia="Calibri" w:hAnsi="Arial Narrow" w:cs="Segoe UI"/>
                <w:color w:val="00000A"/>
                <w:sz w:val="20"/>
                <w:szCs w:val="20"/>
              </w:rPr>
              <w:t xml:space="preserve">% pruebas escritas en el aula </w:t>
            </w:r>
            <w:r w:rsidR="00CF064B" w:rsidRPr="00A45944">
              <w:rPr>
                <w:rStyle w:val="normaltextrun"/>
                <w:rFonts w:ascii="Arial Narrow" w:eastAsia="Calibri" w:hAnsi="Arial Narrow" w:cs="Segoe UI"/>
                <w:color w:val="000000"/>
                <w:sz w:val="20"/>
                <w:szCs w:val="20"/>
              </w:rPr>
              <w:t xml:space="preserve">(individual) y en </w:t>
            </w:r>
            <w:r w:rsidR="00CF064B" w:rsidRPr="00A45944">
              <w:rPr>
                <w:rStyle w:val="normaltextrun"/>
                <w:rFonts w:ascii="Arial Narrow" w:eastAsia="Calibri" w:hAnsi="Arial Narrow" w:cs="Segoe UI"/>
                <w:i/>
                <w:color w:val="000000"/>
                <w:sz w:val="20"/>
                <w:szCs w:val="20"/>
              </w:rPr>
              <w:t>Teams.</w:t>
            </w:r>
          </w:p>
          <w:p w:rsidR="00605B00" w:rsidRPr="00605B00" w:rsidRDefault="00605B00" w:rsidP="00605B00">
            <w:pPr>
              <w:pStyle w:val="paragraph"/>
              <w:numPr>
                <w:ilvl w:val="0"/>
                <w:numId w:val="38"/>
              </w:numPr>
              <w:spacing w:before="0" w:after="0"/>
              <w:jc w:val="both"/>
              <w:textAlignment w:val="baseline"/>
              <w:rPr>
                <w:rFonts w:ascii="Arial Narrow" w:hAnsi="Arial Narrow" w:cs="Segoe UI"/>
                <w:sz w:val="20"/>
                <w:szCs w:val="20"/>
              </w:rPr>
            </w:pPr>
            <w:r>
              <w:rPr>
                <w:rStyle w:val="normaltextrun"/>
                <w:rFonts w:ascii="Arial Narrow" w:eastAsia="Calibri" w:hAnsi="Arial Narrow" w:cs="Segoe UI"/>
                <w:color w:val="00000A"/>
                <w:sz w:val="20"/>
                <w:szCs w:val="20"/>
              </w:rPr>
              <w:t>10% coevaluación y autoevaluación</w:t>
            </w:r>
          </w:p>
        </w:tc>
        <w:tc>
          <w:tcPr>
            <w:tcW w:w="758" w:type="dxa"/>
            <w:vMerge/>
          </w:tcPr>
          <w:p w:rsidR="00CF064B" w:rsidRPr="00A45944" w:rsidRDefault="00CF064B" w:rsidP="00A45944">
            <w:pPr>
              <w:pStyle w:val="paragraph"/>
              <w:spacing w:before="0" w:after="0"/>
              <w:jc w:val="both"/>
              <w:textAlignment w:val="baseline"/>
              <w:rPr>
                <w:rFonts w:ascii="Arial Narrow" w:hAnsi="Arial Narrow" w:cs="Segoe UI"/>
                <w:sz w:val="20"/>
                <w:szCs w:val="20"/>
              </w:rPr>
            </w:pPr>
          </w:p>
        </w:tc>
      </w:tr>
    </w:tbl>
    <w:p w:rsidR="00976E5A" w:rsidRPr="00B61ABB" w:rsidRDefault="00976E5A" w:rsidP="007D7B76">
      <w:pPr>
        <w:spacing w:before="40" w:line="240" w:lineRule="auto"/>
        <w:jc w:val="both"/>
        <w:rPr>
          <w:rFonts w:ascii="Arial Narrow" w:hAnsi="Arial Narrow" w:cs="Arial"/>
          <w:color w:val="auto"/>
          <w:sz w:val="24"/>
          <w:szCs w:val="24"/>
        </w:rPr>
      </w:pPr>
      <w:r w:rsidRPr="00B61ABB">
        <w:rPr>
          <w:rFonts w:ascii="Arial Narrow" w:hAnsi="Arial Narrow" w:cs="Arial"/>
          <w:b/>
          <w:color w:val="auto"/>
          <w:sz w:val="24"/>
          <w:szCs w:val="24"/>
        </w:rPr>
        <w:t>CRITERIOS DE RECUPERACIÓN</w:t>
      </w:r>
    </w:p>
    <w:p w:rsidR="00976E5A" w:rsidRPr="00A95EC7" w:rsidRDefault="00976E5A" w:rsidP="003941AF">
      <w:pPr>
        <w:spacing w:after="0" w:line="264" w:lineRule="auto"/>
        <w:jc w:val="both"/>
        <w:rPr>
          <w:rFonts w:ascii="Arial Narrow" w:hAnsi="Arial Narrow" w:cs="Arial"/>
          <w:b/>
          <w:sz w:val="24"/>
          <w:szCs w:val="24"/>
        </w:rPr>
      </w:pPr>
      <w:r w:rsidRPr="00B61ABB">
        <w:rPr>
          <w:rFonts w:ascii="Arial Narrow" w:hAnsi="Arial Narrow" w:cs="Arial"/>
          <w:sz w:val="24"/>
          <w:szCs w:val="24"/>
        </w:rPr>
        <w:t xml:space="preserve">La evaluación de la materia es </w:t>
      </w:r>
      <w:r w:rsidRPr="00B61ABB">
        <w:rPr>
          <w:rFonts w:ascii="Arial Narrow" w:hAnsi="Arial Narrow" w:cs="Arial"/>
          <w:b/>
          <w:sz w:val="24"/>
          <w:szCs w:val="24"/>
        </w:rPr>
        <w:t>continua</w:t>
      </w:r>
      <w:r w:rsidRPr="00B61ABB">
        <w:rPr>
          <w:rFonts w:ascii="Arial Narrow" w:hAnsi="Arial Narrow" w:cs="Arial"/>
          <w:sz w:val="24"/>
          <w:szCs w:val="24"/>
        </w:rPr>
        <w:t xml:space="preserve">, por lo que no serán preceptivas las recuperaciones de pruebas concretas, quedando a criterio la decisión sobre su realización. </w:t>
      </w:r>
      <w:r w:rsidR="007D7B76" w:rsidRPr="00A95EC7">
        <w:rPr>
          <w:rFonts w:ascii="Arial Narrow" w:hAnsi="Arial Narrow" w:cs="Arial"/>
          <w:b/>
          <w:sz w:val="24"/>
          <w:szCs w:val="24"/>
        </w:rPr>
        <w:t>Trimestralmente se le entregará actividades que refuercen los contenidos no superados.</w:t>
      </w:r>
    </w:p>
    <w:p w:rsidR="00976E5A" w:rsidRPr="00CF064B" w:rsidRDefault="00976E5A" w:rsidP="007D7B76">
      <w:pPr>
        <w:pStyle w:val="Estilo1"/>
      </w:pPr>
      <w:bookmarkStart w:id="59" w:name="_Toc643204498"/>
      <w:r>
        <w:t>CONVOCATORIA ORDINARIA DE JUNIO</w:t>
      </w:r>
      <w:bookmarkEnd w:id="59"/>
    </w:p>
    <w:p w:rsidR="002B0A31" w:rsidRPr="00CF064B" w:rsidRDefault="00725302" w:rsidP="003941AF">
      <w:pPr>
        <w:spacing w:before="280" w:after="0" w:line="240" w:lineRule="auto"/>
        <w:jc w:val="both"/>
        <w:rPr>
          <w:rFonts w:ascii="Arial Narrow" w:eastAsia="Times New Roman" w:hAnsi="Arial Narrow" w:cs="Arial"/>
          <w:b/>
          <w:color w:val="000000"/>
          <w:sz w:val="24"/>
          <w:szCs w:val="24"/>
          <w:lang w:eastAsia="es-ES"/>
        </w:rPr>
      </w:pPr>
      <w:r w:rsidRPr="00CF064B">
        <w:rPr>
          <w:rFonts w:ascii="Arial Narrow" w:eastAsia="Times New Roman" w:hAnsi="Arial Narrow" w:cs="Arial"/>
          <w:color w:val="000000"/>
          <w:sz w:val="24"/>
          <w:szCs w:val="24"/>
          <w:lang w:eastAsia="es-ES"/>
        </w:rPr>
        <w:t>El alumnado con evaluaciones suspensas se presentará</w:t>
      </w:r>
      <w:r w:rsidR="00976E5A" w:rsidRPr="00CF064B">
        <w:rPr>
          <w:rFonts w:ascii="Arial Narrow" w:eastAsia="Times New Roman" w:hAnsi="Arial Narrow" w:cs="Arial"/>
          <w:color w:val="000000"/>
          <w:sz w:val="24"/>
          <w:szCs w:val="24"/>
          <w:lang w:eastAsia="es-ES"/>
        </w:rPr>
        <w:t xml:space="preserve"> a la convocatoria ordinaria del mes de junio, que consistirá en la </w:t>
      </w:r>
      <w:r w:rsidR="00976E5A" w:rsidRPr="00CF064B">
        <w:rPr>
          <w:rFonts w:ascii="Arial Narrow" w:hAnsi="Arial Narrow" w:cs="Arial"/>
          <w:sz w:val="24"/>
          <w:szCs w:val="24"/>
        </w:rPr>
        <w:t>r</w:t>
      </w:r>
      <w:r w:rsidR="00976E5A" w:rsidRPr="00CF064B">
        <w:rPr>
          <w:rFonts w:ascii="Arial Narrow" w:eastAsia="Times New Roman" w:hAnsi="Arial Narrow" w:cs="Arial"/>
          <w:color w:val="000000"/>
          <w:sz w:val="24"/>
          <w:szCs w:val="24"/>
          <w:lang w:eastAsia="es-ES"/>
        </w:rPr>
        <w:t xml:space="preserve">ealización de una prueba escrita </w:t>
      </w:r>
      <w:r w:rsidR="00BE6CF1" w:rsidRPr="00CF064B">
        <w:rPr>
          <w:rFonts w:ascii="Arial Narrow" w:eastAsia="Times New Roman" w:hAnsi="Arial Narrow" w:cs="Arial"/>
          <w:color w:val="000000"/>
          <w:sz w:val="24"/>
          <w:szCs w:val="24"/>
          <w:lang w:eastAsia="es-ES"/>
        </w:rPr>
        <w:t xml:space="preserve">y una oral </w:t>
      </w:r>
      <w:r w:rsidR="00976E5A" w:rsidRPr="00CF064B">
        <w:rPr>
          <w:rFonts w:ascii="Arial Narrow" w:eastAsia="Times New Roman" w:hAnsi="Arial Narrow" w:cs="Arial"/>
          <w:color w:val="000000"/>
          <w:sz w:val="24"/>
          <w:szCs w:val="24"/>
          <w:lang w:eastAsia="es-ES"/>
        </w:rPr>
        <w:t xml:space="preserve">sobre los contenidos curriculares </w:t>
      </w:r>
      <w:r w:rsidR="000F66D0" w:rsidRPr="00CF064B">
        <w:rPr>
          <w:rFonts w:ascii="Arial Narrow" w:eastAsia="Times New Roman" w:hAnsi="Arial Narrow" w:cs="Arial"/>
          <w:color w:val="000000"/>
          <w:sz w:val="24"/>
          <w:szCs w:val="24"/>
          <w:lang w:eastAsia="es-ES"/>
        </w:rPr>
        <w:t>so</w:t>
      </w:r>
      <w:r w:rsidR="00976E5A" w:rsidRPr="00CF064B">
        <w:rPr>
          <w:rFonts w:ascii="Arial Narrow" w:eastAsia="Times New Roman" w:hAnsi="Arial Narrow" w:cs="Arial"/>
          <w:color w:val="000000"/>
          <w:sz w:val="24"/>
          <w:szCs w:val="24"/>
          <w:lang w:eastAsia="es-ES"/>
        </w:rPr>
        <w:t xml:space="preserve">lo de los contenidos de las </w:t>
      </w:r>
      <w:r w:rsidR="00976E5A" w:rsidRPr="00CF064B">
        <w:rPr>
          <w:rFonts w:ascii="Arial Narrow" w:eastAsia="Times New Roman" w:hAnsi="Arial Narrow" w:cs="Arial"/>
          <w:iCs/>
          <w:color w:val="000000"/>
          <w:sz w:val="24"/>
          <w:szCs w:val="24"/>
          <w:lang w:eastAsia="es-ES"/>
        </w:rPr>
        <w:t xml:space="preserve">evaluaciones </w:t>
      </w:r>
      <w:r w:rsidR="00976E5A" w:rsidRPr="00CF064B">
        <w:rPr>
          <w:rFonts w:ascii="Arial Narrow" w:eastAsia="Times New Roman" w:hAnsi="Arial Narrow" w:cs="Arial"/>
          <w:b/>
          <w:iCs/>
          <w:color w:val="000000"/>
          <w:sz w:val="24"/>
          <w:szCs w:val="24"/>
          <w:lang w:eastAsia="es-ES"/>
        </w:rPr>
        <w:t>que no hayan superado</w:t>
      </w:r>
      <w:r w:rsidR="00976E5A" w:rsidRPr="00CF064B">
        <w:rPr>
          <w:rFonts w:ascii="Arial Narrow" w:eastAsia="Times New Roman" w:hAnsi="Arial Narrow" w:cs="Arial"/>
          <w:b/>
          <w:color w:val="000000"/>
          <w:sz w:val="24"/>
          <w:szCs w:val="24"/>
          <w:lang w:eastAsia="es-ES"/>
        </w:rPr>
        <w:t>.</w:t>
      </w:r>
      <w:r w:rsidR="00BE6CF1" w:rsidRPr="00CF064B">
        <w:rPr>
          <w:rFonts w:ascii="Arial Narrow" w:eastAsia="Times New Roman" w:hAnsi="Arial Narrow" w:cs="Arial"/>
          <w:b/>
          <w:color w:val="000000"/>
          <w:sz w:val="24"/>
          <w:szCs w:val="24"/>
          <w:lang w:eastAsia="es-ES"/>
        </w:rPr>
        <w:t xml:space="preserve"> </w:t>
      </w:r>
    </w:p>
    <w:p w:rsidR="00891E7C" w:rsidRPr="00B16788" w:rsidRDefault="00891E7C" w:rsidP="00B16788">
      <w:pPr>
        <w:spacing w:before="240"/>
        <w:jc w:val="both"/>
        <w:rPr>
          <w:rFonts w:ascii="Arial Narrow" w:hAnsi="Arial Narrow"/>
          <w:sz w:val="24"/>
          <w:szCs w:val="24"/>
        </w:rPr>
      </w:pPr>
      <w:r w:rsidRPr="00B16788">
        <w:rPr>
          <w:rFonts w:ascii="Arial Narrow" w:hAnsi="Arial Narrow"/>
          <w:sz w:val="24"/>
          <w:szCs w:val="24"/>
        </w:rPr>
        <w:t xml:space="preserve">Alumnado con </w:t>
      </w:r>
      <w:r w:rsidRPr="00B16788">
        <w:rPr>
          <w:rFonts w:ascii="Arial Narrow" w:hAnsi="Arial Narrow"/>
          <w:b/>
          <w:sz w:val="24"/>
          <w:szCs w:val="24"/>
        </w:rPr>
        <w:t xml:space="preserve">pérdida de evaluación continua </w:t>
      </w:r>
      <w:r w:rsidRPr="00B16788">
        <w:rPr>
          <w:rFonts w:ascii="Arial Narrow" w:hAnsi="Arial Narrow"/>
          <w:sz w:val="24"/>
          <w:szCs w:val="24"/>
        </w:rPr>
        <w:t>-como consecuencia de superar los límites establecidos en la concreción curricular del centro-, se establecen los siguientes criterios:</w:t>
      </w:r>
    </w:p>
    <w:p w:rsidR="00891E7C" w:rsidRDefault="00891E7C" w:rsidP="00891E7C">
      <w:pPr>
        <w:pStyle w:val="Prrafodelista"/>
        <w:numPr>
          <w:ilvl w:val="0"/>
          <w:numId w:val="43"/>
        </w:numPr>
        <w:suppressAutoHyphens w:val="0"/>
        <w:spacing w:before="0" w:after="0"/>
        <w:ind w:left="360"/>
        <w:jc w:val="both"/>
        <w:rPr>
          <w:rFonts w:ascii="Arial Narrow" w:hAnsi="Arial Narrow"/>
          <w:sz w:val="24"/>
          <w:szCs w:val="24"/>
        </w:rPr>
      </w:pPr>
      <w:r w:rsidRPr="6628C7D9">
        <w:rPr>
          <w:rFonts w:ascii="Arial Narrow" w:hAnsi="Arial Narrow"/>
          <w:sz w:val="24"/>
          <w:szCs w:val="24"/>
        </w:rPr>
        <w:t xml:space="preserve">Prueba específica sobre los criterios y contenidos de cada una de las </w:t>
      </w:r>
      <w:r w:rsidR="0614766D" w:rsidRPr="6628C7D9">
        <w:rPr>
          <w:rFonts w:ascii="Arial Narrow" w:hAnsi="Arial Narrow"/>
          <w:sz w:val="24"/>
          <w:szCs w:val="24"/>
        </w:rPr>
        <w:t>evaluaciones…</w:t>
      </w:r>
      <w:r w:rsidRPr="6628C7D9">
        <w:rPr>
          <w:rFonts w:ascii="Arial Narrow" w:hAnsi="Arial Narrow"/>
          <w:sz w:val="24"/>
          <w:szCs w:val="24"/>
        </w:rPr>
        <w:t>……………………………………………………………………………</w:t>
      </w:r>
      <w:r w:rsidR="4EA63B41" w:rsidRPr="6628C7D9">
        <w:rPr>
          <w:rFonts w:ascii="Arial Narrow" w:hAnsi="Arial Narrow"/>
          <w:sz w:val="24"/>
          <w:szCs w:val="24"/>
        </w:rPr>
        <w:t>……</w:t>
      </w:r>
      <w:r w:rsidRPr="6628C7D9">
        <w:rPr>
          <w:rFonts w:ascii="Arial Narrow" w:hAnsi="Arial Narrow"/>
          <w:sz w:val="24"/>
          <w:szCs w:val="24"/>
        </w:rPr>
        <w:t>. 80%</w:t>
      </w:r>
    </w:p>
    <w:p w:rsidR="00891E7C" w:rsidRDefault="00891E7C" w:rsidP="00891E7C">
      <w:pPr>
        <w:pStyle w:val="Prrafodelista"/>
        <w:numPr>
          <w:ilvl w:val="0"/>
          <w:numId w:val="43"/>
        </w:numPr>
        <w:suppressAutoHyphens w:val="0"/>
        <w:spacing w:before="0" w:after="0"/>
        <w:ind w:left="360"/>
        <w:jc w:val="both"/>
        <w:rPr>
          <w:rFonts w:ascii="Arial Narrow" w:hAnsi="Arial Narrow"/>
          <w:sz w:val="24"/>
          <w:szCs w:val="24"/>
        </w:rPr>
      </w:pPr>
      <w:r w:rsidRPr="6628C7D9">
        <w:rPr>
          <w:rFonts w:ascii="Arial Narrow" w:hAnsi="Arial Narrow"/>
          <w:sz w:val="24"/>
          <w:szCs w:val="24"/>
        </w:rPr>
        <w:t>Cuaderno de clase y trabajos hechos</w:t>
      </w:r>
      <w:r w:rsidR="11066989" w:rsidRPr="6628C7D9">
        <w:rPr>
          <w:rFonts w:ascii="Arial Narrow" w:hAnsi="Arial Narrow"/>
          <w:sz w:val="24"/>
          <w:szCs w:val="24"/>
        </w:rPr>
        <w:t xml:space="preserve"> …</w:t>
      </w:r>
      <w:r w:rsidRPr="6628C7D9">
        <w:rPr>
          <w:rFonts w:ascii="Arial Narrow" w:hAnsi="Arial Narrow"/>
          <w:sz w:val="24"/>
          <w:szCs w:val="24"/>
        </w:rPr>
        <w:t>………………………………. ...……………</w:t>
      </w:r>
      <w:r w:rsidR="6566E905" w:rsidRPr="6628C7D9">
        <w:rPr>
          <w:rFonts w:ascii="Arial Narrow" w:hAnsi="Arial Narrow"/>
          <w:sz w:val="24"/>
          <w:szCs w:val="24"/>
        </w:rPr>
        <w:t>……</w:t>
      </w:r>
      <w:r w:rsidRPr="6628C7D9">
        <w:rPr>
          <w:rFonts w:ascii="Arial Narrow" w:hAnsi="Arial Narrow"/>
          <w:sz w:val="24"/>
          <w:szCs w:val="24"/>
        </w:rPr>
        <w:t>20%</w:t>
      </w:r>
    </w:p>
    <w:p w:rsidR="007D7B76" w:rsidRPr="00891E7C" w:rsidRDefault="007D7B76" w:rsidP="00891E7C">
      <w:pPr>
        <w:pStyle w:val="Prrafodelista"/>
        <w:numPr>
          <w:ilvl w:val="0"/>
          <w:numId w:val="43"/>
        </w:numPr>
        <w:suppressAutoHyphens w:val="0"/>
        <w:spacing w:before="0" w:after="0"/>
        <w:ind w:left="360"/>
        <w:jc w:val="both"/>
        <w:rPr>
          <w:rFonts w:ascii="Arial Narrow" w:hAnsi="Arial Narrow"/>
          <w:sz w:val="24"/>
          <w:szCs w:val="24"/>
        </w:rPr>
      </w:pPr>
      <w:r w:rsidRPr="6628C7D9">
        <w:rPr>
          <w:rFonts w:ascii="Arial Narrow" w:hAnsi="Arial Narrow" w:cs="Arial"/>
          <w:b/>
          <w:bCs/>
          <w:sz w:val="24"/>
          <w:szCs w:val="24"/>
        </w:rPr>
        <w:t xml:space="preserve">La </w:t>
      </w:r>
      <w:r w:rsidR="56F2F3A0" w:rsidRPr="6628C7D9">
        <w:rPr>
          <w:rFonts w:ascii="Arial Narrow" w:hAnsi="Arial Narrow" w:cs="Arial"/>
          <w:b/>
          <w:bCs/>
          <w:sz w:val="24"/>
          <w:szCs w:val="24"/>
        </w:rPr>
        <w:t>prueba se</w:t>
      </w:r>
      <w:r w:rsidRPr="6628C7D9">
        <w:rPr>
          <w:rFonts w:ascii="Arial Narrow" w:hAnsi="Arial Narrow" w:cs="Arial"/>
          <w:b/>
          <w:bCs/>
          <w:sz w:val="24"/>
          <w:szCs w:val="24"/>
        </w:rPr>
        <w:t xml:space="preserve"> calificará de 1 a 10 punto</w:t>
      </w:r>
      <w:r w:rsidR="11291C39" w:rsidRPr="6628C7D9">
        <w:rPr>
          <w:rFonts w:ascii="Arial Narrow" w:hAnsi="Arial Narrow" w:cs="Arial"/>
          <w:b/>
          <w:bCs/>
          <w:sz w:val="24"/>
          <w:szCs w:val="24"/>
        </w:rPr>
        <w:t>s</w:t>
      </w:r>
      <w:r w:rsidRPr="6628C7D9">
        <w:rPr>
          <w:rFonts w:ascii="Arial Narrow" w:hAnsi="Arial Narrow" w:cs="Arial"/>
          <w:b/>
          <w:bCs/>
          <w:sz w:val="24"/>
          <w:szCs w:val="24"/>
        </w:rPr>
        <w:t>.</w:t>
      </w:r>
    </w:p>
    <w:p w:rsidR="00891E7C" w:rsidRPr="00891E7C" w:rsidRDefault="00891E7C" w:rsidP="00891E7C">
      <w:pPr>
        <w:spacing w:before="280" w:after="0" w:line="240" w:lineRule="auto"/>
        <w:jc w:val="both"/>
        <w:rPr>
          <w:rFonts w:ascii="Arial Narrow" w:hAnsi="Arial Narrow" w:cs="Arial"/>
          <w:sz w:val="24"/>
          <w:szCs w:val="24"/>
        </w:rPr>
      </w:pPr>
      <w:r w:rsidRPr="00891E7C">
        <w:rPr>
          <w:rFonts w:ascii="Arial Narrow" w:hAnsi="Arial Narrow"/>
          <w:sz w:val="24"/>
          <w:szCs w:val="24"/>
        </w:rPr>
        <w:br w:type="page"/>
      </w:r>
    </w:p>
    <w:tbl>
      <w:tblPr>
        <w:tblW w:w="8720" w:type="dxa"/>
        <w:tblInd w:w="-10" w:type="dxa"/>
        <w:tblLayout w:type="fixed"/>
        <w:tblCellMar>
          <w:left w:w="103" w:type="dxa"/>
        </w:tblCellMar>
        <w:tblLook w:val="0000"/>
      </w:tblPr>
      <w:tblGrid>
        <w:gridCol w:w="8720"/>
      </w:tblGrid>
      <w:tr w:rsidR="00976E5A" w:rsidRPr="006239E0" w:rsidTr="6628C7D9">
        <w:tc>
          <w:tcPr>
            <w:tcW w:w="87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976E5A" w:rsidRPr="00B61ABB" w:rsidRDefault="158CAF6D" w:rsidP="00B61ABB">
            <w:pPr>
              <w:pStyle w:val="Ttulo1"/>
              <w:rPr>
                <w:sz w:val="24"/>
                <w:szCs w:val="24"/>
              </w:rPr>
            </w:pPr>
            <w:bookmarkStart w:id="60" w:name="_Toc1969362675"/>
            <w:r w:rsidRPr="6628C7D9">
              <w:rPr>
                <w:sz w:val="24"/>
                <w:szCs w:val="24"/>
              </w:rPr>
              <w:t>M</w:t>
            </w:r>
            <w:r w:rsidR="00976E5A" w:rsidRPr="6628C7D9">
              <w:rPr>
                <w:sz w:val="24"/>
                <w:szCs w:val="24"/>
              </w:rPr>
              <w:t>EDIDAS DE ATENCIÓN A LA DIVERSIDAD</w:t>
            </w:r>
            <w:bookmarkEnd w:id="60"/>
          </w:p>
        </w:tc>
      </w:tr>
    </w:tbl>
    <w:p w:rsidR="00E1322F" w:rsidRPr="00502BB6" w:rsidRDefault="00E1322F" w:rsidP="6628C7D9">
      <w:pPr>
        <w:pStyle w:val="Ttulo2"/>
        <w:spacing w:after="240"/>
        <w:jc w:val="both"/>
        <w:rPr>
          <w:rFonts w:ascii="Arial Narrow" w:hAnsi="Arial Narrow" w:cs="Arial"/>
          <w:b/>
          <w:bCs/>
        </w:rPr>
      </w:pPr>
      <w:bookmarkStart w:id="61" w:name="_Toc1493784182"/>
      <w:r w:rsidRPr="6628C7D9">
        <w:rPr>
          <w:rFonts w:ascii="Arial Narrow" w:hAnsi="Arial Narrow" w:cs="Arial"/>
          <w:b/>
          <w:bCs/>
        </w:rPr>
        <w:t>Alumnado con la materia pendiente del curso anterior.</w:t>
      </w:r>
      <w:bookmarkEnd w:id="61"/>
    </w:p>
    <w:p w:rsidR="00E1322F" w:rsidRPr="00502BB6" w:rsidRDefault="00E1322F" w:rsidP="00E1322F">
      <w:pPr>
        <w:rPr>
          <w:rFonts w:ascii="Arial Narrow" w:hAnsi="Arial Narrow"/>
        </w:rPr>
      </w:pPr>
      <w:r w:rsidRPr="00502BB6">
        <w:rPr>
          <w:rFonts w:ascii="Arial Narrow" w:hAnsi="Arial Narrow"/>
        </w:rPr>
        <w:t>Se elaborará un Plan de recuperación ad hoc a entregar al final de cada trimestre. Se realizará una prueba. Los criterios de calificación serán al 50%.</w:t>
      </w:r>
    </w:p>
    <w:p w:rsidR="00976E5A" w:rsidRPr="006239E0" w:rsidRDefault="00976E5A" w:rsidP="6628C7D9">
      <w:pPr>
        <w:pStyle w:val="Ttulo2"/>
        <w:spacing w:after="240"/>
        <w:jc w:val="both"/>
        <w:rPr>
          <w:rFonts w:ascii="Arial Narrow" w:hAnsi="Arial Narrow" w:cs="Arial"/>
          <w:b/>
          <w:bCs/>
        </w:rPr>
      </w:pPr>
      <w:bookmarkStart w:id="62" w:name="_Toc264342563"/>
      <w:r w:rsidRPr="6628C7D9">
        <w:rPr>
          <w:rFonts w:ascii="Arial Narrow" w:hAnsi="Arial Narrow" w:cs="Arial"/>
          <w:b/>
          <w:bCs/>
        </w:rPr>
        <w:t>Alumnado con necesidade</w:t>
      </w:r>
      <w:r w:rsidR="00817AC4" w:rsidRPr="6628C7D9">
        <w:rPr>
          <w:rFonts w:ascii="Arial Narrow" w:hAnsi="Arial Narrow" w:cs="Arial"/>
          <w:b/>
          <w:bCs/>
        </w:rPr>
        <w:t>s específicas de apoyo educativo</w:t>
      </w:r>
      <w:r w:rsidR="378AE3B0" w:rsidRPr="6628C7D9">
        <w:rPr>
          <w:rFonts w:ascii="Arial Narrow" w:hAnsi="Arial Narrow" w:cs="Arial"/>
          <w:b/>
          <w:bCs/>
        </w:rPr>
        <w:t xml:space="preserve"> (NEA)</w:t>
      </w:r>
      <w:bookmarkEnd w:id="62"/>
    </w:p>
    <w:p w:rsidR="00976E5A" w:rsidRPr="006239E0" w:rsidRDefault="00976E5A" w:rsidP="003941AF">
      <w:pPr>
        <w:spacing w:before="40" w:after="120" w:line="240" w:lineRule="auto"/>
        <w:jc w:val="both"/>
        <w:rPr>
          <w:rFonts w:ascii="Arial Narrow" w:hAnsi="Arial Narrow" w:cs="Arial"/>
          <w:sz w:val="24"/>
          <w:szCs w:val="24"/>
        </w:rPr>
      </w:pPr>
      <w:r w:rsidRPr="6628C7D9">
        <w:rPr>
          <w:rFonts w:ascii="Arial Narrow" w:hAnsi="Arial Narrow" w:cs="Arial"/>
          <w:sz w:val="24"/>
          <w:szCs w:val="24"/>
        </w:rPr>
        <w:t>Los criterios generales están recogidos en el Plan de Atención a la Diversidad del PEC. Las adaptaciones serán metodológicas y se concretarán de forma individualizada en función de las directrices que recoja el informe del alumno</w:t>
      </w:r>
      <w:r w:rsidR="681D1EA2" w:rsidRPr="6628C7D9">
        <w:rPr>
          <w:rFonts w:ascii="Arial Narrow" w:hAnsi="Arial Narrow" w:cs="Arial"/>
          <w:sz w:val="24"/>
          <w:szCs w:val="24"/>
        </w:rPr>
        <w:t>. S</w:t>
      </w:r>
      <w:r w:rsidRPr="6628C7D9">
        <w:rPr>
          <w:rFonts w:ascii="Arial Narrow" w:hAnsi="Arial Narrow" w:cs="Arial"/>
          <w:sz w:val="24"/>
          <w:szCs w:val="24"/>
        </w:rPr>
        <w:t>e elaborarán en coordinación con el D</w:t>
      </w:r>
      <w:r w:rsidR="071D985B" w:rsidRPr="6628C7D9">
        <w:rPr>
          <w:rFonts w:ascii="Arial Narrow" w:hAnsi="Arial Narrow" w:cs="Arial"/>
          <w:sz w:val="24"/>
          <w:szCs w:val="24"/>
        </w:rPr>
        <w:t>pto.</w:t>
      </w:r>
      <w:r w:rsidRPr="6628C7D9">
        <w:rPr>
          <w:rFonts w:ascii="Arial Narrow" w:hAnsi="Arial Narrow" w:cs="Arial"/>
          <w:sz w:val="24"/>
          <w:szCs w:val="24"/>
        </w:rPr>
        <w:t xml:space="preserve"> de Orientación.</w:t>
      </w:r>
    </w:p>
    <w:p w:rsidR="00976E5A" w:rsidRPr="006239E0"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Los principales instrumentos en estas adaptaciones son: la variedad metodológica, de actividades de refuerzo y profundización, así como la diversidad de procedimientos de evaluación y recuperación; el trabajo en pequeños grupos y los refuerzos positivos para mejorar la autoestima.</w:t>
      </w:r>
    </w:p>
    <w:p w:rsidR="00976E5A" w:rsidRPr="006239E0" w:rsidRDefault="00774257" w:rsidP="6628C7D9">
      <w:pPr>
        <w:pStyle w:val="Ttulo2"/>
        <w:jc w:val="both"/>
        <w:rPr>
          <w:rFonts w:ascii="Arial Narrow" w:hAnsi="Arial Narrow" w:cs="Arial"/>
          <w:b/>
          <w:bCs/>
        </w:rPr>
      </w:pPr>
      <w:bookmarkStart w:id="63" w:name="_Toc901916189"/>
      <w:r w:rsidRPr="6628C7D9">
        <w:rPr>
          <w:rFonts w:ascii="Arial Narrow" w:hAnsi="Arial Narrow" w:cs="Arial"/>
          <w:b/>
          <w:bCs/>
        </w:rPr>
        <w:t xml:space="preserve">Alumnado con NEE o </w:t>
      </w:r>
      <w:r w:rsidR="00976E5A" w:rsidRPr="6628C7D9">
        <w:rPr>
          <w:rFonts w:ascii="Arial Narrow" w:hAnsi="Arial Narrow" w:cs="Arial"/>
          <w:b/>
          <w:bCs/>
        </w:rPr>
        <w:t>altas capacidades</w:t>
      </w:r>
      <w:bookmarkEnd w:id="63"/>
    </w:p>
    <w:p w:rsidR="00976E5A" w:rsidRPr="006239E0"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Los criterios generales están recogidos en el Plan de Atención a la Diversidad del PEC. En el caso de los ACNEE, las ACIS se concretarán de forma individualizada en función de las directrices que recoja el informe del alumno o alumna, y se elaborarán en coordinación con el Departamento de </w:t>
      </w:r>
      <w:bookmarkStart w:id="64" w:name="_GoBack"/>
      <w:bookmarkEnd w:id="64"/>
      <w:r w:rsidRPr="006239E0">
        <w:rPr>
          <w:rFonts w:ascii="Arial Narrow" w:hAnsi="Arial Narrow" w:cs="Arial"/>
          <w:sz w:val="24"/>
          <w:szCs w:val="24"/>
        </w:rPr>
        <w:t>Orientación.</w:t>
      </w:r>
    </w:p>
    <w:p w:rsidR="00976E5A"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En el caso del alumnado con altas capacidades, se adoptarán medidas de enriquecimiento o de ampliación del currículo, en función de las directrices que recoja el informe de alumno o alumna, y con el asesoramiento del Departamento de Orientación.</w:t>
      </w:r>
    </w:p>
    <w:p w:rsidR="00E96C62" w:rsidRPr="00E96C62" w:rsidRDefault="00E96C62" w:rsidP="6628C7D9">
      <w:pPr>
        <w:pStyle w:val="Ttulo2"/>
        <w:rPr>
          <w:rFonts w:ascii="Arial Narrow" w:hAnsi="Arial Narrow" w:cs="Arial"/>
          <w:b/>
          <w:bCs/>
        </w:rPr>
      </w:pPr>
      <w:bookmarkStart w:id="65" w:name="_Toc1623921036"/>
      <w:r w:rsidRPr="6628C7D9">
        <w:rPr>
          <w:rFonts w:ascii="Arial Narrow" w:hAnsi="Arial Narrow" w:cs="Arial"/>
          <w:b/>
          <w:bCs/>
        </w:rPr>
        <w:t>Pro</w:t>
      </w:r>
      <w:r w:rsidRPr="6628C7D9">
        <w:rPr>
          <w:rStyle w:val="Ttulo2Car"/>
          <w:rFonts w:ascii="Arial Narrow" w:hAnsi="Arial Narrow"/>
          <w:b/>
          <w:bCs/>
        </w:rPr>
        <w:t>grama de refuerzo para alumnado que repite</w:t>
      </w:r>
      <w:bookmarkEnd w:id="65"/>
    </w:p>
    <w:p w:rsidR="00E96C62" w:rsidRPr="00343329" w:rsidRDefault="00E96C62" w:rsidP="00343329">
      <w:pPr>
        <w:spacing w:line="240" w:lineRule="auto"/>
        <w:jc w:val="both"/>
        <w:rPr>
          <w:rFonts w:ascii="Arial Narrow" w:hAnsi="Arial Narrow" w:cs="Arial"/>
          <w:sz w:val="24"/>
          <w:szCs w:val="24"/>
        </w:rPr>
      </w:pPr>
      <w:r w:rsidRPr="6628C7D9">
        <w:rPr>
          <w:rFonts w:ascii="Arial Narrow" w:hAnsi="Arial Narrow" w:cs="Arial"/>
          <w:sz w:val="24"/>
          <w:szCs w:val="24"/>
        </w:rPr>
        <w:t>Plan personalizado con actividades</w:t>
      </w:r>
      <w:r w:rsidR="00343329" w:rsidRPr="6628C7D9">
        <w:rPr>
          <w:rFonts w:ascii="Arial Narrow" w:hAnsi="Arial Narrow" w:cs="Arial"/>
          <w:sz w:val="24"/>
          <w:szCs w:val="24"/>
        </w:rPr>
        <w:t xml:space="preserve"> diferenciadas</w:t>
      </w:r>
      <w:r w:rsidRPr="6628C7D9">
        <w:rPr>
          <w:rFonts w:ascii="Arial Narrow" w:hAnsi="Arial Narrow" w:cs="Arial"/>
          <w:sz w:val="24"/>
          <w:szCs w:val="24"/>
        </w:rPr>
        <w:t xml:space="preserve"> con el objetivo de paliar las dificultades del curso anterior</w:t>
      </w:r>
      <w:r w:rsidR="00605B00" w:rsidRPr="6628C7D9">
        <w:rPr>
          <w:rFonts w:ascii="Arial Narrow" w:hAnsi="Arial Narrow" w:cs="Arial"/>
          <w:sz w:val="24"/>
          <w:szCs w:val="24"/>
        </w:rPr>
        <w:t xml:space="preserve"> </w:t>
      </w:r>
      <w:r w:rsidR="00343329" w:rsidRPr="6628C7D9">
        <w:rPr>
          <w:rFonts w:ascii="Arial Narrow" w:hAnsi="Arial Narrow" w:cs="Arial"/>
          <w:sz w:val="24"/>
          <w:szCs w:val="24"/>
        </w:rPr>
        <w:t>y pro</w:t>
      </w:r>
      <w:r w:rsidR="00E1322F" w:rsidRPr="6628C7D9">
        <w:rPr>
          <w:rFonts w:ascii="Arial Narrow" w:hAnsi="Arial Narrow" w:cs="Arial"/>
          <w:sz w:val="24"/>
          <w:szCs w:val="24"/>
        </w:rPr>
        <w:t>piciar la integración y motivar.</w:t>
      </w:r>
      <w:r w:rsidRPr="6628C7D9">
        <w:rPr>
          <w:rFonts w:ascii="Arial Narrow" w:hAnsi="Arial Narrow" w:cs="Arial"/>
          <w:sz w:val="24"/>
          <w:szCs w:val="24"/>
        </w:rPr>
        <w:t xml:space="preserve"> </w:t>
      </w:r>
    </w:p>
    <w:p w:rsidR="5C5F5EDA" w:rsidRDefault="5C5F5EDA" w:rsidP="6628C7D9">
      <w:pPr>
        <w:tabs>
          <w:tab w:val="left" w:pos="345"/>
        </w:tabs>
        <w:rPr>
          <w:rFonts w:ascii="Arial Narrow" w:eastAsia="Arial Narrow" w:hAnsi="Arial Narrow" w:cs="Arial Narrow"/>
          <w:b/>
          <w:bCs/>
          <w:sz w:val="28"/>
          <w:szCs w:val="28"/>
        </w:rPr>
      </w:pPr>
      <w:r w:rsidRPr="6628C7D9">
        <w:rPr>
          <w:rFonts w:ascii="Arial Narrow" w:eastAsia="Arial Narrow" w:hAnsi="Arial Narrow" w:cs="Arial Narrow"/>
          <w:b/>
          <w:bCs/>
          <w:sz w:val="24"/>
          <w:szCs w:val="24"/>
        </w:rPr>
        <w:t>Alumnado con cualquier dificultad en la materia</w:t>
      </w:r>
    </w:p>
    <w:p w:rsidR="5C5F5EDA" w:rsidRDefault="5C5F5EDA" w:rsidP="6628C7D9">
      <w:pPr>
        <w:tabs>
          <w:tab w:val="left" w:pos="345"/>
        </w:tabs>
        <w:spacing w:before="40" w:after="120" w:line="240" w:lineRule="auto"/>
        <w:jc w:val="both"/>
        <w:rPr>
          <w:rFonts w:ascii="Arial Narrow" w:eastAsia="Arial Narrow" w:hAnsi="Arial Narrow" w:cs="Arial Narrow"/>
          <w:sz w:val="24"/>
          <w:szCs w:val="24"/>
        </w:rPr>
      </w:pPr>
      <w:r w:rsidRPr="6628C7D9">
        <w:rPr>
          <w:rFonts w:ascii="Arial Narrow" w:eastAsia="Arial Narrow" w:hAnsi="Arial Narrow" w:cs="Arial Narrow"/>
          <w:sz w:val="24"/>
          <w:szCs w:val="24"/>
        </w:rPr>
        <w:t>Se elaborarán planes específicos de repaso cuando se detecte cualquier dificultad en el proceso de enseñanza-aprendizaje. Se elaborarán actividades adecuadas y proporcionadas que se entregarán al alumno. El profesor/a resolverá las dudas y apoyará al alumno/a en su resolución para mejorar las destrezas</w:t>
      </w:r>
      <w:r w:rsidR="330AFE7A" w:rsidRPr="6628C7D9">
        <w:rPr>
          <w:rFonts w:ascii="Arial Narrow" w:eastAsia="Arial Narrow" w:hAnsi="Arial Narrow" w:cs="Arial Narrow"/>
          <w:sz w:val="24"/>
          <w:szCs w:val="24"/>
        </w:rPr>
        <w:t xml:space="preserve">, superar las dificultades </w:t>
      </w:r>
      <w:r w:rsidRPr="6628C7D9">
        <w:rPr>
          <w:rFonts w:ascii="Arial Narrow" w:eastAsia="Arial Narrow" w:hAnsi="Arial Narrow" w:cs="Arial Narrow"/>
          <w:sz w:val="24"/>
          <w:szCs w:val="24"/>
        </w:rPr>
        <w:t xml:space="preserve"> y alcanzar los objetivos marcados</w:t>
      </w:r>
      <w:r w:rsidR="499E34DC" w:rsidRPr="6628C7D9">
        <w:rPr>
          <w:rFonts w:ascii="Arial Narrow" w:eastAsia="Arial Narrow" w:hAnsi="Arial Narrow" w:cs="Arial Narrow"/>
          <w:sz w:val="24"/>
          <w:szCs w:val="24"/>
        </w:rPr>
        <w:t>.</w:t>
      </w:r>
    </w:p>
    <w:tbl>
      <w:tblPr>
        <w:tblW w:w="8720" w:type="dxa"/>
        <w:tblInd w:w="-10" w:type="dxa"/>
        <w:tblLayout w:type="fixed"/>
        <w:tblCellMar>
          <w:left w:w="103" w:type="dxa"/>
        </w:tblCellMar>
        <w:tblLook w:val="0000"/>
      </w:tblPr>
      <w:tblGrid>
        <w:gridCol w:w="8720"/>
      </w:tblGrid>
      <w:tr w:rsidR="00976E5A" w:rsidRPr="006239E0" w:rsidTr="6628C7D9">
        <w:tc>
          <w:tcPr>
            <w:tcW w:w="87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976E5A" w:rsidRPr="00B61ABB" w:rsidRDefault="00976E5A" w:rsidP="00B61ABB">
            <w:pPr>
              <w:pStyle w:val="Ttulo1"/>
              <w:rPr>
                <w:sz w:val="24"/>
                <w:szCs w:val="24"/>
              </w:rPr>
            </w:pPr>
            <w:bookmarkStart w:id="66" w:name="_Toc95668709"/>
            <w:r w:rsidRPr="6628C7D9">
              <w:rPr>
                <w:sz w:val="24"/>
                <w:szCs w:val="24"/>
              </w:rPr>
              <w:t>ACTIVIDADES EXTRAESCOLARES Y COMPLEMENTARIAS</w:t>
            </w:r>
            <w:bookmarkEnd w:id="66"/>
          </w:p>
        </w:tc>
      </w:tr>
    </w:tbl>
    <w:p w:rsidR="00976E5A" w:rsidRPr="009F2A36" w:rsidRDefault="00976E5A" w:rsidP="001A3792">
      <w:pPr>
        <w:pStyle w:val="Prrafodelista"/>
        <w:numPr>
          <w:ilvl w:val="0"/>
          <w:numId w:val="5"/>
        </w:numPr>
        <w:spacing w:after="0" w:line="264" w:lineRule="auto"/>
        <w:jc w:val="both"/>
        <w:rPr>
          <w:rFonts w:ascii="Arial Narrow" w:hAnsi="Arial Narrow" w:cs="Arial"/>
          <w:sz w:val="24"/>
          <w:szCs w:val="24"/>
        </w:rPr>
      </w:pPr>
      <w:r w:rsidRPr="009F2A36">
        <w:rPr>
          <w:rFonts w:ascii="Arial Narrow" w:eastAsia="Times" w:hAnsi="Arial Narrow" w:cs="Arial"/>
          <w:sz w:val="24"/>
          <w:szCs w:val="24"/>
          <w:lang w:eastAsia="es-ES"/>
        </w:rPr>
        <w:t>Concurso literario.</w:t>
      </w:r>
    </w:p>
    <w:p w:rsidR="00E1322F" w:rsidRPr="009F2A36" w:rsidRDefault="00E1322F" w:rsidP="00B16788">
      <w:pPr>
        <w:pStyle w:val="Prrafodelista"/>
        <w:numPr>
          <w:ilvl w:val="0"/>
          <w:numId w:val="5"/>
        </w:numPr>
        <w:spacing w:line="264" w:lineRule="auto"/>
        <w:jc w:val="both"/>
        <w:rPr>
          <w:rFonts w:ascii="Arial Narrow" w:hAnsi="Arial Narrow" w:cs="Arial"/>
          <w:sz w:val="24"/>
          <w:szCs w:val="24"/>
        </w:rPr>
      </w:pPr>
      <w:r w:rsidRPr="6628C7D9">
        <w:rPr>
          <w:rFonts w:ascii="Arial Narrow" w:eastAsia="Times" w:hAnsi="Arial Narrow" w:cs="Arial"/>
          <w:sz w:val="24"/>
          <w:szCs w:val="24"/>
          <w:lang w:eastAsia="es-ES"/>
        </w:rPr>
        <w:t xml:space="preserve">Asistencia a conferencias, debates, encuentros con autor, etc, en línea </w:t>
      </w:r>
      <w:r w:rsidRPr="6628C7D9">
        <w:rPr>
          <w:rFonts w:ascii="Arial Narrow" w:eastAsia="Times" w:hAnsi="Arial Narrow" w:cs="Arial"/>
          <w:i/>
          <w:iCs/>
          <w:sz w:val="24"/>
          <w:szCs w:val="24"/>
          <w:lang w:eastAsia="es-ES"/>
        </w:rPr>
        <w:t xml:space="preserve">Día de les Lletres Asturianes, Día Internacional de la Lengua Materna, Axenda didáctica o </w:t>
      </w:r>
      <w:r w:rsidRPr="6628C7D9">
        <w:rPr>
          <w:rFonts w:ascii="Arial Narrow" w:eastAsia="Times" w:hAnsi="Arial Narrow" w:cs="Arial"/>
          <w:sz w:val="24"/>
          <w:szCs w:val="24"/>
          <w:lang w:eastAsia="es-ES"/>
        </w:rPr>
        <w:t>cualquier actividad que se considere oportuno realizar de las ofertada</w:t>
      </w:r>
      <w:r w:rsidR="7D82E549" w:rsidRPr="6628C7D9">
        <w:rPr>
          <w:rFonts w:ascii="Arial Narrow" w:eastAsia="Times" w:hAnsi="Arial Narrow" w:cs="Arial"/>
          <w:sz w:val="24"/>
          <w:szCs w:val="24"/>
          <w:lang w:eastAsia="es-ES"/>
        </w:rPr>
        <w:t>s por</w:t>
      </w:r>
      <w:r w:rsidRPr="6628C7D9">
        <w:rPr>
          <w:rFonts w:ascii="Arial Narrow" w:eastAsia="Times" w:hAnsi="Arial Narrow" w:cs="Arial"/>
          <w:sz w:val="24"/>
          <w:szCs w:val="24"/>
          <w:lang w:eastAsia="es-ES"/>
        </w:rPr>
        <w:t xml:space="preserve"> Servicio de</w:t>
      </w:r>
      <w:r w:rsidR="38FB9BD6" w:rsidRPr="6628C7D9">
        <w:rPr>
          <w:rFonts w:ascii="Arial Narrow" w:eastAsia="Times" w:hAnsi="Arial Narrow" w:cs="Arial"/>
          <w:sz w:val="24"/>
          <w:szCs w:val="24"/>
          <w:lang w:eastAsia="es-ES"/>
        </w:rPr>
        <w:t xml:space="preserve"> Planificación</w:t>
      </w:r>
      <w:r w:rsidRPr="6628C7D9">
        <w:rPr>
          <w:rFonts w:ascii="Arial Narrow" w:eastAsia="Times" w:hAnsi="Arial Narrow" w:cs="Arial"/>
          <w:sz w:val="24"/>
          <w:szCs w:val="24"/>
          <w:lang w:eastAsia="es-ES"/>
        </w:rPr>
        <w:t xml:space="preserve"> Lingüística.</w:t>
      </w:r>
    </w:p>
    <w:p w:rsidR="007D7B76" w:rsidRPr="009F2A36" w:rsidRDefault="007D7B76" w:rsidP="00B16788">
      <w:pPr>
        <w:pStyle w:val="Prrafodelista"/>
        <w:numPr>
          <w:ilvl w:val="0"/>
          <w:numId w:val="5"/>
        </w:numPr>
        <w:spacing w:line="264" w:lineRule="auto"/>
        <w:jc w:val="both"/>
        <w:rPr>
          <w:rFonts w:ascii="Arial Narrow" w:hAnsi="Arial Narrow" w:cs="Arial"/>
          <w:sz w:val="24"/>
          <w:szCs w:val="24"/>
        </w:rPr>
      </w:pPr>
      <w:r w:rsidRPr="6628C7D9">
        <w:rPr>
          <w:rFonts w:ascii="Arial Narrow" w:hAnsi="Arial Narrow" w:cs="Arial"/>
          <w:sz w:val="24"/>
          <w:szCs w:val="24"/>
        </w:rPr>
        <w:t xml:space="preserve">Participación en las actividades complementarias </w:t>
      </w:r>
      <w:r w:rsidR="7DA3892F" w:rsidRPr="6628C7D9">
        <w:rPr>
          <w:rFonts w:ascii="Arial Narrow" w:hAnsi="Arial Narrow" w:cs="Arial"/>
          <w:sz w:val="24"/>
          <w:szCs w:val="24"/>
        </w:rPr>
        <w:t>ofertadas</w:t>
      </w:r>
      <w:r w:rsidRPr="6628C7D9">
        <w:rPr>
          <w:rFonts w:ascii="Arial Narrow" w:hAnsi="Arial Narrow" w:cs="Arial"/>
          <w:sz w:val="24"/>
          <w:szCs w:val="24"/>
        </w:rPr>
        <w:t xml:space="preserve"> por el Ayuntamiento de Mieres.</w:t>
      </w:r>
    </w:p>
    <w:p w:rsidR="007D7B76" w:rsidRPr="009F2A36" w:rsidRDefault="007D7B76" w:rsidP="00B16788">
      <w:pPr>
        <w:pStyle w:val="Prrafodelista"/>
        <w:numPr>
          <w:ilvl w:val="0"/>
          <w:numId w:val="5"/>
        </w:numPr>
        <w:spacing w:line="264" w:lineRule="auto"/>
        <w:jc w:val="both"/>
        <w:rPr>
          <w:rFonts w:ascii="Arial Narrow" w:hAnsi="Arial Narrow" w:cs="Arial"/>
          <w:sz w:val="24"/>
          <w:szCs w:val="24"/>
        </w:rPr>
      </w:pPr>
      <w:r w:rsidRPr="6628C7D9">
        <w:rPr>
          <w:rFonts w:ascii="Arial Narrow" w:hAnsi="Arial Narrow" w:cs="Arial"/>
          <w:sz w:val="24"/>
          <w:szCs w:val="24"/>
        </w:rPr>
        <w:t>Salida didáctica en 2 ESO a Uviéu junto con religión. Junta General del Principado y ruta</w:t>
      </w:r>
      <w:r w:rsidR="10DEF5D5" w:rsidRPr="6628C7D9">
        <w:rPr>
          <w:rFonts w:ascii="Arial Narrow" w:hAnsi="Arial Narrow" w:cs="Arial"/>
          <w:sz w:val="24"/>
          <w:szCs w:val="24"/>
        </w:rPr>
        <w:t>.</w:t>
      </w:r>
    </w:p>
    <w:p w:rsidR="007D7B76" w:rsidRPr="009F2A36" w:rsidRDefault="007D7B76" w:rsidP="00B16788">
      <w:pPr>
        <w:pStyle w:val="Prrafodelista"/>
        <w:numPr>
          <w:ilvl w:val="0"/>
          <w:numId w:val="5"/>
        </w:numPr>
        <w:spacing w:line="264" w:lineRule="auto"/>
        <w:jc w:val="both"/>
        <w:rPr>
          <w:rFonts w:ascii="Arial Narrow" w:hAnsi="Arial Narrow" w:cs="Arial"/>
          <w:sz w:val="24"/>
          <w:szCs w:val="24"/>
        </w:rPr>
      </w:pPr>
      <w:r w:rsidRPr="009F2A36">
        <w:rPr>
          <w:rFonts w:ascii="Arial Narrow" w:hAnsi="Arial Narrow" w:cs="Arial"/>
          <w:sz w:val="24"/>
          <w:szCs w:val="24"/>
        </w:rPr>
        <w:t>Salida didáctica en 4 ESO a Xixón con participación del AMPA.</w:t>
      </w:r>
    </w:p>
    <w:p w:rsidR="00E1322F" w:rsidRPr="009F2A36" w:rsidRDefault="00E1322F" w:rsidP="00E1322F">
      <w:pPr>
        <w:pStyle w:val="Prrafodelista"/>
        <w:numPr>
          <w:ilvl w:val="0"/>
          <w:numId w:val="5"/>
        </w:numPr>
        <w:spacing w:line="264" w:lineRule="auto"/>
        <w:jc w:val="both"/>
        <w:rPr>
          <w:rFonts w:cs="Arial"/>
          <w:sz w:val="24"/>
          <w:szCs w:val="24"/>
        </w:rPr>
      </w:pPr>
      <w:r w:rsidRPr="009F2A36">
        <w:rPr>
          <w:rFonts w:ascii="Arial Narrow" w:eastAsia="Times" w:hAnsi="Arial Narrow" w:cs="Arial"/>
          <w:b/>
          <w:sz w:val="24"/>
          <w:szCs w:val="24"/>
          <w:lang w:eastAsia="es-ES"/>
        </w:rPr>
        <w:t>Participación en el proyecto de centro:</w:t>
      </w:r>
      <w:r w:rsidRPr="009F2A36">
        <w:rPr>
          <w:rFonts w:ascii="Arial Narrow" w:eastAsia="Times" w:hAnsi="Arial Narrow" w:cs="Arial"/>
          <w:i/>
          <w:sz w:val="24"/>
          <w:szCs w:val="24"/>
          <w:lang w:eastAsia="es-ES"/>
        </w:rPr>
        <w:t xml:space="preserve"> Metodologías activas para potenciar las competencias</w:t>
      </w:r>
      <w:r>
        <w:rPr>
          <w:rFonts w:ascii="Arial Narrow" w:eastAsia="Times" w:hAnsi="Arial Narrow" w:cs="Arial"/>
          <w:i/>
          <w:sz w:val="24"/>
          <w:szCs w:val="24"/>
          <w:lang w:eastAsia="es-ES"/>
        </w:rPr>
        <w:t>.</w:t>
      </w:r>
    </w:p>
    <w:p w:rsidR="009F2A36" w:rsidRPr="00502BB6" w:rsidRDefault="009F2A36" w:rsidP="6628C7D9">
      <w:pPr>
        <w:spacing w:line="264" w:lineRule="auto"/>
        <w:jc w:val="both"/>
        <w:rPr>
          <w:rFonts w:cs="Arial"/>
          <w:sz w:val="24"/>
          <w:szCs w:val="24"/>
        </w:rPr>
      </w:pPr>
    </w:p>
    <w:p w:rsidR="6628C7D9" w:rsidRDefault="6628C7D9" w:rsidP="6628C7D9">
      <w:pPr>
        <w:spacing w:line="264" w:lineRule="auto"/>
        <w:jc w:val="both"/>
        <w:rPr>
          <w:rFonts w:cs="Arial"/>
          <w:sz w:val="24"/>
          <w:szCs w:val="24"/>
        </w:rPr>
      </w:pPr>
    </w:p>
    <w:p w:rsidR="6628C7D9" w:rsidRDefault="6628C7D9" w:rsidP="6628C7D9">
      <w:pPr>
        <w:spacing w:line="264" w:lineRule="auto"/>
        <w:jc w:val="both"/>
        <w:rPr>
          <w:rFonts w:cs="Arial"/>
          <w:sz w:val="24"/>
          <w:szCs w:val="24"/>
        </w:rPr>
      </w:pPr>
    </w:p>
    <w:tbl>
      <w:tblPr>
        <w:tblW w:w="8720" w:type="dxa"/>
        <w:tblInd w:w="-10" w:type="dxa"/>
        <w:tblLayout w:type="fixed"/>
        <w:tblCellMar>
          <w:left w:w="103" w:type="dxa"/>
        </w:tblCellMar>
        <w:tblLook w:val="0000"/>
      </w:tblPr>
      <w:tblGrid>
        <w:gridCol w:w="8720"/>
      </w:tblGrid>
      <w:tr w:rsidR="00976E5A" w:rsidRPr="006239E0" w:rsidTr="6628C7D9">
        <w:tc>
          <w:tcPr>
            <w:tcW w:w="87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976E5A" w:rsidRPr="00B61ABB" w:rsidRDefault="00976E5A" w:rsidP="00B61ABB">
            <w:pPr>
              <w:pStyle w:val="Ttulo1"/>
              <w:rPr>
                <w:sz w:val="24"/>
                <w:szCs w:val="24"/>
              </w:rPr>
            </w:pPr>
            <w:bookmarkStart w:id="67" w:name="_Toc1271301104"/>
            <w:r w:rsidRPr="6628C7D9">
              <w:rPr>
                <w:sz w:val="24"/>
                <w:szCs w:val="24"/>
              </w:rPr>
              <w:t>CONCRECIÓN DE LOS PLANES DEL CENTRO</w:t>
            </w:r>
            <w:bookmarkEnd w:id="67"/>
          </w:p>
        </w:tc>
      </w:tr>
    </w:tbl>
    <w:p w:rsidR="00976E5A" w:rsidRPr="006239E0" w:rsidRDefault="00976E5A" w:rsidP="00BF1BE7">
      <w:pPr>
        <w:pStyle w:val="Subttulo"/>
        <w:spacing w:before="240"/>
        <w:rPr>
          <w:rFonts w:ascii="Arial Narrow" w:hAnsi="Arial Narrow" w:cs="Arial"/>
          <w:sz w:val="24"/>
          <w:szCs w:val="24"/>
        </w:rPr>
      </w:pPr>
      <w:r w:rsidRPr="006239E0">
        <w:rPr>
          <w:rFonts w:ascii="Arial Narrow" w:hAnsi="Arial Narrow" w:cs="Arial"/>
          <w:sz w:val="24"/>
          <w:szCs w:val="24"/>
        </w:rPr>
        <w:t>PLEI</w:t>
      </w:r>
    </w:p>
    <w:p w:rsidR="00817AC4" w:rsidRPr="006239E0" w:rsidRDefault="00976E5A" w:rsidP="003941AF">
      <w:pPr>
        <w:spacing w:line="264" w:lineRule="auto"/>
        <w:jc w:val="both"/>
        <w:rPr>
          <w:rFonts w:ascii="Arial Narrow" w:hAnsi="Arial Narrow" w:cs="Arial"/>
          <w:sz w:val="24"/>
          <w:szCs w:val="24"/>
        </w:rPr>
      </w:pPr>
      <w:r w:rsidRPr="006239E0">
        <w:rPr>
          <w:rFonts w:ascii="Arial Narrow" w:hAnsi="Arial Narrow" w:cs="Arial"/>
          <w:sz w:val="24"/>
          <w:szCs w:val="24"/>
        </w:rPr>
        <w:t>Es necesario insistir en que la lectura comprensiva es la base para que el alumno se pueda desenvolver con facilidad, pueda entender y por tanto más fácilmente aprender y disfrutar. En este sentido la asignatura de Lengua asturiana y literatura contribuye a conseguir la competencia lingüística en nuestros alumnos ya que su instrumento habitual de trabajo es la lectura de textos diversos, actividades de comprensión y emis</w:t>
      </w:r>
      <w:r w:rsidR="00817AC4" w:rsidRPr="006239E0">
        <w:rPr>
          <w:rFonts w:ascii="Arial Narrow" w:hAnsi="Arial Narrow" w:cs="Arial"/>
          <w:sz w:val="24"/>
          <w:szCs w:val="24"/>
        </w:rPr>
        <w:t>ión de juicios sobre los mismos.</w:t>
      </w:r>
    </w:p>
    <w:p w:rsidR="00976E5A" w:rsidRPr="006239E0" w:rsidRDefault="00976E5A" w:rsidP="003941AF">
      <w:pPr>
        <w:spacing w:after="0" w:line="264" w:lineRule="auto"/>
        <w:jc w:val="both"/>
        <w:rPr>
          <w:rFonts w:ascii="Arial Narrow" w:hAnsi="Arial Narrow" w:cs="Arial"/>
          <w:sz w:val="24"/>
          <w:szCs w:val="24"/>
        </w:rPr>
      </w:pPr>
      <w:r w:rsidRPr="006239E0">
        <w:rPr>
          <w:rFonts w:ascii="Arial Narrow" w:hAnsi="Arial Narrow" w:cs="Arial"/>
          <w:sz w:val="24"/>
          <w:szCs w:val="24"/>
        </w:rPr>
        <w:t>Estos textos permiten desarrollar debates, coloquios y otros procedimientos orales de modo que el alumnado se acostumbra a comunicar sus dudas, opiniones y argumentos.</w:t>
      </w:r>
    </w:p>
    <w:p w:rsidR="00976E5A" w:rsidRPr="006239E0" w:rsidRDefault="00976E5A" w:rsidP="00BF1BE7">
      <w:pPr>
        <w:pStyle w:val="Subttulo"/>
        <w:spacing w:before="240"/>
        <w:rPr>
          <w:rFonts w:ascii="Arial Narrow" w:hAnsi="Arial Narrow" w:cs="Arial"/>
          <w:sz w:val="24"/>
          <w:szCs w:val="24"/>
        </w:rPr>
      </w:pPr>
      <w:r w:rsidRPr="006239E0">
        <w:rPr>
          <w:rFonts w:ascii="Arial Narrow" w:hAnsi="Arial Narrow" w:cs="Arial"/>
          <w:sz w:val="24"/>
          <w:szCs w:val="24"/>
        </w:rPr>
        <w:t>NNTT</w:t>
      </w:r>
    </w:p>
    <w:p w:rsidR="00976E5A" w:rsidRPr="006239E0"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 xml:space="preserve">Se fomentará el uso de las NNTT (Nuevas Tecnologías), </w:t>
      </w:r>
      <w:r w:rsidR="00A664F4" w:rsidRPr="006239E0">
        <w:rPr>
          <w:rFonts w:ascii="Arial Narrow" w:hAnsi="Arial Narrow" w:cs="Arial"/>
          <w:sz w:val="24"/>
          <w:szCs w:val="24"/>
        </w:rPr>
        <w:t xml:space="preserve">integrándolas en el día </w:t>
      </w:r>
      <w:r w:rsidR="00751997" w:rsidRPr="006239E0">
        <w:rPr>
          <w:rFonts w:ascii="Arial Narrow" w:hAnsi="Arial Narrow" w:cs="Arial"/>
          <w:sz w:val="24"/>
          <w:szCs w:val="24"/>
        </w:rPr>
        <w:t xml:space="preserve">a </w:t>
      </w:r>
      <w:r w:rsidR="00A664F4" w:rsidRPr="006239E0">
        <w:rPr>
          <w:rFonts w:ascii="Arial Narrow" w:hAnsi="Arial Narrow" w:cs="Arial"/>
          <w:sz w:val="24"/>
          <w:szCs w:val="24"/>
        </w:rPr>
        <w:t>día en el aula</w:t>
      </w:r>
      <w:r w:rsidR="00751997" w:rsidRPr="006239E0">
        <w:rPr>
          <w:rFonts w:ascii="Arial Narrow" w:hAnsi="Arial Narrow" w:cs="Arial"/>
          <w:sz w:val="24"/>
          <w:szCs w:val="24"/>
        </w:rPr>
        <w:t xml:space="preserve"> desde el principio</w:t>
      </w:r>
      <w:r w:rsidR="00A664F4" w:rsidRPr="006239E0">
        <w:rPr>
          <w:rFonts w:ascii="Arial Narrow" w:hAnsi="Arial Narrow" w:cs="Arial"/>
          <w:sz w:val="24"/>
          <w:szCs w:val="24"/>
        </w:rPr>
        <w:t xml:space="preserve">, creando un entorno “aula virtual” </w:t>
      </w:r>
      <w:r w:rsidR="00751997" w:rsidRPr="006239E0">
        <w:rPr>
          <w:rFonts w:ascii="Arial Narrow" w:hAnsi="Arial Narrow" w:cs="Arial"/>
          <w:sz w:val="24"/>
          <w:szCs w:val="24"/>
        </w:rPr>
        <w:t xml:space="preserve">paralelo </w:t>
      </w:r>
      <w:r w:rsidR="00A664F4" w:rsidRPr="006239E0">
        <w:rPr>
          <w:rFonts w:ascii="Arial Narrow" w:hAnsi="Arial Narrow" w:cs="Arial"/>
          <w:sz w:val="24"/>
          <w:szCs w:val="24"/>
        </w:rPr>
        <w:t>en  que sirva como espacio de encuentro, colaboración, repositorio de actividades y materiales, archivo y custodia de tareas, para el seguimiento de la evaluación, etc. También se concebirá como canal de comunicación: profesora y alumnado, clase, alumnado-alumnado (clase, inter</w:t>
      </w:r>
      <w:r w:rsidR="00751997" w:rsidRPr="006239E0">
        <w:rPr>
          <w:rFonts w:ascii="Arial Narrow" w:hAnsi="Arial Narrow" w:cs="Arial"/>
          <w:sz w:val="24"/>
          <w:szCs w:val="24"/>
        </w:rPr>
        <w:t>-</w:t>
      </w:r>
      <w:r w:rsidR="00A664F4" w:rsidRPr="006239E0">
        <w:rPr>
          <w:rFonts w:ascii="Arial Narrow" w:hAnsi="Arial Narrow" w:cs="Arial"/>
          <w:sz w:val="24"/>
          <w:szCs w:val="24"/>
        </w:rPr>
        <w:t>nivel, inter</w:t>
      </w:r>
      <w:r w:rsidR="00751997" w:rsidRPr="006239E0">
        <w:rPr>
          <w:rFonts w:ascii="Arial Narrow" w:hAnsi="Arial Narrow" w:cs="Arial"/>
          <w:sz w:val="24"/>
          <w:szCs w:val="24"/>
        </w:rPr>
        <w:t>-</w:t>
      </w:r>
      <w:r w:rsidR="00A664F4" w:rsidRPr="006239E0">
        <w:rPr>
          <w:rFonts w:ascii="Arial Narrow" w:hAnsi="Arial Narrow" w:cs="Arial"/>
          <w:sz w:val="24"/>
          <w:szCs w:val="24"/>
        </w:rPr>
        <w:t>centros), encuentros con escritores; usando las herramientas de procesadores de textos, creación de presentaciones, canales de vídeo y chats grupales e individuales,</w:t>
      </w:r>
      <w:r w:rsidR="00751997" w:rsidRPr="006239E0">
        <w:rPr>
          <w:rFonts w:ascii="Arial Narrow" w:hAnsi="Arial Narrow" w:cs="Arial"/>
          <w:sz w:val="24"/>
          <w:szCs w:val="24"/>
        </w:rPr>
        <w:t xml:space="preserve"> </w:t>
      </w:r>
      <w:r w:rsidR="00A664F4" w:rsidRPr="006239E0">
        <w:rPr>
          <w:rFonts w:ascii="Arial Narrow" w:hAnsi="Arial Narrow" w:cs="Arial"/>
          <w:sz w:val="24"/>
          <w:szCs w:val="24"/>
        </w:rPr>
        <w:t xml:space="preserve">la producción de textos como en </w:t>
      </w:r>
      <w:r w:rsidRPr="006239E0">
        <w:rPr>
          <w:rFonts w:ascii="Arial Narrow" w:hAnsi="Arial Narrow" w:cs="Arial"/>
          <w:sz w:val="24"/>
          <w:szCs w:val="24"/>
        </w:rPr>
        <w:t>lo relativo a la búsqueda de información.</w:t>
      </w:r>
      <w:r w:rsidR="00751997" w:rsidRPr="006239E0">
        <w:rPr>
          <w:rFonts w:ascii="Arial Narrow" w:hAnsi="Arial Narrow" w:cs="Arial"/>
          <w:sz w:val="24"/>
          <w:szCs w:val="24"/>
        </w:rPr>
        <w:t xml:space="preserve"> Se trabajará con el entorno 365: correo, vídeo, planificaciones, etc.</w:t>
      </w:r>
    </w:p>
    <w:p w:rsidR="000E23B5" w:rsidRPr="006239E0" w:rsidRDefault="000E23B5" w:rsidP="00774257">
      <w:pPr>
        <w:spacing w:before="40" w:after="0" w:line="240" w:lineRule="auto"/>
        <w:jc w:val="both"/>
        <w:rPr>
          <w:rFonts w:ascii="Arial Narrow" w:hAnsi="Arial Narrow" w:cs="Arial"/>
          <w:sz w:val="24"/>
          <w:szCs w:val="24"/>
        </w:rPr>
      </w:pPr>
    </w:p>
    <w:tbl>
      <w:tblPr>
        <w:tblW w:w="0" w:type="auto"/>
        <w:tblInd w:w="103" w:type="dxa"/>
        <w:tblLayout w:type="fixed"/>
        <w:tblCellMar>
          <w:left w:w="103" w:type="dxa"/>
        </w:tblCellMar>
        <w:tblLook w:val="0000"/>
      </w:tblPr>
      <w:tblGrid>
        <w:gridCol w:w="8607"/>
      </w:tblGrid>
      <w:tr w:rsidR="00774257" w:rsidRPr="006239E0" w:rsidTr="6628C7D9">
        <w:tc>
          <w:tcPr>
            <w:tcW w:w="860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976E5A" w:rsidRPr="00B61ABB" w:rsidRDefault="00976E5A" w:rsidP="00B61ABB">
            <w:pPr>
              <w:pStyle w:val="Ttulo1"/>
              <w:rPr>
                <w:sz w:val="24"/>
                <w:szCs w:val="24"/>
              </w:rPr>
            </w:pPr>
            <w:bookmarkStart w:id="68" w:name="_Toc2131060541"/>
            <w:r w:rsidRPr="6628C7D9">
              <w:rPr>
                <w:sz w:val="24"/>
                <w:szCs w:val="24"/>
              </w:rPr>
              <w:t>EVALUACIÓN DE LA PROGRAMACIÓN DOCENTE</w:t>
            </w:r>
            <w:bookmarkEnd w:id="68"/>
          </w:p>
        </w:tc>
      </w:tr>
    </w:tbl>
    <w:p w:rsidR="00976E5A" w:rsidRPr="006239E0"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Men</w:t>
      </w:r>
      <w:r w:rsidR="00774257" w:rsidRPr="006239E0">
        <w:rPr>
          <w:rFonts w:ascii="Arial Narrow" w:hAnsi="Arial Narrow" w:cs="Arial"/>
          <w:sz w:val="24"/>
          <w:szCs w:val="24"/>
        </w:rPr>
        <w:t>su</w:t>
      </w:r>
      <w:r w:rsidRPr="006239E0">
        <w:rPr>
          <w:rFonts w:ascii="Arial Narrow" w:hAnsi="Arial Narrow" w:cs="Arial"/>
          <w:sz w:val="24"/>
          <w:szCs w:val="24"/>
        </w:rPr>
        <w:t>almente se realizará una revisión de la marcha de la programación, en la que se indique el cumplimiento de la temporalización y las dificultades que se presenten en el trabajo en el aula.</w:t>
      </w:r>
      <w:r w:rsidR="00960DEE">
        <w:rPr>
          <w:rFonts w:ascii="Arial Narrow" w:hAnsi="Arial Narrow" w:cs="Arial"/>
          <w:sz w:val="24"/>
          <w:szCs w:val="24"/>
        </w:rPr>
        <w:t xml:space="preserve"> </w:t>
      </w:r>
      <w:r w:rsidRPr="006239E0">
        <w:rPr>
          <w:rFonts w:ascii="Arial Narrow" w:hAnsi="Arial Narrow" w:cs="Arial"/>
          <w:sz w:val="24"/>
          <w:szCs w:val="24"/>
        </w:rPr>
        <w:t>Esta revisión se recogerá trimestralmente en las Actas del Departamento.</w:t>
      </w:r>
    </w:p>
    <w:p w:rsidR="00976E5A" w:rsidRPr="006239E0"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Trimestralmente se pondrán en común los resultados de las evaluaciones, que se valorarán, y se determinarán las propuestas de mejora que se precisen.</w:t>
      </w:r>
    </w:p>
    <w:p w:rsidR="00976E5A" w:rsidRPr="006239E0" w:rsidRDefault="00976E5A" w:rsidP="003941AF">
      <w:pPr>
        <w:spacing w:before="40" w:after="120" w:line="240" w:lineRule="auto"/>
        <w:jc w:val="both"/>
        <w:rPr>
          <w:rFonts w:ascii="Arial Narrow" w:hAnsi="Arial Narrow" w:cs="Arial"/>
          <w:sz w:val="24"/>
          <w:szCs w:val="24"/>
        </w:rPr>
      </w:pPr>
      <w:r w:rsidRPr="006239E0">
        <w:rPr>
          <w:rFonts w:ascii="Arial Narrow" w:hAnsi="Arial Narrow" w:cs="Arial"/>
          <w:sz w:val="24"/>
          <w:szCs w:val="24"/>
        </w:rPr>
        <w:t>Siempre que sea preciso modificar algún aspecto recogido en la Programación docente, se hará constar expresamente en las Actas del Departamento.</w:t>
      </w:r>
    </w:p>
    <w:p w:rsidR="00976E5A" w:rsidRPr="006239E0" w:rsidRDefault="00976E5A" w:rsidP="003941AF">
      <w:pPr>
        <w:spacing w:before="120" w:after="120" w:line="240" w:lineRule="auto"/>
        <w:jc w:val="both"/>
        <w:rPr>
          <w:rFonts w:ascii="Arial Narrow" w:hAnsi="Arial Narrow" w:cs="Arial"/>
          <w:sz w:val="24"/>
          <w:szCs w:val="24"/>
        </w:rPr>
      </w:pPr>
      <w:r w:rsidRPr="006239E0">
        <w:rPr>
          <w:rFonts w:ascii="Arial Narrow" w:hAnsi="Arial Narrow" w:cs="Arial"/>
          <w:sz w:val="24"/>
          <w:szCs w:val="24"/>
        </w:rPr>
        <w:t>Al finalizar el curso se cumplimentarán un cuestionario que recoja, al menos, indicadores relativos a los siguientes apartados:</w:t>
      </w:r>
    </w:p>
    <w:p w:rsidR="00976E5A" w:rsidRPr="006239E0" w:rsidRDefault="00976E5A" w:rsidP="001A3792">
      <w:pPr>
        <w:pStyle w:val="Prrafodelista"/>
        <w:numPr>
          <w:ilvl w:val="0"/>
          <w:numId w:val="6"/>
        </w:numPr>
        <w:spacing w:before="120" w:line="240" w:lineRule="auto"/>
        <w:jc w:val="both"/>
        <w:rPr>
          <w:rFonts w:ascii="Arial Narrow" w:hAnsi="Arial Narrow" w:cs="Arial"/>
          <w:sz w:val="24"/>
          <w:szCs w:val="24"/>
        </w:rPr>
      </w:pPr>
      <w:r w:rsidRPr="006239E0">
        <w:rPr>
          <w:rFonts w:ascii="Arial Narrow" w:hAnsi="Arial Narrow" w:cs="Arial"/>
          <w:sz w:val="24"/>
          <w:szCs w:val="24"/>
        </w:rPr>
        <w:t>Evaluación de las Programaciones docentes y su aplicación en el aula.</w:t>
      </w:r>
    </w:p>
    <w:p w:rsidR="00976E5A" w:rsidRPr="006239E0" w:rsidRDefault="00976E5A" w:rsidP="001A3792">
      <w:pPr>
        <w:pStyle w:val="Prrafodelista"/>
        <w:numPr>
          <w:ilvl w:val="0"/>
          <w:numId w:val="6"/>
        </w:numPr>
        <w:spacing w:before="120" w:line="240" w:lineRule="auto"/>
        <w:jc w:val="both"/>
        <w:rPr>
          <w:rFonts w:ascii="Arial Narrow" w:hAnsi="Arial Narrow" w:cs="Arial"/>
          <w:sz w:val="24"/>
          <w:szCs w:val="24"/>
        </w:rPr>
      </w:pPr>
      <w:r w:rsidRPr="006239E0">
        <w:rPr>
          <w:rFonts w:ascii="Arial Narrow" w:hAnsi="Arial Narrow" w:cs="Arial"/>
          <w:sz w:val="24"/>
          <w:szCs w:val="24"/>
        </w:rPr>
        <w:t>Evaluación de los procesos de enseñanza y de la práctica docente.</w:t>
      </w:r>
    </w:p>
    <w:p w:rsidR="00976E5A" w:rsidRPr="006239E0" w:rsidRDefault="00976E5A" w:rsidP="001A3792">
      <w:pPr>
        <w:pStyle w:val="Prrafodelista"/>
        <w:numPr>
          <w:ilvl w:val="0"/>
          <w:numId w:val="6"/>
        </w:numPr>
        <w:spacing w:before="120" w:line="240" w:lineRule="auto"/>
        <w:jc w:val="both"/>
        <w:rPr>
          <w:rFonts w:ascii="Arial Narrow" w:hAnsi="Arial Narrow" w:cs="Arial"/>
          <w:sz w:val="24"/>
          <w:szCs w:val="24"/>
        </w:rPr>
      </w:pPr>
      <w:r w:rsidRPr="006239E0">
        <w:rPr>
          <w:rFonts w:ascii="Arial Narrow" w:hAnsi="Arial Narrow" w:cs="Arial"/>
          <w:sz w:val="24"/>
          <w:szCs w:val="24"/>
        </w:rPr>
        <w:t>Evaluación del funcionamiento interno de los Departamentos.</w:t>
      </w:r>
    </w:p>
    <w:p w:rsidR="00976E5A" w:rsidRPr="006239E0" w:rsidRDefault="00976E5A" w:rsidP="001A3792">
      <w:pPr>
        <w:pStyle w:val="Prrafodelista"/>
        <w:numPr>
          <w:ilvl w:val="0"/>
          <w:numId w:val="6"/>
        </w:numPr>
        <w:spacing w:before="120" w:line="240" w:lineRule="auto"/>
        <w:jc w:val="both"/>
        <w:rPr>
          <w:rFonts w:ascii="Arial Narrow" w:hAnsi="Arial Narrow" w:cs="Arial"/>
          <w:sz w:val="24"/>
          <w:szCs w:val="24"/>
        </w:rPr>
      </w:pPr>
      <w:r w:rsidRPr="006239E0">
        <w:rPr>
          <w:rFonts w:ascii="Arial Narrow" w:hAnsi="Arial Narrow" w:cs="Arial"/>
          <w:sz w:val="24"/>
          <w:szCs w:val="24"/>
        </w:rPr>
        <w:t>Evaluación del trabajo del Departamento en el contexto de la actividad general del centro.</w:t>
      </w:r>
    </w:p>
    <w:p w:rsidR="00976E5A" w:rsidRPr="006239E0" w:rsidRDefault="00976E5A" w:rsidP="001A3792">
      <w:pPr>
        <w:pStyle w:val="Prrafodelista"/>
        <w:numPr>
          <w:ilvl w:val="0"/>
          <w:numId w:val="6"/>
        </w:numPr>
        <w:spacing w:before="120" w:line="240" w:lineRule="auto"/>
        <w:jc w:val="both"/>
        <w:rPr>
          <w:rFonts w:ascii="Arial Narrow" w:hAnsi="Arial Narrow" w:cs="Arial"/>
          <w:sz w:val="24"/>
          <w:szCs w:val="24"/>
        </w:rPr>
      </w:pPr>
      <w:r w:rsidRPr="006239E0">
        <w:rPr>
          <w:rFonts w:ascii="Arial Narrow" w:hAnsi="Arial Narrow" w:cs="Arial"/>
          <w:sz w:val="24"/>
          <w:szCs w:val="24"/>
        </w:rPr>
        <w:t>Valoración de las actividades organizadas por el Departamento o en las que ha participado.</w:t>
      </w:r>
    </w:p>
    <w:p w:rsidR="0031446E" w:rsidRDefault="00976E5A" w:rsidP="0031446E">
      <w:pPr>
        <w:pStyle w:val="Prrafodelista"/>
        <w:numPr>
          <w:ilvl w:val="0"/>
          <w:numId w:val="6"/>
        </w:numPr>
        <w:jc w:val="both"/>
        <w:rPr>
          <w:rFonts w:ascii="Arial Narrow" w:hAnsi="Arial Narrow" w:cs="Arial"/>
          <w:sz w:val="24"/>
          <w:szCs w:val="24"/>
        </w:rPr>
      </w:pPr>
      <w:r w:rsidRPr="006239E0">
        <w:rPr>
          <w:rFonts w:ascii="Arial Narrow" w:hAnsi="Arial Narrow" w:cs="Arial"/>
          <w:sz w:val="24"/>
          <w:szCs w:val="24"/>
        </w:rPr>
        <w:t>Relación d</w:t>
      </w:r>
      <w:r w:rsidR="008C4BC6">
        <w:rPr>
          <w:rFonts w:ascii="Arial Narrow" w:hAnsi="Arial Narrow" w:cs="Arial"/>
          <w:sz w:val="24"/>
          <w:szCs w:val="24"/>
        </w:rPr>
        <w:t>e las actividades realizad</w:t>
      </w:r>
      <w:r w:rsidR="004977A0">
        <w:rPr>
          <w:rFonts w:ascii="Arial Narrow" w:hAnsi="Arial Narrow" w:cs="Arial"/>
          <w:sz w:val="24"/>
          <w:szCs w:val="24"/>
        </w:rPr>
        <w:t>as</w:t>
      </w:r>
    </w:p>
    <w:p w:rsidR="00891E7C" w:rsidRPr="00C35A69" w:rsidRDefault="00891E7C" w:rsidP="005C540B">
      <w:pPr>
        <w:jc w:val="both"/>
        <w:rPr>
          <w:rFonts w:ascii="Arial Narrow" w:hAnsi="Arial Narrow"/>
          <w:sz w:val="24"/>
          <w:szCs w:val="24"/>
        </w:rPr>
      </w:pPr>
    </w:p>
    <w:sectPr w:rsidR="00891E7C" w:rsidRPr="00C35A69" w:rsidSect="00C35A6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9C" w:rsidRDefault="003D529C" w:rsidP="004572B1">
      <w:pPr>
        <w:spacing w:after="0" w:line="240" w:lineRule="auto"/>
      </w:pPr>
      <w:r>
        <w:separator/>
      </w:r>
    </w:p>
  </w:endnote>
  <w:endnote w:type="continuationSeparator" w:id="0">
    <w:p w:rsidR="003D529C" w:rsidRDefault="003D529C" w:rsidP="0045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Light">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ont19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Bold">
    <w:charset w:val="00"/>
    <w:family w:val="swiss"/>
    <w:pitch w:val="default"/>
    <w:sig w:usb0="00000003" w:usb1="00000000" w:usb2="00000000" w:usb3="00000000" w:csb0="00000001"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LightItalic">
    <w:charset w:val="00"/>
    <w:family w:val="auto"/>
    <w:pitch w:val="variable"/>
    <w:sig w:usb0="00000000" w:usb1="00000000" w:usb2="00000000" w:usb3="00000000" w:csb0="00000000" w:csb1="00000000"/>
  </w:font>
  <w:font w:name="Liberation Serif">
    <w:altName w:val="Times New Roman"/>
    <w:panose1 w:val="02020603050405020304"/>
    <w:charset w:val="00"/>
    <w:family w:val="roman"/>
    <w:pitch w:val="variable"/>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pPr>
      <w:pStyle w:val="Piedepgina"/>
      <w:jc w:val="right"/>
    </w:pPr>
    <w:r>
      <w:t xml:space="preserve">Página </w:t>
    </w:r>
    <w:r w:rsidR="005C13D7">
      <w:rPr>
        <w:noProof/>
      </w:rPr>
      <w:fldChar w:fldCharType="begin"/>
    </w:r>
    <w:r>
      <w:rPr>
        <w:noProof/>
      </w:rPr>
      <w:instrText xml:space="preserve"> PAGE </w:instrText>
    </w:r>
    <w:r w:rsidR="005C13D7">
      <w:rPr>
        <w:noProof/>
      </w:rPr>
      <w:fldChar w:fldCharType="separate"/>
    </w:r>
    <w:r w:rsidR="0031490F">
      <w:rPr>
        <w:noProof/>
      </w:rPr>
      <w:t>2</w:t>
    </w:r>
    <w:r w:rsidR="005C13D7">
      <w:rPr>
        <w:noProof/>
      </w:rPr>
      <w:fldChar w:fldCharType="end"/>
    </w:r>
    <w:r>
      <w:t xml:space="preserve"> de </w:t>
    </w:r>
    <w:r w:rsidR="005C13D7">
      <w:rPr>
        <w:noProof/>
      </w:rPr>
      <w:fldChar w:fldCharType="begin"/>
    </w:r>
    <w:r>
      <w:rPr>
        <w:noProof/>
      </w:rPr>
      <w:instrText xml:space="preserve"> NUMPAGES </w:instrText>
    </w:r>
    <w:r w:rsidR="005C13D7">
      <w:rPr>
        <w:noProof/>
      </w:rPr>
      <w:fldChar w:fldCharType="separate"/>
    </w:r>
    <w:r w:rsidR="0031490F">
      <w:rPr>
        <w:noProof/>
      </w:rPr>
      <w:t>31</w:t>
    </w:r>
    <w:r w:rsidR="005C13D7">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pPr>
      <w:pStyle w:val="Piedepgina"/>
      <w:jc w:val="right"/>
    </w:pPr>
    <w:r>
      <w:t xml:space="preserve">Página </w:t>
    </w:r>
    <w:r w:rsidR="005C13D7">
      <w:rPr>
        <w:noProof/>
      </w:rPr>
      <w:fldChar w:fldCharType="begin"/>
    </w:r>
    <w:r>
      <w:rPr>
        <w:noProof/>
      </w:rPr>
      <w:instrText xml:space="preserve"> PAGE </w:instrText>
    </w:r>
    <w:r w:rsidR="005C13D7">
      <w:rPr>
        <w:noProof/>
      </w:rPr>
      <w:fldChar w:fldCharType="separate"/>
    </w:r>
    <w:r w:rsidR="0031490F">
      <w:rPr>
        <w:noProof/>
      </w:rPr>
      <w:t>35</w:t>
    </w:r>
    <w:r w:rsidR="005C13D7">
      <w:rPr>
        <w:noProof/>
      </w:rPr>
      <w:fldChar w:fldCharType="end"/>
    </w:r>
    <w:r>
      <w:t xml:space="preserve"> de </w:t>
    </w:r>
    <w:r w:rsidR="005C13D7">
      <w:rPr>
        <w:noProof/>
      </w:rPr>
      <w:fldChar w:fldCharType="begin"/>
    </w:r>
    <w:r>
      <w:rPr>
        <w:noProof/>
      </w:rPr>
      <w:instrText xml:space="preserve"> NUMPAGES </w:instrText>
    </w:r>
    <w:r w:rsidR="005C13D7">
      <w:rPr>
        <w:noProof/>
      </w:rPr>
      <w:fldChar w:fldCharType="separate"/>
    </w:r>
    <w:r w:rsidR="0031490F">
      <w:rPr>
        <w:noProof/>
      </w:rPr>
      <w:t>35</w:t>
    </w:r>
    <w:r w:rsidR="005C13D7">
      <w:rPr>
        <w:noProof/>
      </w:rPr>
      <w:fldChar w:fldCharType="end"/>
    </w:r>
  </w:p>
  <w:p w:rsidR="004F511A" w:rsidRDefault="004F511A">
    <w:pPr>
      <w:pStyle w:val="Piedepgina"/>
    </w:pPr>
    <w:r>
      <w:t>Programación de Lengua Asturiana y Literatura.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pPr>
      <w:pStyle w:val="Piedepgina"/>
      <w:jc w:val="right"/>
    </w:pPr>
    <w:r>
      <w:t xml:space="preserve">Página </w:t>
    </w:r>
    <w:r w:rsidR="005C13D7">
      <w:rPr>
        <w:noProof/>
      </w:rPr>
      <w:fldChar w:fldCharType="begin"/>
    </w:r>
    <w:r>
      <w:rPr>
        <w:noProof/>
      </w:rPr>
      <w:instrText xml:space="preserve"> PAGE </w:instrText>
    </w:r>
    <w:r w:rsidR="005C13D7">
      <w:rPr>
        <w:noProof/>
      </w:rPr>
      <w:fldChar w:fldCharType="separate"/>
    </w:r>
    <w:r w:rsidR="0031490F">
      <w:rPr>
        <w:noProof/>
      </w:rPr>
      <w:t>86</w:t>
    </w:r>
    <w:r w:rsidR="005C13D7">
      <w:rPr>
        <w:noProof/>
      </w:rPr>
      <w:fldChar w:fldCharType="end"/>
    </w:r>
    <w:r>
      <w:t xml:space="preserve"> de </w:t>
    </w:r>
    <w:r w:rsidR="005C13D7">
      <w:rPr>
        <w:noProof/>
      </w:rPr>
      <w:fldChar w:fldCharType="begin"/>
    </w:r>
    <w:r>
      <w:rPr>
        <w:noProof/>
      </w:rPr>
      <w:instrText xml:space="preserve"> NUMPAGES </w:instrText>
    </w:r>
    <w:r w:rsidR="005C13D7">
      <w:rPr>
        <w:noProof/>
      </w:rPr>
      <w:fldChar w:fldCharType="separate"/>
    </w:r>
    <w:r w:rsidR="0031490F">
      <w:rPr>
        <w:noProof/>
      </w:rPr>
      <w:t>86</w:t>
    </w:r>
    <w:r w:rsidR="005C13D7">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9C" w:rsidRDefault="003D529C" w:rsidP="004572B1">
      <w:pPr>
        <w:spacing w:after="0" w:line="240" w:lineRule="auto"/>
      </w:pPr>
      <w:r>
        <w:separator/>
      </w:r>
    </w:p>
  </w:footnote>
  <w:footnote w:type="continuationSeparator" w:id="0">
    <w:p w:rsidR="003D529C" w:rsidRDefault="003D529C" w:rsidP="00457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rsidP="00EB2DBA">
    <w:pPr>
      <w:pStyle w:val="Encabezado"/>
      <w:pBdr>
        <w:top w:val="none" w:sz="0" w:space="0" w:color="000000"/>
        <w:left w:val="none" w:sz="0" w:space="0" w:color="000000"/>
        <w:bottom w:val="single" w:sz="12" w:space="1" w:color="00000A"/>
        <w:right w:val="none" w:sz="0" w:space="0" w:color="000000"/>
      </w:pBdr>
      <w:spacing w:before="240"/>
      <w:jc w:val="right"/>
    </w:pPr>
    <w:r>
      <w:rPr>
        <w:rFonts w:ascii="Century Gothic" w:hAnsi="Century Gothic"/>
        <w:b/>
        <w:i/>
        <w:noProof/>
        <w:color w:val="993300"/>
        <w:sz w:val="18"/>
        <w:szCs w:val="18"/>
        <w:lang w:val="es-ES_tradnl" w:eastAsia="es-ES_tradnl"/>
      </w:rPr>
      <w:drawing>
        <wp:anchor distT="0" distB="6985" distL="114300" distR="116205" simplePos="0" relativeHeight="251658240" behindDoc="0" locked="0" layoutInCell="1" allowOverlap="1">
          <wp:simplePos x="0" y="0"/>
          <wp:positionH relativeFrom="column">
            <wp:posOffset>643255</wp:posOffset>
          </wp:positionH>
          <wp:positionV relativeFrom="paragraph">
            <wp:posOffset>-64770</wp:posOffset>
          </wp:positionV>
          <wp:extent cx="892810" cy="449580"/>
          <wp:effectExtent l="0" t="0" r="254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810" cy="449580"/>
                  </a:xfrm>
                  <a:prstGeom prst="rect">
                    <a:avLst/>
                  </a:prstGeom>
                  <a:solidFill>
                    <a:srgbClr val="FFFFFF">
                      <a:alpha val="0"/>
                    </a:srgbClr>
                  </a:solidFill>
                </pic:spPr>
              </pic:pic>
            </a:graphicData>
          </a:graphic>
        </wp:anchor>
      </w:drawing>
    </w:r>
    <w:r>
      <w:rPr>
        <w:rFonts w:ascii="Century Gothic" w:hAnsi="Century Gothic"/>
        <w:b/>
        <w:lang w:val="pt-BR"/>
      </w:rPr>
      <w:tab/>
      <w:t>I.E.S. “BERNALDO DE QUIRÓS”</w:t>
    </w:r>
  </w:p>
  <w:p w:rsidR="004F511A" w:rsidRPr="00762679" w:rsidRDefault="004F511A">
    <w:pPr>
      <w:pStyle w:val="Encabezado"/>
      <w:pBdr>
        <w:top w:val="none" w:sz="0" w:space="0" w:color="000000"/>
        <w:left w:val="none" w:sz="0" w:space="0" w:color="000000"/>
        <w:bottom w:val="single" w:sz="12" w:space="1" w:color="00000A"/>
        <w:right w:val="none" w:sz="0" w:space="0" w:color="000000"/>
      </w:pBdr>
      <w:jc w:val="right"/>
      <w:rPr>
        <w:rFonts w:ascii="Arial Narrow" w:hAnsi="Arial Narrow"/>
        <w:b/>
        <w:i/>
        <w:sz w:val="20"/>
        <w:szCs w:val="20"/>
        <w:lang w:val="pt-BR"/>
      </w:rPr>
    </w:pPr>
    <w:r w:rsidRPr="00762679">
      <w:rPr>
        <w:rFonts w:ascii="Arial Narrow" w:hAnsi="Arial Narrow"/>
        <w:b/>
        <w:i/>
        <w:sz w:val="20"/>
        <w:szCs w:val="20"/>
        <w:lang w:val="pt-BR"/>
      </w:rPr>
      <w:t>DEPARTAMENTO DE LENGUA Y LITERATURA</w:t>
    </w:r>
  </w:p>
  <w:p w:rsidR="004F511A" w:rsidRPr="00762679" w:rsidRDefault="004F511A" w:rsidP="00762679">
    <w:pPr>
      <w:pStyle w:val="Piedepgina"/>
      <w:jc w:val="right"/>
      <w:rPr>
        <w:sz w:val="20"/>
        <w:szCs w:val="20"/>
      </w:rPr>
    </w:pPr>
    <w:r w:rsidRPr="00762679">
      <w:rPr>
        <w:sz w:val="20"/>
        <w:szCs w:val="20"/>
      </w:rPr>
      <w:t>PROGRAMACIÓN D</w:t>
    </w:r>
    <w:r>
      <w:rPr>
        <w:sz w:val="20"/>
        <w:szCs w:val="20"/>
      </w:rPr>
      <w:t>OCENTE</w:t>
    </w:r>
    <w:r w:rsidRPr="00762679">
      <w:rPr>
        <w:sz w:val="20"/>
        <w:szCs w:val="20"/>
      </w:rPr>
      <w:t xml:space="preserve"> DE LEN</w:t>
    </w:r>
    <w:r w:rsidR="008348A5">
      <w:rPr>
        <w:sz w:val="20"/>
        <w:szCs w:val="20"/>
      </w:rPr>
      <w:t>GUA ASTURIANA Y LITERATURA. 2022-2023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pPr>
      <w:pStyle w:val="Encabezado"/>
      <w:pBdr>
        <w:top w:val="none" w:sz="0" w:space="0" w:color="000000"/>
        <w:left w:val="none" w:sz="0" w:space="0" w:color="000000"/>
        <w:bottom w:val="single" w:sz="12" w:space="1" w:color="00000A"/>
        <w:right w:val="none" w:sz="0" w:space="0" w:color="000000"/>
      </w:pBdr>
      <w:jc w:val="right"/>
    </w:pPr>
    <w:r>
      <w:rPr>
        <w:rFonts w:ascii="Century Gothic" w:hAnsi="Century Gothic"/>
        <w:b/>
        <w:i/>
        <w:noProof/>
        <w:color w:val="993300"/>
        <w:sz w:val="18"/>
        <w:szCs w:val="18"/>
        <w:lang w:val="es-ES_tradnl" w:eastAsia="es-ES_tradnl"/>
      </w:rPr>
      <w:drawing>
        <wp:anchor distT="0" distB="6985" distL="114300" distR="116205" simplePos="0" relativeHeight="251661824" behindDoc="0" locked="0" layoutInCell="1" allowOverlap="1">
          <wp:simplePos x="0" y="0"/>
          <wp:positionH relativeFrom="column">
            <wp:posOffset>643255</wp:posOffset>
          </wp:positionH>
          <wp:positionV relativeFrom="paragraph">
            <wp:posOffset>-64770</wp:posOffset>
          </wp:positionV>
          <wp:extent cx="892810" cy="449580"/>
          <wp:effectExtent l="0" t="0" r="254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810" cy="449580"/>
                  </a:xfrm>
                  <a:prstGeom prst="rect">
                    <a:avLst/>
                  </a:prstGeom>
                  <a:solidFill>
                    <a:srgbClr val="FFFFFF">
                      <a:alpha val="0"/>
                    </a:srgbClr>
                  </a:solidFill>
                </pic:spPr>
              </pic:pic>
            </a:graphicData>
          </a:graphic>
        </wp:anchor>
      </w:drawing>
    </w:r>
    <w:r>
      <w:rPr>
        <w:rFonts w:ascii="Century Gothic" w:hAnsi="Century Gothic"/>
        <w:b/>
        <w:lang w:val="pt-BR"/>
      </w:rPr>
      <w:tab/>
      <w:t>I.E.S. “BERNALDO DE QUIRÓS”</w:t>
    </w:r>
  </w:p>
  <w:p w:rsidR="004F511A" w:rsidRDefault="004F511A">
    <w:pPr>
      <w:pStyle w:val="Encabezado"/>
      <w:pBdr>
        <w:top w:val="none" w:sz="0" w:space="0" w:color="000000"/>
        <w:left w:val="none" w:sz="0" w:space="0" w:color="000000"/>
        <w:bottom w:val="single" w:sz="12" w:space="1" w:color="00000A"/>
        <w:right w:val="none" w:sz="0" w:space="0" w:color="000000"/>
      </w:pBdr>
      <w:jc w:val="right"/>
    </w:pPr>
    <w:r>
      <w:rPr>
        <w:rFonts w:ascii="Arial Narrow" w:hAnsi="Arial Narrow"/>
        <w:b/>
        <w:i/>
        <w:sz w:val="20"/>
        <w:szCs w:val="20"/>
        <w:lang w:val="pt-BR"/>
      </w:rPr>
      <w:t xml:space="preserve">DEPARTAMENTO DE LENGUA Y LITERATURA </w:t>
    </w:r>
  </w:p>
  <w:p w:rsidR="004F511A" w:rsidRDefault="004F511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pPr>
      <w:pStyle w:val="Encabezado"/>
      <w:pBdr>
        <w:top w:val="none" w:sz="0" w:space="0" w:color="000000"/>
        <w:left w:val="none" w:sz="0" w:space="0" w:color="000000"/>
        <w:bottom w:val="single" w:sz="12" w:space="1" w:color="00000A"/>
        <w:right w:val="none" w:sz="0" w:space="0" w:color="000000"/>
      </w:pBdr>
      <w:jc w:val="right"/>
    </w:pPr>
    <w:r>
      <w:rPr>
        <w:rFonts w:ascii="Century Gothic" w:hAnsi="Century Gothic"/>
        <w:b/>
        <w:i/>
        <w:noProof/>
        <w:color w:val="993300"/>
        <w:sz w:val="18"/>
        <w:szCs w:val="18"/>
        <w:lang w:val="es-ES_tradnl" w:eastAsia="es-ES_tradnl"/>
      </w:rPr>
      <w:drawing>
        <wp:anchor distT="0" distB="6985" distL="114300" distR="116205" simplePos="0" relativeHeight="251658752" behindDoc="0" locked="0" layoutInCell="1" allowOverlap="1">
          <wp:simplePos x="0" y="0"/>
          <wp:positionH relativeFrom="column">
            <wp:posOffset>643255</wp:posOffset>
          </wp:positionH>
          <wp:positionV relativeFrom="paragraph">
            <wp:posOffset>-64770</wp:posOffset>
          </wp:positionV>
          <wp:extent cx="892810" cy="449580"/>
          <wp:effectExtent l="0" t="0" r="254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810" cy="449580"/>
                  </a:xfrm>
                  <a:prstGeom prst="rect">
                    <a:avLst/>
                  </a:prstGeom>
                  <a:solidFill>
                    <a:srgbClr val="FFFFFF">
                      <a:alpha val="0"/>
                    </a:srgbClr>
                  </a:solidFill>
                </pic:spPr>
              </pic:pic>
            </a:graphicData>
          </a:graphic>
        </wp:anchor>
      </w:drawing>
    </w:r>
    <w:r>
      <w:rPr>
        <w:rFonts w:ascii="Century Gothic" w:hAnsi="Century Gothic"/>
        <w:b/>
        <w:lang w:val="pt-BR"/>
      </w:rPr>
      <w:tab/>
      <w:t>I.E.S. “BERNALDO DE QUIRÓS”</w:t>
    </w:r>
  </w:p>
  <w:p w:rsidR="004F511A" w:rsidRDefault="004F511A">
    <w:pPr>
      <w:pStyle w:val="Encabezado"/>
      <w:pBdr>
        <w:top w:val="none" w:sz="0" w:space="0" w:color="000000"/>
        <w:left w:val="none" w:sz="0" w:space="0" w:color="000000"/>
        <w:bottom w:val="single" w:sz="12" w:space="1" w:color="00000A"/>
        <w:right w:val="none" w:sz="0" w:space="0" w:color="000000"/>
      </w:pBdr>
      <w:jc w:val="right"/>
    </w:pPr>
    <w:r>
      <w:rPr>
        <w:rFonts w:ascii="Arial Narrow" w:hAnsi="Arial Narrow"/>
        <w:b/>
        <w:i/>
        <w:sz w:val="20"/>
        <w:szCs w:val="20"/>
        <w:lang w:val="pt-BR"/>
      </w:rPr>
      <w:t xml:space="preserve">DEPARTAMENTO DE LENGUA Y LITERATURA </w:t>
    </w:r>
  </w:p>
  <w:p w:rsidR="004F511A" w:rsidRDefault="004F511A">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A" w:rsidRDefault="004F51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6946"/>
        </w:tabs>
        <w:ind w:left="7306" w:hanging="360"/>
      </w:pPr>
      <w:rPr>
        <w:rFonts w:ascii="Wingdings" w:hAnsi="Wingdings" w:cs="Wingdings"/>
        <w:b/>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765" w:hanging="360"/>
      </w:pPr>
      <w:rPr>
        <w:rFonts w:ascii="Wingdings" w:hAnsi="Wingdings" w:cs="Wingdings"/>
        <w:b/>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Symbol" w:hAnsi="Symbol" w:cs="OpenSymbol"/>
        <w:b/>
        <w:sz w:val="22"/>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936907"/>
    <w:multiLevelType w:val="multilevel"/>
    <w:tmpl w:val="BF3AB470"/>
    <w:lvl w:ilvl="0">
      <w:start w:val="1"/>
      <w:numFmt w:val="bullet"/>
      <w:lvlText w:val="-"/>
      <w:lvlJc w:val="left"/>
      <w:pPr>
        <w:tabs>
          <w:tab w:val="num" w:pos="1068"/>
        </w:tabs>
        <w:ind w:left="1068" w:hanging="360"/>
      </w:pPr>
      <w:rPr>
        <w:rFonts w:ascii="Sylfaen" w:hAnsi="Sylfaen" w:hint="default"/>
        <w:b w:val="0"/>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nsid w:val="07073BE8"/>
    <w:multiLevelType w:val="hybridMultilevel"/>
    <w:tmpl w:val="CEE0171A"/>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ED7384"/>
    <w:multiLevelType w:val="multilevel"/>
    <w:tmpl w:val="BF3AB470"/>
    <w:lvl w:ilvl="0">
      <w:start w:val="1"/>
      <w:numFmt w:val="bullet"/>
      <w:lvlText w:val="-"/>
      <w:lvlJc w:val="left"/>
      <w:pPr>
        <w:tabs>
          <w:tab w:val="num" w:pos="1068"/>
        </w:tabs>
        <w:ind w:left="1068" w:hanging="360"/>
      </w:pPr>
      <w:rPr>
        <w:rFonts w:ascii="Sylfaen" w:hAnsi="Sylfaen" w:hint="default"/>
        <w:b w:val="0"/>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8">
    <w:nsid w:val="10350779"/>
    <w:multiLevelType w:val="hybridMultilevel"/>
    <w:tmpl w:val="97F06EBA"/>
    <w:lvl w:ilvl="0" w:tplc="F472474A">
      <w:numFmt w:val="bullet"/>
      <w:lvlText w:val="-"/>
      <w:lvlJc w:val="left"/>
      <w:pPr>
        <w:ind w:left="360" w:hanging="360"/>
      </w:pPr>
      <w:rPr>
        <w:rFonts w:ascii="Arial Narrow" w:eastAsia="Calibri" w:hAnsi="Arial Narrow" w:cs="Frutiger-Ligh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0AF2B6E"/>
    <w:multiLevelType w:val="hybridMultilevel"/>
    <w:tmpl w:val="A68857A4"/>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0C331C4"/>
    <w:multiLevelType w:val="hybridMultilevel"/>
    <w:tmpl w:val="1E5E496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A6D6C5D"/>
    <w:multiLevelType w:val="hybridMultilevel"/>
    <w:tmpl w:val="0D8E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6F47AD"/>
    <w:multiLevelType w:val="hybridMultilevel"/>
    <w:tmpl w:val="E668DEF8"/>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F1C265A"/>
    <w:multiLevelType w:val="hybridMultilevel"/>
    <w:tmpl w:val="E3B4275A"/>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1AB60FE"/>
    <w:multiLevelType w:val="hybridMultilevel"/>
    <w:tmpl w:val="9A2C0D0A"/>
    <w:lvl w:ilvl="0" w:tplc="ADCC0A56">
      <w:numFmt w:val="bullet"/>
      <w:lvlText w:val="•"/>
      <w:lvlJc w:val="left"/>
      <w:pPr>
        <w:ind w:left="1429" w:hanging="360"/>
      </w:pPr>
      <w:rPr>
        <w:rFonts w:hint="default"/>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1D24020"/>
    <w:multiLevelType w:val="hybridMultilevel"/>
    <w:tmpl w:val="A0F6A704"/>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5E9195C"/>
    <w:multiLevelType w:val="multilevel"/>
    <w:tmpl w:val="09D4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693327"/>
    <w:multiLevelType w:val="hybridMultilevel"/>
    <w:tmpl w:val="5C885348"/>
    <w:lvl w:ilvl="0" w:tplc="5EB0DBAE">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7A75AEE"/>
    <w:multiLevelType w:val="hybridMultilevel"/>
    <w:tmpl w:val="495A7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9CC414F"/>
    <w:multiLevelType w:val="hybridMultilevel"/>
    <w:tmpl w:val="59CE8D0A"/>
    <w:lvl w:ilvl="0" w:tplc="5EB0DBAE">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9EA2E9D"/>
    <w:multiLevelType w:val="multilevel"/>
    <w:tmpl w:val="BF3AB470"/>
    <w:lvl w:ilvl="0">
      <w:start w:val="1"/>
      <w:numFmt w:val="bullet"/>
      <w:lvlText w:val="-"/>
      <w:lvlJc w:val="left"/>
      <w:pPr>
        <w:tabs>
          <w:tab w:val="num" w:pos="360"/>
        </w:tabs>
        <w:ind w:left="360" w:hanging="360"/>
      </w:pPr>
      <w:rPr>
        <w:rFonts w:ascii="Sylfaen" w:hAnsi="Sylfaen" w:hint="default"/>
        <w:b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2F1A233E"/>
    <w:multiLevelType w:val="hybridMultilevel"/>
    <w:tmpl w:val="55B80888"/>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57F7673"/>
    <w:multiLevelType w:val="hybridMultilevel"/>
    <w:tmpl w:val="CC0EC132"/>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61C021A"/>
    <w:multiLevelType w:val="hybridMultilevel"/>
    <w:tmpl w:val="D93ED0D6"/>
    <w:lvl w:ilvl="0" w:tplc="5EB0DBAE">
      <w:start w:val="1"/>
      <w:numFmt w:val="bullet"/>
      <w:lvlText w:val="-"/>
      <w:lvlJc w:val="left"/>
      <w:pPr>
        <w:ind w:left="720" w:hanging="360"/>
      </w:pPr>
      <w:rPr>
        <w:rFonts w:ascii="Sylfaen" w:hAnsi="Sylfae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2A7280"/>
    <w:multiLevelType w:val="hybridMultilevel"/>
    <w:tmpl w:val="DAEAC49A"/>
    <w:lvl w:ilvl="0" w:tplc="3B4AED4A">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BA572A0"/>
    <w:multiLevelType w:val="multilevel"/>
    <w:tmpl w:val="6B1EF2A8"/>
    <w:lvl w:ilvl="0">
      <w:start w:val="1"/>
      <w:numFmt w:val="bullet"/>
      <w:lvlText w:val=""/>
      <w:lvlJc w:val="left"/>
      <w:pPr>
        <w:tabs>
          <w:tab w:val="num" w:pos="360"/>
        </w:tabs>
        <w:ind w:left="360" w:hanging="360"/>
      </w:pPr>
      <w:rPr>
        <w:rFonts w:ascii="Wingdings" w:hAnsi="Wingdings" w:hint="default"/>
        <w:b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3C431A04"/>
    <w:multiLevelType w:val="multilevel"/>
    <w:tmpl w:val="6B1EF2A8"/>
    <w:lvl w:ilvl="0">
      <w:start w:val="1"/>
      <w:numFmt w:val="bullet"/>
      <w:lvlText w:val=""/>
      <w:lvlJc w:val="left"/>
      <w:pPr>
        <w:tabs>
          <w:tab w:val="num" w:pos="360"/>
        </w:tabs>
        <w:ind w:left="360" w:hanging="360"/>
      </w:pPr>
      <w:rPr>
        <w:rFonts w:ascii="Wingdings" w:hAnsi="Wingdings" w:hint="default"/>
        <w:b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3D1B62EE"/>
    <w:multiLevelType w:val="hybridMultilevel"/>
    <w:tmpl w:val="3CB43CD0"/>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E590B75"/>
    <w:multiLevelType w:val="multilevel"/>
    <w:tmpl w:val="C000629A"/>
    <w:lvl w:ilvl="0">
      <w:start w:val="1"/>
      <w:numFmt w:val="bullet"/>
      <w:lvlText w:val=""/>
      <w:lvlJc w:val="left"/>
      <w:pPr>
        <w:tabs>
          <w:tab w:val="num" w:pos="360"/>
        </w:tabs>
        <w:ind w:left="360" w:hanging="360"/>
      </w:pPr>
      <w:rPr>
        <w:rFonts w:ascii="Wingdings" w:hAnsi="Wingdings" w:hint="default"/>
        <w:b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3FE44265"/>
    <w:multiLevelType w:val="hybridMultilevel"/>
    <w:tmpl w:val="9D4AC982"/>
    <w:lvl w:ilvl="0" w:tplc="5EB0DBAE">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00B1E98"/>
    <w:multiLevelType w:val="hybridMultilevel"/>
    <w:tmpl w:val="F0E41D22"/>
    <w:lvl w:ilvl="0" w:tplc="5EB0DBAE">
      <w:start w:val="1"/>
      <w:numFmt w:val="bullet"/>
      <w:lvlText w:val="-"/>
      <w:lvlJc w:val="left"/>
      <w:pPr>
        <w:ind w:left="121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08D1FDE"/>
    <w:multiLevelType w:val="hybridMultilevel"/>
    <w:tmpl w:val="DF348DB2"/>
    <w:lvl w:ilvl="0" w:tplc="5EB0DBAE">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1BA4576"/>
    <w:multiLevelType w:val="hybridMultilevel"/>
    <w:tmpl w:val="F54857FC"/>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4E07989"/>
    <w:multiLevelType w:val="hybridMultilevel"/>
    <w:tmpl w:val="AFB2CEB2"/>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4526026D"/>
    <w:multiLevelType w:val="hybridMultilevel"/>
    <w:tmpl w:val="9F8402BE"/>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47BE10E7"/>
    <w:multiLevelType w:val="hybridMultilevel"/>
    <w:tmpl w:val="380EE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24C6462"/>
    <w:multiLevelType w:val="hybridMultilevel"/>
    <w:tmpl w:val="AB1CE776"/>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3AD64EE"/>
    <w:multiLevelType w:val="hybridMultilevel"/>
    <w:tmpl w:val="B0B827A6"/>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9611A9E"/>
    <w:multiLevelType w:val="hybridMultilevel"/>
    <w:tmpl w:val="69324126"/>
    <w:lvl w:ilvl="0" w:tplc="F472474A">
      <w:numFmt w:val="bullet"/>
      <w:lvlText w:val="-"/>
      <w:lvlJc w:val="left"/>
      <w:pPr>
        <w:ind w:left="720" w:hanging="360"/>
      </w:pPr>
      <w:rPr>
        <w:rFonts w:ascii="Arial Narrow" w:eastAsia="Calibri" w:hAnsi="Arial Narrow" w:cs="Frutiger-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AB2358C"/>
    <w:multiLevelType w:val="hybridMultilevel"/>
    <w:tmpl w:val="966E61BA"/>
    <w:lvl w:ilvl="0" w:tplc="0C0A0001">
      <w:start w:val="1"/>
      <w:numFmt w:val="bullet"/>
      <w:lvlText w:val=""/>
      <w:lvlJc w:val="left"/>
      <w:pPr>
        <w:ind w:left="691" w:hanging="360"/>
      </w:pPr>
      <w:rPr>
        <w:rFonts w:ascii="Symbol" w:hAnsi="Symbol" w:hint="default"/>
      </w:rPr>
    </w:lvl>
    <w:lvl w:ilvl="1" w:tplc="5AB64BE4">
      <w:start w:val="1"/>
      <w:numFmt w:val="bullet"/>
      <w:lvlText w:val="-"/>
      <w:lvlJc w:val="left"/>
      <w:pPr>
        <w:tabs>
          <w:tab w:val="num" w:pos="1771"/>
        </w:tabs>
        <w:ind w:left="1771" w:hanging="360"/>
      </w:pPr>
      <w:rPr>
        <w:rFonts w:ascii="Arial Narrow" w:eastAsia="Times New Roman" w:hAnsi="Arial Narrow" w:hint="default"/>
        <w:b w:val="0"/>
      </w:rPr>
    </w:lvl>
    <w:lvl w:ilvl="2" w:tplc="0C0A0005">
      <w:start w:val="1"/>
      <w:numFmt w:val="bullet"/>
      <w:lvlText w:val=""/>
      <w:lvlJc w:val="left"/>
      <w:pPr>
        <w:ind w:left="2491" w:hanging="360"/>
      </w:pPr>
      <w:rPr>
        <w:rFonts w:ascii="Wingdings" w:hAnsi="Wingdings" w:hint="default"/>
      </w:rPr>
    </w:lvl>
    <w:lvl w:ilvl="3" w:tplc="0C0A0001">
      <w:start w:val="1"/>
      <w:numFmt w:val="bullet"/>
      <w:lvlText w:val=""/>
      <w:lvlJc w:val="left"/>
      <w:pPr>
        <w:ind w:left="3211" w:hanging="360"/>
      </w:pPr>
      <w:rPr>
        <w:rFonts w:ascii="Symbol" w:hAnsi="Symbol" w:hint="default"/>
      </w:rPr>
    </w:lvl>
    <w:lvl w:ilvl="4" w:tplc="0C0A0003">
      <w:start w:val="1"/>
      <w:numFmt w:val="bullet"/>
      <w:lvlText w:val="o"/>
      <w:lvlJc w:val="left"/>
      <w:pPr>
        <w:ind w:left="3931" w:hanging="360"/>
      </w:pPr>
      <w:rPr>
        <w:rFonts w:ascii="Courier New" w:hAnsi="Courier New" w:cs="Times New Roman" w:hint="default"/>
      </w:rPr>
    </w:lvl>
    <w:lvl w:ilvl="5" w:tplc="0C0A0005">
      <w:start w:val="1"/>
      <w:numFmt w:val="bullet"/>
      <w:lvlText w:val=""/>
      <w:lvlJc w:val="left"/>
      <w:pPr>
        <w:ind w:left="4651" w:hanging="360"/>
      </w:pPr>
      <w:rPr>
        <w:rFonts w:ascii="Wingdings" w:hAnsi="Wingdings" w:hint="default"/>
      </w:rPr>
    </w:lvl>
    <w:lvl w:ilvl="6" w:tplc="0C0A0001">
      <w:start w:val="1"/>
      <w:numFmt w:val="bullet"/>
      <w:lvlText w:val=""/>
      <w:lvlJc w:val="left"/>
      <w:pPr>
        <w:ind w:left="5371" w:hanging="360"/>
      </w:pPr>
      <w:rPr>
        <w:rFonts w:ascii="Symbol" w:hAnsi="Symbol" w:hint="default"/>
      </w:rPr>
    </w:lvl>
    <w:lvl w:ilvl="7" w:tplc="0C0A0003">
      <w:start w:val="1"/>
      <w:numFmt w:val="bullet"/>
      <w:lvlText w:val="o"/>
      <w:lvlJc w:val="left"/>
      <w:pPr>
        <w:ind w:left="6091" w:hanging="360"/>
      </w:pPr>
      <w:rPr>
        <w:rFonts w:ascii="Courier New" w:hAnsi="Courier New" w:cs="Times New Roman" w:hint="default"/>
      </w:rPr>
    </w:lvl>
    <w:lvl w:ilvl="8" w:tplc="0C0A0005">
      <w:start w:val="1"/>
      <w:numFmt w:val="bullet"/>
      <w:lvlText w:val=""/>
      <w:lvlJc w:val="left"/>
      <w:pPr>
        <w:ind w:left="6811" w:hanging="360"/>
      </w:pPr>
      <w:rPr>
        <w:rFonts w:ascii="Wingdings" w:hAnsi="Wingdings" w:hint="default"/>
      </w:rPr>
    </w:lvl>
  </w:abstractNum>
  <w:abstractNum w:abstractNumId="40">
    <w:nsid w:val="5D816936"/>
    <w:multiLevelType w:val="hybridMultilevel"/>
    <w:tmpl w:val="90FEF1F0"/>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07F26AA"/>
    <w:multiLevelType w:val="hybridMultilevel"/>
    <w:tmpl w:val="BF22F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2BF04FE"/>
    <w:multiLevelType w:val="hybridMultilevel"/>
    <w:tmpl w:val="43AEE3A6"/>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5533DD4"/>
    <w:multiLevelType w:val="multilevel"/>
    <w:tmpl w:val="BF3AB470"/>
    <w:lvl w:ilvl="0">
      <w:start w:val="1"/>
      <w:numFmt w:val="bullet"/>
      <w:lvlText w:val="-"/>
      <w:lvlJc w:val="left"/>
      <w:pPr>
        <w:tabs>
          <w:tab w:val="num" w:pos="1068"/>
        </w:tabs>
        <w:ind w:left="1068" w:hanging="360"/>
      </w:pPr>
      <w:rPr>
        <w:rFonts w:ascii="Sylfaen" w:hAnsi="Sylfaen" w:hint="default"/>
        <w:b w:val="0"/>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4">
    <w:nsid w:val="76EE6494"/>
    <w:multiLevelType w:val="hybridMultilevel"/>
    <w:tmpl w:val="AC3646E4"/>
    <w:lvl w:ilvl="0" w:tplc="5EB0DBAE">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5D45D4"/>
    <w:multiLevelType w:val="hybridMultilevel"/>
    <w:tmpl w:val="35705B06"/>
    <w:lvl w:ilvl="0" w:tplc="5EB0DBAE">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A7D728C"/>
    <w:multiLevelType w:val="hybridMultilevel"/>
    <w:tmpl w:val="458EC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500058"/>
    <w:multiLevelType w:val="multilevel"/>
    <w:tmpl w:val="BF7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1"/>
  </w:num>
  <w:num w:numId="4">
    <w:abstractNumId w:val="12"/>
  </w:num>
  <w:num w:numId="5">
    <w:abstractNumId w:val="37"/>
  </w:num>
  <w:num w:numId="6">
    <w:abstractNumId w:val="32"/>
  </w:num>
  <w:num w:numId="7">
    <w:abstractNumId w:val="38"/>
  </w:num>
  <w:num w:numId="8">
    <w:abstractNumId w:val="8"/>
  </w:num>
  <w:num w:numId="9">
    <w:abstractNumId w:val="13"/>
  </w:num>
  <w:num w:numId="10">
    <w:abstractNumId w:val="6"/>
  </w:num>
  <w:num w:numId="11">
    <w:abstractNumId w:val="34"/>
  </w:num>
  <w:num w:numId="12">
    <w:abstractNumId w:val="30"/>
  </w:num>
  <w:num w:numId="13">
    <w:abstractNumId w:val="9"/>
  </w:num>
  <w:num w:numId="14">
    <w:abstractNumId w:val="22"/>
  </w:num>
  <w:num w:numId="15">
    <w:abstractNumId w:val="23"/>
  </w:num>
  <w:num w:numId="16">
    <w:abstractNumId w:val="27"/>
  </w:num>
  <w:num w:numId="17">
    <w:abstractNumId w:val="40"/>
  </w:num>
  <w:num w:numId="18">
    <w:abstractNumId w:val="15"/>
  </w:num>
  <w:num w:numId="19">
    <w:abstractNumId w:val="17"/>
  </w:num>
  <w:num w:numId="20">
    <w:abstractNumId w:val="21"/>
  </w:num>
  <w:num w:numId="21">
    <w:abstractNumId w:val="42"/>
  </w:num>
  <w:num w:numId="22">
    <w:abstractNumId w:val="29"/>
  </w:num>
  <w:num w:numId="23">
    <w:abstractNumId w:val="45"/>
  </w:num>
  <w:num w:numId="24">
    <w:abstractNumId w:val="36"/>
  </w:num>
  <w:num w:numId="25">
    <w:abstractNumId w:val="33"/>
  </w:num>
  <w:num w:numId="26">
    <w:abstractNumId w:val="13"/>
  </w:num>
  <w:num w:numId="27">
    <w:abstractNumId w:val="39"/>
  </w:num>
  <w:num w:numId="28">
    <w:abstractNumId w:val="16"/>
  </w:num>
  <w:num w:numId="29">
    <w:abstractNumId w:val="47"/>
  </w:num>
  <w:num w:numId="30">
    <w:abstractNumId w:val="7"/>
  </w:num>
  <w:num w:numId="31">
    <w:abstractNumId w:val="20"/>
  </w:num>
  <w:num w:numId="32">
    <w:abstractNumId w:val="5"/>
  </w:num>
  <w:num w:numId="33">
    <w:abstractNumId w:val="43"/>
  </w:num>
  <w:num w:numId="34">
    <w:abstractNumId w:val="19"/>
  </w:num>
  <w:num w:numId="35">
    <w:abstractNumId w:val="18"/>
  </w:num>
  <w:num w:numId="36">
    <w:abstractNumId w:val="28"/>
  </w:num>
  <w:num w:numId="37">
    <w:abstractNumId w:val="25"/>
  </w:num>
  <w:num w:numId="38">
    <w:abstractNumId w:val="26"/>
  </w:num>
  <w:num w:numId="39">
    <w:abstractNumId w:val="11"/>
  </w:num>
  <w:num w:numId="40">
    <w:abstractNumId w:val="44"/>
  </w:num>
  <w:num w:numId="41">
    <w:abstractNumId w:val="10"/>
  </w:num>
  <w:num w:numId="42">
    <w:abstractNumId w:val="46"/>
  </w:num>
  <w:num w:numId="43">
    <w:abstractNumId w:val="24"/>
  </w:num>
  <w:num w:numId="44">
    <w:abstractNumId w:val="41"/>
  </w:num>
  <w:num w:numId="45">
    <w:abstractNumId w:val="14"/>
  </w:num>
  <w:num w:numId="46">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976E5A"/>
    <w:rsid w:val="000143D6"/>
    <w:rsid w:val="00024DA5"/>
    <w:rsid w:val="0002527B"/>
    <w:rsid w:val="00053295"/>
    <w:rsid w:val="00056C25"/>
    <w:rsid w:val="000700CC"/>
    <w:rsid w:val="0008510B"/>
    <w:rsid w:val="00090A92"/>
    <w:rsid w:val="000A03CD"/>
    <w:rsid w:val="000A31B4"/>
    <w:rsid w:val="000A62D4"/>
    <w:rsid w:val="000B6AB1"/>
    <w:rsid w:val="000B733D"/>
    <w:rsid w:val="000D0192"/>
    <w:rsid w:val="000D4055"/>
    <w:rsid w:val="000E23B5"/>
    <w:rsid w:val="000E3D06"/>
    <w:rsid w:val="000F1AFF"/>
    <w:rsid w:val="000F66D0"/>
    <w:rsid w:val="000F70C3"/>
    <w:rsid w:val="00107C17"/>
    <w:rsid w:val="001117D3"/>
    <w:rsid w:val="00161A1E"/>
    <w:rsid w:val="00181A01"/>
    <w:rsid w:val="001A3792"/>
    <w:rsid w:val="001A7CC8"/>
    <w:rsid w:val="001B0EE9"/>
    <w:rsid w:val="001B23CC"/>
    <w:rsid w:val="001B2516"/>
    <w:rsid w:val="001B5D0E"/>
    <w:rsid w:val="001C1F45"/>
    <w:rsid w:val="001D0C31"/>
    <w:rsid w:val="001D4E89"/>
    <w:rsid w:val="001E262E"/>
    <w:rsid w:val="001E437C"/>
    <w:rsid w:val="001F455F"/>
    <w:rsid w:val="00217AA5"/>
    <w:rsid w:val="00232CFB"/>
    <w:rsid w:val="00243689"/>
    <w:rsid w:val="0025081B"/>
    <w:rsid w:val="00253F66"/>
    <w:rsid w:val="00256DDA"/>
    <w:rsid w:val="002574AD"/>
    <w:rsid w:val="0028193A"/>
    <w:rsid w:val="002B0A31"/>
    <w:rsid w:val="002B55F5"/>
    <w:rsid w:val="002C0F2D"/>
    <w:rsid w:val="002C1CC0"/>
    <w:rsid w:val="002C4815"/>
    <w:rsid w:val="002C7BC1"/>
    <w:rsid w:val="002D47E1"/>
    <w:rsid w:val="002E600F"/>
    <w:rsid w:val="00306CC2"/>
    <w:rsid w:val="0031446E"/>
    <w:rsid w:val="0031490F"/>
    <w:rsid w:val="003247EE"/>
    <w:rsid w:val="0032551F"/>
    <w:rsid w:val="0032798D"/>
    <w:rsid w:val="00336343"/>
    <w:rsid w:val="0034017B"/>
    <w:rsid w:val="00343329"/>
    <w:rsid w:val="00343DA1"/>
    <w:rsid w:val="00362FF4"/>
    <w:rsid w:val="0037448B"/>
    <w:rsid w:val="003927E9"/>
    <w:rsid w:val="003941AF"/>
    <w:rsid w:val="003A042D"/>
    <w:rsid w:val="003A7E12"/>
    <w:rsid w:val="003B453A"/>
    <w:rsid w:val="003B7B37"/>
    <w:rsid w:val="003C1C17"/>
    <w:rsid w:val="003D2DD3"/>
    <w:rsid w:val="003D529C"/>
    <w:rsid w:val="003D65ED"/>
    <w:rsid w:val="003D7EC5"/>
    <w:rsid w:val="003F0E1E"/>
    <w:rsid w:val="00404D2C"/>
    <w:rsid w:val="004108B1"/>
    <w:rsid w:val="00423027"/>
    <w:rsid w:val="004265B0"/>
    <w:rsid w:val="00426FEC"/>
    <w:rsid w:val="00427EA0"/>
    <w:rsid w:val="004345D5"/>
    <w:rsid w:val="00434DD7"/>
    <w:rsid w:val="004404A1"/>
    <w:rsid w:val="00446CA9"/>
    <w:rsid w:val="004572B1"/>
    <w:rsid w:val="00482FF5"/>
    <w:rsid w:val="0049475B"/>
    <w:rsid w:val="004977A0"/>
    <w:rsid w:val="004A1334"/>
    <w:rsid w:val="004A2BF5"/>
    <w:rsid w:val="004B5CCD"/>
    <w:rsid w:val="004C310C"/>
    <w:rsid w:val="004C527B"/>
    <w:rsid w:val="004D3A8D"/>
    <w:rsid w:val="004D4DEE"/>
    <w:rsid w:val="004D7B19"/>
    <w:rsid w:val="004F2450"/>
    <w:rsid w:val="004F511A"/>
    <w:rsid w:val="00507D88"/>
    <w:rsid w:val="00520D4A"/>
    <w:rsid w:val="00525944"/>
    <w:rsid w:val="005314B0"/>
    <w:rsid w:val="00534530"/>
    <w:rsid w:val="00537195"/>
    <w:rsid w:val="005405AD"/>
    <w:rsid w:val="005413D3"/>
    <w:rsid w:val="00545E5B"/>
    <w:rsid w:val="005503D1"/>
    <w:rsid w:val="00554440"/>
    <w:rsid w:val="00555537"/>
    <w:rsid w:val="005A6989"/>
    <w:rsid w:val="005B412F"/>
    <w:rsid w:val="005B6CCE"/>
    <w:rsid w:val="005C13D7"/>
    <w:rsid w:val="005C2FFE"/>
    <w:rsid w:val="005C540B"/>
    <w:rsid w:val="005C7F48"/>
    <w:rsid w:val="005E1DE2"/>
    <w:rsid w:val="005F3D5E"/>
    <w:rsid w:val="005F51A4"/>
    <w:rsid w:val="0060005D"/>
    <w:rsid w:val="00603A52"/>
    <w:rsid w:val="00605B00"/>
    <w:rsid w:val="00616BF1"/>
    <w:rsid w:val="00617FB5"/>
    <w:rsid w:val="006239E0"/>
    <w:rsid w:val="00661CCC"/>
    <w:rsid w:val="006625E6"/>
    <w:rsid w:val="00662819"/>
    <w:rsid w:val="00676A44"/>
    <w:rsid w:val="006858B7"/>
    <w:rsid w:val="00695A66"/>
    <w:rsid w:val="006C38F0"/>
    <w:rsid w:val="006E158E"/>
    <w:rsid w:val="00704EB4"/>
    <w:rsid w:val="00710EE4"/>
    <w:rsid w:val="007140ED"/>
    <w:rsid w:val="007178F7"/>
    <w:rsid w:val="00720EE8"/>
    <w:rsid w:val="00725302"/>
    <w:rsid w:val="00727A77"/>
    <w:rsid w:val="00731571"/>
    <w:rsid w:val="007357B2"/>
    <w:rsid w:val="007467EB"/>
    <w:rsid w:val="00751997"/>
    <w:rsid w:val="00757AC3"/>
    <w:rsid w:val="00762679"/>
    <w:rsid w:val="00774257"/>
    <w:rsid w:val="00783B6F"/>
    <w:rsid w:val="007A31EC"/>
    <w:rsid w:val="007B1740"/>
    <w:rsid w:val="007B5132"/>
    <w:rsid w:val="007B5918"/>
    <w:rsid w:val="007D11C2"/>
    <w:rsid w:val="007D7B76"/>
    <w:rsid w:val="007E3034"/>
    <w:rsid w:val="007F4AE2"/>
    <w:rsid w:val="007F667A"/>
    <w:rsid w:val="00805BF5"/>
    <w:rsid w:val="00806034"/>
    <w:rsid w:val="00817AC4"/>
    <w:rsid w:val="0082019D"/>
    <w:rsid w:val="00821BFE"/>
    <w:rsid w:val="0083355B"/>
    <w:rsid w:val="008348A5"/>
    <w:rsid w:val="008359F6"/>
    <w:rsid w:val="00835E15"/>
    <w:rsid w:val="0086342D"/>
    <w:rsid w:val="00863F08"/>
    <w:rsid w:val="008670C0"/>
    <w:rsid w:val="00874F44"/>
    <w:rsid w:val="00891E7C"/>
    <w:rsid w:val="0089268B"/>
    <w:rsid w:val="0089344A"/>
    <w:rsid w:val="008A4B66"/>
    <w:rsid w:val="008A6478"/>
    <w:rsid w:val="008B31AF"/>
    <w:rsid w:val="008B41D0"/>
    <w:rsid w:val="008C46BB"/>
    <w:rsid w:val="008C4BC6"/>
    <w:rsid w:val="008D0A11"/>
    <w:rsid w:val="008D1EA0"/>
    <w:rsid w:val="008D4DBF"/>
    <w:rsid w:val="008E69C0"/>
    <w:rsid w:val="008F455B"/>
    <w:rsid w:val="008F77DD"/>
    <w:rsid w:val="00900043"/>
    <w:rsid w:val="0091701B"/>
    <w:rsid w:val="00925F51"/>
    <w:rsid w:val="00931C30"/>
    <w:rsid w:val="00945279"/>
    <w:rsid w:val="00950EC8"/>
    <w:rsid w:val="009561CD"/>
    <w:rsid w:val="00960DEE"/>
    <w:rsid w:val="009629AD"/>
    <w:rsid w:val="009661A1"/>
    <w:rsid w:val="00973D07"/>
    <w:rsid w:val="00976351"/>
    <w:rsid w:val="00976E5A"/>
    <w:rsid w:val="00982E6F"/>
    <w:rsid w:val="009862D8"/>
    <w:rsid w:val="00992755"/>
    <w:rsid w:val="00997B8E"/>
    <w:rsid w:val="009A002D"/>
    <w:rsid w:val="009A73BC"/>
    <w:rsid w:val="009D14CE"/>
    <w:rsid w:val="009D4E1F"/>
    <w:rsid w:val="009D6579"/>
    <w:rsid w:val="009D675E"/>
    <w:rsid w:val="009E0BFA"/>
    <w:rsid w:val="009F2A36"/>
    <w:rsid w:val="00A036DA"/>
    <w:rsid w:val="00A10E3A"/>
    <w:rsid w:val="00A144BB"/>
    <w:rsid w:val="00A2732A"/>
    <w:rsid w:val="00A37521"/>
    <w:rsid w:val="00A426C4"/>
    <w:rsid w:val="00A45944"/>
    <w:rsid w:val="00A664F4"/>
    <w:rsid w:val="00A66A0E"/>
    <w:rsid w:val="00A71EC2"/>
    <w:rsid w:val="00A8568A"/>
    <w:rsid w:val="00A85CE9"/>
    <w:rsid w:val="00A90233"/>
    <w:rsid w:val="00A95EC7"/>
    <w:rsid w:val="00AA7A34"/>
    <w:rsid w:val="00AA7D9C"/>
    <w:rsid w:val="00AC1B98"/>
    <w:rsid w:val="00AC2902"/>
    <w:rsid w:val="00AC2BA6"/>
    <w:rsid w:val="00AF3D9F"/>
    <w:rsid w:val="00B03D5C"/>
    <w:rsid w:val="00B1145F"/>
    <w:rsid w:val="00B16788"/>
    <w:rsid w:val="00B17516"/>
    <w:rsid w:val="00B56DD3"/>
    <w:rsid w:val="00B61ABB"/>
    <w:rsid w:val="00B64F58"/>
    <w:rsid w:val="00B6550B"/>
    <w:rsid w:val="00B70D97"/>
    <w:rsid w:val="00B77079"/>
    <w:rsid w:val="00B84A28"/>
    <w:rsid w:val="00B9586C"/>
    <w:rsid w:val="00BB1212"/>
    <w:rsid w:val="00BB2306"/>
    <w:rsid w:val="00BB7FB6"/>
    <w:rsid w:val="00BC3ABB"/>
    <w:rsid w:val="00BC7019"/>
    <w:rsid w:val="00BD499A"/>
    <w:rsid w:val="00BD70EE"/>
    <w:rsid w:val="00BE6CF1"/>
    <w:rsid w:val="00BF1BE7"/>
    <w:rsid w:val="00BF2D08"/>
    <w:rsid w:val="00BF7A9E"/>
    <w:rsid w:val="00C01E31"/>
    <w:rsid w:val="00C0225E"/>
    <w:rsid w:val="00C0429C"/>
    <w:rsid w:val="00C12276"/>
    <w:rsid w:val="00C21156"/>
    <w:rsid w:val="00C2650E"/>
    <w:rsid w:val="00C269AE"/>
    <w:rsid w:val="00C31B1D"/>
    <w:rsid w:val="00C35A69"/>
    <w:rsid w:val="00C40784"/>
    <w:rsid w:val="00C42A45"/>
    <w:rsid w:val="00C520A9"/>
    <w:rsid w:val="00C74D54"/>
    <w:rsid w:val="00C762FD"/>
    <w:rsid w:val="00C87F85"/>
    <w:rsid w:val="00C91B8D"/>
    <w:rsid w:val="00CA6F22"/>
    <w:rsid w:val="00CB378D"/>
    <w:rsid w:val="00CC0A35"/>
    <w:rsid w:val="00CC4F46"/>
    <w:rsid w:val="00CF064B"/>
    <w:rsid w:val="00CF53F4"/>
    <w:rsid w:val="00D07577"/>
    <w:rsid w:val="00D07D84"/>
    <w:rsid w:val="00D12D70"/>
    <w:rsid w:val="00D36D63"/>
    <w:rsid w:val="00D503AB"/>
    <w:rsid w:val="00D8107E"/>
    <w:rsid w:val="00D97995"/>
    <w:rsid w:val="00DC331C"/>
    <w:rsid w:val="00DC5CA0"/>
    <w:rsid w:val="00DD1559"/>
    <w:rsid w:val="00DD64ED"/>
    <w:rsid w:val="00DE3844"/>
    <w:rsid w:val="00DF009F"/>
    <w:rsid w:val="00DF1FBE"/>
    <w:rsid w:val="00E044AF"/>
    <w:rsid w:val="00E06542"/>
    <w:rsid w:val="00E10192"/>
    <w:rsid w:val="00E1322F"/>
    <w:rsid w:val="00E279B5"/>
    <w:rsid w:val="00E32375"/>
    <w:rsid w:val="00E350F8"/>
    <w:rsid w:val="00E3736C"/>
    <w:rsid w:val="00E37E40"/>
    <w:rsid w:val="00E400A2"/>
    <w:rsid w:val="00E4060A"/>
    <w:rsid w:val="00E41127"/>
    <w:rsid w:val="00E46873"/>
    <w:rsid w:val="00E544FE"/>
    <w:rsid w:val="00E86893"/>
    <w:rsid w:val="00E87B94"/>
    <w:rsid w:val="00E913D8"/>
    <w:rsid w:val="00E96C62"/>
    <w:rsid w:val="00EA03D5"/>
    <w:rsid w:val="00EA2213"/>
    <w:rsid w:val="00EA227F"/>
    <w:rsid w:val="00EB1571"/>
    <w:rsid w:val="00EB2DBA"/>
    <w:rsid w:val="00EB3C9D"/>
    <w:rsid w:val="00EB48C3"/>
    <w:rsid w:val="00EC335E"/>
    <w:rsid w:val="00EC778C"/>
    <w:rsid w:val="00EE438F"/>
    <w:rsid w:val="00F06EBA"/>
    <w:rsid w:val="00F06F8E"/>
    <w:rsid w:val="00F270C5"/>
    <w:rsid w:val="00F33228"/>
    <w:rsid w:val="00F3565B"/>
    <w:rsid w:val="00F36968"/>
    <w:rsid w:val="00F56DC1"/>
    <w:rsid w:val="00F56FF8"/>
    <w:rsid w:val="00F64F23"/>
    <w:rsid w:val="00F759CF"/>
    <w:rsid w:val="00F82A71"/>
    <w:rsid w:val="00F84CAC"/>
    <w:rsid w:val="00F923E8"/>
    <w:rsid w:val="00F92BE1"/>
    <w:rsid w:val="00FA0BC3"/>
    <w:rsid w:val="00FA7F36"/>
    <w:rsid w:val="00FC579E"/>
    <w:rsid w:val="00FC5CD7"/>
    <w:rsid w:val="00FF4F4E"/>
    <w:rsid w:val="059697C2"/>
    <w:rsid w:val="0614766D"/>
    <w:rsid w:val="071D985B"/>
    <w:rsid w:val="071E6F2D"/>
    <w:rsid w:val="0A6AA858"/>
    <w:rsid w:val="0DA6D90E"/>
    <w:rsid w:val="0F298112"/>
    <w:rsid w:val="10DEF5D5"/>
    <w:rsid w:val="11066989"/>
    <w:rsid w:val="11291C39"/>
    <w:rsid w:val="123B678E"/>
    <w:rsid w:val="13FCF235"/>
    <w:rsid w:val="158CAF6D"/>
    <w:rsid w:val="1DAC408F"/>
    <w:rsid w:val="227F3324"/>
    <w:rsid w:val="264C0ACC"/>
    <w:rsid w:val="29CC427C"/>
    <w:rsid w:val="330AFE7A"/>
    <w:rsid w:val="378AE3B0"/>
    <w:rsid w:val="38FB9BD6"/>
    <w:rsid w:val="3ABE85F6"/>
    <w:rsid w:val="3E3FCFF6"/>
    <w:rsid w:val="404E748C"/>
    <w:rsid w:val="44B95B9E"/>
    <w:rsid w:val="476F913B"/>
    <w:rsid w:val="47B17903"/>
    <w:rsid w:val="499E34DC"/>
    <w:rsid w:val="49A07952"/>
    <w:rsid w:val="4D7297D3"/>
    <w:rsid w:val="4EA63B41"/>
    <w:rsid w:val="543D71E3"/>
    <w:rsid w:val="56F2F3A0"/>
    <w:rsid w:val="5768ECA8"/>
    <w:rsid w:val="57AE7470"/>
    <w:rsid w:val="5924F71B"/>
    <w:rsid w:val="5C5F5EDA"/>
    <w:rsid w:val="5FF4CA51"/>
    <w:rsid w:val="60778A9D"/>
    <w:rsid w:val="61909AB2"/>
    <w:rsid w:val="6566E905"/>
    <w:rsid w:val="6628C7D9"/>
    <w:rsid w:val="681D1EA2"/>
    <w:rsid w:val="71736806"/>
    <w:rsid w:val="730F3867"/>
    <w:rsid w:val="75E4FB20"/>
    <w:rsid w:val="7646D929"/>
    <w:rsid w:val="77E2A98A"/>
    <w:rsid w:val="797E79EB"/>
    <w:rsid w:val="7D82E549"/>
    <w:rsid w:val="7D90B543"/>
    <w:rsid w:val="7DA3892F"/>
    <w:rsid w:val="7F2C85A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59"/>
    <w:pPr>
      <w:suppressAutoHyphens/>
    </w:pPr>
    <w:rPr>
      <w:rFonts w:ascii="Calibri" w:eastAsia="Calibri" w:hAnsi="Calibri" w:cs="font191"/>
      <w:color w:val="00000A"/>
    </w:rPr>
  </w:style>
  <w:style w:type="paragraph" w:styleId="Ttulo1">
    <w:name w:val="heading 1"/>
    <w:basedOn w:val="Normal"/>
    <w:next w:val="Normal"/>
    <w:link w:val="Ttulo1Car"/>
    <w:uiPriority w:val="9"/>
    <w:qFormat/>
    <w:rsid w:val="007F4A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C310C"/>
    <w:pPr>
      <w:keepNext/>
      <w:keepLines/>
      <w:spacing w:before="40" w:after="0"/>
      <w:outlineLvl w:val="1"/>
    </w:pPr>
    <w:rPr>
      <w:rFonts w:asciiTheme="minorHAnsi" w:eastAsiaTheme="majorEastAsia" w:hAnsiTheme="minorHAnsi" w:cstheme="majorBidi"/>
      <w:color w:val="auto"/>
      <w:sz w:val="24"/>
      <w:szCs w:val="26"/>
    </w:rPr>
  </w:style>
  <w:style w:type="paragraph" w:styleId="Ttulo3">
    <w:name w:val="heading 3"/>
    <w:basedOn w:val="Normal"/>
    <w:next w:val="Normal"/>
    <w:link w:val="Ttulo3Car"/>
    <w:uiPriority w:val="9"/>
    <w:unhideWhenUsed/>
    <w:qFormat/>
    <w:rsid w:val="002B55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61A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76E5A"/>
  </w:style>
  <w:style w:type="character" w:customStyle="1" w:styleId="SinespaciadoCar">
    <w:name w:val="Sin espaciado Car"/>
    <w:rsid w:val="00976E5A"/>
    <w:rPr>
      <w:rFonts w:ascii="Calibri" w:eastAsia="Times New Roman" w:hAnsi="Calibri" w:cs="Times New Roman"/>
    </w:rPr>
  </w:style>
  <w:style w:type="character" w:customStyle="1" w:styleId="EncabezadoCar">
    <w:name w:val="Encabezado Car"/>
    <w:basedOn w:val="Fuentedeprrafopredeter1"/>
    <w:rsid w:val="00976E5A"/>
    <w:rPr>
      <w:rFonts w:ascii="Calibri" w:eastAsia="Calibri" w:hAnsi="Calibri" w:cs="Times New Roman"/>
    </w:rPr>
  </w:style>
  <w:style w:type="character" w:customStyle="1" w:styleId="PiedepginaCar">
    <w:name w:val="Pie de página Car"/>
    <w:basedOn w:val="Fuentedeprrafopredeter1"/>
    <w:rsid w:val="00976E5A"/>
    <w:rPr>
      <w:rFonts w:ascii="Calibri" w:eastAsia="Calibri" w:hAnsi="Calibri" w:cs="Times New Roman"/>
    </w:rPr>
  </w:style>
  <w:style w:type="character" w:customStyle="1" w:styleId="TextodegloboCar">
    <w:name w:val="Texto de globo Car"/>
    <w:rsid w:val="00976E5A"/>
    <w:rPr>
      <w:rFonts w:ascii="Tahoma" w:hAnsi="Tahoma" w:cs="Tahoma"/>
      <w:sz w:val="16"/>
      <w:szCs w:val="16"/>
    </w:rPr>
  </w:style>
  <w:style w:type="character" w:customStyle="1" w:styleId="TextodegloboCar1">
    <w:name w:val="Texto de globo Car1"/>
    <w:basedOn w:val="Fuentedeprrafopredeter1"/>
    <w:rsid w:val="00976E5A"/>
    <w:rPr>
      <w:rFonts w:ascii="Tahoma" w:hAnsi="Tahoma" w:cs="Tahoma"/>
      <w:sz w:val="16"/>
      <w:szCs w:val="16"/>
    </w:rPr>
  </w:style>
  <w:style w:type="character" w:customStyle="1" w:styleId="TextonotapieCar">
    <w:name w:val="Texto nota pie Car"/>
    <w:basedOn w:val="Fuentedeprrafopredeter1"/>
    <w:rsid w:val="00976E5A"/>
    <w:rPr>
      <w:rFonts w:ascii="Calibri" w:eastAsia="Calibri" w:hAnsi="Calibri" w:cs="Times New Roman"/>
      <w:sz w:val="20"/>
      <w:szCs w:val="20"/>
    </w:rPr>
  </w:style>
  <w:style w:type="character" w:customStyle="1" w:styleId="Refdenotaalpie1">
    <w:name w:val="Ref. de nota al pie1"/>
    <w:rsid w:val="00976E5A"/>
    <w:rPr>
      <w:vertAlign w:val="superscript"/>
    </w:rPr>
  </w:style>
  <w:style w:type="character" w:customStyle="1" w:styleId="ListLabel1">
    <w:name w:val="ListLabel 1"/>
    <w:rsid w:val="00976E5A"/>
    <w:rPr>
      <w:rFonts w:cs="Times New Roman"/>
      <w:b/>
    </w:rPr>
  </w:style>
  <w:style w:type="character" w:customStyle="1" w:styleId="ListLabel2">
    <w:name w:val="ListLabel 2"/>
    <w:rsid w:val="00976E5A"/>
    <w:rPr>
      <w:rFonts w:cs="Times New Roman"/>
    </w:rPr>
  </w:style>
  <w:style w:type="character" w:customStyle="1" w:styleId="ListLabel3">
    <w:name w:val="ListLabel 3"/>
    <w:rsid w:val="00976E5A"/>
    <w:rPr>
      <w:rFonts w:cs="Times New Roman"/>
    </w:rPr>
  </w:style>
  <w:style w:type="character" w:customStyle="1" w:styleId="ListLabel4">
    <w:name w:val="ListLabel 4"/>
    <w:rsid w:val="00976E5A"/>
    <w:rPr>
      <w:rFonts w:cs="Times New Roman"/>
    </w:rPr>
  </w:style>
  <w:style w:type="character" w:customStyle="1" w:styleId="ListLabel5">
    <w:name w:val="ListLabel 5"/>
    <w:rsid w:val="00976E5A"/>
    <w:rPr>
      <w:rFonts w:cs="Times New Roman"/>
    </w:rPr>
  </w:style>
  <w:style w:type="character" w:customStyle="1" w:styleId="ListLabel6">
    <w:name w:val="ListLabel 6"/>
    <w:rsid w:val="00976E5A"/>
    <w:rPr>
      <w:rFonts w:cs="Times New Roman"/>
    </w:rPr>
  </w:style>
  <w:style w:type="character" w:customStyle="1" w:styleId="ListLabel7">
    <w:name w:val="ListLabel 7"/>
    <w:rsid w:val="00976E5A"/>
    <w:rPr>
      <w:rFonts w:cs="Times New Roman"/>
    </w:rPr>
  </w:style>
  <w:style w:type="character" w:customStyle="1" w:styleId="ListLabel8">
    <w:name w:val="ListLabel 8"/>
    <w:rsid w:val="00976E5A"/>
    <w:rPr>
      <w:rFonts w:cs="Times New Roman"/>
    </w:rPr>
  </w:style>
  <w:style w:type="character" w:customStyle="1" w:styleId="ListLabel9">
    <w:name w:val="ListLabel 9"/>
    <w:rsid w:val="00976E5A"/>
    <w:rPr>
      <w:rFonts w:cs="Times New Roman"/>
    </w:rPr>
  </w:style>
  <w:style w:type="character" w:customStyle="1" w:styleId="ListLabel10">
    <w:name w:val="ListLabel 10"/>
    <w:rsid w:val="00976E5A"/>
    <w:rPr>
      <w:rFonts w:cs="Times New Roman"/>
    </w:rPr>
  </w:style>
  <w:style w:type="character" w:customStyle="1" w:styleId="ListLabel11">
    <w:name w:val="ListLabel 11"/>
    <w:rsid w:val="00976E5A"/>
    <w:rPr>
      <w:rFonts w:cs="Times New Roman"/>
    </w:rPr>
  </w:style>
  <w:style w:type="character" w:customStyle="1" w:styleId="ListLabel12">
    <w:name w:val="ListLabel 12"/>
    <w:rsid w:val="00976E5A"/>
    <w:rPr>
      <w:rFonts w:cs="Times New Roman"/>
    </w:rPr>
  </w:style>
  <w:style w:type="character" w:customStyle="1" w:styleId="ListLabel13">
    <w:name w:val="ListLabel 13"/>
    <w:rsid w:val="00976E5A"/>
    <w:rPr>
      <w:rFonts w:cs="Times New Roman"/>
    </w:rPr>
  </w:style>
  <w:style w:type="character" w:customStyle="1" w:styleId="ListLabel14">
    <w:name w:val="ListLabel 14"/>
    <w:rsid w:val="00976E5A"/>
    <w:rPr>
      <w:rFonts w:cs="Times New Roman"/>
    </w:rPr>
  </w:style>
  <w:style w:type="character" w:customStyle="1" w:styleId="ListLabel15">
    <w:name w:val="ListLabel 15"/>
    <w:rsid w:val="00976E5A"/>
    <w:rPr>
      <w:rFonts w:cs="Times New Roman"/>
    </w:rPr>
  </w:style>
  <w:style w:type="character" w:customStyle="1" w:styleId="ListLabel16">
    <w:name w:val="ListLabel 16"/>
    <w:rsid w:val="00976E5A"/>
    <w:rPr>
      <w:rFonts w:cs="Times New Roman"/>
    </w:rPr>
  </w:style>
  <w:style w:type="character" w:customStyle="1" w:styleId="ListLabel17">
    <w:name w:val="ListLabel 17"/>
    <w:rsid w:val="00976E5A"/>
    <w:rPr>
      <w:rFonts w:cs="Times New Roman"/>
    </w:rPr>
  </w:style>
  <w:style w:type="character" w:customStyle="1" w:styleId="ListLabel18">
    <w:name w:val="ListLabel 18"/>
    <w:rsid w:val="00976E5A"/>
    <w:rPr>
      <w:rFonts w:cs="Times New Roman"/>
    </w:rPr>
  </w:style>
  <w:style w:type="character" w:customStyle="1" w:styleId="ListLabel19">
    <w:name w:val="ListLabel 19"/>
    <w:rsid w:val="00976E5A"/>
    <w:rPr>
      <w:rFonts w:cs="Times New Roman"/>
    </w:rPr>
  </w:style>
  <w:style w:type="character" w:customStyle="1" w:styleId="ListLabel20">
    <w:name w:val="ListLabel 20"/>
    <w:rsid w:val="00976E5A"/>
    <w:rPr>
      <w:rFonts w:cs="Times New Roman"/>
      <w:b w:val="0"/>
    </w:rPr>
  </w:style>
  <w:style w:type="character" w:customStyle="1" w:styleId="ListLabel21">
    <w:name w:val="ListLabel 21"/>
    <w:rsid w:val="00976E5A"/>
    <w:rPr>
      <w:rFonts w:cs="Times New Roman"/>
    </w:rPr>
  </w:style>
  <w:style w:type="character" w:customStyle="1" w:styleId="ListLabel22">
    <w:name w:val="ListLabel 22"/>
    <w:rsid w:val="00976E5A"/>
    <w:rPr>
      <w:rFonts w:cs="Times New Roman"/>
    </w:rPr>
  </w:style>
  <w:style w:type="character" w:customStyle="1" w:styleId="ListLabel23">
    <w:name w:val="ListLabel 23"/>
    <w:rsid w:val="00976E5A"/>
    <w:rPr>
      <w:rFonts w:cs="Times New Roman"/>
    </w:rPr>
  </w:style>
  <w:style w:type="character" w:customStyle="1" w:styleId="ListLabel24">
    <w:name w:val="ListLabel 24"/>
    <w:rsid w:val="00976E5A"/>
    <w:rPr>
      <w:rFonts w:cs="Times New Roman"/>
    </w:rPr>
  </w:style>
  <w:style w:type="character" w:customStyle="1" w:styleId="ListLabel25">
    <w:name w:val="ListLabel 25"/>
    <w:rsid w:val="00976E5A"/>
    <w:rPr>
      <w:rFonts w:cs="Times New Roman"/>
    </w:rPr>
  </w:style>
  <w:style w:type="character" w:customStyle="1" w:styleId="ListLabel26">
    <w:name w:val="ListLabel 26"/>
    <w:rsid w:val="00976E5A"/>
    <w:rPr>
      <w:rFonts w:cs="Times New Roman"/>
    </w:rPr>
  </w:style>
  <w:style w:type="character" w:customStyle="1" w:styleId="ListLabel27">
    <w:name w:val="ListLabel 27"/>
    <w:rsid w:val="00976E5A"/>
    <w:rPr>
      <w:rFonts w:cs="Times New Roman"/>
    </w:rPr>
  </w:style>
  <w:style w:type="character" w:customStyle="1" w:styleId="ListLabel28">
    <w:name w:val="ListLabel 28"/>
    <w:rsid w:val="00976E5A"/>
    <w:rPr>
      <w:rFonts w:cs="Times New Roman"/>
      <w:b/>
    </w:rPr>
  </w:style>
  <w:style w:type="character" w:customStyle="1" w:styleId="ListLabel29">
    <w:name w:val="ListLabel 29"/>
    <w:rsid w:val="00976E5A"/>
    <w:rPr>
      <w:rFonts w:cs="Times New Roman"/>
    </w:rPr>
  </w:style>
  <w:style w:type="character" w:customStyle="1" w:styleId="ListLabel30">
    <w:name w:val="ListLabel 30"/>
    <w:rsid w:val="00976E5A"/>
    <w:rPr>
      <w:rFonts w:cs="Times New Roman"/>
    </w:rPr>
  </w:style>
  <w:style w:type="character" w:customStyle="1" w:styleId="ListLabel31">
    <w:name w:val="ListLabel 31"/>
    <w:rsid w:val="00976E5A"/>
    <w:rPr>
      <w:rFonts w:cs="Times New Roman"/>
    </w:rPr>
  </w:style>
  <w:style w:type="character" w:customStyle="1" w:styleId="ListLabel32">
    <w:name w:val="ListLabel 32"/>
    <w:rsid w:val="00976E5A"/>
    <w:rPr>
      <w:rFonts w:cs="Times New Roman"/>
    </w:rPr>
  </w:style>
  <w:style w:type="character" w:customStyle="1" w:styleId="ListLabel33">
    <w:name w:val="ListLabel 33"/>
    <w:rsid w:val="00976E5A"/>
    <w:rPr>
      <w:rFonts w:cs="Times New Roman"/>
    </w:rPr>
  </w:style>
  <w:style w:type="character" w:customStyle="1" w:styleId="ListLabel34">
    <w:name w:val="ListLabel 34"/>
    <w:rsid w:val="00976E5A"/>
    <w:rPr>
      <w:rFonts w:cs="Times New Roman"/>
    </w:rPr>
  </w:style>
  <w:style w:type="character" w:customStyle="1" w:styleId="ListLabel35">
    <w:name w:val="ListLabel 35"/>
    <w:rsid w:val="00976E5A"/>
    <w:rPr>
      <w:rFonts w:cs="Times New Roman"/>
    </w:rPr>
  </w:style>
  <w:style w:type="character" w:customStyle="1" w:styleId="ListLabel36">
    <w:name w:val="ListLabel 36"/>
    <w:rsid w:val="00976E5A"/>
    <w:rPr>
      <w:rFonts w:cs="Times New Roman"/>
    </w:rPr>
  </w:style>
  <w:style w:type="character" w:customStyle="1" w:styleId="ListLabel37">
    <w:name w:val="ListLabel 37"/>
    <w:rsid w:val="00976E5A"/>
    <w:rPr>
      <w:rFonts w:cs="Times New Roman"/>
    </w:rPr>
  </w:style>
  <w:style w:type="character" w:customStyle="1" w:styleId="ListLabel38">
    <w:name w:val="ListLabel 38"/>
    <w:rsid w:val="00976E5A"/>
    <w:rPr>
      <w:rFonts w:cs="Times New Roman"/>
    </w:rPr>
  </w:style>
  <w:style w:type="character" w:customStyle="1" w:styleId="ListLabel39">
    <w:name w:val="ListLabel 39"/>
    <w:rsid w:val="00976E5A"/>
    <w:rPr>
      <w:rFonts w:cs="Times New Roman"/>
    </w:rPr>
  </w:style>
  <w:style w:type="character" w:customStyle="1" w:styleId="ListLabel40">
    <w:name w:val="ListLabel 40"/>
    <w:rsid w:val="00976E5A"/>
    <w:rPr>
      <w:rFonts w:cs="Times New Roman"/>
    </w:rPr>
  </w:style>
  <w:style w:type="character" w:customStyle="1" w:styleId="ListLabel41">
    <w:name w:val="ListLabel 41"/>
    <w:rsid w:val="00976E5A"/>
    <w:rPr>
      <w:rFonts w:cs="Times New Roman"/>
    </w:rPr>
  </w:style>
  <w:style w:type="character" w:customStyle="1" w:styleId="ListLabel42">
    <w:name w:val="ListLabel 42"/>
    <w:rsid w:val="00976E5A"/>
    <w:rPr>
      <w:rFonts w:cs="Times New Roman"/>
    </w:rPr>
  </w:style>
  <w:style w:type="character" w:customStyle="1" w:styleId="ListLabel43">
    <w:name w:val="ListLabel 43"/>
    <w:rsid w:val="00976E5A"/>
    <w:rPr>
      <w:rFonts w:cs="Times New Roman"/>
    </w:rPr>
  </w:style>
  <w:style w:type="character" w:customStyle="1" w:styleId="ListLabel44">
    <w:name w:val="ListLabel 44"/>
    <w:rsid w:val="00976E5A"/>
    <w:rPr>
      <w:rFonts w:cs="Times New Roman"/>
    </w:rPr>
  </w:style>
  <w:style w:type="character" w:customStyle="1" w:styleId="ListLabel45">
    <w:name w:val="ListLabel 45"/>
    <w:rsid w:val="00976E5A"/>
    <w:rPr>
      <w:rFonts w:cs="Times New Roman"/>
    </w:rPr>
  </w:style>
  <w:style w:type="character" w:customStyle="1" w:styleId="ListLabel46">
    <w:name w:val="ListLabel 46"/>
    <w:rsid w:val="00976E5A"/>
    <w:rPr>
      <w:rFonts w:cs="Times New Roman"/>
    </w:rPr>
  </w:style>
  <w:style w:type="character" w:customStyle="1" w:styleId="ListLabel47">
    <w:name w:val="ListLabel 47"/>
    <w:rsid w:val="00976E5A"/>
    <w:rPr>
      <w:rFonts w:cs="Times New Roman"/>
    </w:rPr>
  </w:style>
  <w:style w:type="character" w:customStyle="1" w:styleId="ListLabel48">
    <w:name w:val="ListLabel 48"/>
    <w:rsid w:val="00976E5A"/>
    <w:rPr>
      <w:rFonts w:cs="Times New Roman"/>
    </w:rPr>
  </w:style>
  <w:style w:type="character" w:customStyle="1" w:styleId="ListLabel49">
    <w:name w:val="ListLabel 49"/>
    <w:rsid w:val="00976E5A"/>
    <w:rPr>
      <w:rFonts w:cs="Times New Roman"/>
    </w:rPr>
  </w:style>
  <w:style w:type="character" w:customStyle="1" w:styleId="ListLabel50">
    <w:name w:val="ListLabel 50"/>
    <w:rsid w:val="00976E5A"/>
    <w:rPr>
      <w:rFonts w:cs="Times New Roman"/>
    </w:rPr>
  </w:style>
  <w:style w:type="character" w:customStyle="1" w:styleId="ListLabel51">
    <w:name w:val="ListLabel 51"/>
    <w:rsid w:val="00976E5A"/>
    <w:rPr>
      <w:rFonts w:cs="Times New Roman"/>
    </w:rPr>
  </w:style>
  <w:style w:type="character" w:customStyle="1" w:styleId="ListLabel52">
    <w:name w:val="ListLabel 52"/>
    <w:rsid w:val="00976E5A"/>
    <w:rPr>
      <w:rFonts w:cs="Times New Roman"/>
    </w:rPr>
  </w:style>
  <w:style w:type="character" w:customStyle="1" w:styleId="ListLabel53">
    <w:name w:val="ListLabel 53"/>
    <w:rsid w:val="00976E5A"/>
    <w:rPr>
      <w:rFonts w:cs="Times New Roman"/>
    </w:rPr>
  </w:style>
  <w:style w:type="character" w:customStyle="1" w:styleId="ListLabel54">
    <w:name w:val="ListLabel 54"/>
    <w:rsid w:val="00976E5A"/>
    <w:rPr>
      <w:rFonts w:cs="Times New Roman"/>
    </w:rPr>
  </w:style>
  <w:style w:type="character" w:customStyle="1" w:styleId="ListLabel55">
    <w:name w:val="ListLabel 55"/>
    <w:rsid w:val="00976E5A"/>
    <w:rPr>
      <w:rFonts w:cs="Times New Roman"/>
    </w:rPr>
  </w:style>
  <w:style w:type="character" w:customStyle="1" w:styleId="ListLabel56">
    <w:name w:val="ListLabel 56"/>
    <w:rsid w:val="00976E5A"/>
    <w:rPr>
      <w:rFonts w:cs="Times New Roman"/>
    </w:rPr>
  </w:style>
  <w:style w:type="character" w:customStyle="1" w:styleId="ListLabel57">
    <w:name w:val="ListLabel 57"/>
    <w:rsid w:val="00976E5A"/>
    <w:rPr>
      <w:rFonts w:cs="Times New Roman"/>
    </w:rPr>
  </w:style>
  <w:style w:type="character" w:customStyle="1" w:styleId="ListLabel58">
    <w:name w:val="ListLabel 58"/>
    <w:rsid w:val="00976E5A"/>
    <w:rPr>
      <w:rFonts w:cs="Times New Roman"/>
    </w:rPr>
  </w:style>
  <w:style w:type="character" w:customStyle="1" w:styleId="ListLabel59">
    <w:name w:val="ListLabel 59"/>
    <w:rsid w:val="00976E5A"/>
    <w:rPr>
      <w:rFonts w:cs="Times New Roman"/>
    </w:rPr>
  </w:style>
  <w:style w:type="character" w:customStyle="1" w:styleId="ListLabel60">
    <w:name w:val="ListLabel 60"/>
    <w:rsid w:val="00976E5A"/>
    <w:rPr>
      <w:rFonts w:cs="Times New Roman"/>
    </w:rPr>
  </w:style>
  <w:style w:type="character" w:customStyle="1" w:styleId="ListLabel61">
    <w:name w:val="ListLabel 61"/>
    <w:rsid w:val="00976E5A"/>
    <w:rPr>
      <w:rFonts w:cs="Times New Roman"/>
    </w:rPr>
  </w:style>
  <w:style w:type="character" w:customStyle="1" w:styleId="ListLabel62">
    <w:name w:val="ListLabel 62"/>
    <w:rsid w:val="00976E5A"/>
    <w:rPr>
      <w:rFonts w:cs="Times New Roman"/>
    </w:rPr>
  </w:style>
  <w:style w:type="character" w:customStyle="1" w:styleId="ListLabel63">
    <w:name w:val="ListLabel 63"/>
    <w:rsid w:val="00976E5A"/>
    <w:rPr>
      <w:rFonts w:cs="Times New Roman"/>
    </w:rPr>
  </w:style>
  <w:style w:type="character" w:customStyle="1" w:styleId="ListLabel64">
    <w:name w:val="ListLabel 64"/>
    <w:rsid w:val="00976E5A"/>
    <w:rPr>
      <w:rFonts w:cs="Times New Roman"/>
    </w:rPr>
  </w:style>
  <w:style w:type="character" w:customStyle="1" w:styleId="ListLabel65">
    <w:name w:val="ListLabel 65"/>
    <w:rsid w:val="00976E5A"/>
    <w:rPr>
      <w:rFonts w:cs="Times New Roman"/>
    </w:rPr>
  </w:style>
  <w:style w:type="character" w:customStyle="1" w:styleId="ListLabel66">
    <w:name w:val="ListLabel 66"/>
    <w:rsid w:val="00976E5A"/>
    <w:rPr>
      <w:rFonts w:cs="Times New Roman"/>
    </w:rPr>
  </w:style>
  <w:style w:type="character" w:customStyle="1" w:styleId="ListLabel67">
    <w:name w:val="ListLabel 67"/>
    <w:rsid w:val="00976E5A"/>
    <w:rPr>
      <w:rFonts w:cs="Times New Roman"/>
    </w:rPr>
  </w:style>
  <w:style w:type="character" w:customStyle="1" w:styleId="ListLabel68">
    <w:name w:val="ListLabel 68"/>
    <w:rsid w:val="00976E5A"/>
    <w:rPr>
      <w:rFonts w:cs="Times New Roman"/>
    </w:rPr>
  </w:style>
  <w:style w:type="character" w:customStyle="1" w:styleId="ListLabel69">
    <w:name w:val="ListLabel 69"/>
    <w:rsid w:val="00976E5A"/>
    <w:rPr>
      <w:rFonts w:cs="Times New Roman"/>
    </w:rPr>
  </w:style>
  <w:style w:type="character" w:customStyle="1" w:styleId="ListLabel70">
    <w:name w:val="ListLabel 70"/>
    <w:rsid w:val="00976E5A"/>
    <w:rPr>
      <w:rFonts w:cs="Times New Roman"/>
    </w:rPr>
  </w:style>
  <w:style w:type="character" w:customStyle="1" w:styleId="ListLabel71">
    <w:name w:val="ListLabel 71"/>
    <w:rsid w:val="00976E5A"/>
    <w:rPr>
      <w:rFonts w:cs="Times New Roman"/>
    </w:rPr>
  </w:style>
  <w:style w:type="character" w:customStyle="1" w:styleId="ListLabel72">
    <w:name w:val="ListLabel 72"/>
    <w:rsid w:val="00976E5A"/>
    <w:rPr>
      <w:rFonts w:cs="Times New Roman"/>
    </w:rPr>
  </w:style>
  <w:style w:type="character" w:customStyle="1" w:styleId="ListLabel73">
    <w:name w:val="ListLabel 73"/>
    <w:rsid w:val="00976E5A"/>
    <w:rPr>
      <w:rFonts w:cs="Times New Roman"/>
    </w:rPr>
  </w:style>
  <w:style w:type="character" w:customStyle="1" w:styleId="ListLabel74">
    <w:name w:val="ListLabel 74"/>
    <w:rsid w:val="00976E5A"/>
    <w:rPr>
      <w:rFonts w:cs="Times New Roman"/>
    </w:rPr>
  </w:style>
  <w:style w:type="character" w:customStyle="1" w:styleId="ListLabel75">
    <w:name w:val="ListLabel 75"/>
    <w:rsid w:val="00976E5A"/>
    <w:rPr>
      <w:rFonts w:cs="Times New Roman"/>
    </w:rPr>
  </w:style>
  <w:style w:type="character" w:customStyle="1" w:styleId="ListLabel76">
    <w:name w:val="ListLabel 76"/>
    <w:rsid w:val="00976E5A"/>
    <w:rPr>
      <w:rFonts w:cs="Times New Roman"/>
    </w:rPr>
  </w:style>
  <w:style w:type="character" w:customStyle="1" w:styleId="ListLabel77">
    <w:name w:val="ListLabel 77"/>
    <w:rsid w:val="00976E5A"/>
    <w:rPr>
      <w:rFonts w:cs="Times New Roman"/>
    </w:rPr>
  </w:style>
  <w:style w:type="character" w:customStyle="1" w:styleId="ListLabel78">
    <w:name w:val="ListLabel 78"/>
    <w:rsid w:val="00976E5A"/>
    <w:rPr>
      <w:rFonts w:cs="Times New Roman"/>
    </w:rPr>
  </w:style>
  <w:style w:type="character" w:customStyle="1" w:styleId="ListLabel79">
    <w:name w:val="ListLabel 79"/>
    <w:rsid w:val="00976E5A"/>
    <w:rPr>
      <w:b w:val="0"/>
    </w:rPr>
  </w:style>
  <w:style w:type="character" w:customStyle="1" w:styleId="ListLabel80">
    <w:name w:val="ListLabel 80"/>
    <w:rsid w:val="00976E5A"/>
    <w:rPr>
      <w:rFonts w:eastAsia="Calibri" w:cs="Times New Roman"/>
    </w:rPr>
  </w:style>
  <w:style w:type="character" w:customStyle="1" w:styleId="ListLabel81">
    <w:name w:val="ListLabel 81"/>
    <w:rsid w:val="00976E5A"/>
    <w:rPr>
      <w:rFonts w:cs="Courier New"/>
    </w:rPr>
  </w:style>
  <w:style w:type="character" w:customStyle="1" w:styleId="ListLabel82">
    <w:name w:val="ListLabel 82"/>
    <w:rsid w:val="00976E5A"/>
    <w:rPr>
      <w:rFonts w:cs="Courier New"/>
    </w:rPr>
  </w:style>
  <w:style w:type="character" w:customStyle="1" w:styleId="ListLabel83">
    <w:name w:val="ListLabel 83"/>
    <w:rsid w:val="00976E5A"/>
    <w:rPr>
      <w:rFonts w:cs="Courier New"/>
    </w:rPr>
  </w:style>
  <w:style w:type="character" w:customStyle="1" w:styleId="ListLabel84">
    <w:name w:val="ListLabel 84"/>
    <w:rsid w:val="00976E5A"/>
    <w:rPr>
      <w:rFonts w:eastAsia="Calibri" w:cs="Times New Roman"/>
    </w:rPr>
  </w:style>
  <w:style w:type="character" w:customStyle="1" w:styleId="ListLabel85">
    <w:name w:val="ListLabel 85"/>
    <w:rsid w:val="00976E5A"/>
    <w:rPr>
      <w:rFonts w:cs="Courier New"/>
    </w:rPr>
  </w:style>
  <w:style w:type="character" w:customStyle="1" w:styleId="ListLabel86">
    <w:name w:val="ListLabel 86"/>
    <w:rsid w:val="00976E5A"/>
    <w:rPr>
      <w:rFonts w:cs="Courier New"/>
    </w:rPr>
  </w:style>
  <w:style w:type="character" w:customStyle="1" w:styleId="ListLabel87">
    <w:name w:val="ListLabel 87"/>
    <w:rsid w:val="00976E5A"/>
    <w:rPr>
      <w:rFonts w:cs="Courier New"/>
    </w:rPr>
  </w:style>
  <w:style w:type="character" w:customStyle="1" w:styleId="ListLabel88">
    <w:name w:val="ListLabel 88"/>
    <w:rsid w:val="00976E5A"/>
    <w:rPr>
      <w:rFonts w:eastAsia="Calibri" w:cs="Arial"/>
    </w:rPr>
  </w:style>
  <w:style w:type="character" w:customStyle="1" w:styleId="ListLabel89">
    <w:name w:val="ListLabel 89"/>
    <w:rsid w:val="00976E5A"/>
    <w:rPr>
      <w:rFonts w:cs="Courier New"/>
    </w:rPr>
  </w:style>
  <w:style w:type="character" w:customStyle="1" w:styleId="ListLabel90">
    <w:name w:val="ListLabel 90"/>
    <w:rsid w:val="00976E5A"/>
    <w:rPr>
      <w:rFonts w:cs="Courier New"/>
    </w:rPr>
  </w:style>
  <w:style w:type="character" w:customStyle="1" w:styleId="ListLabel91">
    <w:name w:val="ListLabel 91"/>
    <w:rsid w:val="00976E5A"/>
    <w:rPr>
      <w:rFonts w:cs="Courier New"/>
    </w:rPr>
  </w:style>
  <w:style w:type="character" w:customStyle="1" w:styleId="ListLabel92">
    <w:name w:val="ListLabel 92"/>
    <w:rsid w:val="00976E5A"/>
    <w:rPr>
      <w:rFonts w:eastAsia="Calibri" w:cs="Times New Roman"/>
    </w:rPr>
  </w:style>
  <w:style w:type="character" w:customStyle="1" w:styleId="ListLabel93">
    <w:name w:val="ListLabel 93"/>
    <w:rsid w:val="00976E5A"/>
    <w:rPr>
      <w:rFonts w:cs="Courier New"/>
    </w:rPr>
  </w:style>
  <w:style w:type="character" w:customStyle="1" w:styleId="ListLabel94">
    <w:name w:val="ListLabel 94"/>
    <w:rsid w:val="00976E5A"/>
    <w:rPr>
      <w:rFonts w:cs="Courier New"/>
    </w:rPr>
  </w:style>
  <w:style w:type="character" w:customStyle="1" w:styleId="ListLabel95">
    <w:name w:val="ListLabel 95"/>
    <w:rsid w:val="00976E5A"/>
    <w:rPr>
      <w:rFonts w:cs="Courier New"/>
    </w:rPr>
  </w:style>
  <w:style w:type="character" w:customStyle="1" w:styleId="ListLabel96">
    <w:name w:val="ListLabel 96"/>
    <w:rsid w:val="00976E5A"/>
    <w:rPr>
      <w:rFonts w:cs="Frutiger-Bold"/>
      <w:b/>
    </w:rPr>
  </w:style>
  <w:style w:type="character" w:customStyle="1" w:styleId="ListLabel97">
    <w:name w:val="ListLabel 97"/>
    <w:rsid w:val="00976E5A"/>
    <w:rPr>
      <w:rFonts w:cs="Frutiger-Bold"/>
      <w:b/>
    </w:rPr>
  </w:style>
  <w:style w:type="character" w:customStyle="1" w:styleId="ListLabel98">
    <w:name w:val="ListLabel 98"/>
    <w:rsid w:val="00976E5A"/>
    <w:rPr>
      <w:rFonts w:cs="Courier New"/>
    </w:rPr>
  </w:style>
  <w:style w:type="character" w:customStyle="1" w:styleId="ListLabel99">
    <w:name w:val="ListLabel 99"/>
    <w:rsid w:val="00976E5A"/>
    <w:rPr>
      <w:rFonts w:cs="Courier New"/>
    </w:rPr>
  </w:style>
  <w:style w:type="character" w:customStyle="1" w:styleId="ListLabel100">
    <w:name w:val="ListLabel 100"/>
    <w:rsid w:val="00976E5A"/>
    <w:rPr>
      <w:rFonts w:cs="Courier New"/>
    </w:rPr>
  </w:style>
  <w:style w:type="character" w:customStyle="1" w:styleId="ListLabel101">
    <w:name w:val="ListLabel 101"/>
    <w:rsid w:val="00976E5A"/>
    <w:rPr>
      <w:rFonts w:cs="Courier New"/>
    </w:rPr>
  </w:style>
  <w:style w:type="character" w:customStyle="1" w:styleId="ListLabel102">
    <w:name w:val="ListLabel 102"/>
    <w:rsid w:val="00976E5A"/>
    <w:rPr>
      <w:rFonts w:cs="Courier New"/>
    </w:rPr>
  </w:style>
  <w:style w:type="character" w:customStyle="1" w:styleId="ListLabel103">
    <w:name w:val="ListLabel 103"/>
    <w:rsid w:val="00976E5A"/>
    <w:rPr>
      <w:rFonts w:cs="Courier New"/>
    </w:rPr>
  </w:style>
  <w:style w:type="character" w:customStyle="1" w:styleId="ListLabel104">
    <w:name w:val="ListLabel 104"/>
    <w:rsid w:val="00976E5A"/>
    <w:rPr>
      <w:rFonts w:cs="Courier New"/>
    </w:rPr>
  </w:style>
  <w:style w:type="character" w:customStyle="1" w:styleId="ListLabel105">
    <w:name w:val="ListLabel 105"/>
    <w:rsid w:val="00976E5A"/>
    <w:rPr>
      <w:rFonts w:cs="Courier New"/>
    </w:rPr>
  </w:style>
  <w:style w:type="character" w:customStyle="1" w:styleId="ListLabel106">
    <w:name w:val="ListLabel 106"/>
    <w:rsid w:val="00976E5A"/>
    <w:rPr>
      <w:rFonts w:cs="Courier New"/>
    </w:rPr>
  </w:style>
  <w:style w:type="character" w:customStyle="1" w:styleId="ListLabel107">
    <w:name w:val="ListLabel 107"/>
    <w:rsid w:val="00976E5A"/>
    <w:rPr>
      <w:rFonts w:cs="Courier New"/>
    </w:rPr>
  </w:style>
  <w:style w:type="character" w:customStyle="1" w:styleId="ListLabel108">
    <w:name w:val="ListLabel 108"/>
    <w:rsid w:val="00976E5A"/>
    <w:rPr>
      <w:rFonts w:cs="Courier New"/>
    </w:rPr>
  </w:style>
  <w:style w:type="character" w:customStyle="1" w:styleId="ListLabel109">
    <w:name w:val="ListLabel 109"/>
    <w:rsid w:val="00976E5A"/>
    <w:rPr>
      <w:rFonts w:cs="Courier New"/>
    </w:rPr>
  </w:style>
  <w:style w:type="character" w:customStyle="1" w:styleId="ListLabel110">
    <w:name w:val="ListLabel 110"/>
    <w:rsid w:val="00976E5A"/>
    <w:rPr>
      <w:rFonts w:cs="Courier New"/>
    </w:rPr>
  </w:style>
  <w:style w:type="character" w:customStyle="1" w:styleId="ListLabel111">
    <w:name w:val="ListLabel 111"/>
    <w:rsid w:val="00976E5A"/>
    <w:rPr>
      <w:rFonts w:cs="Courier New"/>
    </w:rPr>
  </w:style>
  <w:style w:type="character" w:customStyle="1" w:styleId="ListLabel112">
    <w:name w:val="ListLabel 112"/>
    <w:rsid w:val="00976E5A"/>
    <w:rPr>
      <w:rFonts w:cs="Courier New"/>
    </w:rPr>
  </w:style>
  <w:style w:type="character" w:customStyle="1" w:styleId="ListLabel113">
    <w:name w:val="ListLabel 113"/>
    <w:rsid w:val="00976E5A"/>
    <w:rPr>
      <w:rFonts w:cs="Courier New"/>
    </w:rPr>
  </w:style>
  <w:style w:type="character" w:customStyle="1" w:styleId="ListLabel114">
    <w:name w:val="ListLabel 114"/>
    <w:rsid w:val="00976E5A"/>
    <w:rPr>
      <w:rFonts w:cs="Courier New"/>
    </w:rPr>
  </w:style>
  <w:style w:type="character" w:customStyle="1" w:styleId="ListLabel115">
    <w:name w:val="ListLabel 115"/>
    <w:rsid w:val="00976E5A"/>
    <w:rPr>
      <w:rFonts w:cs="Courier New"/>
    </w:rPr>
  </w:style>
  <w:style w:type="character" w:customStyle="1" w:styleId="ListLabel116">
    <w:name w:val="ListLabel 116"/>
    <w:rsid w:val="00976E5A"/>
    <w:rPr>
      <w:rFonts w:cs="Courier New"/>
    </w:rPr>
  </w:style>
  <w:style w:type="character" w:customStyle="1" w:styleId="ListLabel117">
    <w:name w:val="ListLabel 117"/>
    <w:rsid w:val="00976E5A"/>
    <w:rPr>
      <w:rFonts w:cs="Courier New"/>
    </w:rPr>
  </w:style>
  <w:style w:type="character" w:customStyle="1" w:styleId="ListLabel118">
    <w:name w:val="ListLabel 118"/>
    <w:rsid w:val="00976E5A"/>
    <w:rPr>
      <w:rFonts w:cs="Courier New"/>
    </w:rPr>
  </w:style>
  <w:style w:type="character" w:customStyle="1" w:styleId="ListLabel119">
    <w:name w:val="ListLabel 119"/>
    <w:rsid w:val="00976E5A"/>
    <w:rPr>
      <w:rFonts w:cs="Courier New"/>
    </w:rPr>
  </w:style>
  <w:style w:type="character" w:customStyle="1" w:styleId="ListLabel120">
    <w:name w:val="ListLabel 120"/>
    <w:rsid w:val="00976E5A"/>
    <w:rPr>
      <w:rFonts w:cs="Courier New"/>
    </w:rPr>
  </w:style>
  <w:style w:type="character" w:customStyle="1" w:styleId="ListLabel121">
    <w:name w:val="ListLabel 121"/>
    <w:rsid w:val="00976E5A"/>
    <w:rPr>
      <w:rFonts w:cs="Courier New"/>
    </w:rPr>
  </w:style>
  <w:style w:type="character" w:customStyle="1" w:styleId="ListLabel122">
    <w:name w:val="ListLabel 122"/>
    <w:rsid w:val="00976E5A"/>
    <w:rPr>
      <w:rFonts w:cs="Courier New"/>
    </w:rPr>
  </w:style>
  <w:style w:type="character" w:customStyle="1" w:styleId="ListLabel123">
    <w:name w:val="ListLabel 123"/>
    <w:rsid w:val="00976E5A"/>
    <w:rPr>
      <w:rFonts w:cs="Courier New"/>
    </w:rPr>
  </w:style>
  <w:style w:type="character" w:customStyle="1" w:styleId="ListLabel124">
    <w:name w:val="ListLabel 124"/>
    <w:rsid w:val="00976E5A"/>
    <w:rPr>
      <w:rFonts w:cs="Courier New"/>
    </w:rPr>
  </w:style>
  <w:style w:type="character" w:customStyle="1" w:styleId="ListLabel125">
    <w:name w:val="ListLabel 125"/>
    <w:rsid w:val="00976E5A"/>
    <w:rPr>
      <w:rFonts w:cs="Courier New"/>
    </w:rPr>
  </w:style>
  <w:style w:type="character" w:customStyle="1" w:styleId="ListLabel126">
    <w:name w:val="ListLabel 126"/>
    <w:rsid w:val="00976E5A"/>
    <w:rPr>
      <w:rFonts w:cs="Courier New"/>
    </w:rPr>
  </w:style>
  <w:style w:type="character" w:customStyle="1" w:styleId="ListLabel127">
    <w:name w:val="ListLabel 127"/>
    <w:rsid w:val="00976E5A"/>
    <w:rPr>
      <w:rFonts w:cs="Courier New"/>
    </w:rPr>
  </w:style>
  <w:style w:type="character" w:customStyle="1" w:styleId="ListLabel128">
    <w:name w:val="ListLabel 128"/>
    <w:rsid w:val="00976E5A"/>
    <w:rPr>
      <w:rFonts w:cs="Courier New"/>
    </w:rPr>
  </w:style>
  <w:style w:type="character" w:customStyle="1" w:styleId="ListLabel129">
    <w:name w:val="ListLabel 129"/>
    <w:rsid w:val="00976E5A"/>
    <w:rPr>
      <w:rFonts w:cs="Courier New"/>
    </w:rPr>
  </w:style>
  <w:style w:type="character" w:customStyle="1" w:styleId="ListLabel130">
    <w:name w:val="ListLabel 130"/>
    <w:rsid w:val="00976E5A"/>
    <w:rPr>
      <w:rFonts w:cs="Courier New"/>
    </w:rPr>
  </w:style>
  <w:style w:type="character" w:customStyle="1" w:styleId="ListLabel131">
    <w:name w:val="ListLabel 131"/>
    <w:rsid w:val="00976E5A"/>
    <w:rPr>
      <w:rFonts w:cs="Courier New"/>
    </w:rPr>
  </w:style>
  <w:style w:type="character" w:customStyle="1" w:styleId="ListLabel132">
    <w:name w:val="ListLabel 132"/>
    <w:rsid w:val="00976E5A"/>
    <w:rPr>
      <w:rFonts w:cs="Courier New"/>
    </w:rPr>
  </w:style>
  <w:style w:type="character" w:customStyle="1" w:styleId="ListLabel133">
    <w:name w:val="ListLabel 133"/>
    <w:rsid w:val="00976E5A"/>
    <w:rPr>
      <w:rFonts w:cs="Courier New"/>
    </w:rPr>
  </w:style>
  <w:style w:type="character" w:customStyle="1" w:styleId="ListLabel134">
    <w:name w:val="ListLabel 134"/>
    <w:rsid w:val="00976E5A"/>
    <w:rPr>
      <w:rFonts w:cs="Courier New"/>
    </w:rPr>
  </w:style>
  <w:style w:type="character" w:customStyle="1" w:styleId="ListLabel135">
    <w:name w:val="ListLabel 135"/>
    <w:rsid w:val="00976E5A"/>
    <w:rPr>
      <w:rFonts w:cs="Courier New"/>
    </w:rPr>
  </w:style>
  <w:style w:type="character" w:customStyle="1" w:styleId="ListLabel136">
    <w:name w:val="ListLabel 136"/>
    <w:rsid w:val="00976E5A"/>
    <w:rPr>
      <w:rFonts w:cs="Courier New"/>
    </w:rPr>
  </w:style>
  <w:style w:type="character" w:customStyle="1" w:styleId="ListLabel137">
    <w:name w:val="ListLabel 137"/>
    <w:rsid w:val="00976E5A"/>
    <w:rPr>
      <w:b/>
    </w:rPr>
  </w:style>
  <w:style w:type="character" w:customStyle="1" w:styleId="ListLabel138">
    <w:name w:val="ListLabel 138"/>
    <w:rsid w:val="00976E5A"/>
    <w:rPr>
      <w:rFonts w:cs="Courier New"/>
    </w:rPr>
  </w:style>
  <w:style w:type="character" w:customStyle="1" w:styleId="ListLabel139">
    <w:name w:val="ListLabel 139"/>
    <w:rsid w:val="00976E5A"/>
    <w:rPr>
      <w:rFonts w:cs="Courier New"/>
    </w:rPr>
  </w:style>
  <w:style w:type="character" w:customStyle="1" w:styleId="ListLabel140">
    <w:name w:val="ListLabel 140"/>
    <w:rsid w:val="00976E5A"/>
    <w:rPr>
      <w:rFonts w:cs="Courier New"/>
    </w:rPr>
  </w:style>
  <w:style w:type="character" w:customStyle="1" w:styleId="ListLabel141">
    <w:name w:val="ListLabel 141"/>
    <w:rsid w:val="00976E5A"/>
    <w:rPr>
      <w:rFonts w:eastAsia="Calibri" w:cs="Times New Roman"/>
    </w:rPr>
  </w:style>
  <w:style w:type="character" w:customStyle="1" w:styleId="ListLabel142">
    <w:name w:val="ListLabel 142"/>
    <w:rsid w:val="00976E5A"/>
    <w:rPr>
      <w:rFonts w:cs="Courier New"/>
    </w:rPr>
  </w:style>
  <w:style w:type="character" w:customStyle="1" w:styleId="ListLabel143">
    <w:name w:val="ListLabel 143"/>
    <w:rsid w:val="00976E5A"/>
    <w:rPr>
      <w:rFonts w:cs="Courier New"/>
    </w:rPr>
  </w:style>
  <w:style w:type="character" w:customStyle="1" w:styleId="ListLabel144">
    <w:name w:val="ListLabel 144"/>
    <w:rsid w:val="00976E5A"/>
    <w:rPr>
      <w:rFonts w:cs="Courier New"/>
    </w:rPr>
  </w:style>
  <w:style w:type="character" w:customStyle="1" w:styleId="ListLabel145">
    <w:name w:val="ListLabel 145"/>
    <w:rsid w:val="00976E5A"/>
    <w:rPr>
      <w:rFonts w:ascii="Arial Narrow" w:hAnsi="Arial Narrow"/>
      <w:sz w:val="20"/>
    </w:rPr>
  </w:style>
  <w:style w:type="character" w:customStyle="1" w:styleId="ListLabel146">
    <w:name w:val="ListLabel 146"/>
    <w:rsid w:val="00976E5A"/>
    <w:rPr>
      <w:sz w:val="20"/>
    </w:rPr>
  </w:style>
  <w:style w:type="character" w:customStyle="1" w:styleId="ListLabel147">
    <w:name w:val="ListLabel 147"/>
    <w:rsid w:val="00976E5A"/>
    <w:rPr>
      <w:sz w:val="20"/>
    </w:rPr>
  </w:style>
  <w:style w:type="character" w:customStyle="1" w:styleId="ListLabel148">
    <w:name w:val="ListLabel 148"/>
    <w:rsid w:val="00976E5A"/>
    <w:rPr>
      <w:sz w:val="20"/>
    </w:rPr>
  </w:style>
  <w:style w:type="character" w:customStyle="1" w:styleId="ListLabel149">
    <w:name w:val="ListLabel 149"/>
    <w:rsid w:val="00976E5A"/>
    <w:rPr>
      <w:sz w:val="20"/>
    </w:rPr>
  </w:style>
  <w:style w:type="character" w:customStyle="1" w:styleId="ListLabel150">
    <w:name w:val="ListLabel 150"/>
    <w:rsid w:val="00976E5A"/>
    <w:rPr>
      <w:sz w:val="20"/>
    </w:rPr>
  </w:style>
  <w:style w:type="character" w:customStyle="1" w:styleId="ListLabel151">
    <w:name w:val="ListLabel 151"/>
    <w:rsid w:val="00976E5A"/>
    <w:rPr>
      <w:sz w:val="20"/>
    </w:rPr>
  </w:style>
  <w:style w:type="character" w:customStyle="1" w:styleId="ListLabel152">
    <w:name w:val="ListLabel 152"/>
    <w:rsid w:val="00976E5A"/>
    <w:rPr>
      <w:sz w:val="20"/>
    </w:rPr>
  </w:style>
  <w:style w:type="character" w:customStyle="1" w:styleId="ListLabel153">
    <w:name w:val="ListLabel 153"/>
    <w:rsid w:val="00976E5A"/>
    <w:rPr>
      <w:sz w:val="20"/>
    </w:rPr>
  </w:style>
  <w:style w:type="character" w:customStyle="1" w:styleId="ListLabel154">
    <w:name w:val="ListLabel 154"/>
    <w:rsid w:val="00976E5A"/>
    <w:rPr>
      <w:sz w:val="20"/>
    </w:rPr>
  </w:style>
  <w:style w:type="character" w:customStyle="1" w:styleId="ListLabel155">
    <w:name w:val="ListLabel 155"/>
    <w:rsid w:val="00976E5A"/>
    <w:rPr>
      <w:sz w:val="20"/>
    </w:rPr>
  </w:style>
  <w:style w:type="character" w:customStyle="1" w:styleId="ListLabel156">
    <w:name w:val="ListLabel 156"/>
    <w:rsid w:val="00976E5A"/>
    <w:rPr>
      <w:sz w:val="20"/>
    </w:rPr>
  </w:style>
  <w:style w:type="character" w:customStyle="1" w:styleId="ListLabel157">
    <w:name w:val="ListLabel 157"/>
    <w:rsid w:val="00976E5A"/>
    <w:rPr>
      <w:sz w:val="20"/>
    </w:rPr>
  </w:style>
  <w:style w:type="character" w:customStyle="1" w:styleId="ListLabel158">
    <w:name w:val="ListLabel 158"/>
    <w:rsid w:val="00976E5A"/>
    <w:rPr>
      <w:sz w:val="20"/>
    </w:rPr>
  </w:style>
  <w:style w:type="character" w:customStyle="1" w:styleId="ListLabel159">
    <w:name w:val="ListLabel 159"/>
    <w:rsid w:val="00976E5A"/>
    <w:rPr>
      <w:sz w:val="20"/>
    </w:rPr>
  </w:style>
  <w:style w:type="character" w:customStyle="1" w:styleId="ListLabel160">
    <w:name w:val="ListLabel 160"/>
    <w:rsid w:val="00976E5A"/>
    <w:rPr>
      <w:sz w:val="20"/>
    </w:rPr>
  </w:style>
  <w:style w:type="character" w:customStyle="1" w:styleId="ListLabel161">
    <w:name w:val="ListLabel 161"/>
    <w:rsid w:val="00976E5A"/>
    <w:rPr>
      <w:sz w:val="20"/>
    </w:rPr>
  </w:style>
  <w:style w:type="character" w:customStyle="1" w:styleId="ListLabel162">
    <w:name w:val="ListLabel 162"/>
    <w:rsid w:val="00976E5A"/>
    <w:rPr>
      <w:sz w:val="20"/>
    </w:rPr>
  </w:style>
  <w:style w:type="character" w:customStyle="1" w:styleId="ListLabel163">
    <w:name w:val="ListLabel 163"/>
    <w:rsid w:val="00976E5A"/>
    <w:rPr>
      <w:rFonts w:cs="Courier New"/>
    </w:rPr>
  </w:style>
  <w:style w:type="character" w:customStyle="1" w:styleId="ListLabel164">
    <w:name w:val="ListLabel 164"/>
    <w:rsid w:val="00976E5A"/>
    <w:rPr>
      <w:rFonts w:cs="Courier New"/>
    </w:rPr>
  </w:style>
  <w:style w:type="character" w:customStyle="1" w:styleId="ListLabel165">
    <w:name w:val="ListLabel 165"/>
    <w:rsid w:val="00976E5A"/>
    <w:rPr>
      <w:rFonts w:cs="Courier New"/>
    </w:rPr>
  </w:style>
  <w:style w:type="character" w:customStyle="1" w:styleId="ListLabel166">
    <w:name w:val="ListLabel 166"/>
    <w:rsid w:val="00976E5A"/>
    <w:rPr>
      <w:rFonts w:cs="Courier New"/>
    </w:rPr>
  </w:style>
  <w:style w:type="character" w:customStyle="1" w:styleId="ListLabel167">
    <w:name w:val="ListLabel 167"/>
    <w:rsid w:val="00976E5A"/>
    <w:rPr>
      <w:rFonts w:cs="Courier New"/>
    </w:rPr>
  </w:style>
  <w:style w:type="character" w:customStyle="1" w:styleId="ListLabel168">
    <w:name w:val="ListLabel 168"/>
    <w:rsid w:val="00976E5A"/>
    <w:rPr>
      <w:rFonts w:cs="Courier New"/>
    </w:rPr>
  </w:style>
  <w:style w:type="character" w:customStyle="1" w:styleId="WW8Num4z0">
    <w:name w:val="WW8Num4z0"/>
    <w:rsid w:val="00976E5A"/>
    <w:rPr>
      <w:rFonts w:ascii="Wingdings" w:hAnsi="Wingdings" w:cs="Wingdings"/>
      <w:color w:val="000000"/>
      <w:sz w:val="24"/>
      <w:szCs w:val="24"/>
    </w:rPr>
  </w:style>
  <w:style w:type="character" w:customStyle="1" w:styleId="WW8Num6z0">
    <w:name w:val="WW8Num6z0"/>
    <w:rsid w:val="00976E5A"/>
    <w:rPr>
      <w:rFonts w:ascii="Symbol" w:hAnsi="Symbol" w:cs="OpenSymbol"/>
      <w:sz w:val="16"/>
      <w:szCs w:val="16"/>
    </w:rPr>
  </w:style>
  <w:style w:type="character" w:customStyle="1" w:styleId="WW8Num6z1">
    <w:name w:val="WW8Num6z1"/>
    <w:rsid w:val="00976E5A"/>
    <w:rPr>
      <w:rFonts w:ascii="OpenSymbol" w:hAnsi="OpenSymbol" w:cs="OpenSymbol"/>
    </w:rPr>
  </w:style>
  <w:style w:type="character" w:customStyle="1" w:styleId="ListLabel169">
    <w:name w:val="ListLabel 169"/>
    <w:rsid w:val="00976E5A"/>
    <w:rPr>
      <w:rFonts w:ascii="Arial Narrow" w:hAnsi="Arial Narrow" w:cs="Wingdings"/>
      <w:b/>
      <w:sz w:val="24"/>
    </w:rPr>
  </w:style>
  <w:style w:type="character" w:customStyle="1" w:styleId="ListLabel170">
    <w:name w:val="ListLabel 170"/>
    <w:rsid w:val="00976E5A"/>
    <w:rPr>
      <w:rFonts w:cs="Courier New"/>
    </w:rPr>
  </w:style>
  <w:style w:type="character" w:customStyle="1" w:styleId="ListLabel171">
    <w:name w:val="ListLabel 171"/>
    <w:rsid w:val="00976E5A"/>
    <w:rPr>
      <w:rFonts w:cs="Wingdings"/>
    </w:rPr>
  </w:style>
  <w:style w:type="character" w:customStyle="1" w:styleId="ListLabel172">
    <w:name w:val="ListLabel 172"/>
    <w:rsid w:val="00976E5A"/>
    <w:rPr>
      <w:rFonts w:cs="Symbol"/>
    </w:rPr>
  </w:style>
  <w:style w:type="character" w:customStyle="1" w:styleId="ListLabel173">
    <w:name w:val="ListLabel 173"/>
    <w:rsid w:val="00976E5A"/>
    <w:rPr>
      <w:rFonts w:cs="Courier New"/>
    </w:rPr>
  </w:style>
  <w:style w:type="character" w:customStyle="1" w:styleId="ListLabel174">
    <w:name w:val="ListLabel 174"/>
    <w:rsid w:val="00976E5A"/>
    <w:rPr>
      <w:rFonts w:cs="Wingdings"/>
    </w:rPr>
  </w:style>
  <w:style w:type="character" w:customStyle="1" w:styleId="ListLabel175">
    <w:name w:val="ListLabel 175"/>
    <w:rsid w:val="00976E5A"/>
    <w:rPr>
      <w:rFonts w:cs="Symbol"/>
    </w:rPr>
  </w:style>
  <w:style w:type="character" w:customStyle="1" w:styleId="ListLabel176">
    <w:name w:val="ListLabel 176"/>
    <w:rsid w:val="00976E5A"/>
    <w:rPr>
      <w:rFonts w:cs="Courier New"/>
    </w:rPr>
  </w:style>
  <w:style w:type="character" w:customStyle="1" w:styleId="ListLabel177">
    <w:name w:val="ListLabel 177"/>
    <w:rsid w:val="00976E5A"/>
    <w:rPr>
      <w:rFonts w:cs="Wingdings"/>
    </w:rPr>
  </w:style>
  <w:style w:type="character" w:customStyle="1" w:styleId="ListLabel178">
    <w:name w:val="ListLabel 178"/>
    <w:rsid w:val="00976E5A"/>
    <w:rPr>
      <w:rFonts w:ascii="Arial Narrow" w:hAnsi="Arial Narrow" w:cs="Wingdings"/>
      <w:b/>
      <w:sz w:val="24"/>
    </w:rPr>
  </w:style>
  <w:style w:type="character" w:customStyle="1" w:styleId="ListLabel179">
    <w:name w:val="ListLabel 179"/>
    <w:rsid w:val="00976E5A"/>
    <w:rPr>
      <w:rFonts w:cs="Courier New"/>
    </w:rPr>
  </w:style>
  <w:style w:type="character" w:customStyle="1" w:styleId="ListLabel180">
    <w:name w:val="ListLabel 180"/>
    <w:rsid w:val="00976E5A"/>
    <w:rPr>
      <w:rFonts w:cs="Wingdings"/>
    </w:rPr>
  </w:style>
  <w:style w:type="character" w:customStyle="1" w:styleId="ListLabel181">
    <w:name w:val="ListLabel 181"/>
    <w:rsid w:val="00976E5A"/>
    <w:rPr>
      <w:rFonts w:cs="Symbol"/>
    </w:rPr>
  </w:style>
  <w:style w:type="character" w:customStyle="1" w:styleId="ListLabel182">
    <w:name w:val="ListLabel 182"/>
    <w:rsid w:val="00976E5A"/>
    <w:rPr>
      <w:rFonts w:cs="Courier New"/>
    </w:rPr>
  </w:style>
  <w:style w:type="character" w:customStyle="1" w:styleId="ListLabel183">
    <w:name w:val="ListLabel 183"/>
    <w:rsid w:val="00976E5A"/>
    <w:rPr>
      <w:rFonts w:cs="Wingdings"/>
    </w:rPr>
  </w:style>
  <w:style w:type="character" w:customStyle="1" w:styleId="ListLabel184">
    <w:name w:val="ListLabel 184"/>
    <w:rsid w:val="00976E5A"/>
    <w:rPr>
      <w:rFonts w:cs="Symbol"/>
    </w:rPr>
  </w:style>
  <w:style w:type="character" w:customStyle="1" w:styleId="ListLabel185">
    <w:name w:val="ListLabel 185"/>
    <w:rsid w:val="00976E5A"/>
    <w:rPr>
      <w:rFonts w:cs="Courier New"/>
    </w:rPr>
  </w:style>
  <w:style w:type="character" w:customStyle="1" w:styleId="ListLabel186">
    <w:name w:val="ListLabel 186"/>
    <w:rsid w:val="00976E5A"/>
    <w:rPr>
      <w:rFonts w:cs="Wingdings"/>
    </w:rPr>
  </w:style>
  <w:style w:type="character" w:customStyle="1" w:styleId="ListLabel187">
    <w:name w:val="ListLabel 187"/>
    <w:rsid w:val="00976E5A"/>
    <w:rPr>
      <w:rFonts w:ascii="Arial Narrow" w:hAnsi="Arial Narrow" w:cs="Wingdings"/>
      <w:b/>
      <w:sz w:val="24"/>
    </w:rPr>
  </w:style>
  <w:style w:type="character" w:customStyle="1" w:styleId="ListLabel188">
    <w:name w:val="ListLabel 188"/>
    <w:rsid w:val="00976E5A"/>
    <w:rPr>
      <w:rFonts w:cs="Courier New"/>
    </w:rPr>
  </w:style>
  <w:style w:type="character" w:customStyle="1" w:styleId="ListLabel189">
    <w:name w:val="ListLabel 189"/>
    <w:rsid w:val="00976E5A"/>
    <w:rPr>
      <w:rFonts w:cs="Wingdings"/>
    </w:rPr>
  </w:style>
  <w:style w:type="character" w:customStyle="1" w:styleId="ListLabel190">
    <w:name w:val="ListLabel 190"/>
    <w:rsid w:val="00976E5A"/>
    <w:rPr>
      <w:rFonts w:cs="Symbol"/>
    </w:rPr>
  </w:style>
  <w:style w:type="character" w:customStyle="1" w:styleId="ListLabel191">
    <w:name w:val="ListLabel 191"/>
    <w:rsid w:val="00976E5A"/>
    <w:rPr>
      <w:rFonts w:cs="Courier New"/>
    </w:rPr>
  </w:style>
  <w:style w:type="character" w:customStyle="1" w:styleId="ListLabel192">
    <w:name w:val="ListLabel 192"/>
    <w:rsid w:val="00976E5A"/>
    <w:rPr>
      <w:rFonts w:cs="Wingdings"/>
    </w:rPr>
  </w:style>
  <w:style w:type="character" w:customStyle="1" w:styleId="ListLabel193">
    <w:name w:val="ListLabel 193"/>
    <w:rsid w:val="00976E5A"/>
    <w:rPr>
      <w:rFonts w:cs="Symbol"/>
    </w:rPr>
  </w:style>
  <w:style w:type="character" w:customStyle="1" w:styleId="ListLabel194">
    <w:name w:val="ListLabel 194"/>
    <w:rsid w:val="00976E5A"/>
    <w:rPr>
      <w:rFonts w:cs="Courier New"/>
    </w:rPr>
  </w:style>
  <w:style w:type="character" w:customStyle="1" w:styleId="ListLabel195">
    <w:name w:val="ListLabel 195"/>
    <w:rsid w:val="00976E5A"/>
    <w:rPr>
      <w:rFonts w:cs="Wingdings"/>
    </w:rPr>
  </w:style>
  <w:style w:type="character" w:customStyle="1" w:styleId="ListLabel196">
    <w:name w:val="ListLabel 196"/>
    <w:rsid w:val="00976E5A"/>
    <w:rPr>
      <w:rFonts w:ascii="Arial Narrow" w:hAnsi="Arial Narrow" w:cs="Symbol"/>
      <w:sz w:val="20"/>
    </w:rPr>
  </w:style>
  <w:style w:type="character" w:customStyle="1" w:styleId="ListLabel197">
    <w:name w:val="ListLabel 197"/>
    <w:rsid w:val="00976E5A"/>
    <w:rPr>
      <w:rFonts w:cs="Courier New"/>
      <w:sz w:val="20"/>
    </w:rPr>
  </w:style>
  <w:style w:type="character" w:customStyle="1" w:styleId="ListLabel198">
    <w:name w:val="ListLabel 198"/>
    <w:rsid w:val="00976E5A"/>
    <w:rPr>
      <w:rFonts w:cs="Wingdings"/>
      <w:sz w:val="20"/>
    </w:rPr>
  </w:style>
  <w:style w:type="character" w:customStyle="1" w:styleId="ListLabel199">
    <w:name w:val="ListLabel 199"/>
    <w:rsid w:val="00976E5A"/>
    <w:rPr>
      <w:rFonts w:cs="Wingdings"/>
      <w:sz w:val="20"/>
    </w:rPr>
  </w:style>
  <w:style w:type="character" w:customStyle="1" w:styleId="ListLabel200">
    <w:name w:val="ListLabel 200"/>
    <w:rsid w:val="00976E5A"/>
    <w:rPr>
      <w:rFonts w:cs="Wingdings"/>
      <w:sz w:val="20"/>
    </w:rPr>
  </w:style>
  <w:style w:type="character" w:customStyle="1" w:styleId="ListLabel201">
    <w:name w:val="ListLabel 201"/>
    <w:rsid w:val="00976E5A"/>
    <w:rPr>
      <w:rFonts w:cs="Wingdings"/>
      <w:sz w:val="20"/>
    </w:rPr>
  </w:style>
  <w:style w:type="character" w:customStyle="1" w:styleId="ListLabel202">
    <w:name w:val="ListLabel 202"/>
    <w:rsid w:val="00976E5A"/>
    <w:rPr>
      <w:rFonts w:cs="Wingdings"/>
      <w:sz w:val="20"/>
    </w:rPr>
  </w:style>
  <w:style w:type="character" w:customStyle="1" w:styleId="ListLabel203">
    <w:name w:val="ListLabel 203"/>
    <w:rsid w:val="00976E5A"/>
    <w:rPr>
      <w:rFonts w:cs="Wingdings"/>
      <w:sz w:val="20"/>
    </w:rPr>
  </w:style>
  <w:style w:type="character" w:customStyle="1" w:styleId="ListLabel204">
    <w:name w:val="ListLabel 204"/>
    <w:rsid w:val="00976E5A"/>
    <w:rPr>
      <w:rFonts w:cs="Wingdings"/>
      <w:sz w:val="20"/>
    </w:rPr>
  </w:style>
  <w:style w:type="character" w:customStyle="1" w:styleId="ListLabel205">
    <w:name w:val="ListLabel 205"/>
    <w:rsid w:val="00976E5A"/>
    <w:rPr>
      <w:rFonts w:cs="Wingdings"/>
      <w:color w:val="000000"/>
      <w:sz w:val="24"/>
      <w:szCs w:val="24"/>
    </w:rPr>
  </w:style>
  <w:style w:type="character" w:customStyle="1" w:styleId="ListLabel206">
    <w:name w:val="ListLabel 206"/>
    <w:rsid w:val="00976E5A"/>
    <w:rPr>
      <w:rFonts w:ascii="Arial Narrow" w:hAnsi="Arial Narrow" w:cs="OpenSymbol"/>
      <w:b/>
      <w:sz w:val="22"/>
      <w:szCs w:val="16"/>
    </w:rPr>
  </w:style>
  <w:style w:type="character" w:customStyle="1" w:styleId="ListLabel207">
    <w:name w:val="ListLabel 207"/>
    <w:rsid w:val="00976E5A"/>
    <w:rPr>
      <w:rFonts w:cs="OpenSymbol"/>
    </w:rPr>
  </w:style>
  <w:style w:type="character" w:customStyle="1" w:styleId="ListLabel208">
    <w:name w:val="ListLabel 208"/>
    <w:rsid w:val="00976E5A"/>
    <w:rPr>
      <w:rFonts w:cs="OpenSymbol"/>
    </w:rPr>
  </w:style>
  <w:style w:type="character" w:customStyle="1" w:styleId="ListLabel209">
    <w:name w:val="ListLabel 209"/>
    <w:rsid w:val="00976E5A"/>
    <w:rPr>
      <w:rFonts w:cs="OpenSymbol"/>
      <w:sz w:val="16"/>
      <w:szCs w:val="16"/>
    </w:rPr>
  </w:style>
  <w:style w:type="character" w:customStyle="1" w:styleId="ListLabel210">
    <w:name w:val="ListLabel 210"/>
    <w:rsid w:val="00976E5A"/>
    <w:rPr>
      <w:rFonts w:cs="OpenSymbol"/>
    </w:rPr>
  </w:style>
  <w:style w:type="character" w:customStyle="1" w:styleId="ListLabel211">
    <w:name w:val="ListLabel 211"/>
    <w:rsid w:val="00976E5A"/>
    <w:rPr>
      <w:rFonts w:cs="OpenSymbol"/>
    </w:rPr>
  </w:style>
  <w:style w:type="character" w:customStyle="1" w:styleId="ListLabel212">
    <w:name w:val="ListLabel 212"/>
    <w:rsid w:val="00976E5A"/>
    <w:rPr>
      <w:rFonts w:cs="OpenSymbol"/>
      <w:sz w:val="16"/>
      <w:szCs w:val="16"/>
    </w:rPr>
  </w:style>
  <w:style w:type="character" w:customStyle="1" w:styleId="ListLabel213">
    <w:name w:val="ListLabel 213"/>
    <w:rsid w:val="00976E5A"/>
    <w:rPr>
      <w:rFonts w:cs="OpenSymbol"/>
    </w:rPr>
  </w:style>
  <w:style w:type="character" w:customStyle="1" w:styleId="ListLabel214">
    <w:name w:val="ListLabel 214"/>
    <w:rsid w:val="00976E5A"/>
    <w:rPr>
      <w:rFonts w:cs="OpenSymbol"/>
    </w:rPr>
  </w:style>
  <w:style w:type="character" w:customStyle="1" w:styleId="ListLabel215">
    <w:name w:val="ListLabel 215"/>
    <w:rsid w:val="00976E5A"/>
    <w:rPr>
      <w:rFonts w:ascii="Arial Narrow" w:hAnsi="Arial Narrow" w:cs="Wingdings"/>
      <w:b/>
      <w:sz w:val="24"/>
    </w:rPr>
  </w:style>
  <w:style w:type="character" w:customStyle="1" w:styleId="ListLabel216">
    <w:name w:val="ListLabel 216"/>
    <w:rsid w:val="00976E5A"/>
    <w:rPr>
      <w:rFonts w:cs="Courier New"/>
    </w:rPr>
  </w:style>
  <w:style w:type="character" w:customStyle="1" w:styleId="ListLabel217">
    <w:name w:val="ListLabel 217"/>
    <w:rsid w:val="00976E5A"/>
    <w:rPr>
      <w:rFonts w:cs="Wingdings"/>
    </w:rPr>
  </w:style>
  <w:style w:type="character" w:customStyle="1" w:styleId="ListLabel218">
    <w:name w:val="ListLabel 218"/>
    <w:rsid w:val="00976E5A"/>
    <w:rPr>
      <w:rFonts w:cs="Symbol"/>
    </w:rPr>
  </w:style>
  <w:style w:type="character" w:customStyle="1" w:styleId="ListLabel219">
    <w:name w:val="ListLabel 219"/>
    <w:rsid w:val="00976E5A"/>
    <w:rPr>
      <w:rFonts w:cs="Courier New"/>
    </w:rPr>
  </w:style>
  <w:style w:type="character" w:customStyle="1" w:styleId="ListLabel220">
    <w:name w:val="ListLabel 220"/>
    <w:rsid w:val="00976E5A"/>
    <w:rPr>
      <w:rFonts w:cs="Wingdings"/>
    </w:rPr>
  </w:style>
  <w:style w:type="character" w:customStyle="1" w:styleId="ListLabel221">
    <w:name w:val="ListLabel 221"/>
    <w:rsid w:val="00976E5A"/>
    <w:rPr>
      <w:rFonts w:cs="Symbol"/>
    </w:rPr>
  </w:style>
  <w:style w:type="character" w:customStyle="1" w:styleId="ListLabel222">
    <w:name w:val="ListLabel 222"/>
    <w:rsid w:val="00976E5A"/>
    <w:rPr>
      <w:rFonts w:cs="Courier New"/>
    </w:rPr>
  </w:style>
  <w:style w:type="character" w:customStyle="1" w:styleId="ListLabel223">
    <w:name w:val="ListLabel 223"/>
    <w:rsid w:val="00976E5A"/>
    <w:rPr>
      <w:rFonts w:cs="Wingdings"/>
    </w:rPr>
  </w:style>
  <w:style w:type="character" w:customStyle="1" w:styleId="ListLabel224">
    <w:name w:val="ListLabel 224"/>
    <w:rsid w:val="00976E5A"/>
    <w:rPr>
      <w:rFonts w:ascii="Arial Narrow" w:hAnsi="Arial Narrow" w:cs="Wingdings"/>
      <w:b/>
      <w:sz w:val="24"/>
    </w:rPr>
  </w:style>
  <w:style w:type="character" w:customStyle="1" w:styleId="ListLabel225">
    <w:name w:val="ListLabel 225"/>
    <w:rsid w:val="00976E5A"/>
    <w:rPr>
      <w:rFonts w:cs="Courier New"/>
    </w:rPr>
  </w:style>
  <w:style w:type="character" w:customStyle="1" w:styleId="ListLabel226">
    <w:name w:val="ListLabel 226"/>
    <w:rsid w:val="00976E5A"/>
    <w:rPr>
      <w:rFonts w:cs="Wingdings"/>
    </w:rPr>
  </w:style>
  <w:style w:type="character" w:customStyle="1" w:styleId="ListLabel227">
    <w:name w:val="ListLabel 227"/>
    <w:rsid w:val="00976E5A"/>
    <w:rPr>
      <w:rFonts w:cs="Symbol"/>
    </w:rPr>
  </w:style>
  <w:style w:type="character" w:customStyle="1" w:styleId="ListLabel228">
    <w:name w:val="ListLabel 228"/>
    <w:rsid w:val="00976E5A"/>
    <w:rPr>
      <w:rFonts w:cs="Courier New"/>
    </w:rPr>
  </w:style>
  <w:style w:type="character" w:customStyle="1" w:styleId="ListLabel229">
    <w:name w:val="ListLabel 229"/>
    <w:rsid w:val="00976E5A"/>
    <w:rPr>
      <w:rFonts w:cs="Wingdings"/>
    </w:rPr>
  </w:style>
  <w:style w:type="character" w:customStyle="1" w:styleId="ListLabel230">
    <w:name w:val="ListLabel 230"/>
    <w:rsid w:val="00976E5A"/>
    <w:rPr>
      <w:rFonts w:cs="Symbol"/>
    </w:rPr>
  </w:style>
  <w:style w:type="character" w:customStyle="1" w:styleId="ListLabel231">
    <w:name w:val="ListLabel 231"/>
    <w:rsid w:val="00976E5A"/>
    <w:rPr>
      <w:rFonts w:cs="Courier New"/>
    </w:rPr>
  </w:style>
  <w:style w:type="character" w:customStyle="1" w:styleId="ListLabel232">
    <w:name w:val="ListLabel 232"/>
    <w:rsid w:val="00976E5A"/>
    <w:rPr>
      <w:rFonts w:cs="Wingdings"/>
    </w:rPr>
  </w:style>
  <w:style w:type="character" w:customStyle="1" w:styleId="ListLabel233">
    <w:name w:val="ListLabel 233"/>
    <w:rsid w:val="00976E5A"/>
    <w:rPr>
      <w:rFonts w:ascii="Arial Narrow" w:hAnsi="Arial Narrow" w:cs="Wingdings"/>
      <w:b/>
      <w:sz w:val="24"/>
    </w:rPr>
  </w:style>
  <w:style w:type="character" w:customStyle="1" w:styleId="ListLabel234">
    <w:name w:val="ListLabel 234"/>
    <w:rsid w:val="00976E5A"/>
    <w:rPr>
      <w:rFonts w:cs="Courier New"/>
    </w:rPr>
  </w:style>
  <w:style w:type="character" w:customStyle="1" w:styleId="ListLabel235">
    <w:name w:val="ListLabel 235"/>
    <w:rsid w:val="00976E5A"/>
    <w:rPr>
      <w:rFonts w:cs="Wingdings"/>
    </w:rPr>
  </w:style>
  <w:style w:type="character" w:customStyle="1" w:styleId="ListLabel236">
    <w:name w:val="ListLabel 236"/>
    <w:rsid w:val="00976E5A"/>
    <w:rPr>
      <w:rFonts w:cs="Symbol"/>
    </w:rPr>
  </w:style>
  <w:style w:type="character" w:customStyle="1" w:styleId="ListLabel237">
    <w:name w:val="ListLabel 237"/>
    <w:rsid w:val="00976E5A"/>
    <w:rPr>
      <w:rFonts w:cs="Courier New"/>
    </w:rPr>
  </w:style>
  <w:style w:type="character" w:customStyle="1" w:styleId="ListLabel238">
    <w:name w:val="ListLabel 238"/>
    <w:rsid w:val="00976E5A"/>
    <w:rPr>
      <w:rFonts w:cs="Wingdings"/>
    </w:rPr>
  </w:style>
  <w:style w:type="character" w:customStyle="1" w:styleId="ListLabel239">
    <w:name w:val="ListLabel 239"/>
    <w:rsid w:val="00976E5A"/>
    <w:rPr>
      <w:rFonts w:cs="Symbol"/>
    </w:rPr>
  </w:style>
  <w:style w:type="character" w:customStyle="1" w:styleId="ListLabel240">
    <w:name w:val="ListLabel 240"/>
    <w:rsid w:val="00976E5A"/>
    <w:rPr>
      <w:rFonts w:cs="Courier New"/>
    </w:rPr>
  </w:style>
  <w:style w:type="character" w:customStyle="1" w:styleId="ListLabel241">
    <w:name w:val="ListLabel 241"/>
    <w:rsid w:val="00976E5A"/>
    <w:rPr>
      <w:rFonts w:cs="Wingdings"/>
    </w:rPr>
  </w:style>
  <w:style w:type="character" w:customStyle="1" w:styleId="ListLabel242">
    <w:name w:val="ListLabel 242"/>
    <w:rsid w:val="00976E5A"/>
    <w:rPr>
      <w:rFonts w:ascii="Arial Narrow" w:hAnsi="Arial Narrow" w:cs="Symbol"/>
      <w:sz w:val="20"/>
    </w:rPr>
  </w:style>
  <w:style w:type="character" w:customStyle="1" w:styleId="ListLabel243">
    <w:name w:val="ListLabel 243"/>
    <w:rsid w:val="00976E5A"/>
    <w:rPr>
      <w:rFonts w:cs="Courier New"/>
      <w:sz w:val="20"/>
    </w:rPr>
  </w:style>
  <w:style w:type="character" w:customStyle="1" w:styleId="ListLabel244">
    <w:name w:val="ListLabel 244"/>
    <w:rsid w:val="00976E5A"/>
    <w:rPr>
      <w:rFonts w:cs="Wingdings"/>
      <w:sz w:val="20"/>
    </w:rPr>
  </w:style>
  <w:style w:type="character" w:customStyle="1" w:styleId="ListLabel245">
    <w:name w:val="ListLabel 245"/>
    <w:rsid w:val="00976E5A"/>
    <w:rPr>
      <w:rFonts w:cs="Wingdings"/>
      <w:sz w:val="20"/>
    </w:rPr>
  </w:style>
  <w:style w:type="character" w:customStyle="1" w:styleId="ListLabel246">
    <w:name w:val="ListLabel 246"/>
    <w:rsid w:val="00976E5A"/>
    <w:rPr>
      <w:rFonts w:cs="Wingdings"/>
      <w:sz w:val="20"/>
    </w:rPr>
  </w:style>
  <w:style w:type="character" w:customStyle="1" w:styleId="ListLabel247">
    <w:name w:val="ListLabel 247"/>
    <w:rsid w:val="00976E5A"/>
    <w:rPr>
      <w:rFonts w:cs="Wingdings"/>
      <w:sz w:val="20"/>
    </w:rPr>
  </w:style>
  <w:style w:type="character" w:customStyle="1" w:styleId="ListLabel248">
    <w:name w:val="ListLabel 248"/>
    <w:rsid w:val="00976E5A"/>
    <w:rPr>
      <w:rFonts w:cs="Wingdings"/>
      <w:sz w:val="20"/>
    </w:rPr>
  </w:style>
  <w:style w:type="character" w:customStyle="1" w:styleId="ListLabel249">
    <w:name w:val="ListLabel 249"/>
    <w:rsid w:val="00976E5A"/>
    <w:rPr>
      <w:rFonts w:cs="Wingdings"/>
      <w:sz w:val="20"/>
    </w:rPr>
  </w:style>
  <w:style w:type="character" w:customStyle="1" w:styleId="ListLabel250">
    <w:name w:val="ListLabel 250"/>
    <w:rsid w:val="00976E5A"/>
    <w:rPr>
      <w:rFonts w:cs="Wingdings"/>
      <w:sz w:val="20"/>
    </w:rPr>
  </w:style>
  <w:style w:type="character" w:customStyle="1" w:styleId="ListLabel251">
    <w:name w:val="ListLabel 251"/>
    <w:rsid w:val="00976E5A"/>
    <w:rPr>
      <w:rFonts w:ascii="Arial Narrow" w:hAnsi="Arial Narrow" w:cs="OpenSymbol"/>
      <w:b/>
      <w:sz w:val="22"/>
      <w:szCs w:val="16"/>
    </w:rPr>
  </w:style>
  <w:style w:type="character" w:customStyle="1" w:styleId="ListLabel252">
    <w:name w:val="ListLabel 252"/>
    <w:rsid w:val="00976E5A"/>
    <w:rPr>
      <w:rFonts w:cs="OpenSymbol"/>
    </w:rPr>
  </w:style>
  <w:style w:type="character" w:customStyle="1" w:styleId="ListLabel253">
    <w:name w:val="ListLabel 253"/>
    <w:rsid w:val="00976E5A"/>
    <w:rPr>
      <w:rFonts w:cs="OpenSymbol"/>
    </w:rPr>
  </w:style>
  <w:style w:type="character" w:customStyle="1" w:styleId="ListLabel254">
    <w:name w:val="ListLabel 254"/>
    <w:rsid w:val="00976E5A"/>
    <w:rPr>
      <w:rFonts w:cs="OpenSymbol"/>
      <w:sz w:val="16"/>
      <w:szCs w:val="16"/>
    </w:rPr>
  </w:style>
  <w:style w:type="character" w:customStyle="1" w:styleId="ListLabel255">
    <w:name w:val="ListLabel 255"/>
    <w:rsid w:val="00976E5A"/>
    <w:rPr>
      <w:rFonts w:cs="OpenSymbol"/>
    </w:rPr>
  </w:style>
  <w:style w:type="character" w:customStyle="1" w:styleId="ListLabel256">
    <w:name w:val="ListLabel 256"/>
    <w:rsid w:val="00976E5A"/>
    <w:rPr>
      <w:rFonts w:cs="OpenSymbol"/>
    </w:rPr>
  </w:style>
  <w:style w:type="character" w:customStyle="1" w:styleId="ListLabel257">
    <w:name w:val="ListLabel 257"/>
    <w:rsid w:val="00976E5A"/>
    <w:rPr>
      <w:rFonts w:cs="OpenSymbol"/>
      <w:sz w:val="16"/>
      <w:szCs w:val="16"/>
    </w:rPr>
  </w:style>
  <w:style w:type="character" w:customStyle="1" w:styleId="ListLabel258">
    <w:name w:val="ListLabel 258"/>
    <w:rsid w:val="00976E5A"/>
    <w:rPr>
      <w:rFonts w:cs="OpenSymbol"/>
    </w:rPr>
  </w:style>
  <w:style w:type="character" w:customStyle="1" w:styleId="ListLabel259">
    <w:name w:val="ListLabel 259"/>
    <w:rsid w:val="00976E5A"/>
    <w:rPr>
      <w:rFonts w:cs="OpenSymbol"/>
    </w:rPr>
  </w:style>
  <w:style w:type="paragraph" w:customStyle="1" w:styleId="Ttulo10">
    <w:name w:val="Título1"/>
    <w:basedOn w:val="Normal"/>
    <w:next w:val="Textoindependiente"/>
    <w:rsid w:val="00976E5A"/>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976E5A"/>
    <w:pPr>
      <w:spacing w:after="140" w:line="288" w:lineRule="auto"/>
    </w:pPr>
  </w:style>
  <w:style w:type="character" w:customStyle="1" w:styleId="TextoindependienteCar">
    <w:name w:val="Texto independiente Car"/>
    <w:basedOn w:val="Fuentedeprrafopredeter"/>
    <w:link w:val="Textoindependiente"/>
    <w:rsid w:val="00976E5A"/>
    <w:rPr>
      <w:rFonts w:ascii="Calibri" w:eastAsia="Calibri" w:hAnsi="Calibri" w:cs="font191"/>
      <w:color w:val="00000A"/>
    </w:rPr>
  </w:style>
  <w:style w:type="paragraph" w:styleId="Lista">
    <w:name w:val="List"/>
    <w:basedOn w:val="Textoindependiente"/>
    <w:rsid w:val="00976E5A"/>
    <w:rPr>
      <w:rFonts w:cs="Arial"/>
    </w:rPr>
  </w:style>
  <w:style w:type="paragraph" w:styleId="Epgrafe">
    <w:name w:val="caption"/>
    <w:basedOn w:val="Normal"/>
    <w:uiPriority w:val="35"/>
    <w:qFormat/>
    <w:rsid w:val="00976E5A"/>
    <w:pPr>
      <w:suppressLineNumbers/>
      <w:spacing w:before="120" w:after="120"/>
    </w:pPr>
    <w:rPr>
      <w:rFonts w:cs="Arial"/>
      <w:i/>
      <w:iCs/>
      <w:sz w:val="24"/>
      <w:szCs w:val="24"/>
    </w:rPr>
  </w:style>
  <w:style w:type="paragraph" w:customStyle="1" w:styleId="ndice">
    <w:name w:val="Índice"/>
    <w:basedOn w:val="Normal"/>
    <w:rsid w:val="00976E5A"/>
    <w:pPr>
      <w:suppressLineNumbers/>
    </w:pPr>
    <w:rPr>
      <w:rFonts w:cs="Arial"/>
    </w:rPr>
  </w:style>
  <w:style w:type="paragraph" w:customStyle="1" w:styleId="Sinespaciado1">
    <w:name w:val="Sin espaciado1"/>
    <w:rsid w:val="00976E5A"/>
    <w:pPr>
      <w:suppressAutoHyphens/>
      <w:spacing w:after="0" w:line="240" w:lineRule="auto"/>
    </w:pPr>
    <w:rPr>
      <w:rFonts w:ascii="Calibri" w:eastAsia="Times New Roman" w:hAnsi="Calibri" w:cs="Times New Roman"/>
      <w:color w:val="00000A"/>
    </w:rPr>
  </w:style>
  <w:style w:type="paragraph" w:customStyle="1" w:styleId="Prrafodelista1">
    <w:name w:val="Párrafo de lista1"/>
    <w:basedOn w:val="Normal"/>
    <w:rsid w:val="00976E5A"/>
    <w:pPr>
      <w:spacing w:before="40" w:after="120" w:line="240" w:lineRule="auto"/>
      <w:ind w:left="720"/>
      <w:contextualSpacing/>
      <w:jc w:val="both"/>
    </w:pPr>
    <w:rPr>
      <w:rFonts w:cs="Times New Roman"/>
    </w:rPr>
  </w:style>
  <w:style w:type="paragraph" w:styleId="Encabezado">
    <w:name w:val="header"/>
    <w:basedOn w:val="Normal"/>
    <w:link w:val="EncabezadoCar1"/>
    <w:rsid w:val="00976E5A"/>
    <w:pPr>
      <w:tabs>
        <w:tab w:val="center" w:pos="4252"/>
        <w:tab w:val="right" w:pos="8504"/>
      </w:tabs>
      <w:spacing w:after="0" w:line="240" w:lineRule="auto"/>
      <w:jc w:val="both"/>
    </w:pPr>
    <w:rPr>
      <w:rFonts w:cs="Times New Roman"/>
    </w:rPr>
  </w:style>
  <w:style w:type="character" w:customStyle="1" w:styleId="EncabezadoCar1">
    <w:name w:val="Encabezado Car1"/>
    <w:basedOn w:val="Fuentedeprrafopredeter"/>
    <w:link w:val="Encabezado"/>
    <w:rsid w:val="00976E5A"/>
    <w:rPr>
      <w:rFonts w:ascii="Calibri" w:eastAsia="Calibri" w:hAnsi="Calibri" w:cs="Times New Roman"/>
      <w:color w:val="00000A"/>
    </w:rPr>
  </w:style>
  <w:style w:type="paragraph" w:styleId="Piedepgina">
    <w:name w:val="footer"/>
    <w:basedOn w:val="Normal"/>
    <w:link w:val="PiedepginaCar1"/>
    <w:rsid w:val="00976E5A"/>
    <w:pPr>
      <w:tabs>
        <w:tab w:val="center" w:pos="4252"/>
        <w:tab w:val="right" w:pos="8504"/>
      </w:tabs>
      <w:spacing w:after="0" w:line="240" w:lineRule="auto"/>
      <w:jc w:val="both"/>
    </w:pPr>
    <w:rPr>
      <w:rFonts w:cs="Times New Roman"/>
    </w:rPr>
  </w:style>
  <w:style w:type="character" w:customStyle="1" w:styleId="PiedepginaCar1">
    <w:name w:val="Pie de página Car1"/>
    <w:basedOn w:val="Fuentedeprrafopredeter"/>
    <w:link w:val="Piedepgina"/>
    <w:rsid w:val="00976E5A"/>
    <w:rPr>
      <w:rFonts w:ascii="Calibri" w:eastAsia="Calibri" w:hAnsi="Calibri" w:cs="Times New Roman"/>
      <w:color w:val="00000A"/>
    </w:rPr>
  </w:style>
  <w:style w:type="paragraph" w:customStyle="1" w:styleId="Textodeglobo1">
    <w:name w:val="Texto de globo1"/>
    <w:basedOn w:val="Normal"/>
    <w:rsid w:val="00976E5A"/>
    <w:pPr>
      <w:spacing w:after="0" w:line="240" w:lineRule="auto"/>
      <w:jc w:val="both"/>
    </w:pPr>
    <w:rPr>
      <w:rFonts w:ascii="Tahoma" w:hAnsi="Tahoma" w:cs="Tahoma"/>
      <w:sz w:val="16"/>
      <w:szCs w:val="16"/>
    </w:rPr>
  </w:style>
  <w:style w:type="paragraph" w:customStyle="1" w:styleId="Textonotapie1">
    <w:name w:val="Texto nota pie1"/>
    <w:basedOn w:val="Normal"/>
    <w:rsid w:val="00976E5A"/>
    <w:pPr>
      <w:spacing w:before="40" w:after="120" w:line="240" w:lineRule="auto"/>
      <w:jc w:val="both"/>
    </w:pPr>
    <w:rPr>
      <w:rFonts w:cs="Times New Roman"/>
      <w:sz w:val="20"/>
      <w:szCs w:val="20"/>
    </w:rPr>
  </w:style>
  <w:style w:type="paragraph" w:customStyle="1" w:styleId="Listacon">
    <w:name w:val="Lista con •"/>
    <w:basedOn w:val="Normal"/>
    <w:autoRedefine/>
    <w:rsid w:val="00817AC4"/>
    <w:pPr>
      <w:spacing w:before="40" w:after="120" w:line="240" w:lineRule="auto"/>
      <w:jc w:val="both"/>
    </w:pPr>
    <w:rPr>
      <w:rFonts w:ascii="Arial Narrow" w:eastAsia="Times" w:hAnsi="Arial Narrow" w:cs="Times New Roman"/>
      <w:b/>
      <w:lang w:val="en-US" w:eastAsia="es-ES"/>
    </w:rPr>
  </w:style>
  <w:style w:type="paragraph" w:styleId="NormalWeb">
    <w:name w:val="Normal (Web)"/>
    <w:basedOn w:val="Normal"/>
    <w:rsid w:val="00976E5A"/>
    <w:pPr>
      <w:spacing w:before="280" w:after="142" w:line="288"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76E5A"/>
    <w:pPr>
      <w:spacing w:before="40" w:after="120"/>
      <w:ind w:left="720"/>
      <w:contextualSpacing/>
    </w:pPr>
  </w:style>
  <w:style w:type="character" w:customStyle="1" w:styleId="Ttulo1Car">
    <w:name w:val="Título 1 Car"/>
    <w:basedOn w:val="Fuentedeprrafopredeter"/>
    <w:link w:val="Ttulo1"/>
    <w:uiPriority w:val="9"/>
    <w:rsid w:val="007F4A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C310C"/>
    <w:rPr>
      <w:rFonts w:eastAsiaTheme="majorEastAsia" w:cstheme="majorBidi"/>
      <w:sz w:val="24"/>
      <w:szCs w:val="26"/>
    </w:rPr>
  </w:style>
  <w:style w:type="character" w:customStyle="1" w:styleId="Ttulo3Car">
    <w:name w:val="Título 3 Car"/>
    <w:basedOn w:val="Fuentedeprrafopredeter"/>
    <w:link w:val="Ttulo3"/>
    <w:uiPriority w:val="9"/>
    <w:rsid w:val="002B55F5"/>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161A1E"/>
    <w:rPr>
      <w:rFonts w:asciiTheme="majorHAnsi" w:eastAsiaTheme="majorEastAsia" w:hAnsiTheme="majorHAnsi" w:cstheme="majorBidi"/>
      <w:i/>
      <w:iCs/>
      <w:color w:val="365F91" w:themeColor="accent1" w:themeShade="BF"/>
    </w:rPr>
  </w:style>
  <w:style w:type="paragraph" w:styleId="TtulodeTDC">
    <w:name w:val="TOC Heading"/>
    <w:basedOn w:val="Ttulo1"/>
    <w:next w:val="Normal"/>
    <w:uiPriority w:val="39"/>
    <w:unhideWhenUsed/>
    <w:qFormat/>
    <w:rsid w:val="0089344A"/>
    <w:pPr>
      <w:suppressAutoHyphens w:val="0"/>
      <w:spacing w:line="259" w:lineRule="auto"/>
      <w:outlineLvl w:val="9"/>
    </w:pPr>
    <w:rPr>
      <w:lang w:eastAsia="es-ES"/>
    </w:rPr>
  </w:style>
  <w:style w:type="paragraph" w:styleId="TDC1">
    <w:name w:val="toc 1"/>
    <w:basedOn w:val="Normal"/>
    <w:next w:val="Normal"/>
    <w:autoRedefine/>
    <w:uiPriority w:val="39"/>
    <w:unhideWhenUsed/>
    <w:rsid w:val="0089344A"/>
    <w:pPr>
      <w:spacing w:after="100"/>
    </w:pPr>
  </w:style>
  <w:style w:type="paragraph" w:styleId="TDC2">
    <w:name w:val="toc 2"/>
    <w:basedOn w:val="Normal"/>
    <w:next w:val="Normal"/>
    <w:autoRedefine/>
    <w:uiPriority w:val="39"/>
    <w:unhideWhenUsed/>
    <w:rsid w:val="0089344A"/>
    <w:pPr>
      <w:spacing w:after="100"/>
      <w:ind w:left="220"/>
    </w:pPr>
  </w:style>
  <w:style w:type="paragraph" w:styleId="TDC3">
    <w:name w:val="toc 3"/>
    <w:basedOn w:val="Normal"/>
    <w:next w:val="Normal"/>
    <w:autoRedefine/>
    <w:uiPriority w:val="39"/>
    <w:unhideWhenUsed/>
    <w:rsid w:val="0089344A"/>
    <w:pPr>
      <w:spacing w:after="100"/>
      <w:ind w:left="440"/>
    </w:pPr>
  </w:style>
  <w:style w:type="character" w:styleId="Hipervnculo">
    <w:name w:val="Hyperlink"/>
    <w:basedOn w:val="Fuentedeprrafopredeter"/>
    <w:uiPriority w:val="99"/>
    <w:unhideWhenUsed/>
    <w:rsid w:val="0089344A"/>
    <w:rPr>
      <w:color w:val="0000FF" w:themeColor="hyperlink"/>
      <w:u w:val="single"/>
    </w:rPr>
  </w:style>
  <w:style w:type="paragraph" w:styleId="Subttulo">
    <w:name w:val="Subtitle"/>
    <w:basedOn w:val="Normal"/>
    <w:next w:val="Normal"/>
    <w:link w:val="SubttuloCar"/>
    <w:uiPriority w:val="11"/>
    <w:qFormat/>
    <w:rsid w:val="00056C2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56C25"/>
    <w:rPr>
      <w:rFonts w:eastAsiaTheme="minorEastAsia"/>
      <w:color w:val="5A5A5A" w:themeColor="text1" w:themeTint="A5"/>
      <w:spacing w:val="15"/>
    </w:rPr>
  </w:style>
  <w:style w:type="paragraph" w:styleId="Textodeglobo">
    <w:name w:val="Balloon Text"/>
    <w:basedOn w:val="Normal"/>
    <w:link w:val="TextodegloboCar2"/>
    <w:semiHidden/>
    <w:unhideWhenUsed/>
    <w:rsid w:val="00805BF5"/>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805BF5"/>
    <w:rPr>
      <w:rFonts w:ascii="Tahoma" w:eastAsia="Calibri" w:hAnsi="Tahoma" w:cs="Tahoma"/>
      <w:color w:val="00000A"/>
      <w:sz w:val="16"/>
      <w:szCs w:val="16"/>
    </w:rPr>
  </w:style>
  <w:style w:type="table" w:customStyle="1" w:styleId="GridTableLight">
    <w:name w:val="Grid Table Light"/>
    <w:basedOn w:val="Tablanormal"/>
    <w:uiPriority w:val="40"/>
    <w:rsid w:val="00973D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C579E"/>
  </w:style>
  <w:style w:type="character" w:customStyle="1" w:styleId="Hipervnculovisitado1">
    <w:name w:val="Hipervínculo visitado1"/>
    <w:basedOn w:val="Fuentedeprrafopredeter"/>
    <w:uiPriority w:val="99"/>
    <w:semiHidden/>
    <w:unhideWhenUsed/>
    <w:rsid w:val="00FC579E"/>
    <w:rPr>
      <w:color w:val="954F72"/>
      <w:u w:val="single"/>
    </w:rPr>
  </w:style>
  <w:style w:type="paragraph" w:styleId="Textonotapie">
    <w:name w:val="footnote text"/>
    <w:basedOn w:val="Normal"/>
    <w:link w:val="TextonotapieCar1"/>
    <w:semiHidden/>
    <w:unhideWhenUsed/>
    <w:rsid w:val="00FC579E"/>
    <w:pPr>
      <w:spacing w:before="40" w:after="120" w:line="240" w:lineRule="auto"/>
      <w:jc w:val="both"/>
    </w:pPr>
    <w:rPr>
      <w:rFonts w:cs="Times New Roman"/>
      <w:color w:val="auto"/>
      <w:sz w:val="20"/>
      <w:szCs w:val="20"/>
      <w:lang w:eastAsia="zh-CN"/>
    </w:rPr>
  </w:style>
  <w:style w:type="character" w:customStyle="1" w:styleId="TextonotapieCar1">
    <w:name w:val="Texto nota pie Car1"/>
    <w:basedOn w:val="Fuentedeprrafopredeter"/>
    <w:link w:val="Textonotapie"/>
    <w:semiHidden/>
    <w:rsid w:val="00FC579E"/>
    <w:rPr>
      <w:rFonts w:ascii="Calibri" w:eastAsia="Calibri" w:hAnsi="Calibri" w:cs="Times New Roman"/>
      <w:sz w:val="20"/>
      <w:szCs w:val="20"/>
      <w:lang w:eastAsia="zh-CN"/>
    </w:rPr>
  </w:style>
  <w:style w:type="paragraph" w:styleId="Ttulo">
    <w:name w:val="Title"/>
    <w:basedOn w:val="Normal"/>
    <w:next w:val="Normal"/>
    <w:link w:val="TtuloCar1"/>
    <w:uiPriority w:val="10"/>
    <w:qFormat/>
    <w:rsid w:val="00FC579E"/>
    <w:pPr>
      <w:spacing w:after="0" w:line="240" w:lineRule="auto"/>
      <w:contextualSpacing/>
      <w:jc w:val="both"/>
    </w:pPr>
    <w:rPr>
      <w:rFonts w:ascii="Calibri Light" w:eastAsia="Times New Roman" w:hAnsi="Calibri Light" w:cs="Times New Roman"/>
      <w:b/>
      <w:bCs/>
      <w:color w:val="auto"/>
      <w:kern w:val="28"/>
      <w:sz w:val="32"/>
      <w:szCs w:val="32"/>
      <w:lang w:eastAsia="zh-CN"/>
    </w:rPr>
  </w:style>
  <w:style w:type="character" w:customStyle="1" w:styleId="TtuloCar1">
    <w:name w:val="Título Car1"/>
    <w:basedOn w:val="Fuentedeprrafopredeter"/>
    <w:link w:val="Ttulo"/>
    <w:uiPriority w:val="10"/>
    <w:rsid w:val="00FC579E"/>
    <w:rPr>
      <w:rFonts w:ascii="Calibri Light" w:eastAsia="Times New Roman" w:hAnsi="Calibri Light" w:cs="Times New Roman"/>
      <w:b/>
      <w:bCs/>
      <w:kern w:val="28"/>
      <w:sz w:val="32"/>
      <w:szCs w:val="32"/>
      <w:lang w:eastAsia="zh-CN"/>
    </w:rPr>
  </w:style>
  <w:style w:type="paragraph" w:styleId="Sinespaciado">
    <w:name w:val="No Spacing"/>
    <w:qFormat/>
    <w:rsid w:val="00FC579E"/>
    <w:pPr>
      <w:suppressAutoHyphens/>
      <w:spacing w:after="0" w:line="240" w:lineRule="auto"/>
    </w:pPr>
    <w:rPr>
      <w:rFonts w:ascii="Calibri" w:eastAsia="Times New Roman" w:hAnsi="Calibri" w:cs="Times New Roman"/>
      <w:lang w:eastAsia="zh-CN"/>
    </w:rPr>
  </w:style>
  <w:style w:type="paragraph" w:customStyle="1" w:styleId="Contenidodelatabla">
    <w:name w:val="Contenido de la tabla"/>
    <w:basedOn w:val="Normal"/>
    <w:rsid w:val="00FC579E"/>
    <w:pPr>
      <w:suppressLineNumbers/>
      <w:spacing w:before="40" w:after="120" w:line="240" w:lineRule="auto"/>
      <w:jc w:val="both"/>
    </w:pPr>
    <w:rPr>
      <w:rFonts w:cs="Times New Roman"/>
      <w:color w:val="auto"/>
      <w:lang w:eastAsia="zh-CN"/>
    </w:rPr>
  </w:style>
  <w:style w:type="paragraph" w:customStyle="1" w:styleId="Ttulodelatabla">
    <w:name w:val="Título de la tabla"/>
    <w:basedOn w:val="Contenidodelatabla"/>
    <w:rsid w:val="00FC579E"/>
    <w:pPr>
      <w:jc w:val="center"/>
    </w:pPr>
    <w:rPr>
      <w:b/>
      <w:bCs/>
    </w:rPr>
  </w:style>
  <w:style w:type="paragraph" w:customStyle="1" w:styleId="Estilo1">
    <w:name w:val="Estilo1"/>
    <w:basedOn w:val="Ttulo2"/>
    <w:next w:val="Ttulo2"/>
    <w:link w:val="Estilo1Car"/>
    <w:qFormat/>
    <w:rsid w:val="00FC579E"/>
    <w:pPr>
      <w:keepLines w:val="0"/>
      <w:spacing w:before="240" w:after="60" w:line="240" w:lineRule="auto"/>
      <w:jc w:val="both"/>
    </w:pPr>
    <w:rPr>
      <w:rFonts w:ascii="Calibri Light" w:eastAsia="Times New Roman" w:hAnsi="Calibri Light" w:cs="Times New Roman"/>
      <w:b/>
      <w:bCs/>
      <w:iCs/>
      <w:szCs w:val="28"/>
      <w:lang w:eastAsia="zh-CN"/>
    </w:rPr>
  </w:style>
  <w:style w:type="character" w:styleId="Refdenotaalpie">
    <w:name w:val="footnote reference"/>
    <w:semiHidden/>
    <w:unhideWhenUsed/>
    <w:rsid w:val="00FC579E"/>
    <w:rPr>
      <w:vertAlign w:val="superscript"/>
    </w:rPr>
  </w:style>
  <w:style w:type="character" w:styleId="Refdenotaalfinal">
    <w:name w:val="endnote reference"/>
    <w:semiHidden/>
    <w:unhideWhenUsed/>
    <w:rsid w:val="00FC579E"/>
    <w:rPr>
      <w:vertAlign w:val="superscript"/>
    </w:rPr>
  </w:style>
  <w:style w:type="character" w:styleId="nfasissutil">
    <w:name w:val="Subtle Emphasis"/>
    <w:uiPriority w:val="19"/>
    <w:qFormat/>
    <w:rsid w:val="00FC579E"/>
    <w:rPr>
      <w:i/>
      <w:iCs/>
      <w:color w:val="404040"/>
    </w:rPr>
  </w:style>
  <w:style w:type="character" w:customStyle="1" w:styleId="WW8Num1z0">
    <w:name w:val="WW8Num1z0"/>
    <w:rsid w:val="00FC579E"/>
    <w:rPr>
      <w:rFonts w:ascii="Symbol" w:hAnsi="Symbol" w:cs="Symbol" w:hint="default"/>
      <w:sz w:val="20"/>
    </w:rPr>
  </w:style>
  <w:style w:type="character" w:customStyle="1" w:styleId="WW8Num1z1">
    <w:name w:val="WW8Num1z1"/>
    <w:rsid w:val="00FC579E"/>
    <w:rPr>
      <w:rFonts w:ascii="Courier New" w:hAnsi="Courier New" w:cs="Courier New" w:hint="default"/>
      <w:sz w:val="20"/>
    </w:rPr>
  </w:style>
  <w:style w:type="character" w:customStyle="1" w:styleId="WW8Num1z2">
    <w:name w:val="WW8Num1z2"/>
    <w:rsid w:val="00FC579E"/>
    <w:rPr>
      <w:rFonts w:ascii="Wingdings" w:hAnsi="Wingdings" w:cs="Wingdings" w:hint="default"/>
      <w:sz w:val="20"/>
    </w:rPr>
  </w:style>
  <w:style w:type="character" w:customStyle="1" w:styleId="WW8Num2z0">
    <w:name w:val="WW8Num2z0"/>
    <w:rsid w:val="00FC579E"/>
    <w:rPr>
      <w:rFonts w:ascii="Wingdings" w:hAnsi="Wingdings" w:cs="Wingdings" w:hint="default"/>
      <w:color w:val="000000"/>
    </w:rPr>
  </w:style>
  <w:style w:type="character" w:customStyle="1" w:styleId="WW8Num3z0">
    <w:name w:val="WW8Num3z0"/>
    <w:rsid w:val="00FC579E"/>
    <w:rPr>
      <w:rFonts w:ascii="Wingdings" w:hAnsi="Wingdings" w:cs="Wingdings" w:hint="default"/>
      <w:sz w:val="24"/>
      <w:szCs w:val="24"/>
    </w:rPr>
  </w:style>
  <w:style w:type="character" w:customStyle="1" w:styleId="WW8Num5z0">
    <w:name w:val="WW8Num5z0"/>
    <w:rsid w:val="00FC579E"/>
    <w:rPr>
      <w:b w:val="0"/>
      <w:bCs w:val="0"/>
    </w:rPr>
  </w:style>
  <w:style w:type="character" w:customStyle="1" w:styleId="WW8Num7z0">
    <w:name w:val="WW8Num7z0"/>
    <w:rsid w:val="00FC579E"/>
  </w:style>
  <w:style w:type="character" w:customStyle="1" w:styleId="WW8Num7z1">
    <w:name w:val="WW8Num7z1"/>
    <w:rsid w:val="00FC579E"/>
  </w:style>
  <w:style w:type="character" w:customStyle="1" w:styleId="WW8Num7z2">
    <w:name w:val="WW8Num7z2"/>
    <w:rsid w:val="00FC579E"/>
  </w:style>
  <w:style w:type="character" w:customStyle="1" w:styleId="WW8Num7z3">
    <w:name w:val="WW8Num7z3"/>
    <w:rsid w:val="00FC579E"/>
  </w:style>
  <w:style w:type="character" w:customStyle="1" w:styleId="WW8Num7z4">
    <w:name w:val="WW8Num7z4"/>
    <w:rsid w:val="00FC579E"/>
  </w:style>
  <w:style w:type="character" w:customStyle="1" w:styleId="WW8Num7z5">
    <w:name w:val="WW8Num7z5"/>
    <w:rsid w:val="00FC579E"/>
  </w:style>
  <w:style w:type="character" w:customStyle="1" w:styleId="WW8Num7z6">
    <w:name w:val="WW8Num7z6"/>
    <w:rsid w:val="00FC579E"/>
  </w:style>
  <w:style w:type="character" w:customStyle="1" w:styleId="WW8Num7z7">
    <w:name w:val="WW8Num7z7"/>
    <w:rsid w:val="00FC579E"/>
  </w:style>
  <w:style w:type="character" w:customStyle="1" w:styleId="WW8Num7z8">
    <w:name w:val="WW8Num7z8"/>
    <w:rsid w:val="00FC579E"/>
  </w:style>
  <w:style w:type="character" w:customStyle="1" w:styleId="WW8Num1z3">
    <w:name w:val="WW8Num1z3"/>
    <w:rsid w:val="00FC579E"/>
    <w:rPr>
      <w:rFonts w:ascii="Symbol" w:hAnsi="Symbol" w:cs="Symbol" w:hint="default"/>
    </w:rPr>
  </w:style>
  <w:style w:type="character" w:customStyle="1" w:styleId="WW8Num2z1">
    <w:name w:val="WW8Num2z1"/>
    <w:rsid w:val="00FC579E"/>
  </w:style>
  <w:style w:type="character" w:customStyle="1" w:styleId="WW8Num2z2">
    <w:name w:val="WW8Num2z2"/>
    <w:rsid w:val="00FC579E"/>
  </w:style>
  <w:style w:type="character" w:customStyle="1" w:styleId="WW8Num2z3">
    <w:name w:val="WW8Num2z3"/>
    <w:rsid w:val="00FC579E"/>
  </w:style>
  <w:style w:type="character" w:customStyle="1" w:styleId="WW8Num2z4">
    <w:name w:val="WW8Num2z4"/>
    <w:rsid w:val="00FC579E"/>
  </w:style>
  <w:style w:type="character" w:customStyle="1" w:styleId="WW8Num2z5">
    <w:name w:val="WW8Num2z5"/>
    <w:rsid w:val="00FC579E"/>
  </w:style>
  <w:style w:type="character" w:customStyle="1" w:styleId="WW8Num2z6">
    <w:name w:val="WW8Num2z6"/>
    <w:rsid w:val="00FC579E"/>
  </w:style>
  <w:style w:type="character" w:customStyle="1" w:styleId="WW8Num2z7">
    <w:name w:val="WW8Num2z7"/>
    <w:rsid w:val="00FC579E"/>
  </w:style>
  <w:style w:type="character" w:customStyle="1" w:styleId="WW8Num2z8">
    <w:name w:val="WW8Num2z8"/>
    <w:rsid w:val="00FC579E"/>
  </w:style>
  <w:style w:type="character" w:customStyle="1" w:styleId="WW8Num3z1">
    <w:name w:val="WW8Num3z1"/>
    <w:rsid w:val="00FC579E"/>
    <w:rPr>
      <w:rFonts w:ascii="Wingdings" w:hAnsi="Wingdings" w:cs="Wingdings" w:hint="default"/>
    </w:rPr>
  </w:style>
  <w:style w:type="character" w:customStyle="1" w:styleId="WW8Num4z1">
    <w:name w:val="WW8Num4z1"/>
    <w:rsid w:val="00FC579E"/>
    <w:rPr>
      <w:rFonts w:ascii="Courier New" w:hAnsi="Courier New" w:cs="Courier New" w:hint="default"/>
    </w:rPr>
  </w:style>
  <w:style w:type="character" w:customStyle="1" w:styleId="WW8Num4z3">
    <w:name w:val="WW8Num4z3"/>
    <w:rsid w:val="00FC579E"/>
    <w:rPr>
      <w:rFonts w:ascii="Symbol" w:hAnsi="Symbol" w:cs="Symbol" w:hint="default"/>
    </w:rPr>
  </w:style>
  <w:style w:type="character" w:customStyle="1" w:styleId="WW8Num5z1">
    <w:name w:val="WW8Num5z1"/>
    <w:rsid w:val="00FC579E"/>
    <w:rPr>
      <w:rFonts w:ascii="Courier New" w:hAnsi="Courier New" w:cs="Courier New" w:hint="default"/>
    </w:rPr>
  </w:style>
  <w:style w:type="character" w:customStyle="1" w:styleId="WW8Num5z2">
    <w:name w:val="WW8Num5z2"/>
    <w:rsid w:val="00FC579E"/>
    <w:rPr>
      <w:rFonts w:ascii="Wingdings" w:hAnsi="Wingdings" w:cs="Wingdings" w:hint="default"/>
    </w:rPr>
  </w:style>
  <w:style w:type="character" w:customStyle="1" w:styleId="WW8Num5z3">
    <w:name w:val="WW8Num5z3"/>
    <w:rsid w:val="00FC579E"/>
    <w:rPr>
      <w:rFonts w:ascii="Symbol" w:hAnsi="Symbol" w:cs="Symbol" w:hint="default"/>
    </w:rPr>
  </w:style>
  <w:style w:type="character" w:customStyle="1" w:styleId="WW8Num6z2">
    <w:name w:val="WW8Num6z2"/>
    <w:rsid w:val="00FC579E"/>
    <w:rPr>
      <w:rFonts w:ascii="Wingdings" w:hAnsi="Wingdings" w:cs="Wingdings" w:hint="default"/>
    </w:rPr>
  </w:style>
  <w:style w:type="character" w:customStyle="1" w:styleId="WW8Num6z3">
    <w:name w:val="WW8Num6z3"/>
    <w:rsid w:val="00FC579E"/>
    <w:rPr>
      <w:rFonts w:ascii="Symbol" w:hAnsi="Symbol" w:cs="Symbol" w:hint="default"/>
    </w:rPr>
  </w:style>
  <w:style w:type="character" w:customStyle="1" w:styleId="WW8Num8z0">
    <w:name w:val="WW8Num8z0"/>
    <w:rsid w:val="00FC579E"/>
    <w:rPr>
      <w:rFonts w:ascii="Wingdings" w:hAnsi="Wingdings" w:cs="Wingdings" w:hint="default"/>
    </w:rPr>
  </w:style>
  <w:style w:type="character" w:customStyle="1" w:styleId="WW8Num8z1">
    <w:name w:val="WW8Num8z1"/>
    <w:rsid w:val="00FC579E"/>
    <w:rPr>
      <w:rFonts w:ascii="Courier New" w:hAnsi="Courier New" w:cs="Courier New" w:hint="default"/>
    </w:rPr>
  </w:style>
  <w:style w:type="character" w:customStyle="1" w:styleId="WW8Num8z3">
    <w:name w:val="WW8Num8z3"/>
    <w:rsid w:val="00FC579E"/>
    <w:rPr>
      <w:rFonts w:ascii="Symbol" w:hAnsi="Symbol" w:cs="Symbol" w:hint="default"/>
    </w:rPr>
  </w:style>
  <w:style w:type="character" w:customStyle="1" w:styleId="WW8Num9z0">
    <w:name w:val="WW8Num9z0"/>
    <w:rsid w:val="00FC579E"/>
  </w:style>
  <w:style w:type="character" w:customStyle="1" w:styleId="WW8Num9z1">
    <w:name w:val="WW8Num9z1"/>
    <w:rsid w:val="00FC579E"/>
  </w:style>
  <w:style w:type="character" w:customStyle="1" w:styleId="WW8Num9z2">
    <w:name w:val="WW8Num9z2"/>
    <w:rsid w:val="00FC579E"/>
  </w:style>
  <w:style w:type="character" w:customStyle="1" w:styleId="WW8Num9z3">
    <w:name w:val="WW8Num9z3"/>
    <w:rsid w:val="00FC579E"/>
  </w:style>
  <w:style w:type="character" w:customStyle="1" w:styleId="WW8Num9z4">
    <w:name w:val="WW8Num9z4"/>
    <w:rsid w:val="00FC579E"/>
  </w:style>
  <w:style w:type="character" w:customStyle="1" w:styleId="WW8Num9z5">
    <w:name w:val="WW8Num9z5"/>
    <w:rsid w:val="00FC579E"/>
  </w:style>
  <w:style w:type="character" w:customStyle="1" w:styleId="WW8Num9z6">
    <w:name w:val="WW8Num9z6"/>
    <w:rsid w:val="00FC579E"/>
  </w:style>
  <w:style w:type="character" w:customStyle="1" w:styleId="WW8Num9z7">
    <w:name w:val="WW8Num9z7"/>
    <w:rsid w:val="00FC579E"/>
  </w:style>
  <w:style w:type="character" w:customStyle="1" w:styleId="WW8Num9z8">
    <w:name w:val="WW8Num9z8"/>
    <w:rsid w:val="00FC579E"/>
  </w:style>
  <w:style w:type="character" w:customStyle="1" w:styleId="WW8Num10z0">
    <w:name w:val="WW8Num10z0"/>
    <w:rsid w:val="00FC579E"/>
    <w:rPr>
      <w:rFonts w:ascii="Frutiger-Bold" w:hAnsi="Frutiger-Bold" w:cs="Frutiger-Bold" w:hint="default"/>
      <w:b/>
      <w:bCs w:val="0"/>
    </w:rPr>
  </w:style>
  <w:style w:type="character" w:customStyle="1" w:styleId="WW8Num10z1">
    <w:name w:val="WW8Num10z1"/>
    <w:rsid w:val="00FC579E"/>
  </w:style>
  <w:style w:type="character" w:customStyle="1" w:styleId="WW8Num10z2">
    <w:name w:val="WW8Num10z2"/>
    <w:rsid w:val="00FC579E"/>
  </w:style>
  <w:style w:type="character" w:customStyle="1" w:styleId="WW8Num10z3">
    <w:name w:val="WW8Num10z3"/>
    <w:rsid w:val="00FC579E"/>
  </w:style>
  <w:style w:type="character" w:customStyle="1" w:styleId="WW8Num10z4">
    <w:name w:val="WW8Num10z4"/>
    <w:rsid w:val="00FC579E"/>
  </w:style>
  <w:style w:type="character" w:customStyle="1" w:styleId="WW8Num10z5">
    <w:name w:val="WW8Num10z5"/>
    <w:rsid w:val="00FC579E"/>
  </w:style>
  <w:style w:type="character" w:customStyle="1" w:styleId="WW8Num10z6">
    <w:name w:val="WW8Num10z6"/>
    <w:rsid w:val="00FC579E"/>
  </w:style>
  <w:style w:type="character" w:customStyle="1" w:styleId="WW8Num10z7">
    <w:name w:val="WW8Num10z7"/>
    <w:rsid w:val="00FC579E"/>
  </w:style>
  <w:style w:type="character" w:customStyle="1" w:styleId="WW8Num10z8">
    <w:name w:val="WW8Num10z8"/>
    <w:rsid w:val="00FC579E"/>
  </w:style>
  <w:style w:type="character" w:customStyle="1" w:styleId="WW8Num11z0">
    <w:name w:val="WW8Num11z0"/>
    <w:rsid w:val="00FC579E"/>
    <w:rPr>
      <w:rFonts w:ascii="Wingdings" w:hAnsi="Wingdings" w:cs="Wingdings" w:hint="default"/>
    </w:rPr>
  </w:style>
  <w:style w:type="character" w:customStyle="1" w:styleId="WW8Num11z1">
    <w:name w:val="WW8Num11z1"/>
    <w:rsid w:val="00FC579E"/>
    <w:rPr>
      <w:rFonts w:ascii="Courier New" w:hAnsi="Courier New" w:cs="Courier New" w:hint="default"/>
    </w:rPr>
  </w:style>
  <w:style w:type="character" w:customStyle="1" w:styleId="WW8Num11z3">
    <w:name w:val="WW8Num11z3"/>
    <w:rsid w:val="00FC579E"/>
    <w:rPr>
      <w:rFonts w:ascii="Symbol" w:hAnsi="Symbol" w:cs="Symbol" w:hint="default"/>
    </w:rPr>
  </w:style>
  <w:style w:type="character" w:customStyle="1" w:styleId="WW8Num12z0">
    <w:name w:val="WW8Num12z0"/>
    <w:rsid w:val="00FC579E"/>
    <w:rPr>
      <w:rFonts w:ascii="Wingdings" w:hAnsi="Wingdings" w:cs="Wingdings" w:hint="default"/>
    </w:rPr>
  </w:style>
  <w:style w:type="character" w:customStyle="1" w:styleId="WW8Num12z1">
    <w:name w:val="WW8Num12z1"/>
    <w:rsid w:val="00FC579E"/>
    <w:rPr>
      <w:rFonts w:ascii="Courier New" w:hAnsi="Courier New" w:cs="Courier New" w:hint="default"/>
    </w:rPr>
  </w:style>
  <w:style w:type="character" w:customStyle="1" w:styleId="WW8Num12z3">
    <w:name w:val="WW8Num12z3"/>
    <w:rsid w:val="00FC579E"/>
    <w:rPr>
      <w:rFonts w:ascii="Symbol" w:hAnsi="Symbol" w:cs="Symbol" w:hint="default"/>
    </w:rPr>
  </w:style>
  <w:style w:type="character" w:customStyle="1" w:styleId="WW8Num13z0">
    <w:name w:val="WW8Num13z0"/>
    <w:rsid w:val="00FC579E"/>
    <w:rPr>
      <w:rFonts w:ascii="Symbol" w:hAnsi="Symbol" w:cs="Symbol" w:hint="default"/>
    </w:rPr>
  </w:style>
  <w:style w:type="character" w:customStyle="1" w:styleId="WW8Num13z1">
    <w:name w:val="WW8Num13z1"/>
    <w:rsid w:val="00FC579E"/>
    <w:rPr>
      <w:rFonts w:ascii="Courier New" w:hAnsi="Courier New" w:cs="Courier New" w:hint="default"/>
    </w:rPr>
  </w:style>
  <w:style w:type="character" w:customStyle="1" w:styleId="WW8Num13z2">
    <w:name w:val="WW8Num13z2"/>
    <w:rsid w:val="00FC579E"/>
    <w:rPr>
      <w:rFonts w:ascii="Wingdings" w:hAnsi="Wingdings" w:cs="Wingdings" w:hint="default"/>
    </w:rPr>
  </w:style>
  <w:style w:type="character" w:customStyle="1" w:styleId="WW8Num14z0">
    <w:name w:val="WW8Num14z0"/>
    <w:rsid w:val="00FC579E"/>
  </w:style>
  <w:style w:type="character" w:customStyle="1" w:styleId="WW8Num14z1">
    <w:name w:val="WW8Num14z1"/>
    <w:rsid w:val="00FC579E"/>
  </w:style>
  <w:style w:type="character" w:customStyle="1" w:styleId="WW8Num14z2">
    <w:name w:val="WW8Num14z2"/>
    <w:rsid w:val="00FC579E"/>
  </w:style>
  <w:style w:type="character" w:customStyle="1" w:styleId="WW8Num14z3">
    <w:name w:val="WW8Num14z3"/>
    <w:rsid w:val="00FC579E"/>
  </w:style>
  <w:style w:type="character" w:customStyle="1" w:styleId="WW8Num14z4">
    <w:name w:val="WW8Num14z4"/>
    <w:rsid w:val="00FC579E"/>
  </w:style>
  <w:style w:type="character" w:customStyle="1" w:styleId="WW8Num14z5">
    <w:name w:val="WW8Num14z5"/>
    <w:rsid w:val="00FC579E"/>
  </w:style>
  <w:style w:type="character" w:customStyle="1" w:styleId="WW8Num14z6">
    <w:name w:val="WW8Num14z6"/>
    <w:rsid w:val="00FC579E"/>
  </w:style>
  <w:style w:type="character" w:customStyle="1" w:styleId="WW8Num14z7">
    <w:name w:val="WW8Num14z7"/>
    <w:rsid w:val="00FC579E"/>
  </w:style>
  <w:style w:type="character" w:customStyle="1" w:styleId="WW8Num14z8">
    <w:name w:val="WW8Num14z8"/>
    <w:rsid w:val="00FC579E"/>
  </w:style>
  <w:style w:type="character" w:customStyle="1" w:styleId="WW8Num15z0">
    <w:name w:val="WW8Num15z0"/>
    <w:rsid w:val="00FC579E"/>
  </w:style>
  <w:style w:type="character" w:customStyle="1" w:styleId="WW8Num15z1">
    <w:name w:val="WW8Num15z1"/>
    <w:rsid w:val="00FC579E"/>
  </w:style>
  <w:style w:type="character" w:customStyle="1" w:styleId="WW8Num15z2">
    <w:name w:val="WW8Num15z2"/>
    <w:rsid w:val="00FC579E"/>
  </w:style>
  <w:style w:type="character" w:customStyle="1" w:styleId="WW8Num15z3">
    <w:name w:val="WW8Num15z3"/>
    <w:rsid w:val="00FC579E"/>
  </w:style>
  <w:style w:type="character" w:customStyle="1" w:styleId="WW8Num15z4">
    <w:name w:val="WW8Num15z4"/>
    <w:rsid w:val="00FC579E"/>
  </w:style>
  <w:style w:type="character" w:customStyle="1" w:styleId="WW8Num15z5">
    <w:name w:val="WW8Num15z5"/>
    <w:rsid w:val="00FC579E"/>
  </w:style>
  <w:style w:type="character" w:customStyle="1" w:styleId="WW8Num15z6">
    <w:name w:val="WW8Num15z6"/>
    <w:rsid w:val="00FC579E"/>
  </w:style>
  <w:style w:type="character" w:customStyle="1" w:styleId="WW8Num15z7">
    <w:name w:val="WW8Num15z7"/>
    <w:rsid w:val="00FC579E"/>
  </w:style>
  <w:style w:type="character" w:customStyle="1" w:styleId="WW8Num15z8">
    <w:name w:val="WW8Num15z8"/>
    <w:rsid w:val="00FC579E"/>
  </w:style>
  <w:style w:type="character" w:customStyle="1" w:styleId="WW8Num16z0">
    <w:name w:val="WW8Num16z0"/>
    <w:rsid w:val="00FC579E"/>
    <w:rPr>
      <w:rFonts w:ascii="Symbol" w:hAnsi="Symbol" w:cs="Symbol" w:hint="default"/>
    </w:rPr>
  </w:style>
  <w:style w:type="character" w:customStyle="1" w:styleId="WW8Num16z1">
    <w:name w:val="WW8Num16z1"/>
    <w:rsid w:val="00FC579E"/>
    <w:rPr>
      <w:rFonts w:ascii="Courier New" w:hAnsi="Courier New" w:cs="Courier New" w:hint="default"/>
    </w:rPr>
  </w:style>
  <w:style w:type="character" w:customStyle="1" w:styleId="WW8Num16z2">
    <w:name w:val="WW8Num16z2"/>
    <w:rsid w:val="00FC579E"/>
    <w:rPr>
      <w:rFonts w:ascii="Wingdings" w:hAnsi="Wingdings" w:cs="Wingdings" w:hint="default"/>
    </w:rPr>
  </w:style>
  <w:style w:type="character" w:customStyle="1" w:styleId="WW8Num17z0">
    <w:name w:val="WW8Num17z0"/>
    <w:rsid w:val="00FC579E"/>
  </w:style>
  <w:style w:type="character" w:customStyle="1" w:styleId="WW8Num17z1">
    <w:name w:val="WW8Num17z1"/>
    <w:rsid w:val="00FC579E"/>
  </w:style>
  <w:style w:type="character" w:customStyle="1" w:styleId="WW8Num17z2">
    <w:name w:val="WW8Num17z2"/>
    <w:rsid w:val="00FC579E"/>
  </w:style>
  <w:style w:type="character" w:customStyle="1" w:styleId="WW8Num17z3">
    <w:name w:val="WW8Num17z3"/>
    <w:rsid w:val="00FC579E"/>
  </w:style>
  <w:style w:type="character" w:customStyle="1" w:styleId="WW8Num17z4">
    <w:name w:val="WW8Num17z4"/>
    <w:rsid w:val="00FC579E"/>
  </w:style>
  <w:style w:type="character" w:customStyle="1" w:styleId="WW8Num17z5">
    <w:name w:val="WW8Num17z5"/>
    <w:rsid w:val="00FC579E"/>
  </w:style>
  <w:style w:type="character" w:customStyle="1" w:styleId="WW8Num17z6">
    <w:name w:val="WW8Num17z6"/>
    <w:rsid w:val="00FC579E"/>
  </w:style>
  <w:style w:type="character" w:customStyle="1" w:styleId="WW8Num17z7">
    <w:name w:val="WW8Num17z7"/>
    <w:rsid w:val="00FC579E"/>
  </w:style>
  <w:style w:type="character" w:customStyle="1" w:styleId="WW8Num17z8">
    <w:name w:val="WW8Num17z8"/>
    <w:rsid w:val="00FC579E"/>
  </w:style>
  <w:style w:type="character" w:customStyle="1" w:styleId="WW8Num18z0">
    <w:name w:val="WW8Num18z0"/>
    <w:rsid w:val="00FC579E"/>
  </w:style>
  <w:style w:type="character" w:customStyle="1" w:styleId="WW8Num19z0">
    <w:name w:val="WW8Num19z0"/>
    <w:rsid w:val="00FC579E"/>
    <w:rPr>
      <w:rFonts w:ascii="Times New Roman" w:hAnsi="Times New Roman" w:cs="Times New Roman" w:hint="default"/>
      <w:b/>
      <w:bCs w:val="0"/>
    </w:rPr>
  </w:style>
  <w:style w:type="character" w:customStyle="1" w:styleId="WW8Num19z1">
    <w:name w:val="WW8Num19z1"/>
    <w:rsid w:val="00FC579E"/>
    <w:rPr>
      <w:rFonts w:ascii="Times New Roman" w:hAnsi="Times New Roman" w:cs="Times New Roman" w:hint="default"/>
    </w:rPr>
  </w:style>
  <w:style w:type="character" w:customStyle="1" w:styleId="WW8Num20z0">
    <w:name w:val="WW8Num20z0"/>
    <w:rsid w:val="00FC579E"/>
    <w:rPr>
      <w:rFonts w:ascii="Times New Roman" w:hAnsi="Times New Roman" w:cs="Times New Roman" w:hint="default"/>
    </w:rPr>
  </w:style>
  <w:style w:type="character" w:customStyle="1" w:styleId="WW8Num20z1">
    <w:name w:val="WW8Num20z1"/>
    <w:rsid w:val="00FC579E"/>
    <w:rPr>
      <w:rFonts w:ascii="Times New Roman" w:hAnsi="Times New Roman" w:cs="Times New Roman" w:hint="default"/>
    </w:rPr>
  </w:style>
  <w:style w:type="character" w:customStyle="1" w:styleId="WW8Num21z0">
    <w:name w:val="WW8Num21z0"/>
    <w:rsid w:val="00FC579E"/>
    <w:rPr>
      <w:rFonts w:ascii="Wingdings" w:hAnsi="Wingdings" w:cs="Wingdings" w:hint="default"/>
    </w:rPr>
  </w:style>
  <w:style w:type="character" w:customStyle="1" w:styleId="WW8Num21z1">
    <w:name w:val="WW8Num21z1"/>
    <w:rsid w:val="00FC579E"/>
    <w:rPr>
      <w:rFonts w:ascii="Courier New" w:hAnsi="Courier New" w:cs="Courier New" w:hint="default"/>
    </w:rPr>
  </w:style>
  <w:style w:type="character" w:customStyle="1" w:styleId="WW8Num21z3">
    <w:name w:val="WW8Num21z3"/>
    <w:rsid w:val="00FC579E"/>
    <w:rPr>
      <w:rFonts w:ascii="Symbol" w:hAnsi="Symbol" w:cs="Symbol" w:hint="default"/>
    </w:rPr>
  </w:style>
  <w:style w:type="character" w:customStyle="1" w:styleId="WW8Num22z0">
    <w:name w:val="WW8Num22z0"/>
    <w:rsid w:val="00FC579E"/>
    <w:rPr>
      <w:rFonts w:ascii="Wingdings" w:hAnsi="Wingdings" w:cs="Wingdings" w:hint="default"/>
    </w:rPr>
  </w:style>
  <w:style w:type="character" w:customStyle="1" w:styleId="WW8Num22z1">
    <w:name w:val="WW8Num22z1"/>
    <w:rsid w:val="00FC579E"/>
    <w:rPr>
      <w:rFonts w:ascii="Courier New" w:hAnsi="Courier New" w:cs="Courier New" w:hint="default"/>
    </w:rPr>
  </w:style>
  <w:style w:type="character" w:customStyle="1" w:styleId="WW8Num22z3">
    <w:name w:val="WW8Num22z3"/>
    <w:rsid w:val="00FC579E"/>
    <w:rPr>
      <w:rFonts w:ascii="Symbol" w:hAnsi="Symbol" w:cs="Symbol" w:hint="default"/>
    </w:rPr>
  </w:style>
  <w:style w:type="character" w:customStyle="1" w:styleId="WW8Num23z0">
    <w:name w:val="WW8Num23z0"/>
    <w:rsid w:val="00FC579E"/>
    <w:rPr>
      <w:rFonts w:ascii="Arial Narrow" w:eastAsia="Calibri" w:hAnsi="Arial Narrow" w:cs="Arial" w:hint="default"/>
    </w:rPr>
  </w:style>
  <w:style w:type="character" w:customStyle="1" w:styleId="WW8Num23z1">
    <w:name w:val="WW8Num23z1"/>
    <w:rsid w:val="00FC579E"/>
    <w:rPr>
      <w:rFonts w:ascii="Courier New" w:hAnsi="Courier New" w:cs="Courier New" w:hint="default"/>
    </w:rPr>
  </w:style>
  <w:style w:type="character" w:customStyle="1" w:styleId="WW8Num23z2">
    <w:name w:val="WW8Num23z2"/>
    <w:rsid w:val="00FC579E"/>
    <w:rPr>
      <w:rFonts w:ascii="Wingdings" w:hAnsi="Wingdings" w:cs="Wingdings" w:hint="default"/>
    </w:rPr>
  </w:style>
  <w:style w:type="character" w:customStyle="1" w:styleId="WW8Num23z3">
    <w:name w:val="WW8Num23z3"/>
    <w:rsid w:val="00FC579E"/>
    <w:rPr>
      <w:rFonts w:ascii="Symbol" w:hAnsi="Symbol" w:cs="Symbol" w:hint="default"/>
    </w:rPr>
  </w:style>
  <w:style w:type="character" w:customStyle="1" w:styleId="WW8Num24z0">
    <w:name w:val="WW8Num24z0"/>
    <w:rsid w:val="00FC579E"/>
    <w:rPr>
      <w:rFonts w:ascii="Arial Narrow" w:eastAsia="Calibri" w:hAnsi="Arial Narrow" w:cs="Times New Roman" w:hint="default"/>
    </w:rPr>
  </w:style>
  <w:style w:type="character" w:customStyle="1" w:styleId="WW8Num24z1">
    <w:name w:val="WW8Num24z1"/>
    <w:rsid w:val="00FC579E"/>
    <w:rPr>
      <w:rFonts w:ascii="Courier New" w:hAnsi="Courier New" w:cs="Courier New" w:hint="default"/>
    </w:rPr>
  </w:style>
  <w:style w:type="character" w:customStyle="1" w:styleId="WW8Num24z2">
    <w:name w:val="WW8Num24z2"/>
    <w:rsid w:val="00FC579E"/>
    <w:rPr>
      <w:rFonts w:ascii="Wingdings" w:hAnsi="Wingdings" w:cs="Wingdings" w:hint="default"/>
    </w:rPr>
  </w:style>
  <w:style w:type="character" w:customStyle="1" w:styleId="WW8Num24z3">
    <w:name w:val="WW8Num24z3"/>
    <w:rsid w:val="00FC579E"/>
    <w:rPr>
      <w:rFonts w:ascii="Symbol" w:hAnsi="Symbol" w:cs="Symbol" w:hint="default"/>
    </w:rPr>
  </w:style>
  <w:style w:type="character" w:customStyle="1" w:styleId="WW8Num25z0">
    <w:name w:val="WW8Num25z0"/>
    <w:rsid w:val="00FC579E"/>
    <w:rPr>
      <w:rFonts w:ascii="Symbol" w:hAnsi="Symbol" w:cs="Symbol" w:hint="default"/>
      <w:sz w:val="20"/>
    </w:rPr>
  </w:style>
  <w:style w:type="character" w:customStyle="1" w:styleId="WW8Num25z1">
    <w:name w:val="WW8Num25z1"/>
    <w:rsid w:val="00FC579E"/>
    <w:rPr>
      <w:rFonts w:ascii="Courier New" w:hAnsi="Courier New" w:cs="Courier New" w:hint="default"/>
      <w:sz w:val="20"/>
    </w:rPr>
  </w:style>
  <w:style w:type="character" w:customStyle="1" w:styleId="WW8Num25z2">
    <w:name w:val="WW8Num25z2"/>
    <w:rsid w:val="00FC579E"/>
    <w:rPr>
      <w:rFonts w:ascii="Wingdings" w:hAnsi="Wingdings" w:cs="Wingdings" w:hint="default"/>
      <w:sz w:val="20"/>
    </w:rPr>
  </w:style>
  <w:style w:type="character" w:customStyle="1" w:styleId="WW8Num26z0">
    <w:name w:val="WW8Num26z0"/>
    <w:rsid w:val="00FC579E"/>
    <w:rPr>
      <w:rFonts w:ascii="Wingdings" w:hAnsi="Wingdings" w:cs="Wingdings" w:hint="default"/>
    </w:rPr>
  </w:style>
  <w:style w:type="character" w:customStyle="1" w:styleId="WW8Num26z1">
    <w:name w:val="WW8Num26z1"/>
    <w:rsid w:val="00FC579E"/>
    <w:rPr>
      <w:rFonts w:ascii="Courier New" w:hAnsi="Courier New" w:cs="Courier New" w:hint="default"/>
    </w:rPr>
  </w:style>
  <w:style w:type="character" w:customStyle="1" w:styleId="WW8Num26z3">
    <w:name w:val="WW8Num26z3"/>
    <w:rsid w:val="00FC579E"/>
    <w:rPr>
      <w:rFonts w:ascii="Symbol" w:hAnsi="Symbol" w:cs="Symbol" w:hint="default"/>
    </w:rPr>
  </w:style>
  <w:style w:type="character" w:customStyle="1" w:styleId="WW8Num27z0">
    <w:name w:val="WW8Num27z0"/>
    <w:rsid w:val="00FC579E"/>
    <w:rPr>
      <w:rFonts w:ascii="Wingdings" w:hAnsi="Wingdings" w:cs="Wingdings" w:hint="default"/>
      <w:color w:val="000000"/>
    </w:rPr>
  </w:style>
  <w:style w:type="character" w:customStyle="1" w:styleId="WW8Num27z1">
    <w:name w:val="WW8Num27z1"/>
    <w:rsid w:val="00FC579E"/>
    <w:rPr>
      <w:rFonts w:ascii="Courier New" w:hAnsi="Courier New" w:cs="Courier New" w:hint="default"/>
    </w:rPr>
  </w:style>
  <w:style w:type="character" w:customStyle="1" w:styleId="WW8Num27z3">
    <w:name w:val="WW8Num27z3"/>
    <w:rsid w:val="00FC579E"/>
    <w:rPr>
      <w:rFonts w:ascii="Symbol" w:hAnsi="Symbol" w:cs="Symbol" w:hint="default"/>
    </w:rPr>
  </w:style>
  <w:style w:type="character" w:customStyle="1" w:styleId="WW8Num28z0">
    <w:name w:val="WW8Num28z0"/>
    <w:rsid w:val="00FC579E"/>
    <w:rPr>
      <w:rFonts w:ascii="Times New Roman" w:hAnsi="Times New Roman" w:cs="Times New Roman" w:hint="default"/>
    </w:rPr>
  </w:style>
  <w:style w:type="character" w:customStyle="1" w:styleId="WW8Num28z1">
    <w:name w:val="WW8Num28z1"/>
    <w:rsid w:val="00FC579E"/>
  </w:style>
  <w:style w:type="character" w:customStyle="1" w:styleId="WW8Num28z2">
    <w:name w:val="WW8Num28z2"/>
    <w:rsid w:val="00FC579E"/>
    <w:rPr>
      <w:rFonts w:ascii="Times New Roman" w:hAnsi="Times New Roman" w:cs="Times New Roman" w:hint="default"/>
    </w:rPr>
  </w:style>
  <w:style w:type="character" w:customStyle="1" w:styleId="WW8Num29z0">
    <w:name w:val="WW8Num29z0"/>
    <w:rsid w:val="00FC579E"/>
    <w:rPr>
      <w:rFonts w:ascii="Symbol" w:hAnsi="Symbol" w:cs="Symbol" w:hint="default"/>
    </w:rPr>
  </w:style>
  <w:style w:type="character" w:customStyle="1" w:styleId="WW8Num29z1">
    <w:name w:val="WW8Num29z1"/>
    <w:rsid w:val="00FC579E"/>
    <w:rPr>
      <w:rFonts w:ascii="Courier New" w:hAnsi="Courier New" w:cs="Courier New" w:hint="default"/>
    </w:rPr>
  </w:style>
  <w:style w:type="character" w:customStyle="1" w:styleId="WW8Num29z2">
    <w:name w:val="WW8Num29z2"/>
    <w:rsid w:val="00FC579E"/>
    <w:rPr>
      <w:rFonts w:ascii="Wingdings" w:hAnsi="Wingdings" w:cs="Wingdings" w:hint="default"/>
    </w:rPr>
  </w:style>
  <w:style w:type="character" w:customStyle="1" w:styleId="WW8Num30z0">
    <w:name w:val="WW8Num30z0"/>
    <w:rsid w:val="00FC579E"/>
    <w:rPr>
      <w:rFonts w:ascii="Wingdings" w:hAnsi="Wingdings" w:cs="Wingdings" w:hint="default"/>
    </w:rPr>
  </w:style>
  <w:style w:type="character" w:customStyle="1" w:styleId="WW8Num30z1">
    <w:name w:val="WW8Num30z1"/>
    <w:rsid w:val="00FC579E"/>
    <w:rPr>
      <w:rFonts w:ascii="Courier New" w:hAnsi="Courier New" w:cs="Courier New" w:hint="default"/>
    </w:rPr>
  </w:style>
  <w:style w:type="character" w:customStyle="1" w:styleId="WW8Num30z3">
    <w:name w:val="WW8Num30z3"/>
    <w:rsid w:val="00FC579E"/>
    <w:rPr>
      <w:rFonts w:ascii="Symbol" w:hAnsi="Symbol" w:cs="Symbol" w:hint="default"/>
    </w:rPr>
  </w:style>
  <w:style w:type="character" w:customStyle="1" w:styleId="WW8Num31z0">
    <w:name w:val="WW8Num31z0"/>
    <w:rsid w:val="00FC579E"/>
    <w:rPr>
      <w:rFonts w:ascii="Wingdings" w:hAnsi="Wingdings" w:cs="Wingdings" w:hint="default"/>
      <w:sz w:val="24"/>
      <w:szCs w:val="24"/>
    </w:rPr>
  </w:style>
  <w:style w:type="character" w:customStyle="1" w:styleId="WW8Num31z1">
    <w:name w:val="WW8Num31z1"/>
    <w:rsid w:val="00FC579E"/>
    <w:rPr>
      <w:rFonts w:ascii="Courier New" w:hAnsi="Courier New" w:cs="Courier New" w:hint="default"/>
    </w:rPr>
  </w:style>
  <w:style w:type="character" w:customStyle="1" w:styleId="WW8Num31z3">
    <w:name w:val="WW8Num31z3"/>
    <w:rsid w:val="00FC579E"/>
    <w:rPr>
      <w:rFonts w:ascii="Symbol" w:hAnsi="Symbol" w:cs="Symbol" w:hint="default"/>
    </w:rPr>
  </w:style>
  <w:style w:type="character" w:customStyle="1" w:styleId="WW8Num32z0">
    <w:name w:val="WW8Num32z0"/>
    <w:rsid w:val="00FC579E"/>
    <w:rPr>
      <w:rFonts w:ascii="Symbol" w:hAnsi="Symbol" w:cs="Symbol" w:hint="default"/>
    </w:rPr>
  </w:style>
  <w:style w:type="character" w:customStyle="1" w:styleId="WW8Num32z1">
    <w:name w:val="WW8Num32z1"/>
    <w:rsid w:val="00FC579E"/>
    <w:rPr>
      <w:rFonts w:ascii="Courier New" w:hAnsi="Courier New" w:cs="Courier New" w:hint="default"/>
    </w:rPr>
  </w:style>
  <w:style w:type="character" w:customStyle="1" w:styleId="WW8Num32z2">
    <w:name w:val="WW8Num32z2"/>
    <w:rsid w:val="00FC579E"/>
    <w:rPr>
      <w:rFonts w:ascii="Wingdings" w:hAnsi="Wingdings" w:cs="Wingdings" w:hint="default"/>
    </w:rPr>
  </w:style>
  <w:style w:type="character" w:customStyle="1" w:styleId="WW8Num33z0">
    <w:name w:val="WW8Num33z0"/>
    <w:rsid w:val="00FC579E"/>
  </w:style>
  <w:style w:type="character" w:customStyle="1" w:styleId="WW8Num33z1">
    <w:name w:val="WW8Num33z1"/>
    <w:rsid w:val="00FC579E"/>
    <w:rPr>
      <w:b w:val="0"/>
      <w:bCs w:val="0"/>
    </w:rPr>
  </w:style>
  <w:style w:type="character" w:customStyle="1" w:styleId="WW8Num34z0">
    <w:name w:val="WW8Num34z0"/>
    <w:rsid w:val="00FC579E"/>
    <w:rPr>
      <w:rFonts w:ascii="Wingdings" w:hAnsi="Wingdings" w:cs="Wingdings" w:hint="default"/>
      <w:color w:val="000000"/>
      <w:sz w:val="24"/>
      <w:szCs w:val="24"/>
    </w:rPr>
  </w:style>
  <w:style w:type="character" w:customStyle="1" w:styleId="WW8Num34z1">
    <w:name w:val="WW8Num34z1"/>
    <w:rsid w:val="00FC579E"/>
    <w:rPr>
      <w:rFonts w:ascii="Courier New" w:hAnsi="Courier New" w:cs="Courier New" w:hint="default"/>
    </w:rPr>
  </w:style>
  <w:style w:type="character" w:customStyle="1" w:styleId="WW8Num34z3">
    <w:name w:val="WW8Num34z3"/>
    <w:rsid w:val="00FC579E"/>
    <w:rPr>
      <w:rFonts w:ascii="Symbol" w:hAnsi="Symbol" w:cs="Symbol" w:hint="default"/>
    </w:rPr>
  </w:style>
  <w:style w:type="character" w:customStyle="1" w:styleId="WW8Num35z0">
    <w:name w:val="WW8Num35z0"/>
    <w:rsid w:val="00FC579E"/>
    <w:rPr>
      <w:rFonts w:ascii="Times New Roman" w:hAnsi="Times New Roman" w:cs="Times New Roman" w:hint="default"/>
      <w:b/>
      <w:bCs w:val="0"/>
    </w:rPr>
  </w:style>
  <w:style w:type="character" w:customStyle="1" w:styleId="WW8Num35z1">
    <w:name w:val="WW8Num35z1"/>
    <w:rsid w:val="00FC579E"/>
    <w:rPr>
      <w:rFonts w:ascii="Times New Roman" w:hAnsi="Times New Roman" w:cs="Times New Roman" w:hint="default"/>
    </w:rPr>
  </w:style>
  <w:style w:type="character" w:customStyle="1" w:styleId="WW8Num36z0">
    <w:name w:val="WW8Num36z0"/>
    <w:rsid w:val="00FC579E"/>
    <w:rPr>
      <w:rFonts w:ascii="Wingdings" w:hAnsi="Wingdings" w:cs="Wingdings" w:hint="default"/>
    </w:rPr>
  </w:style>
  <w:style w:type="character" w:customStyle="1" w:styleId="WW8Num36z1">
    <w:name w:val="WW8Num36z1"/>
    <w:rsid w:val="00FC579E"/>
    <w:rPr>
      <w:rFonts w:ascii="Courier New" w:hAnsi="Courier New" w:cs="Courier New" w:hint="default"/>
    </w:rPr>
  </w:style>
  <w:style w:type="character" w:customStyle="1" w:styleId="WW8Num36z3">
    <w:name w:val="WW8Num36z3"/>
    <w:rsid w:val="00FC579E"/>
    <w:rPr>
      <w:rFonts w:ascii="Symbol" w:hAnsi="Symbol" w:cs="Symbol" w:hint="default"/>
    </w:rPr>
  </w:style>
  <w:style w:type="character" w:customStyle="1" w:styleId="WW8Num37z0">
    <w:name w:val="WW8Num37z0"/>
    <w:rsid w:val="00FC579E"/>
    <w:rPr>
      <w:rFonts w:ascii="Wingdings" w:hAnsi="Wingdings" w:cs="Wingdings" w:hint="default"/>
    </w:rPr>
  </w:style>
  <w:style w:type="character" w:customStyle="1" w:styleId="WW8Num37z1">
    <w:name w:val="WW8Num37z1"/>
    <w:rsid w:val="00FC579E"/>
    <w:rPr>
      <w:rFonts w:ascii="Courier New" w:hAnsi="Courier New" w:cs="Courier New" w:hint="default"/>
    </w:rPr>
  </w:style>
  <w:style w:type="character" w:customStyle="1" w:styleId="WW8Num37z3">
    <w:name w:val="WW8Num37z3"/>
    <w:rsid w:val="00FC579E"/>
    <w:rPr>
      <w:rFonts w:ascii="Symbol" w:hAnsi="Symbol" w:cs="Symbol" w:hint="default"/>
    </w:rPr>
  </w:style>
  <w:style w:type="character" w:customStyle="1" w:styleId="WW8Num38z0">
    <w:name w:val="WW8Num38z0"/>
    <w:rsid w:val="00FC579E"/>
    <w:rPr>
      <w:b/>
      <w:bCs w:val="0"/>
    </w:rPr>
  </w:style>
  <w:style w:type="character" w:customStyle="1" w:styleId="WW8Num38z1">
    <w:name w:val="WW8Num38z1"/>
    <w:rsid w:val="00FC579E"/>
  </w:style>
  <w:style w:type="character" w:customStyle="1" w:styleId="WW8Num38z2">
    <w:name w:val="WW8Num38z2"/>
    <w:rsid w:val="00FC579E"/>
  </w:style>
  <w:style w:type="character" w:customStyle="1" w:styleId="WW8Num38z3">
    <w:name w:val="WW8Num38z3"/>
    <w:rsid w:val="00FC579E"/>
  </w:style>
  <w:style w:type="character" w:customStyle="1" w:styleId="WW8Num38z4">
    <w:name w:val="WW8Num38z4"/>
    <w:rsid w:val="00FC579E"/>
  </w:style>
  <w:style w:type="character" w:customStyle="1" w:styleId="WW8Num38z5">
    <w:name w:val="WW8Num38z5"/>
    <w:rsid w:val="00FC579E"/>
  </w:style>
  <w:style w:type="character" w:customStyle="1" w:styleId="WW8Num38z6">
    <w:name w:val="WW8Num38z6"/>
    <w:rsid w:val="00FC579E"/>
  </w:style>
  <w:style w:type="character" w:customStyle="1" w:styleId="WW8Num38z7">
    <w:name w:val="WW8Num38z7"/>
    <w:rsid w:val="00FC579E"/>
  </w:style>
  <w:style w:type="character" w:customStyle="1" w:styleId="WW8Num38z8">
    <w:name w:val="WW8Num38z8"/>
    <w:rsid w:val="00FC579E"/>
  </w:style>
  <w:style w:type="character" w:customStyle="1" w:styleId="WW8Num39z0">
    <w:name w:val="WW8Num39z0"/>
    <w:rsid w:val="00FC579E"/>
    <w:rPr>
      <w:rFonts w:ascii="Symbol" w:hAnsi="Symbol" w:cs="Symbol" w:hint="default"/>
    </w:rPr>
  </w:style>
  <w:style w:type="character" w:customStyle="1" w:styleId="WW8Num39z1">
    <w:name w:val="WW8Num39z1"/>
    <w:rsid w:val="00FC579E"/>
    <w:rPr>
      <w:rFonts w:ascii="Courier New" w:hAnsi="Courier New" w:cs="Courier New" w:hint="default"/>
    </w:rPr>
  </w:style>
  <w:style w:type="character" w:customStyle="1" w:styleId="WW8Num39z2">
    <w:name w:val="WW8Num39z2"/>
    <w:rsid w:val="00FC579E"/>
    <w:rPr>
      <w:rFonts w:ascii="Wingdings" w:hAnsi="Wingdings" w:cs="Wingdings" w:hint="default"/>
    </w:rPr>
  </w:style>
  <w:style w:type="character" w:customStyle="1" w:styleId="WW8Num40z0">
    <w:name w:val="WW8Num40z0"/>
    <w:rsid w:val="00FC579E"/>
    <w:rPr>
      <w:rFonts w:ascii="Symbol" w:hAnsi="Symbol" w:cs="Symbol" w:hint="default"/>
    </w:rPr>
  </w:style>
  <w:style w:type="character" w:customStyle="1" w:styleId="WW8Num40z1">
    <w:name w:val="WW8Num40z1"/>
    <w:rsid w:val="00FC579E"/>
    <w:rPr>
      <w:rFonts w:ascii="Courier New" w:hAnsi="Courier New" w:cs="Courier New" w:hint="default"/>
    </w:rPr>
  </w:style>
  <w:style w:type="character" w:customStyle="1" w:styleId="WW8Num40z2">
    <w:name w:val="WW8Num40z2"/>
    <w:rsid w:val="00FC579E"/>
    <w:rPr>
      <w:rFonts w:ascii="Wingdings" w:hAnsi="Wingdings" w:cs="Wingdings" w:hint="default"/>
    </w:rPr>
  </w:style>
  <w:style w:type="character" w:customStyle="1" w:styleId="WW8Num41z0">
    <w:name w:val="WW8Num41z0"/>
    <w:rsid w:val="00FC579E"/>
    <w:rPr>
      <w:rFonts w:ascii="Wingdings" w:hAnsi="Wingdings" w:cs="Wingdings" w:hint="default"/>
    </w:rPr>
  </w:style>
  <w:style w:type="character" w:customStyle="1" w:styleId="WW8Num41z1">
    <w:name w:val="WW8Num41z1"/>
    <w:rsid w:val="00FC579E"/>
    <w:rPr>
      <w:rFonts w:ascii="Courier New" w:hAnsi="Courier New" w:cs="Courier New" w:hint="default"/>
    </w:rPr>
  </w:style>
  <w:style w:type="character" w:customStyle="1" w:styleId="WW8Num41z3">
    <w:name w:val="WW8Num41z3"/>
    <w:rsid w:val="00FC579E"/>
    <w:rPr>
      <w:rFonts w:ascii="Symbol" w:hAnsi="Symbol" w:cs="Symbol" w:hint="default"/>
    </w:rPr>
  </w:style>
  <w:style w:type="character" w:customStyle="1" w:styleId="WW8Num42z0">
    <w:name w:val="WW8Num42z0"/>
    <w:rsid w:val="00FC579E"/>
    <w:rPr>
      <w:rFonts w:ascii="Times New Roman" w:hAnsi="Times New Roman" w:cs="Times New Roman" w:hint="default"/>
    </w:rPr>
  </w:style>
  <w:style w:type="character" w:customStyle="1" w:styleId="WW8Num43z0">
    <w:name w:val="WW8Num43z0"/>
    <w:rsid w:val="00FC579E"/>
  </w:style>
  <w:style w:type="character" w:customStyle="1" w:styleId="WW8Num44z0">
    <w:name w:val="WW8Num44z0"/>
    <w:rsid w:val="00FC579E"/>
    <w:rPr>
      <w:rFonts w:ascii="Frutiger-Bold" w:hAnsi="Frutiger-Bold" w:cs="Frutiger-Bold" w:hint="default"/>
      <w:b/>
      <w:bCs w:val="0"/>
    </w:rPr>
  </w:style>
  <w:style w:type="character" w:customStyle="1" w:styleId="WW8Num44z1">
    <w:name w:val="WW8Num44z1"/>
    <w:rsid w:val="00FC579E"/>
  </w:style>
  <w:style w:type="character" w:customStyle="1" w:styleId="WW8Num44z2">
    <w:name w:val="WW8Num44z2"/>
    <w:rsid w:val="00FC579E"/>
  </w:style>
  <w:style w:type="character" w:customStyle="1" w:styleId="WW8Num44z3">
    <w:name w:val="WW8Num44z3"/>
    <w:rsid w:val="00FC579E"/>
  </w:style>
  <w:style w:type="character" w:customStyle="1" w:styleId="WW8Num44z4">
    <w:name w:val="WW8Num44z4"/>
    <w:rsid w:val="00FC579E"/>
  </w:style>
  <w:style w:type="character" w:customStyle="1" w:styleId="WW8Num44z5">
    <w:name w:val="WW8Num44z5"/>
    <w:rsid w:val="00FC579E"/>
  </w:style>
  <w:style w:type="character" w:customStyle="1" w:styleId="WW8Num44z6">
    <w:name w:val="WW8Num44z6"/>
    <w:rsid w:val="00FC579E"/>
  </w:style>
  <w:style w:type="character" w:customStyle="1" w:styleId="WW8Num44z7">
    <w:name w:val="WW8Num44z7"/>
    <w:rsid w:val="00FC579E"/>
  </w:style>
  <w:style w:type="character" w:customStyle="1" w:styleId="WW8Num44z8">
    <w:name w:val="WW8Num44z8"/>
    <w:rsid w:val="00FC579E"/>
  </w:style>
  <w:style w:type="character" w:customStyle="1" w:styleId="WW8Num45z0">
    <w:name w:val="WW8Num45z0"/>
    <w:rsid w:val="00FC579E"/>
    <w:rPr>
      <w:rFonts w:ascii="Times New Roman" w:hAnsi="Times New Roman" w:cs="Times New Roman" w:hint="default"/>
    </w:rPr>
  </w:style>
  <w:style w:type="character" w:customStyle="1" w:styleId="WW8Num45z1">
    <w:name w:val="WW8Num45z1"/>
    <w:rsid w:val="00FC579E"/>
    <w:rPr>
      <w:rFonts w:ascii="Times New Roman" w:hAnsi="Times New Roman" w:cs="Times New Roman" w:hint="default"/>
      <w:b w:val="0"/>
      <w:bCs w:val="0"/>
    </w:rPr>
  </w:style>
  <w:style w:type="character" w:customStyle="1" w:styleId="WW8Num46z0">
    <w:name w:val="WW8Num46z0"/>
    <w:rsid w:val="00FC579E"/>
    <w:rPr>
      <w:rFonts w:ascii="Times New Roman" w:hAnsi="Times New Roman" w:cs="Times New Roman" w:hint="default"/>
    </w:rPr>
  </w:style>
  <w:style w:type="character" w:customStyle="1" w:styleId="WW8Num46z1">
    <w:name w:val="WW8Num46z1"/>
    <w:rsid w:val="00FC579E"/>
    <w:rPr>
      <w:rFonts w:ascii="Times New Roman" w:hAnsi="Times New Roman" w:cs="Times New Roman" w:hint="default"/>
    </w:rPr>
  </w:style>
  <w:style w:type="character" w:customStyle="1" w:styleId="Caracteresdenotaalpie">
    <w:name w:val="Caracteres de nota al pie"/>
    <w:rsid w:val="00FC579E"/>
    <w:rPr>
      <w:vertAlign w:val="superscript"/>
    </w:rPr>
  </w:style>
  <w:style w:type="character" w:customStyle="1" w:styleId="Caracteresdenotafinal">
    <w:name w:val="Caracteres de nota final"/>
    <w:rsid w:val="00FC579E"/>
    <w:rPr>
      <w:vertAlign w:val="superscript"/>
    </w:rPr>
  </w:style>
  <w:style w:type="character" w:customStyle="1" w:styleId="WW-Caracteresdenotafinal">
    <w:name w:val="WW-Caracteres de nota final"/>
    <w:rsid w:val="00FC579E"/>
  </w:style>
  <w:style w:type="character" w:customStyle="1" w:styleId="Vietas">
    <w:name w:val="Viñetas"/>
    <w:rsid w:val="00FC579E"/>
    <w:rPr>
      <w:rFonts w:ascii="OpenSymbol" w:eastAsia="OpenSymbol" w:hAnsi="OpenSymbol" w:cs="OpenSymbol" w:hint="default"/>
    </w:rPr>
  </w:style>
  <w:style w:type="paragraph" w:customStyle="1" w:styleId="Ttulo20">
    <w:name w:val="Título2"/>
    <w:basedOn w:val="Normal"/>
    <w:link w:val="TtuloCar"/>
    <w:rsid w:val="00FC579E"/>
    <w:pPr>
      <w:spacing w:before="40" w:after="120" w:line="240" w:lineRule="auto"/>
      <w:jc w:val="both"/>
    </w:pPr>
    <w:rPr>
      <w:rFonts w:cs="Times New Roman"/>
      <w:color w:val="auto"/>
      <w:lang w:eastAsia="zh-CN"/>
    </w:rPr>
  </w:style>
  <w:style w:type="character" w:customStyle="1" w:styleId="TtuloCar">
    <w:name w:val="Título Car"/>
    <w:basedOn w:val="Fuentedeprrafopredeter"/>
    <w:link w:val="Ttulo20"/>
    <w:locked/>
    <w:rsid w:val="00FC579E"/>
    <w:rPr>
      <w:rFonts w:ascii="Calibri" w:eastAsia="Calibri" w:hAnsi="Calibri" w:cs="Times New Roman"/>
      <w:lang w:eastAsia="zh-CN"/>
    </w:rPr>
  </w:style>
  <w:style w:type="character" w:styleId="Hipervnculovisitado">
    <w:name w:val="FollowedHyperlink"/>
    <w:basedOn w:val="Fuentedeprrafopredeter"/>
    <w:uiPriority w:val="99"/>
    <w:semiHidden/>
    <w:unhideWhenUsed/>
    <w:rsid w:val="00FC579E"/>
    <w:rPr>
      <w:color w:val="800080" w:themeColor="followedHyperlink"/>
      <w:u w:val="single"/>
    </w:rPr>
  </w:style>
  <w:style w:type="numbering" w:customStyle="1" w:styleId="Sinlista2">
    <w:name w:val="Sin lista2"/>
    <w:next w:val="Sinlista"/>
    <w:uiPriority w:val="99"/>
    <w:semiHidden/>
    <w:unhideWhenUsed/>
    <w:rsid w:val="00306CC2"/>
  </w:style>
  <w:style w:type="character" w:customStyle="1" w:styleId="Estilo1Car">
    <w:name w:val="Estilo1 Car"/>
    <w:link w:val="Estilo1"/>
    <w:locked/>
    <w:rsid w:val="00306CC2"/>
    <w:rPr>
      <w:rFonts w:ascii="Calibri Light" w:eastAsia="Times New Roman" w:hAnsi="Calibri Light" w:cs="Times New Roman"/>
      <w:b/>
      <w:bCs/>
      <w:iCs/>
      <w:sz w:val="24"/>
      <w:szCs w:val="28"/>
      <w:lang w:eastAsia="zh-CN"/>
    </w:rPr>
  </w:style>
  <w:style w:type="table" w:styleId="Tablaconcuadrcula">
    <w:name w:val="Table Grid"/>
    <w:basedOn w:val="Tablanormal"/>
    <w:uiPriority w:val="59"/>
    <w:rsid w:val="00306CC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rsid w:val="0072530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normaltextrun">
    <w:name w:val="normaltextrun"/>
    <w:basedOn w:val="Fuentedeprrafopredeter"/>
    <w:rsid w:val="00725302"/>
  </w:style>
  <w:style w:type="character" w:customStyle="1" w:styleId="eop">
    <w:name w:val="eop"/>
    <w:basedOn w:val="Fuentedeprrafopredeter"/>
    <w:rsid w:val="00725302"/>
  </w:style>
  <w:style w:type="table" w:customStyle="1" w:styleId="Estilo2">
    <w:name w:val="Estilo2"/>
    <w:basedOn w:val="Tablanormal"/>
    <w:uiPriority w:val="99"/>
    <w:rsid w:val="00555537"/>
    <w:pPr>
      <w:spacing w:after="0" w:line="240" w:lineRule="auto"/>
    </w:pPr>
    <w:tblPr>
      <w:tblInd w:w="0" w:type="dxa"/>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45944"/>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
    <w:name w:val="Grid Table 1 Light"/>
    <w:basedOn w:val="Tablanormal"/>
    <w:uiPriority w:val="46"/>
    <w:rsid w:val="003C1C1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3C1C1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5">
    <w:name w:val="Plain Table 5"/>
    <w:basedOn w:val="Tablanormal"/>
    <w:uiPriority w:val="45"/>
    <w:rsid w:val="003C1C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
    <w:name w:val="Grid Table 1 Light Accent 5"/>
    <w:basedOn w:val="Tablanormal"/>
    <w:uiPriority w:val="46"/>
    <w:rsid w:val="003C1C17"/>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3C1C17"/>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PlainTable3">
    <w:name w:val="Plain Table 3"/>
    <w:basedOn w:val="Tablanormal"/>
    <w:uiPriority w:val="43"/>
    <w:rsid w:val="003C1C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762679"/>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4F511A"/>
    <w:rPr>
      <w:b/>
      <w:bCs/>
    </w:rPr>
  </w:style>
</w:styles>
</file>

<file path=word/webSettings.xml><?xml version="1.0" encoding="utf-8"?>
<w:webSettings xmlns:r="http://schemas.openxmlformats.org/officeDocument/2006/relationships" xmlns:w="http://schemas.openxmlformats.org/wordprocessingml/2006/main">
  <w:divs>
    <w:div w:id="124667818">
      <w:bodyDiv w:val="1"/>
      <w:marLeft w:val="0"/>
      <w:marRight w:val="0"/>
      <w:marTop w:val="0"/>
      <w:marBottom w:val="0"/>
      <w:divBdr>
        <w:top w:val="none" w:sz="0" w:space="0" w:color="auto"/>
        <w:left w:val="none" w:sz="0" w:space="0" w:color="auto"/>
        <w:bottom w:val="none" w:sz="0" w:space="0" w:color="auto"/>
        <w:right w:val="none" w:sz="0" w:space="0" w:color="auto"/>
      </w:divBdr>
    </w:div>
    <w:div w:id="621495220">
      <w:bodyDiv w:val="1"/>
      <w:marLeft w:val="0"/>
      <w:marRight w:val="0"/>
      <w:marTop w:val="0"/>
      <w:marBottom w:val="0"/>
      <w:divBdr>
        <w:top w:val="none" w:sz="0" w:space="0" w:color="auto"/>
        <w:left w:val="none" w:sz="0" w:space="0" w:color="auto"/>
        <w:bottom w:val="none" w:sz="0" w:space="0" w:color="auto"/>
        <w:right w:val="none" w:sz="0" w:space="0" w:color="auto"/>
      </w:divBdr>
    </w:div>
    <w:div w:id="880628945">
      <w:bodyDiv w:val="1"/>
      <w:marLeft w:val="0"/>
      <w:marRight w:val="0"/>
      <w:marTop w:val="0"/>
      <w:marBottom w:val="0"/>
      <w:divBdr>
        <w:top w:val="none" w:sz="0" w:space="0" w:color="auto"/>
        <w:left w:val="none" w:sz="0" w:space="0" w:color="auto"/>
        <w:bottom w:val="none" w:sz="0" w:space="0" w:color="auto"/>
        <w:right w:val="none" w:sz="0" w:space="0" w:color="auto"/>
      </w:divBdr>
    </w:div>
    <w:div w:id="980228797">
      <w:bodyDiv w:val="1"/>
      <w:marLeft w:val="0"/>
      <w:marRight w:val="0"/>
      <w:marTop w:val="0"/>
      <w:marBottom w:val="0"/>
      <w:divBdr>
        <w:top w:val="none" w:sz="0" w:space="0" w:color="auto"/>
        <w:left w:val="none" w:sz="0" w:space="0" w:color="auto"/>
        <w:bottom w:val="none" w:sz="0" w:space="0" w:color="auto"/>
        <w:right w:val="none" w:sz="0" w:space="0" w:color="auto"/>
      </w:divBdr>
      <w:divsChild>
        <w:div w:id="269706772">
          <w:marLeft w:val="0"/>
          <w:marRight w:val="0"/>
          <w:marTop w:val="0"/>
          <w:marBottom w:val="0"/>
          <w:divBdr>
            <w:top w:val="none" w:sz="0" w:space="0" w:color="auto"/>
            <w:left w:val="none" w:sz="0" w:space="0" w:color="auto"/>
            <w:bottom w:val="none" w:sz="0" w:space="0" w:color="auto"/>
            <w:right w:val="none" w:sz="0" w:space="0" w:color="auto"/>
          </w:divBdr>
          <w:divsChild>
            <w:div w:id="11049">
              <w:marLeft w:val="0"/>
              <w:marRight w:val="0"/>
              <w:marTop w:val="0"/>
              <w:marBottom w:val="0"/>
              <w:divBdr>
                <w:top w:val="none" w:sz="0" w:space="0" w:color="auto"/>
                <w:left w:val="none" w:sz="0" w:space="0" w:color="auto"/>
                <w:bottom w:val="none" w:sz="0" w:space="0" w:color="auto"/>
                <w:right w:val="none" w:sz="0" w:space="0" w:color="auto"/>
              </w:divBdr>
            </w:div>
            <w:div w:id="125778436">
              <w:marLeft w:val="0"/>
              <w:marRight w:val="0"/>
              <w:marTop w:val="0"/>
              <w:marBottom w:val="0"/>
              <w:divBdr>
                <w:top w:val="none" w:sz="0" w:space="0" w:color="auto"/>
                <w:left w:val="none" w:sz="0" w:space="0" w:color="auto"/>
                <w:bottom w:val="none" w:sz="0" w:space="0" w:color="auto"/>
                <w:right w:val="none" w:sz="0" w:space="0" w:color="auto"/>
              </w:divBdr>
            </w:div>
            <w:div w:id="196163030">
              <w:marLeft w:val="0"/>
              <w:marRight w:val="0"/>
              <w:marTop w:val="0"/>
              <w:marBottom w:val="0"/>
              <w:divBdr>
                <w:top w:val="none" w:sz="0" w:space="0" w:color="auto"/>
                <w:left w:val="none" w:sz="0" w:space="0" w:color="auto"/>
                <w:bottom w:val="none" w:sz="0" w:space="0" w:color="auto"/>
                <w:right w:val="none" w:sz="0" w:space="0" w:color="auto"/>
              </w:divBdr>
            </w:div>
            <w:div w:id="1109734844">
              <w:marLeft w:val="0"/>
              <w:marRight w:val="0"/>
              <w:marTop w:val="0"/>
              <w:marBottom w:val="0"/>
              <w:divBdr>
                <w:top w:val="none" w:sz="0" w:space="0" w:color="auto"/>
                <w:left w:val="none" w:sz="0" w:space="0" w:color="auto"/>
                <w:bottom w:val="none" w:sz="0" w:space="0" w:color="auto"/>
                <w:right w:val="none" w:sz="0" w:space="0" w:color="auto"/>
              </w:divBdr>
            </w:div>
            <w:div w:id="1534685492">
              <w:marLeft w:val="0"/>
              <w:marRight w:val="0"/>
              <w:marTop w:val="0"/>
              <w:marBottom w:val="0"/>
              <w:divBdr>
                <w:top w:val="none" w:sz="0" w:space="0" w:color="auto"/>
                <w:left w:val="none" w:sz="0" w:space="0" w:color="auto"/>
                <w:bottom w:val="none" w:sz="0" w:space="0" w:color="auto"/>
                <w:right w:val="none" w:sz="0" w:space="0" w:color="auto"/>
              </w:divBdr>
            </w:div>
            <w:div w:id="1737507938">
              <w:marLeft w:val="0"/>
              <w:marRight w:val="0"/>
              <w:marTop w:val="0"/>
              <w:marBottom w:val="0"/>
              <w:divBdr>
                <w:top w:val="none" w:sz="0" w:space="0" w:color="auto"/>
                <w:left w:val="none" w:sz="0" w:space="0" w:color="auto"/>
                <w:bottom w:val="none" w:sz="0" w:space="0" w:color="auto"/>
                <w:right w:val="none" w:sz="0" w:space="0" w:color="auto"/>
              </w:divBdr>
            </w:div>
            <w:div w:id="1929800930">
              <w:marLeft w:val="0"/>
              <w:marRight w:val="0"/>
              <w:marTop w:val="0"/>
              <w:marBottom w:val="0"/>
              <w:divBdr>
                <w:top w:val="none" w:sz="0" w:space="0" w:color="auto"/>
                <w:left w:val="none" w:sz="0" w:space="0" w:color="auto"/>
                <w:bottom w:val="none" w:sz="0" w:space="0" w:color="auto"/>
                <w:right w:val="none" w:sz="0" w:space="0" w:color="auto"/>
              </w:divBdr>
            </w:div>
            <w:div w:id="1967925521">
              <w:marLeft w:val="0"/>
              <w:marRight w:val="0"/>
              <w:marTop w:val="0"/>
              <w:marBottom w:val="0"/>
              <w:divBdr>
                <w:top w:val="none" w:sz="0" w:space="0" w:color="auto"/>
                <w:left w:val="none" w:sz="0" w:space="0" w:color="auto"/>
                <w:bottom w:val="none" w:sz="0" w:space="0" w:color="auto"/>
                <w:right w:val="none" w:sz="0" w:space="0" w:color="auto"/>
              </w:divBdr>
            </w:div>
            <w:div w:id="2006085239">
              <w:marLeft w:val="0"/>
              <w:marRight w:val="0"/>
              <w:marTop w:val="0"/>
              <w:marBottom w:val="0"/>
              <w:divBdr>
                <w:top w:val="none" w:sz="0" w:space="0" w:color="auto"/>
                <w:left w:val="none" w:sz="0" w:space="0" w:color="auto"/>
                <w:bottom w:val="none" w:sz="0" w:space="0" w:color="auto"/>
                <w:right w:val="none" w:sz="0" w:space="0" w:color="auto"/>
              </w:divBdr>
            </w:div>
            <w:div w:id="2009401238">
              <w:marLeft w:val="0"/>
              <w:marRight w:val="0"/>
              <w:marTop w:val="0"/>
              <w:marBottom w:val="0"/>
              <w:divBdr>
                <w:top w:val="none" w:sz="0" w:space="0" w:color="auto"/>
                <w:left w:val="none" w:sz="0" w:space="0" w:color="auto"/>
                <w:bottom w:val="none" w:sz="0" w:space="0" w:color="auto"/>
                <w:right w:val="none" w:sz="0" w:space="0" w:color="auto"/>
              </w:divBdr>
            </w:div>
          </w:divsChild>
        </w:div>
        <w:div w:id="433092123">
          <w:marLeft w:val="0"/>
          <w:marRight w:val="0"/>
          <w:marTop w:val="0"/>
          <w:marBottom w:val="0"/>
          <w:divBdr>
            <w:top w:val="none" w:sz="0" w:space="0" w:color="auto"/>
            <w:left w:val="none" w:sz="0" w:space="0" w:color="auto"/>
            <w:bottom w:val="none" w:sz="0" w:space="0" w:color="auto"/>
            <w:right w:val="none" w:sz="0" w:space="0" w:color="auto"/>
          </w:divBdr>
          <w:divsChild>
            <w:div w:id="79916721">
              <w:marLeft w:val="0"/>
              <w:marRight w:val="0"/>
              <w:marTop w:val="0"/>
              <w:marBottom w:val="0"/>
              <w:divBdr>
                <w:top w:val="none" w:sz="0" w:space="0" w:color="auto"/>
                <w:left w:val="none" w:sz="0" w:space="0" w:color="auto"/>
                <w:bottom w:val="none" w:sz="0" w:space="0" w:color="auto"/>
                <w:right w:val="none" w:sz="0" w:space="0" w:color="auto"/>
              </w:divBdr>
            </w:div>
            <w:div w:id="334845889">
              <w:marLeft w:val="0"/>
              <w:marRight w:val="0"/>
              <w:marTop w:val="0"/>
              <w:marBottom w:val="0"/>
              <w:divBdr>
                <w:top w:val="none" w:sz="0" w:space="0" w:color="auto"/>
                <w:left w:val="none" w:sz="0" w:space="0" w:color="auto"/>
                <w:bottom w:val="none" w:sz="0" w:space="0" w:color="auto"/>
                <w:right w:val="none" w:sz="0" w:space="0" w:color="auto"/>
              </w:divBdr>
            </w:div>
            <w:div w:id="1002005623">
              <w:marLeft w:val="0"/>
              <w:marRight w:val="0"/>
              <w:marTop w:val="0"/>
              <w:marBottom w:val="0"/>
              <w:divBdr>
                <w:top w:val="none" w:sz="0" w:space="0" w:color="auto"/>
                <w:left w:val="none" w:sz="0" w:space="0" w:color="auto"/>
                <w:bottom w:val="none" w:sz="0" w:space="0" w:color="auto"/>
                <w:right w:val="none" w:sz="0" w:space="0" w:color="auto"/>
              </w:divBdr>
            </w:div>
            <w:div w:id="1503659432">
              <w:marLeft w:val="0"/>
              <w:marRight w:val="0"/>
              <w:marTop w:val="0"/>
              <w:marBottom w:val="0"/>
              <w:divBdr>
                <w:top w:val="none" w:sz="0" w:space="0" w:color="auto"/>
                <w:left w:val="none" w:sz="0" w:space="0" w:color="auto"/>
                <w:bottom w:val="none" w:sz="0" w:space="0" w:color="auto"/>
                <w:right w:val="none" w:sz="0" w:space="0" w:color="auto"/>
              </w:divBdr>
            </w:div>
          </w:divsChild>
        </w:div>
        <w:div w:id="1248341164">
          <w:marLeft w:val="0"/>
          <w:marRight w:val="0"/>
          <w:marTop w:val="0"/>
          <w:marBottom w:val="0"/>
          <w:divBdr>
            <w:top w:val="none" w:sz="0" w:space="0" w:color="auto"/>
            <w:left w:val="none" w:sz="0" w:space="0" w:color="auto"/>
            <w:bottom w:val="none" w:sz="0" w:space="0" w:color="auto"/>
            <w:right w:val="none" w:sz="0" w:space="0" w:color="auto"/>
          </w:divBdr>
          <w:divsChild>
            <w:div w:id="252931505">
              <w:marLeft w:val="0"/>
              <w:marRight w:val="0"/>
              <w:marTop w:val="0"/>
              <w:marBottom w:val="0"/>
              <w:divBdr>
                <w:top w:val="none" w:sz="0" w:space="0" w:color="auto"/>
                <w:left w:val="none" w:sz="0" w:space="0" w:color="auto"/>
                <w:bottom w:val="none" w:sz="0" w:space="0" w:color="auto"/>
                <w:right w:val="none" w:sz="0" w:space="0" w:color="auto"/>
              </w:divBdr>
            </w:div>
            <w:div w:id="1827621092">
              <w:marLeft w:val="0"/>
              <w:marRight w:val="0"/>
              <w:marTop w:val="0"/>
              <w:marBottom w:val="0"/>
              <w:divBdr>
                <w:top w:val="none" w:sz="0" w:space="0" w:color="auto"/>
                <w:left w:val="none" w:sz="0" w:space="0" w:color="auto"/>
                <w:bottom w:val="none" w:sz="0" w:space="0" w:color="auto"/>
                <w:right w:val="none" w:sz="0" w:space="0" w:color="auto"/>
              </w:divBdr>
            </w:div>
            <w:div w:id="1856111489">
              <w:marLeft w:val="0"/>
              <w:marRight w:val="0"/>
              <w:marTop w:val="0"/>
              <w:marBottom w:val="0"/>
              <w:divBdr>
                <w:top w:val="none" w:sz="0" w:space="0" w:color="auto"/>
                <w:left w:val="none" w:sz="0" w:space="0" w:color="auto"/>
                <w:bottom w:val="none" w:sz="0" w:space="0" w:color="auto"/>
                <w:right w:val="none" w:sz="0" w:space="0" w:color="auto"/>
              </w:divBdr>
            </w:div>
            <w:div w:id="2063597891">
              <w:marLeft w:val="0"/>
              <w:marRight w:val="0"/>
              <w:marTop w:val="0"/>
              <w:marBottom w:val="0"/>
              <w:divBdr>
                <w:top w:val="none" w:sz="0" w:space="0" w:color="auto"/>
                <w:left w:val="none" w:sz="0" w:space="0" w:color="auto"/>
                <w:bottom w:val="none" w:sz="0" w:space="0" w:color="auto"/>
                <w:right w:val="none" w:sz="0" w:space="0" w:color="auto"/>
              </w:divBdr>
            </w:div>
          </w:divsChild>
        </w:div>
        <w:div w:id="1307050534">
          <w:marLeft w:val="0"/>
          <w:marRight w:val="0"/>
          <w:marTop w:val="0"/>
          <w:marBottom w:val="0"/>
          <w:divBdr>
            <w:top w:val="none" w:sz="0" w:space="0" w:color="auto"/>
            <w:left w:val="none" w:sz="0" w:space="0" w:color="auto"/>
            <w:bottom w:val="none" w:sz="0" w:space="0" w:color="auto"/>
            <w:right w:val="none" w:sz="0" w:space="0" w:color="auto"/>
          </w:divBdr>
          <w:divsChild>
            <w:div w:id="56588541">
              <w:marLeft w:val="0"/>
              <w:marRight w:val="0"/>
              <w:marTop w:val="0"/>
              <w:marBottom w:val="0"/>
              <w:divBdr>
                <w:top w:val="none" w:sz="0" w:space="0" w:color="auto"/>
                <w:left w:val="none" w:sz="0" w:space="0" w:color="auto"/>
                <w:bottom w:val="none" w:sz="0" w:space="0" w:color="auto"/>
                <w:right w:val="none" w:sz="0" w:space="0" w:color="auto"/>
              </w:divBdr>
            </w:div>
            <w:div w:id="164059826">
              <w:marLeft w:val="0"/>
              <w:marRight w:val="0"/>
              <w:marTop w:val="0"/>
              <w:marBottom w:val="0"/>
              <w:divBdr>
                <w:top w:val="none" w:sz="0" w:space="0" w:color="auto"/>
                <w:left w:val="none" w:sz="0" w:space="0" w:color="auto"/>
                <w:bottom w:val="none" w:sz="0" w:space="0" w:color="auto"/>
                <w:right w:val="none" w:sz="0" w:space="0" w:color="auto"/>
              </w:divBdr>
            </w:div>
            <w:div w:id="20255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2493">
      <w:bodyDiv w:val="1"/>
      <w:marLeft w:val="0"/>
      <w:marRight w:val="0"/>
      <w:marTop w:val="0"/>
      <w:marBottom w:val="0"/>
      <w:divBdr>
        <w:top w:val="none" w:sz="0" w:space="0" w:color="auto"/>
        <w:left w:val="none" w:sz="0" w:space="0" w:color="auto"/>
        <w:bottom w:val="none" w:sz="0" w:space="0" w:color="auto"/>
        <w:right w:val="none" w:sz="0" w:space="0" w:color="auto"/>
      </w:divBdr>
    </w:div>
    <w:div w:id="1130324738">
      <w:bodyDiv w:val="1"/>
      <w:marLeft w:val="0"/>
      <w:marRight w:val="0"/>
      <w:marTop w:val="0"/>
      <w:marBottom w:val="0"/>
      <w:divBdr>
        <w:top w:val="none" w:sz="0" w:space="0" w:color="auto"/>
        <w:left w:val="none" w:sz="0" w:space="0" w:color="auto"/>
        <w:bottom w:val="none" w:sz="0" w:space="0" w:color="auto"/>
        <w:right w:val="none" w:sz="0" w:space="0" w:color="auto"/>
      </w:divBdr>
    </w:div>
    <w:div w:id="201480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E318FCF320724E93034516D380A769" ma:contentTypeVersion="4" ma:contentTypeDescription="Crear nuevo documento." ma:contentTypeScope="" ma:versionID="0347f0fe15c3f714d2d64cce88ca8700">
  <xsd:schema xmlns:xsd="http://www.w3.org/2001/XMLSchema" xmlns:xs="http://www.w3.org/2001/XMLSchema" xmlns:p="http://schemas.microsoft.com/office/2006/metadata/properties" xmlns:ns2="4b8509f3-aa9e-4a87-9be2-2339b81c9748" targetNamespace="http://schemas.microsoft.com/office/2006/metadata/properties" ma:root="true" ma:fieldsID="1c7c19b1fb76f03f84a08784cc7db73e" ns2:_="">
    <xsd:import namespace="4b8509f3-aa9e-4a87-9be2-2339b81c97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509f3-aa9e-4a87-9be2-2339b81c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1F60-6878-4299-979E-249E40784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55563-4E43-4E10-99BD-C788AC2A1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509f3-aa9e-4a87-9be2-2339b81c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92495-1A5A-4D25-B8CD-5F4BAF8B1BFB}">
  <ds:schemaRefs>
    <ds:schemaRef ds:uri="http://schemas.microsoft.com/sharepoint/v3/contenttype/forms"/>
  </ds:schemaRefs>
</ds:datastoreItem>
</file>

<file path=customXml/itemProps4.xml><?xml version="1.0" encoding="utf-8"?>
<ds:datastoreItem xmlns:ds="http://schemas.openxmlformats.org/officeDocument/2006/customXml" ds:itemID="{1D750875-AC82-4EE3-A1FB-E18997A3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34465</Words>
  <Characters>189563</Characters>
  <Application>Microsoft Office Word</Application>
  <DocSecurity>0</DocSecurity>
  <Lines>1579</Lines>
  <Paragraphs>447</Paragraphs>
  <ScaleCrop>false</ScaleCrop>
  <Company>RevolucionUnattended</Company>
  <LinksUpToDate>false</LinksUpToDate>
  <CharactersWithSpaces>223581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2021-10-17T21:52:00Z</cp:lastPrinted>
  <dcterms:created xsi:type="dcterms:W3CDTF">2022-10-17T07:48:00Z</dcterms:created>
  <dcterms:modified xsi:type="dcterms:W3CDTF">2022-10-17T07:48:00Z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0x010100D8E318FCF320724E93034516D380A769</vt:lpwstr>
  </property>
</Properties>
</file>