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B3D" w:rsidRDefault="00884B3D">
      <w:pPr>
        <w:pStyle w:val="Sinespaciado"/>
        <w:rPr>
          <w:rFonts w:asciiTheme="majorHAnsi" w:eastAsiaTheme="majorEastAsia" w:hAnsiTheme="majorHAnsi" w:cstheme="majorBidi"/>
          <w:sz w:val="72"/>
          <w:szCs w:val="72"/>
        </w:rPr>
      </w:pPr>
    </w:p>
    <w:p w:rsidR="00884B3D" w:rsidRDefault="00884B3D">
      <w:pPr>
        <w:pStyle w:val="Sinespaciado"/>
        <w:rPr>
          <w:rFonts w:asciiTheme="majorHAnsi" w:eastAsiaTheme="majorEastAsia" w:hAnsiTheme="majorHAnsi" w:cstheme="majorBidi"/>
          <w:sz w:val="72"/>
          <w:szCs w:val="72"/>
        </w:rPr>
      </w:pPr>
    </w:p>
    <w:p w:rsidR="00FF6025" w:rsidRDefault="00DC46D8">
      <w:pPr>
        <w:pStyle w:val="Sinespaciado"/>
        <w:rPr>
          <w:rFonts w:asciiTheme="majorHAnsi" w:eastAsiaTheme="majorEastAsia" w:hAnsiTheme="majorHAnsi" w:cstheme="majorBidi"/>
          <w:sz w:val="72"/>
          <w:szCs w:val="72"/>
        </w:rPr>
      </w:pPr>
      <w:r w:rsidRPr="00DC46D8">
        <w:rPr>
          <w:rFonts w:asciiTheme="minorHAnsi" w:eastAsiaTheme="majorEastAsia" w:hAnsiTheme="minorHAnsi"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sidRPr="00DC46D8">
        <w:rPr>
          <w:rFonts w:asciiTheme="minorHAnsi" w:eastAsiaTheme="majorEastAsia" w:hAnsiTheme="minorHAnsi" w:cstheme="majorBidi"/>
          <w:noProof/>
        </w:rPr>
        <w:pict>
          <v:rect id="_x0000_s1029" style="position:absolute;margin-left:24.75pt;margin-top:-20.65pt;width:7.15pt;height:883.2pt;z-index:251663360;mso-height-percent:1050;mso-position-horizontal-relative:page;mso-position-vertical-relative:page;mso-height-percent:1050" o:allowincell="f" strokecolor="#31849b">
            <w10:wrap anchorx="margin" anchory="page"/>
          </v:rect>
        </w:pict>
      </w:r>
      <w:r w:rsidRPr="00DC46D8">
        <w:rPr>
          <w:rFonts w:asciiTheme="minorHAnsi" w:eastAsiaTheme="majorEastAsia" w:hAnsiTheme="minorHAnsi" w:cstheme="majorBidi"/>
          <w:noProof/>
        </w:rPr>
        <w:pict>
          <v:rect id="_x0000_s1028" style="position:absolute;margin-left:563.35pt;margin-top:-20.65pt;width:7.15pt;height:883.2pt;z-index:251662336;mso-height-percent:1050;mso-position-horizontal-relative:page;mso-position-vertical-relative:page;mso-height-percent:1050" o:allowincell="f" strokecolor="#31849b">
            <w10:wrap anchorx="page" anchory="page"/>
          </v:rect>
        </w:pict>
      </w:r>
    </w:p>
    <w:p w:rsidR="00884B3D" w:rsidRPr="00CA7961" w:rsidRDefault="00985C43" w:rsidP="00884B3D">
      <w:pPr>
        <w:jc w:val="center"/>
        <w:rPr>
          <w:rFonts w:cs="Arial"/>
          <w:b/>
          <w:bCs/>
          <w:color w:val="1F497D" w:themeColor="text2"/>
          <w:sz w:val="96"/>
          <w:szCs w:val="72"/>
        </w:rPr>
      </w:pPr>
      <w:r>
        <w:rPr>
          <w:rFonts w:cs="Arial"/>
          <w:b/>
          <w:bCs/>
          <w:color w:val="1F497D" w:themeColor="text2"/>
          <w:sz w:val="96"/>
          <w:szCs w:val="72"/>
        </w:rPr>
        <w:t>PROGRAMACIÓN DOCENTE 2</w:t>
      </w:r>
      <w:r w:rsidR="000C55C3">
        <w:rPr>
          <w:rFonts w:cs="Arial"/>
          <w:b/>
          <w:bCs/>
          <w:color w:val="1F497D" w:themeColor="text2"/>
          <w:sz w:val="96"/>
          <w:szCs w:val="72"/>
        </w:rPr>
        <w:t>º BACHILLERATO</w:t>
      </w:r>
    </w:p>
    <w:p w:rsidR="00884B3D" w:rsidRDefault="00884B3D" w:rsidP="00884B3D">
      <w:pPr>
        <w:pStyle w:val="Sinespaciado"/>
      </w:pPr>
    </w:p>
    <w:p w:rsidR="00884B3D" w:rsidRDefault="00CB05E8" w:rsidP="00884B3D">
      <w:pPr>
        <w:pStyle w:val="Sinespaciado"/>
      </w:pPr>
      <w:r>
        <w:rPr>
          <w:noProof/>
          <w:lang w:val="es-ES_tradnl" w:eastAsia="es-ES_tradnl"/>
        </w:rPr>
        <w:drawing>
          <wp:anchor distT="0" distB="0" distL="114300" distR="114300" simplePos="0" relativeHeight="251669504" behindDoc="0" locked="0" layoutInCell="1" allowOverlap="1">
            <wp:simplePos x="0" y="0"/>
            <wp:positionH relativeFrom="column">
              <wp:posOffset>1316355</wp:posOffset>
            </wp:positionH>
            <wp:positionV relativeFrom="paragraph">
              <wp:posOffset>63500</wp:posOffset>
            </wp:positionV>
            <wp:extent cx="3512185" cy="1745615"/>
            <wp:effectExtent l="19050" t="0" r="0" b="0"/>
            <wp:wrapTopAndBottom/>
            <wp:docPr id="10" name="Imagen 10" descr="Instituto Bernaldo de Quiró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stituto Bernaldo de Quirós"/>
                    <pic:cNvPicPr>
                      <a:picLocks noChangeAspect="1" noChangeArrowheads="1"/>
                    </pic:cNvPicPr>
                  </pic:nvPicPr>
                  <pic:blipFill>
                    <a:blip r:embed="rId11" r:link="rId12"/>
                    <a:srcRect/>
                    <a:stretch>
                      <a:fillRect/>
                    </a:stretch>
                  </pic:blipFill>
                  <pic:spPr bwMode="auto">
                    <a:xfrm>
                      <a:off x="0" y="0"/>
                      <a:ext cx="3512185" cy="1745615"/>
                    </a:xfrm>
                    <a:prstGeom prst="rect">
                      <a:avLst/>
                    </a:prstGeom>
                    <a:noFill/>
                    <a:ln w="9525">
                      <a:noFill/>
                      <a:miter lim="800000"/>
                      <a:headEnd/>
                      <a:tailEnd/>
                    </a:ln>
                  </pic:spPr>
                </pic:pic>
              </a:graphicData>
            </a:graphic>
          </wp:anchor>
        </w:drawing>
      </w:r>
    </w:p>
    <w:p w:rsidR="00884B3D" w:rsidRPr="005464FA" w:rsidRDefault="00DC46D8" w:rsidP="00884B3D">
      <w:pPr>
        <w:pStyle w:val="Sinespaciado"/>
      </w:pPr>
      <w:r w:rsidRPr="00DC46D8">
        <w:rPr>
          <w:rFonts w:ascii="Arial" w:eastAsiaTheme="majorEastAsia" w:hAnsi="Arial" w:cs="Arial"/>
          <w:noProof/>
        </w:rPr>
        <w:pict>
          <v:rect id="_x0000_s1030" style="position:absolute;margin-left:0;margin-top:0;width:624.25pt;height:63pt;z-index:251665408;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sidRPr="00DC46D8">
        <w:rPr>
          <w:rFonts w:ascii="Arial" w:eastAsiaTheme="majorEastAsia" w:hAnsi="Arial" w:cs="Arial"/>
          <w:noProof/>
        </w:rPr>
        <w:pict>
          <v:rect id="_x0000_s1033" style="position:absolute;margin-left:24.75pt;margin-top:-20.65pt;width:7.15pt;height:883.2pt;z-index:251668480;mso-height-percent:1050;mso-position-horizontal-relative:page;mso-position-vertical-relative:page;mso-height-percent:1050" o:allowincell="f" strokecolor="#31849b">
            <w10:wrap anchorx="margin" anchory="page"/>
          </v:rect>
        </w:pict>
      </w:r>
      <w:r w:rsidRPr="00DC46D8">
        <w:rPr>
          <w:rFonts w:ascii="Arial" w:eastAsiaTheme="majorEastAsia" w:hAnsi="Arial" w:cs="Arial"/>
          <w:noProof/>
        </w:rPr>
        <w:pict>
          <v:rect id="_x0000_s1032" style="position:absolute;margin-left:563.35pt;margin-top:-20.65pt;width:7.15pt;height:883.2pt;z-index:251667456;mso-height-percent:1050;mso-position-horizontal-relative:page;mso-position-vertical-relative:page;mso-height-percent:1050" o:allowincell="f" strokecolor="#31849b">
            <w10:wrap anchorx="page" anchory="page"/>
          </v:rect>
        </w:pict>
      </w:r>
    </w:p>
    <w:p w:rsidR="00884B3D" w:rsidRPr="00CA7961" w:rsidRDefault="00884B3D" w:rsidP="00884B3D">
      <w:pPr>
        <w:jc w:val="center"/>
        <w:rPr>
          <w:rFonts w:cs="Arial"/>
          <w:b/>
          <w:bCs/>
          <w:color w:val="4F81BD" w:themeColor="accent1"/>
          <w:sz w:val="40"/>
          <w:szCs w:val="40"/>
        </w:rPr>
      </w:pPr>
      <w:r w:rsidRPr="002F576C">
        <w:rPr>
          <w:rFonts w:eastAsiaTheme="majorEastAsia" w:cs="Arial"/>
          <w:b/>
          <w:color w:val="4F81BD" w:themeColor="accent1"/>
          <w:sz w:val="40"/>
          <w:szCs w:val="36"/>
        </w:rPr>
        <w:t xml:space="preserve"> FRANCÉS</w:t>
      </w:r>
      <w:r w:rsidRPr="002F576C">
        <w:rPr>
          <w:rFonts w:eastAsiaTheme="majorEastAsia" w:cs="Arial"/>
          <w:sz w:val="40"/>
          <w:szCs w:val="36"/>
        </w:rPr>
        <w:t xml:space="preserve"> </w:t>
      </w:r>
      <w:r w:rsidRPr="00CA7961">
        <w:rPr>
          <w:rFonts w:cs="Arial"/>
          <w:b/>
          <w:bCs/>
          <w:color w:val="4F81BD" w:themeColor="accent1"/>
          <w:sz w:val="40"/>
          <w:szCs w:val="40"/>
        </w:rPr>
        <w:t>SEGUNDA LENGUA EXTRANJERA</w:t>
      </w:r>
    </w:p>
    <w:p w:rsidR="00884B3D" w:rsidRPr="00CA7961" w:rsidRDefault="00884B3D" w:rsidP="00884B3D">
      <w:pPr>
        <w:pStyle w:val="Sinespaciado"/>
        <w:rPr>
          <w:rFonts w:ascii="Arial" w:eastAsiaTheme="majorEastAsia" w:hAnsi="Arial" w:cs="Arial"/>
          <w:sz w:val="36"/>
          <w:szCs w:val="36"/>
        </w:rPr>
      </w:pPr>
    </w:p>
    <w:p w:rsidR="00884B3D" w:rsidRPr="00CA7961" w:rsidRDefault="00884B3D" w:rsidP="00884B3D">
      <w:pPr>
        <w:pStyle w:val="Sinespaciado"/>
        <w:rPr>
          <w:rFonts w:ascii="Arial" w:eastAsiaTheme="majorEastAsia" w:hAnsi="Arial" w:cs="Arial"/>
          <w:sz w:val="36"/>
          <w:szCs w:val="36"/>
        </w:rPr>
      </w:pPr>
    </w:p>
    <w:p w:rsidR="00884B3D" w:rsidRDefault="00884B3D" w:rsidP="00884B3D">
      <w:pPr>
        <w:pStyle w:val="Sinespaciado"/>
        <w:jc w:val="center"/>
        <w:rPr>
          <w:rFonts w:ascii="Arial" w:hAnsi="Arial" w:cs="Arial"/>
          <w:color w:val="17365D" w:themeColor="text2" w:themeShade="BF"/>
          <w:sz w:val="32"/>
        </w:rPr>
      </w:pPr>
      <w:r w:rsidRPr="006827EC">
        <w:rPr>
          <w:rFonts w:ascii="Arial" w:hAnsi="Arial" w:cs="Arial"/>
          <w:color w:val="17365D" w:themeColor="text2" w:themeShade="BF"/>
          <w:sz w:val="32"/>
        </w:rPr>
        <w:t>DEPARTAMENTO DE FRANCÉS</w:t>
      </w:r>
    </w:p>
    <w:p w:rsidR="00884B3D" w:rsidRDefault="00906AB7" w:rsidP="00884B3D">
      <w:pPr>
        <w:pStyle w:val="Sinespaciado"/>
        <w:jc w:val="center"/>
        <w:rPr>
          <w:rFonts w:ascii="Arial" w:hAnsi="Arial" w:cs="Arial"/>
          <w:color w:val="17365D" w:themeColor="text2" w:themeShade="BF"/>
          <w:sz w:val="32"/>
        </w:rPr>
      </w:pPr>
      <w:r>
        <w:rPr>
          <w:rFonts w:ascii="Arial" w:hAnsi="Arial" w:cs="Arial"/>
          <w:color w:val="17365D" w:themeColor="text2" w:themeShade="BF"/>
          <w:sz w:val="32"/>
        </w:rPr>
        <w:t>2022/2023</w:t>
      </w:r>
    </w:p>
    <w:p w:rsidR="00884B3D" w:rsidRPr="006827EC" w:rsidRDefault="00884B3D" w:rsidP="00884B3D">
      <w:pPr>
        <w:pStyle w:val="Sinespaciado"/>
        <w:jc w:val="center"/>
        <w:rPr>
          <w:rFonts w:ascii="Arial" w:hAnsi="Arial" w:cs="Arial"/>
          <w:color w:val="17365D" w:themeColor="text2" w:themeShade="BF"/>
          <w:sz w:val="32"/>
        </w:rPr>
      </w:pPr>
    </w:p>
    <w:p w:rsidR="00884B3D" w:rsidRDefault="00884B3D" w:rsidP="00884B3D">
      <w:pPr>
        <w:jc w:val="center"/>
        <w:rPr>
          <w:rFonts w:cs="Arial"/>
          <w:color w:val="17365D" w:themeColor="text2" w:themeShade="BF"/>
          <w:sz w:val="32"/>
        </w:rPr>
      </w:pPr>
      <w:r w:rsidRPr="00786FB4">
        <w:rPr>
          <w:rFonts w:cs="Arial"/>
          <w:color w:val="17365D" w:themeColor="text2" w:themeShade="BF"/>
          <w:sz w:val="32"/>
        </w:rPr>
        <w:t>LOMCE</w:t>
      </w:r>
    </w:p>
    <w:p w:rsidR="00884B3D" w:rsidRPr="00786FB4" w:rsidRDefault="00884B3D" w:rsidP="00884B3D">
      <w:pPr>
        <w:jc w:val="center"/>
        <w:rPr>
          <w:rFonts w:cs="Arial"/>
          <w:color w:val="17365D" w:themeColor="text2" w:themeShade="BF"/>
          <w:sz w:val="32"/>
        </w:rPr>
      </w:pPr>
    </w:p>
    <w:p w:rsidR="0029156C" w:rsidRPr="00FF6025" w:rsidRDefault="00884B3D" w:rsidP="00CD68CE">
      <w:pPr>
        <w:rPr>
          <w:rFonts w:ascii="Arial Narrow" w:hAnsi="Arial Narrow" w:cs="Arial"/>
        </w:rPr>
      </w:pPr>
      <w:r>
        <w:rPr>
          <w:rFonts w:ascii="Arial Narrow" w:hAnsi="Arial Narrow" w:cs="Arial"/>
        </w:rPr>
        <w:br w:type="page"/>
      </w:r>
    </w:p>
    <w:p w:rsidR="009B0824" w:rsidRDefault="009B0824" w:rsidP="00884B3D">
      <w:pPr>
        <w:pStyle w:val="Ttulo"/>
      </w:pPr>
      <w:bookmarkStart w:id="0" w:name="_Toc84026391"/>
    </w:p>
    <w:sdt>
      <w:sdtPr>
        <w:rPr>
          <w:rFonts w:ascii="Arial" w:eastAsia="Times New Roman" w:hAnsi="Arial" w:cs="Times New Roman"/>
          <w:b w:val="0"/>
          <w:bCs w:val="0"/>
          <w:color w:val="auto"/>
          <w:sz w:val="24"/>
          <w:szCs w:val="24"/>
          <w:lang w:eastAsia="es-ES"/>
        </w:rPr>
        <w:id w:val="87801006"/>
        <w:docPartObj>
          <w:docPartGallery w:val="Table of Contents"/>
          <w:docPartUnique/>
        </w:docPartObj>
      </w:sdtPr>
      <w:sdtEndPr>
        <w:rPr>
          <w:rFonts w:cs="Arial"/>
        </w:rPr>
      </w:sdtEndPr>
      <w:sdtContent>
        <w:p w:rsidR="009B0824" w:rsidRDefault="009B0824" w:rsidP="00621BDE">
          <w:pPr>
            <w:pStyle w:val="TtulodeTDC"/>
            <w:tabs>
              <w:tab w:val="left" w:pos="1688"/>
            </w:tabs>
            <w:rPr>
              <w:rFonts w:ascii="Arial" w:hAnsi="Arial" w:cs="Arial"/>
              <w:sz w:val="24"/>
              <w:szCs w:val="24"/>
            </w:rPr>
          </w:pPr>
          <w:r w:rsidRPr="009B0824">
            <w:rPr>
              <w:rFonts w:ascii="Arial" w:hAnsi="Arial" w:cs="Arial"/>
              <w:sz w:val="24"/>
              <w:szCs w:val="24"/>
            </w:rPr>
            <w:t>ÍNDICE</w:t>
          </w:r>
          <w:r w:rsidR="00621BDE">
            <w:rPr>
              <w:rFonts w:ascii="Arial" w:hAnsi="Arial" w:cs="Arial"/>
              <w:sz w:val="24"/>
              <w:szCs w:val="24"/>
            </w:rPr>
            <w:tab/>
          </w:r>
        </w:p>
        <w:p w:rsidR="009B0824" w:rsidRPr="009B0824" w:rsidRDefault="009B0824" w:rsidP="009B0824">
          <w:pPr>
            <w:rPr>
              <w:lang w:eastAsia="en-US"/>
            </w:rPr>
          </w:pPr>
        </w:p>
        <w:p w:rsidR="00E24D6E" w:rsidRDefault="00DC46D8">
          <w:pPr>
            <w:pStyle w:val="TDC1"/>
            <w:tabs>
              <w:tab w:val="left" w:pos="440"/>
              <w:tab w:val="right" w:leader="dot" w:pos="9628"/>
            </w:tabs>
            <w:rPr>
              <w:rFonts w:asciiTheme="minorHAnsi" w:eastAsiaTheme="minorEastAsia" w:hAnsiTheme="minorHAnsi" w:cstheme="minorBidi"/>
              <w:noProof/>
              <w:sz w:val="22"/>
              <w:szCs w:val="22"/>
            </w:rPr>
          </w:pPr>
          <w:r w:rsidRPr="009B0824">
            <w:rPr>
              <w:rFonts w:cs="Arial"/>
            </w:rPr>
            <w:fldChar w:fldCharType="begin"/>
          </w:r>
          <w:r w:rsidR="009B0824" w:rsidRPr="009B0824">
            <w:rPr>
              <w:rFonts w:cs="Arial"/>
            </w:rPr>
            <w:instrText xml:space="preserve"> TOC \o "1-3" \h \z \u </w:instrText>
          </w:r>
          <w:r w:rsidRPr="009B0824">
            <w:rPr>
              <w:rFonts w:cs="Arial"/>
            </w:rPr>
            <w:fldChar w:fldCharType="separate"/>
          </w:r>
          <w:hyperlink w:anchor="_Toc116555027" w:history="1">
            <w:r w:rsidR="00E24D6E" w:rsidRPr="005A5A48">
              <w:rPr>
                <w:rStyle w:val="Hipervnculo"/>
                <w:rFonts w:cs="Arial"/>
                <w:noProof/>
              </w:rPr>
              <w:t>1.</w:t>
            </w:r>
            <w:r w:rsidR="00E24D6E">
              <w:rPr>
                <w:rFonts w:asciiTheme="minorHAnsi" w:eastAsiaTheme="minorEastAsia" w:hAnsiTheme="minorHAnsi" w:cstheme="minorBidi"/>
                <w:noProof/>
                <w:sz w:val="22"/>
                <w:szCs w:val="22"/>
              </w:rPr>
              <w:tab/>
            </w:r>
            <w:r w:rsidR="00E24D6E" w:rsidRPr="005A5A48">
              <w:rPr>
                <w:rStyle w:val="Hipervnculo"/>
                <w:noProof/>
              </w:rPr>
              <w:t>INTRODUCCIÓN</w:t>
            </w:r>
            <w:r w:rsidR="00E24D6E">
              <w:rPr>
                <w:noProof/>
                <w:webHidden/>
              </w:rPr>
              <w:tab/>
            </w:r>
            <w:r>
              <w:rPr>
                <w:noProof/>
                <w:webHidden/>
              </w:rPr>
              <w:fldChar w:fldCharType="begin"/>
            </w:r>
            <w:r w:rsidR="00E24D6E">
              <w:rPr>
                <w:noProof/>
                <w:webHidden/>
              </w:rPr>
              <w:instrText xml:space="preserve"> PAGEREF _Toc116555027 \h </w:instrText>
            </w:r>
            <w:r>
              <w:rPr>
                <w:noProof/>
                <w:webHidden/>
              </w:rPr>
            </w:r>
            <w:r>
              <w:rPr>
                <w:noProof/>
                <w:webHidden/>
              </w:rPr>
              <w:fldChar w:fldCharType="separate"/>
            </w:r>
            <w:r w:rsidR="00E24D6E">
              <w:rPr>
                <w:noProof/>
                <w:webHidden/>
              </w:rPr>
              <w:t>3</w:t>
            </w:r>
            <w:r>
              <w:rPr>
                <w:noProof/>
                <w:webHidden/>
              </w:rPr>
              <w:fldChar w:fldCharType="end"/>
            </w:r>
          </w:hyperlink>
        </w:p>
        <w:p w:rsidR="00E24D6E" w:rsidRDefault="00DC46D8">
          <w:pPr>
            <w:pStyle w:val="TDC1"/>
            <w:tabs>
              <w:tab w:val="left" w:pos="440"/>
              <w:tab w:val="right" w:leader="dot" w:pos="9628"/>
            </w:tabs>
            <w:rPr>
              <w:rFonts w:asciiTheme="minorHAnsi" w:eastAsiaTheme="minorEastAsia" w:hAnsiTheme="minorHAnsi" w:cstheme="minorBidi"/>
              <w:noProof/>
              <w:sz w:val="22"/>
              <w:szCs w:val="22"/>
            </w:rPr>
          </w:pPr>
          <w:hyperlink w:anchor="_Toc116555028" w:history="1">
            <w:r w:rsidR="00E24D6E" w:rsidRPr="005A5A48">
              <w:rPr>
                <w:rStyle w:val="Hipervnculo"/>
                <w:rFonts w:cs="Arial"/>
                <w:noProof/>
              </w:rPr>
              <w:t>2.</w:t>
            </w:r>
            <w:r w:rsidR="00E24D6E">
              <w:rPr>
                <w:rFonts w:asciiTheme="minorHAnsi" w:eastAsiaTheme="minorEastAsia" w:hAnsiTheme="minorHAnsi" w:cstheme="minorBidi"/>
                <w:noProof/>
                <w:sz w:val="22"/>
                <w:szCs w:val="22"/>
              </w:rPr>
              <w:tab/>
            </w:r>
            <w:r w:rsidR="00E24D6E" w:rsidRPr="005A5A48">
              <w:rPr>
                <w:rStyle w:val="Hipervnculo"/>
                <w:noProof/>
              </w:rPr>
              <w:t>INFORMACIÓN SOBRE EL DEPARTAMENTO</w:t>
            </w:r>
            <w:r w:rsidR="00E24D6E">
              <w:rPr>
                <w:noProof/>
                <w:webHidden/>
              </w:rPr>
              <w:tab/>
            </w:r>
            <w:r>
              <w:rPr>
                <w:noProof/>
                <w:webHidden/>
              </w:rPr>
              <w:fldChar w:fldCharType="begin"/>
            </w:r>
            <w:r w:rsidR="00E24D6E">
              <w:rPr>
                <w:noProof/>
                <w:webHidden/>
              </w:rPr>
              <w:instrText xml:space="preserve"> PAGEREF _Toc116555028 \h </w:instrText>
            </w:r>
            <w:r>
              <w:rPr>
                <w:noProof/>
                <w:webHidden/>
              </w:rPr>
            </w:r>
            <w:r>
              <w:rPr>
                <w:noProof/>
                <w:webHidden/>
              </w:rPr>
              <w:fldChar w:fldCharType="separate"/>
            </w:r>
            <w:r w:rsidR="00E24D6E">
              <w:rPr>
                <w:noProof/>
                <w:webHidden/>
              </w:rPr>
              <w:t>4</w:t>
            </w:r>
            <w:r>
              <w:rPr>
                <w:noProof/>
                <w:webHidden/>
              </w:rPr>
              <w:fldChar w:fldCharType="end"/>
            </w:r>
          </w:hyperlink>
        </w:p>
        <w:p w:rsidR="00E24D6E" w:rsidRDefault="00DC46D8">
          <w:pPr>
            <w:pStyle w:val="TDC1"/>
            <w:tabs>
              <w:tab w:val="left" w:pos="440"/>
              <w:tab w:val="right" w:leader="dot" w:pos="9628"/>
            </w:tabs>
            <w:rPr>
              <w:rFonts w:asciiTheme="minorHAnsi" w:eastAsiaTheme="minorEastAsia" w:hAnsiTheme="minorHAnsi" w:cstheme="minorBidi"/>
              <w:noProof/>
              <w:sz w:val="22"/>
              <w:szCs w:val="22"/>
            </w:rPr>
          </w:pPr>
          <w:hyperlink w:anchor="_Toc116555029" w:history="1">
            <w:r w:rsidR="00E24D6E" w:rsidRPr="005A5A48">
              <w:rPr>
                <w:rStyle w:val="Hipervnculo"/>
                <w:rFonts w:cs="Arial"/>
                <w:noProof/>
              </w:rPr>
              <w:t>3.</w:t>
            </w:r>
            <w:r w:rsidR="00E24D6E">
              <w:rPr>
                <w:rFonts w:asciiTheme="minorHAnsi" w:eastAsiaTheme="minorEastAsia" w:hAnsiTheme="minorHAnsi" w:cstheme="minorBidi"/>
                <w:noProof/>
                <w:sz w:val="22"/>
                <w:szCs w:val="22"/>
              </w:rPr>
              <w:tab/>
            </w:r>
            <w:r w:rsidR="00E24D6E" w:rsidRPr="005A5A48">
              <w:rPr>
                <w:rStyle w:val="Hipervnculo"/>
                <w:noProof/>
              </w:rPr>
              <w:t>ATENCIÓN AL ALUMNADO Y A LAS FAMILIAS</w:t>
            </w:r>
            <w:r w:rsidR="00E24D6E">
              <w:rPr>
                <w:noProof/>
                <w:webHidden/>
              </w:rPr>
              <w:tab/>
            </w:r>
            <w:r>
              <w:rPr>
                <w:noProof/>
                <w:webHidden/>
              </w:rPr>
              <w:fldChar w:fldCharType="begin"/>
            </w:r>
            <w:r w:rsidR="00E24D6E">
              <w:rPr>
                <w:noProof/>
                <w:webHidden/>
              </w:rPr>
              <w:instrText xml:space="preserve"> PAGEREF _Toc116555029 \h </w:instrText>
            </w:r>
            <w:r>
              <w:rPr>
                <w:noProof/>
                <w:webHidden/>
              </w:rPr>
            </w:r>
            <w:r>
              <w:rPr>
                <w:noProof/>
                <w:webHidden/>
              </w:rPr>
              <w:fldChar w:fldCharType="separate"/>
            </w:r>
            <w:r w:rsidR="00E24D6E">
              <w:rPr>
                <w:noProof/>
                <w:webHidden/>
              </w:rPr>
              <w:t>4</w:t>
            </w:r>
            <w:r>
              <w:rPr>
                <w:noProof/>
                <w:webHidden/>
              </w:rPr>
              <w:fldChar w:fldCharType="end"/>
            </w:r>
          </w:hyperlink>
        </w:p>
        <w:p w:rsidR="00E24D6E" w:rsidRDefault="00DC46D8">
          <w:pPr>
            <w:pStyle w:val="TDC1"/>
            <w:tabs>
              <w:tab w:val="left" w:pos="440"/>
              <w:tab w:val="right" w:leader="dot" w:pos="9628"/>
            </w:tabs>
            <w:rPr>
              <w:rFonts w:asciiTheme="minorHAnsi" w:eastAsiaTheme="minorEastAsia" w:hAnsiTheme="minorHAnsi" w:cstheme="minorBidi"/>
              <w:noProof/>
              <w:sz w:val="22"/>
              <w:szCs w:val="22"/>
            </w:rPr>
          </w:pPr>
          <w:hyperlink w:anchor="_Toc116555030" w:history="1">
            <w:r w:rsidR="00E24D6E" w:rsidRPr="005A5A48">
              <w:rPr>
                <w:rStyle w:val="Hipervnculo"/>
                <w:rFonts w:cs="Arial"/>
                <w:noProof/>
              </w:rPr>
              <w:t>4.</w:t>
            </w:r>
            <w:r w:rsidR="00E24D6E">
              <w:rPr>
                <w:rFonts w:asciiTheme="minorHAnsi" w:eastAsiaTheme="minorEastAsia" w:hAnsiTheme="minorHAnsi" w:cstheme="minorBidi"/>
                <w:noProof/>
                <w:sz w:val="22"/>
                <w:szCs w:val="22"/>
              </w:rPr>
              <w:tab/>
            </w:r>
            <w:r w:rsidR="00E24D6E" w:rsidRPr="005A5A48">
              <w:rPr>
                <w:rStyle w:val="Hipervnculo"/>
                <w:noProof/>
              </w:rPr>
              <w:t>CONTRIBUCIÓN DE LA MATERIA AL LOGRO DE LAS COMPETENCIAS CLAVE</w:t>
            </w:r>
            <w:r w:rsidR="00E24D6E">
              <w:rPr>
                <w:noProof/>
                <w:webHidden/>
              </w:rPr>
              <w:tab/>
            </w:r>
            <w:r>
              <w:rPr>
                <w:noProof/>
                <w:webHidden/>
              </w:rPr>
              <w:fldChar w:fldCharType="begin"/>
            </w:r>
            <w:r w:rsidR="00E24D6E">
              <w:rPr>
                <w:noProof/>
                <w:webHidden/>
              </w:rPr>
              <w:instrText xml:space="preserve"> PAGEREF _Toc116555030 \h </w:instrText>
            </w:r>
            <w:r>
              <w:rPr>
                <w:noProof/>
                <w:webHidden/>
              </w:rPr>
            </w:r>
            <w:r>
              <w:rPr>
                <w:noProof/>
                <w:webHidden/>
              </w:rPr>
              <w:fldChar w:fldCharType="separate"/>
            </w:r>
            <w:r w:rsidR="00E24D6E">
              <w:rPr>
                <w:noProof/>
                <w:webHidden/>
              </w:rPr>
              <w:t>5</w:t>
            </w:r>
            <w:r>
              <w:rPr>
                <w:noProof/>
                <w:webHidden/>
              </w:rPr>
              <w:fldChar w:fldCharType="end"/>
            </w:r>
          </w:hyperlink>
        </w:p>
        <w:p w:rsidR="00E24D6E" w:rsidRDefault="00DC46D8">
          <w:pPr>
            <w:pStyle w:val="TDC1"/>
            <w:tabs>
              <w:tab w:val="left" w:pos="440"/>
              <w:tab w:val="right" w:leader="dot" w:pos="9628"/>
            </w:tabs>
            <w:rPr>
              <w:rFonts w:asciiTheme="minorHAnsi" w:eastAsiaTheme="minorEastAsia" w:hAnsiTheme="minorHAnsi" w:cstheme="minorBidi"/>
              <w:noProof/>
              <w:sz w:val="22"/>
              <w:szCs w:val="22"/>
            </w:rPr>
          </w:pPr>
          <w:hyperlink w:anchor="_Toc116555031" w:history="1">
            <w:r w:rsidR="00E24D6E" w:rsidRPr="005A5A48">
              <w:rPr>
                <w:rStyle w:val="Hipervnculo"/>
                <w:rFonts w:cs="Arial"/>
                <w:noProof/>
              </w:rPr>
              <w:t>5.</w:t>
            </w:r>
            <w:r w:rsidR="00E24D6E">
              <w:rPr>
                <w:rFonts w:asciiTheme="minorHAnsi" w:eastAsiaTheme="minorEastAsia" w:hAnsiTheme="minorHAnsi" w:cstheme="minorBidi"/>
                <w:noProof/>
                <w:sz w:val="22"/>
                <w:szCs w:val="22"/>
              </w:rPr>
              <w:tab/>
            </w:r>
            <w:r w:rsidR="00E24D6E" w:rsidRPr="005A5A48">
              <w:rPr>
                <w:rStyle w:val="Hipervnculo"/>
                <w:noProof/>
              </w:rPr>
              <w:t>OBJETIVOS</w:t>
            </w:r>
            <w:r w:rsidR="00E24D6E">
              <w:rPr>
                <w:noProof/>
                <w:webHidden/>
              </w:rPr>
              <w:tab/>
            </w:r>
            <w:r>
              <w:rPr>
                <w:noProof/>
                <w:webHidden/>
              </w:rPr>
              <w:fldChar w:fldCharType="begin"/>
            </w:r>
            <w:r w:rsidR="00E24D6E">
              <w:rPr>
                <w:noProof/>
                <w:webHidden/>
              </w:rPr>
              <w:instrText xml:space="preserve"> PAGEREF _Toc116555031 \h </w:instrText>
            </w:r>
            <w:r>
              <w:rPr>
                <w:noProof/>
                <w:webHidden/>
              </w:rPr>
            </w:r>
            <w:r>
              <w:rPr>
                <w:noProof/>
                <w:webHidden/>
              </w:rPr>
              <w:fldChar w:fldCharType="separate"/>
            </w:r>
            <w:r w:rsidR="00E24D6E">
              <w:rPr>
                <w:noProof/>
                <w:webHidden/>
              </w:rPr>
              <w:t>6</w:t>
            </w:r>
            <w:r>
              <w:rPr>
                <w:noProof/>
                <w:webHidden/>
              </w:rPr>
              <w:fldChar w:fldCharType="end"/>
            </w:r>
          </w:hyperlink>
        </w:p>
        <w:p w:rsidR="00E24D6E" w:rsidRDefault="00DC46D8">
          <w:pPr>
            <w:pStyle w:val="TDC1"/>
            <w:tabs>
              <w:tab w:val="right" w:leader="dot" w:pos="9628"/>
            </w:tabs>
            <w:rPr>
              <w:rFonts w:asciiTheme="minorHAnsi" w:eastAsiaTheme="minorEastAsia" w:hAnsiTheme="minorHAnsi" w:cstheme="minorBidi"/>
              <w:noProof/>
              <w:sz w:val="22"/>
              <w:szCs w:val="22"/>
            </w:rPr>
          </w:pPr>
          <w:hyperlink w:anchor="_Toc116555032" w:history="1">
            <w:r w:rsidR="00E24D6E" w:rsidRPr="005A5A48">
              <w:rPr>
                <w:rStyle w:val="Hipervnculo"/>
                <w:noProof/>
              </w:rPr>
              <w:t>6. TEMPORALIZACIÓN DE CONTENIDOS</w:t>
            </w:r>
            <w:r w:rsidR="00E24D6E">
              <w:rPr>
                <w:noProof/>
                <w:webHidden/>
              </w:rPr>
              <w:tab/>
            </w:r>
            <w:r>
              <w:rPr>
                <w:noProof/>
                <w:webHidden/>
              </w:rPr>
              <w:fldChar w:fldCharType="begin"/>
            </w:r>
            <w:r w:rsidR="00E24D6E">
              <w:rPr>
                <w:noProof/>
                <w:webHidden/>
              </w:rPr>
              <w:instrText xml:space="preserve"> PAGEREF _Toc116555032 \h </w:instrText>
            </w:r>
            <w:r>
              <w:rPr>
                <w:noProof/>
                <w:webHidden/>
              </w:rPr>
            </w:r>
            <w:r>
              <w:rPr>
                <w:noProof/>
                <w:webHidden/>
              </w:rPr>
              <w:fldChar w:fldCharType="separate"/>
            </w:r>
            <w:r w:rsidR="00E24D6E">
              <w:rPr>
                <w:noProof/>
                <w:webHidden/>
              </w:rPr>
              <w:t>7</w:t>
            </w:r>
            <w:r>
              <w:rPr>
                <w:noProof/>
                <w:webHidden/>
              </w:rPr>
              <w:fldChar w:fldCharType="end"/>
            </w:r>
          </w:hyperlink>
        </w:p>
        <w:p w:rsidR="00E24D6E" w:rsidRDefault="00DC46D8">
          <w:pPr>
            <w:pStyle w:val="TDC1"/>
            <w:tabs>
              <w:tab w:val="left" w:pos="440"/>
              <w:tab w:val="right" w:leader="dot" w:pos="9628"/>
            </w:tabs>
            <w:rPr>
              <w:rFonts w:asciiTheme="minorHAnsi" w:eastAsiaTheme="minorEastAsia" w:hAnsiTheme="minorHAnsi" w:cstheme="minorBidi"/>
              <w:noProof/>
              <w:sz w:val="22"/>
              <w:szCs w:val="22"/>
            </w:rPr>
          </w:pPr>
          <w:hyperlink w:anchor="_Toc116555033" w:history="1">
            <w:r w:rsidR="00E24D6E" w:rsidRPr="005A5A48">
              <w:rPr>
                <w:rStyle w:val="Hipervnculo"/>
                <w:noProof/>
              </w:rPr>
              <w:t>7.</w:t>
            </w:r>
            <w:r w:rsidR="00E24D6E">
              <w:rPr>
                <w:rFonts w:asciiTheme="minorHAnsi" w:eastAsiaTheme="minorEastAsia" w:hAnsiTheme="minorHAnsi" w:cstheme="minorBidi"/>
                <w:noProof/>
                <w:sz w:val="22"/>
                <w:szCs w:val="22"/>
              </w:rPr>
              <w:tab/>
            </w:r>
            <w:r w:rsidR="00E24D6E" w:rsidRPr="005A5A48">
              <w:rPr>
                <w:rStyle w:val="Hipervnculo"/>
                <w:noProof/>
              </w:rPr>
              <w:t>CRITERIOS DE EVALUACIÓN, ESTÁNDARES DE APRENDIZAJE, COMPETENCIAS, CONTENIDOS E INSTURMENTOS DE EVALUACIÓN</w:t>
            </w:r>
            <w:r w:rsidR="00E24D6E">
              <w:rPr>
                <w:noProof/>
                <w:webHidden/>
              </w:rPr>
              <w:tab/>
            </w:r>
            <w:r>
              <w:rPr>
                <w:noProof/>
                <w:webHidden/>
              </w:rPr>
              <w:fldChar w:fldCharType="begin"/>
            </w:r>
            <w:r w:rsidR="00E24D6E">
              <w:rPr>
                <w:noProof/>
                <w:webHidden/>
              </w:rPr>
              <w:instrText xml:space="preserve"> PAGEREF _Toc116555033 \h </w:instrText>
            </w:r>
            <w:r>
              <w:rPr>
                <w:noProof/>
                <w:webHidden/>
              </w:rPr>
            </w:r>
            <w:r>
              <w:rPr>
                <w:noProof/>
                <w:webHidden/>
              </w:rPr>
              <w:fldChar w:fldCharType="separate"/>
            </w:r>
            <w:r w:rsidR="00E24D6E">
              <w:rPr>
                <w:noProof/>
                <w:webHidden/>
              </w:rPr>
              <w:t>8</w:t>
            </w:r>
            <w:r>
              <w:rPr>
                <w:noProof/>
                <w:webHidden/>
              </w:rPr>
              <w:fldChar w:fldCharType="end"/>
            </w:r>
          </w:hyperlink>
        </w:p>
        <w:p w:rsidR="00E24D6E" w:rsidRDefault="00DC46D8">
          <w:pPr>
            <w:pStyle w:val="TDC1"/>
            <w:tabs>
              <w:tab w:val="right" w:leader="dot" w:pos="9628"/>
            </w:tabs>
            <w:rPr>
              <w:rFonts w:asciiTheme="minorHAnsi" w:eastAsiaTheme="minorEastAsia" w:hAnsiTheme="minorHAnsi" w:cstheme="minorBidi"/>
              <w:noProof/>
              <w:sz w:val="22"/>
              <w:szCs w:val="22"/>
            </w:rPr>
          </w:pPr>
          <w:hyperlink w:anchor="_Toc116555034" w:history="1">
            <w:r w:rsidR="00E24D6E" w:rsidRPr="005A5A48">
              <w:rPr>
                <w:rStyle w:val="Hipervnculo"/>
                <w:noProof/>
              </w:rPr>
              <w:t>8. METODOLOGÍA, RECURSOS DIDÁCTIVOS Y MATERIALES CURRICULARES</w:t>
            </w:r>
            <w:r w:rsidR="00E24D6E">
              <w:rPr>
                <w:noProof/>
                <w:webHidden/>
              </w:rPr>
              <w:tab/>
            </w:r>
            <w:r>
              <w:rPr>
                <w:noProof/>
                <w:webHidden/>
              </w:rPr>
              <w:fldChar w:fldCharType="begin"/>
            </w:r>
            <w:r w:rsidR="00E24D6E">
              <w:rPr>
                <w:noProof/>
                <w:webHidden/>
              </w:rPr>
              <w:instrText xml:space="preserve"> PAGEREF _Toc116555034 \h </w:instrText>
            </w:r>
            <w:r>
              <w:rPr>
                <w:noProof/>
                <w:webHidden/>
              </w:rPr>
            </w:r>
            <w:r>
              <w:rPr>
                <w:noProof/>
                <w:webHidden/>
              </w:rPr>
              <w:fldChar w:fldCharType="separate"/>
            </w:r>
            <w:r w:rsidR="00E24D6E">
              <w:rPr>
                <w:noProof/>
                <w:webHidden/>
              </w:rPr>
              <w:t>24</w:t>
            </w:r>
            <w:r>
              <w:rPr>
                <w:noProof/>
                <w:webHidden/>
              </w:rPr>
              <w:fldChar w:fldCharType="end"/>
            </w:r>
          </w:hyperlink>
        </w:p>
        <w:p w:rsidR="00E24D6E" w:rsidRDefault="00DC46D8">
          <w:pPr>
            <w:pStyle w:val="TDC2"/>
            <w:tabs>
              <w:tab w:val="right" w:leader="dot" w:pos="9628"/>
            </w:tabs>
            <w:rPr>
              <w:rFonts w:asciiTheme="minorHAnsi" w:eastAsiaTheme="minorEastAsia" w:hAnsiTheme="minorHAnsi" w:cstheme="minorBidi"/>
              <w:noProof/>
              <w:sz w:val="22"/>
              <w:szCs w:val="22"/>
            </w:rPr>
          </w:pPr>
          <w:hyperlink w:anchor="_Toc116555035" w:history="1">
            <w:r w:rsidR="00E24D6E" w:rsidRPr="005A5A48">
              <w:rPr>
                <w:rStyle w:val="Hipervnculo"/>
                <w:noProof/>
                <w:lang w:bidi="es-ES"/>
              </w:rPr>
              <w:t>8.1. LAS TIC COMO RECURSO DIDÁCTICO</w:t>
            </w:r>
            <w:r w:rsidR="00E24D6E">
              <w:rPr>
                <w:noProof/>
                <w:webHidden/>
              </w:rPr>
              <w:tab/>
            </w:r>
            <w:r>
              <w:rPr>
                <w:noProof/>
                <w:webHidden/>
              </w:rPr>
              <w:fldChar w:fldCharType="begin"/>
            </w:r>
            <w:r w:rsidR="00E24D6E">
              <w:rPr>
                <w:noProof/>
                <w:webHidden/>
              </w:rPr>
              <w:instrText xml:space="preserve"> PAGEREF _Toc116555035 \h </w:instrText>
            </w:r>
            <w:r>
              <w:rPr>
                <w:noProof/>
                <w:webHidden/>
              </w:rPr>
            </w:r>
            <w:r>
              <w:rPr>
                <w:noProof/>
                <w:webHidden/>
              </w:rPr>
              <w:fldChar w:fldCharType="separate"/>
            </w:r>
            <w:r w:rsidR="00E24D6E">
              <w:rPr>
                <w:noProof/>
                <w:webHidden/>
              </w:rPr>
              <w:t>25</w:t>
            </w:r>
            <w:r>
              <w:rPr>
                <w:noProof/>
                <w:webHidden/>
              </w:rPr>
              <w:fldChar w:fldCharType="end"/>
            </w:r>
          </w:hyperlink>
        </w:p>
        <w:p w:rsidR="00E24D6E" w:rsidRDefault="00DC46D8">
          <w:pPr>
            <w:pStyle w:val="TDC1"/>
            <w:tabs>
              <w:tab w:val="right" w:leader="dot" w:pos="9628"/>
            </w:tabs>
            <w:rPr>
              <w:rFonts w:asciiTheme="minorHAnsi" w:eastAsiaTheme="minorEastAsia" w:hAnsiTheme="minorHAnsi" w:cstheme="minorBidi"/>
              <w:noProof/>
              <w:sz w:val="22"/>
              <w:szCs w:val="22"/>
            </w:rPr>
          </w:pPr>
          <w:hyperlink w:anchor="_Toc116555036" w:history="1">
            <w:r w:rsidR="00E24D6E" w:rsidRPr="005A5A48">
              <w:rPr>
                <w:rStyle w:val="Hipervnculo"/>
                <w:noProof/>
              </w:rPr>
              <w:t>9. PROCEDIMIENTOS, CRITERIOS DE CALIFICACIÓN E INSTRUMENTOS DE EVALUACIÓN.</w:t>
            </w:r>
            <w:r w:rsidR="00E24D6E">
              <w:rPr>
                <w:noProof/>
                <w:webHidden/>
              </w:rPr>
              <w:tab/>
            </w:r>
            <w:r>
              <w:rPr>
                <w:noProof/>
                <w:webHidden/>
              </w:rPr>
              <w:fldChar w:fldCharType="begin"/>
            </w:r>
            <w:r w:rsidR="00E24D6E">
              <w:rPr>
                <w:noProof/>
                <w:webHidden/>
              </w:rPr>
              <w:instrText xml:space="preserve"> PAGEREF _Toc116555036 \h </w:instrText>
            </w:r>
            <w:r>
              <w:rPr>
                <w:noProof/>
                <w:webHidden/>
              </w:rPr>
            </w:r>
            <w:r>
              <w:rPr>
                <w:noProof/>
                <w:webHidden/>
              </w:rPr>
              <w:fldChar w:fldCharType="separate"/>
            </w:r>
            <w:r w:rsidR="00E24D6E">
              <w:rPr>
                <w:noProof/>
                <w:webHidden/>
              </w:rPr>
              <w:t>25</w:t>
            </w:r>
            <w:r>
              <w:rPr>
                <w:noProof/>
                <w:webHidden/>
              </w:rPr>
              <w:fldChar w:fldCharType="end"/>
            </w:r>
          </w:hyperlink>
        </w:p>
        <w:p w:rsidR="00E24D6E" w:rsidRDefault="00DC46D8">
          <w:pPr>
            <w:pStyle w:val="TDC2"/>
            <w:tabs>
              <w:tab w:val="right" w:leader="dot" w:pos="9628"/>
            </w:tabs>
            <w:rPr>
              <w:rFonts w:asciiTheme="minorHAnsi" w:eastAsiaTheme="minorEastAsia" w:hAnsiTheme="minorHAnsi" w:cstheme="minorBidi"/>
              <w:noProof/>
              <w:sz w:val="22"/>
              <w:szCs w:val="22"/>
            </w:rPr>
          </w:pPr>
          <w:hyperlink w:anchor="_Toc116555037" w:history="1">
            <w:r w:rsidR="00E24D6E" w:rsidRPr="005A5A48">
              <w:rPr>
                <w:rStyle w:val="Hipervnculo"/>
                <w:noProof/>
                <w:lang w:bidi="es-ES"/>
              </w:rPr>
              <w:t>9.1. CRITERIOS DE CALIFICACIÓN</w:t>
            </w:r>
            <w:r w:rsidR="00E24D6E">
              <w:rPr>
                <w:noProof/>
                <w:webHidden/>
              </w:rPr>
              <w:tab/>
            </w:r>
            <w:r>
              <w:rPr>
                <w:noProof/>
                <w:webHidden/>
              </w:rPr>
              <w:fldChar w:fldCharType="begin"/>
            </w:r>
            <w:r w:rsidR="00E24D6E">
              <w:rPr>
                <w:noProof/>
                <w:webHidden/>
              </w:rPr>
              <w:instrText xml:space="preserve"> PAGEREF _Toc116555037 \h </w:instrText>
            </w:r>
            <w:r>
              <w:rPr>
                <w:noProof/>
                <w:webHidden/>
              </w:rPr>
            </w:r>
            <w:r>
              <w:rPr>
                <w:noProof/>
                <w:webHidden/>
              </w:rPr>
              <w:fldChar w:fldCharType="separate"/>
            </w:r>
            <w:r w:rsidR="00E24D6E">
              <w:rPr>
                <w:noProof/>
                <w:webHidden/>
              </w:rPr>
              <w:t>26</w:t>
            </w:r>
            <w:r>
              <w:rPr>
                <w:noProof/>
                <w:webHidden/>
              </w:rPr>
              <w:fldChar w:fldCharType="end"/>
            </w:r>
          </w:hyperlink>
        </w:p>
        <w:p w:rsidR="00E24D6E" w:rsidRDefault="00DC46D8">
          <w:pPr>
            <w:pStyle w:val="TDC2"/>
            <w:tabs>
              <w:tab w:val="right" w:leader="dot" w:pos="9628"/>
            </w:tabs>
            <w:rPr>
              <w:rFonts w:asciiTheme="minorHAnsi" w:eastAsiaTheme="minorEastAsia" w:hAnsiTheme="minorHAnsi" w:cstheme="minorBidi"/>
              <w:noProof/>
              <w:sz w:val="22"/>
              <w:szCs w:val="22"/>
            </w:rPr>
          </w:pPr>
          <w:hyperlink w:anchor="_Toc116555038" w:history="1">
            <w:r w:rsidR="00E24D6E" w:rsidRPr="005A5A48">
              <w:rPr>
                <w:rStyle w:val="Hipervnculo"/>
                <w:noProof/>
                <w:lang w:bidi="es-ES"/>
              </w:rPr>
              <w:t>9.2. INSTRUMENTOS Y PROCEDIMIENTOS DE EVALUACIÓN</w:t>
            </w:r>
            <w:r w:rsidR="00E24D6E">
              <w:rPr>
                <w:noProof/>
                <w:webHidden/>
              </w:rPr>
              <w:tab/>
            </w:r>
            <w:r>
              <w:rPr>
                <w:noProof/>
                <w:webHidden/>
              </w:rPr>
              <w:fldChar w:fldCharType="begin"/>
            </w:r>
            <w:r w:rsidR="00E24D6E">
              <w:rPr>
                <w:noProof/>
                <w:webHidden/>
              </w:rPr>
              <w:instrText xml:space="preserve"> PAGEREF _Toc116555038 \h </w:instrText>
            </w:r>
            <w:r>
              <w:rPr>
                <w:noProof/>
                <w:webHidden/>
              </w:rPr>
            </w:r>
            <w:r>
              <w:rPr>
                <w:noProof/>
                <w:webHidden/>
              </w:rPr>
              <w:fldChar w:fldCharType="separate"/>
            </w:r>
            <w:r w:rsidR="00E24D6E">
              <w:rPr>
                <w:noProof/>
                <w:webHidden/>
              </w:rPr>
              <w:t>27</w:t>
            </w:r>
            <w:r>
              <w:rPr>
                <w:noProof/>
                <w:webHidden/>
              </w:rPr>
              <w:fldChar w:fldCharType="end"/>
            </w:r>
          </w:hyperlink>
        </w:p>
        <w:p w:rsidR="00E24D6E" w:rsidRDefault="00DC46D8">
          <w:pPr>
            <w:pStyle w:val="TDC1"/>
            <w:tabs>
              <w:tab w:val="right" w:leader="dot" w:pos="9628"/>
            </w:tabs>
            <w:rPr>
              <w:rFonts w:asciiTheme="minorHAnsi" w:eastAsiaTheme="minorEastAsia" w:hAnsiTheme="minorHAnsi" w:cstheme="minorBidi"/>
              <w:noProof/>
              <w:sz w:val="22"/>
              <w:szCs w:val="22"/>
            </w:rPr>
          </w:pPr>
          <w:hyperlink w:anchor="_Toc116555039" w:history="1">
            <w:r w:rsidR="00E24D6E" w:rsidRPr="005A5A48">
              <w:rPr>
                <w:rStyle w:val="Hipervnculo"/>
                <w:noProof/>
              </w:rPr>
              <w:t>10. RECUPERACIÓN DE LOS ALUMNOS CON EVALUACIÓN NEGATIVA</w:t>
            </w:r>
            <w:r w:rsidR="00E24D6E">
              <w:rPr>
                <w:noProof/>
                <w:webHidden/>
              </w:rPr>
              <w:tab/>
            </w:r>
            <w:r>
              <w:rPr>
                <w:noProof/>
                <w:webHidden/>
              </w:rPr>
              <w:fldChar w:fldCharType="begin"/>
            </w:r>
            <w:r w:rsidR="00E24D6E">
              <w:rPr>
                <w:noProof/>
                <w:webHidden/>
              </w:rPr>
              <w:instrText xml:space="preserve"> PAGEREF _Toc116555039 \h </w:instrText>
            </w:r>
            <w:r>
              <w:rPr>
                <w:noProof/>
                <w:webHidden/>
              </w:rPr>
            </w:r>
            <w:r>
              <w:rPr>
                <w:noProof/>
                <w:webHidden/>
              </w:rPr>
              <w:fldChar w:fldCharType="separate"/>
            </w:r>
            <w:r w:rsidR="00E24D6E">
              <w:rPr>
                <w:noProof/>
                <w:webHidden/>
              </w:rPr>
              <w:t>27</w:t>
            </w:r>
            <w:r>
              <w:rPr>
                <w:noProof/>
                <w:webHidden/>
              </w:rPr>
              <w:fldChar w:fldCharType="end"/>
            </w:r>
          </w:hyperlink>
        </w:p>
        <w:p w:rsidR="00E24D6E" w:rsidRDefault="00DC46D8">
          <w:pPr>
            <w:pStyle w:val="TDC2"/>
            <w:tabs>
              <w:tab w:val="right" w:leader="dot" w:pos="9628"/>
            </w:tabs>
            <w:rPr>
              <w:rFonts w:asciiTheme="minorHAnsi" w:eastAsiaTheme="minorEastAsia" w:hAnsiTheme="minorHAnsi" w:cstheme="minorBidi"/>
              <w:noProof/>
              <w:sz w:val="22"/>
              <w:szCs w:val="22"/>
            </w:rPr>
          </w:pPr>
          <w:hyperlink w:anchor="_Toc116555040" w:history="1">
            <w:r w:rsidR="00E24D6E" w:rsidRPr="005A5A48">
              <w:rPr>
                <w:rStyle w:val="Hipervnculo"/>
                <w:noProof/>
                <w:lang w:bidi="es-ES"/>
              </w:rPr>
              <w:t>10.1. EVALUACIÓN DE ALUMNOS CON PÉRDIDA DE EVALUACIÓN CONTINUA</w:t>
            </w:r>
            <w:r w:rsidR="00E24D6E">
              <w:rPr>
                <w:noProof/>
                <w:webHidden/>
              </w:rPr>
              <w:tab/>
            </w:r>
            <w:r>
              <w:rPr>
                <w:noProof/>
                <w:webHidden/>
              </w:rPr>
              <w:fldChar w:fldCharType="begin"/>
            </w:r>
            <w:r w:rsidR="00E24D6E">
              <w:rPr>
                <w:noProof/>
                <w:webHidden/>
              </w:rPr>
              <w:instrText xml:space="preserve"> PAGEREF _Toc116555040 \h </w:instrText>
            </w:r>
            <w:r>
              <w:rPr>
                <w:noProof/>
                <w:webHidden/>
              </w:rPr>
            </w:r>
            <w:r>
              <w:rPr>
                <w:noProof/>
                <w:webHidden/>
              </w:rPr>
              <w:fldChar w:fldCharType="separate"/>
            </w:r>
            <w:r w:rsidR="00E24D6E">
              <w:rPr>
                <w:noProof/>
                <w:webHidden/>
              </w:rPr>
              <w:t>28</w:t>
            </w:r>
            <w:r>
              <w:rPr>
                <w:noProof/>
                <w:webHidden/>
              </w:rPr>
              <w:fldChar w:fldCharType="end"/>
            </w:r>
          </w:hyperlink>
        </w:p>
        <w:p w:rsidR="00E24D6E" w:rsidRDefault="00DC46D8">
          <w:pPr>
            <w:pStyle w:val="TDC1"/>
            <w:tabs>
              <w:tab w:val="right" w:leader="dot" w:pos="9628"/>
            </w:tabs>
            <w:rPr>
              <w:rFonts w:asciiTheme="minorHAnsi" w:eastAsiaTheme="minorEastAsia" w:hAnsiTheme="minorHAnsi" w:cstheme="minorBidi"/>
              <w:noProof/>
              <w:sz w:val="22"/>
              <w:szCs w:val="22"/>
            </w:rPr>
          </w:pPr>
          <w:hyperlink w:anchor="_Toc116555041" w:history="1">
            <w:r w:rsidR="00E24D6E" w:rsidRPr="005A5A48">
              <w:rPr>
                <w:rStyle w:val="Hipervnculo"/>
                <w:noProof/>
              </w:rPr>
              <w:t>11. INDICADORES DE LOGRO Y PROCEDIMIENTO DE EVALUACIÓN DE LA APLICACIÓN Y DESARROLLO DE LAPROGRAMACIÓN DOCENTE</w:t>
            </w:r>
            <w:r w:rsidR="00E24D6E">
              <w:rPr>
                <w:noProof/>
                <w:webHidden/>
              </w:rPr>
              <w:tab/>
            </w:r>
            <w:r>
              <w:rPr>
                <w:noProof/>
                <w:webHidden/>
              </w:rPr>
              <w:fldChar w:fldCharType="begin"/>
            </w:r>
            <w:r w:rsidR="00E24D6E">
              <w:rPr>
                <w:noProof/>
                <w:webHidden/>
              </w:rPr>
              <w:instrText xml:space="preserve"> PAGEREF _Toc116555041 \h </w:instrText>
            </w:r>
            <w:r>
              <w:rPr>
                <w:noProof/>
                <w:webHidden/>
              </w:rPr>
            </w:r>
            <w:r>
              <w:rPr>
                <w:noProof/>
                <w:webHidden/>
              </w:rPr>
              <w:fldChar w:fldCharType="separate"/>
            </w:r>
            <w:r w:rsidR="00E24D6E">
              <w:rPr>
                <w:noProof/>
                <w:webHidden/>
              </w:rPr>
              <w:t>29</w:t>
            </w:r>
            <w:r>
              <w:rPr>
                <w:noProof/>
                <w:webHidden/>
              </w:rPr>
              <w:fldChar w:fldCharType="end"/>
            </w:r>
          </w:hyperlink>
        </w:p>
        <w:p w:rsidR="00E24D6E" w:rsidRDefault="00DC46D8">
          <w:pPr>
            <w:pStyle w:val="TDC1"/>
            <w:tabs>
              <w:tab w:val="right" w:leader="dot" w:pos="9628"/>
            </w:tabs>
            <w:rPr>
              <w:rFonts w:asciiTheme="minorHAnsi" w:eastAsiaTheme="minorEastAsia" w:hAnsiTheme="minorHAnsi" w:cstheme="minorBidi"/>
              <w:noProof/>
              <w:sz w:val="22"/>
              <w:szCs w:val="22"/>
            </w:rPr>
          </w:pPr>
          <w:hyperlink w:anchor="_Toc116555042" w:history="1">
            <w:r w:rsidR="00E24D6E" w:rsidRPr="005A5A48">
              <w:rPr>
                <w:rStyle w:val="Hipervnculo"/>
                <w:noProof/>
              </w:rPr>
              <w:t>12. MEDIDAS DE REFUERZO Y DE ATENCION A LA DIVERSIDAD Y PROGRAMAS DE REFUERZO</w:t>
            </w:r>
            <w:r w:rsidR="00E24D6E">
              <w:rPr>
                <w:noProof/>
                <w:webHidden/>
              </w:rPr>
              <w:tab/>
            </w:r>
            <w:r>
              <w:rPr>
                <w:noProof/>
                <w:webHidden/>
              </w:rPr>
              <w:fldChar w:fldCharType="begin"/>
            </w:r>
            <w:r w:rsidR="00E24D6E">
              <w:rPr>
                <w:noProof/>
                <w:webHidden/>
              </w:rPr>
              <w:instrText xml:space="preserve"> PAGEREF _Toc116555042 \h </w:instrText>
            </w:r>
            <w:r>
              <w:rPr>
                <w:noProof/>
                <w:webHidden/>
              </w:rPr>
            </w:r>
            <w:r>
              <w:rPr>
                <w:noProof/>
                <w:webHidden/>
              </w:rPr>
              <w:fldChar w:fldCharType="separate"/>
            </w:r>
            <w:r w:rsidR="00E24D6E">
              <w:rPr>
                <w:noProof/>
                <w:webHidden/>
              </w:rPr>
              <w:t>30</w:t>
            </w:r>
            <w:r>
              <w:rPr>
                <w:noProof/>
                <w:webHidden/>
              </w:rPr>
              <w:fldChar w:fldCharType="end"/>
            </w:r>
          </w:hyperlink>
        </w:p>
        <w:p w:rsidR="00E24D6E" w:rsidRDefault="00DC46D8">
          <w:pPr>
            <w:pStyle w:val="TDC2"/>
            <w:tabs>
              <w:tab w:val="right" w:leader="dot" w:pos="9628"/>
            </w:tabs>
            <w:rPr>
              <w:rFonts w:asciiTheme="minorHAnsi" w:eastAsiaTheme="minorEastAsia" w:hAnsiTheme="minorHAnsi" w:cstheme="minorBidi"/>
              <w:noProof/>
              <w:sz w:val="22"/>
              <w:szCs w:val="22"/>
            </w:rPr>
          </w:pPr>
          <w:hyperlink w:anchor="_Toc116555043" w:history="1">
            <w:r w:rsidR="00E24D6E" w:rsidRPr="005A5A48">
              <w:rPr>
                <w:rStyle w:val="Hipervnculo"/>
                <w:noProof/>
                <w:lang w:bidi="es-ES"/>
              </w:rPr>
              <w:t>12.1. PROCEDIMIENTOS PARA ATENDER A LA DIVERSIDAD</w:t>
            </w:r>
            <w:r w:rsidR="00E24D6E">
              <w:rPr>
                <w:noProof/>
                <w:webHidden/>
              </w:rPr>
              <w:tab/>
            </w:r>
            <w:r>
              <w:rPr>
                <w:noProof/>
                <w:webHidden/>
              </w:rPr>
              <w:fldChar w:fldCharType="begin"/>
            </w:r>
            <w:r w:rsidR="00E24D6E">
              <w:rPr>
                <w:noProof/>
                <w:webHidden/>
              </w:rPr>
              <w:instrText xml:space="preserve"> PAGEREF _Toc116555043 \h </w:instrText>
            </w:r>
            <w:r>
              <w:rPr>
                <w:noProof/>
                <w:webHidden/>
              </w:rPr>
            </w:r>
            <w:r>
              <w:rPr>
                <w:noProof/>
                <w:webHidden/>
              </w:rPr>
              <w:fldChar w:fldCharType="separate"/>
            </w:r>
            <w:r w:rsidR="00E24D6E">
              <w:rPr>
                <w:noProof/>
                <w:webHidden/>
              </w:rPr>
              <w:t>30</w:t>
            </w:r>
            <w:r>
              <w:rPr>
                <w:noProof/>
                <w:webHidden/>
              </w:rPr>
              <w:fldChar w:fldCharType="end"/>
            </w:r>
          </w:hyperlink>
        </w:p>
        <w:p w:rsidR="00E24D6E" w:rsidRDefault="00DC46D8">
          <w:pPr>
            <w:pStyle w:val="TDC1"/>
            <w:tabs>
              <w:tab w:val="right" w:leader="dot" w:pos="9628"/>
            </w:tabs>
            <w:rPr>
              <w:rFonts w:asciiTheme="minorHAnsi" w:eastAsiaTheme="minorEastAsia" w:hAnsiTheme="minorHAnsi" w:cstheme="minorBidi"/>
              <w:noProof/>
              <w:sz w:val="22"/>
              <w:szCs w:val="22"/>
            </w:rPr>
          </w:pPr>
          <w:hyperlink w:anchor="_Toc116555044" w:history="1">
            <w:r w:rsidR="00E24D6E" w:rsidRPr="005A5A48">
              <w:rPr>
                <w:rStyle w:val="Hipervnculo"/>
                <w:noProof/>
              </w:rPr>
              <w:t>13. ACTIVIDADES COMPLEMENTARIAS Y EXTRAESCOLARES</w:t>
            </w:r>
            <w:r w:rsidR="00E24D6E">
              <w:rPr>
                <w:noProof/>
                <w:webHidden/>
              </w:rPr>
              <w:tab/>
            </w:r>
            <w:r>
              <w:rPr>
                <w:noProof/>
                <w:webHidden/>
              </w:rPr>
              <w:fldChar w:fldCharType="begin"/>
            </w:r>
            <w:r w:rsidR="00E24D6E">
              <w:rPr>
                <w:noProof/>
                <w:webHidden/>
              </w:rPr>
              <w:instrText xml:space="preserve"> PAGEREF _Toc116555044 \h </w:instrText>
            </w:r>
            <w:r>
              <w:rPr>
                <w:noProof/>
                <w:webHidden/>
              </w:rPr>
            </w:r>
            <w:r>
              <w:rPr>
                <w:noProof/>
                <w:webHidden/>
              </w:rPr>
              <w:fldChar w:fldCharType="separate"/>
            </w:r>
            <w:r w:rsidR="00E24D6E">
              <w:rPr>
                <w:noProof/>
                <w:webHidden/>
              </w:rPr>
              <w:t>32</w:t>
            </w:r>
            <w:r>
              <w:rPr>
                <w:noProof/>
                <w:webHidden/>
              </w:rPr>
              <w:fldChar w:fldCharType="end"/>
            </w:r>
          </w:hyperlink>
        </w:p>
        <w:p w:rsidR="00E24D6E" w:rsidRDefault="00DC46D8">
          <w:pPr>
            <w:pStyle w:val="TDC1"/>
            <w:tabs>
              <w:tab w:val="right" w:leader="dot" w:pos="9628"/>
            </w:tabs>
            <w:rPr>
              <w:rFonts w:asciiTheme="minorHAnsi" w:eastAsiaTheme="minorEastAsia" w:hAnsiTheme="minorHAnsi" w:cstheme="minorBidi"/>
              <w:noProof/>
              <w:sz w:val="22"/>
              <w:szCs w:val="22"/>
            </w:rPr>
          </w:pPr>
          <w:hyperlink w:anchor="_Toc116555045" w:history="1">
            <w:r w:rsidR="00E24D6E" w:rsidRPr="005A5A48">
              <w:rPr>
                <w:rStyle w:val="Hipervnculo"/>
                <w:noProof/>
              </w:rPr>
              <w:t>14. PLAN DE LECTURA</w:t>
            </w:r>
            <w:r w:rsidR="00E24D6E">
              <w:rPr>
                <w:noProof/>
                <w:webHidden/>
              </w:rPr>
              <w:tab/>
            </w:r>
            <w:r>
              <w:rPr>
                <w:noProof/>
                <w:webHidden/>
              </w:rPr>
              <w:fldChar w:fldCharType="begin"/>
            </w:r>
            <w:r w:rsidR="00E24D6E">
              <w:rPr>
                <w:noProof/>
                <w:webHidden/>
              </w:rPr>
              <w:instrText xml:space="preserve"> PAGEREF _Toc116555045 \h </w:instrText>
            </w:r>
            <w:r>
              <w:rPr>
                <w:noProof/>
                <w:webHidden/>
              </w:rPr>
            </w:r>
            <w:r>
              <w:rPr>
                <w:noProof/>
                <w:webHidden/>
              </w:rPr>
              <w:fldChar w:fldCharType="separate"/>
            </w:r>
            <w:r w:rsidR="00E24D6E">
              <w:rPr>
                <w:noProof/>
                <w:webHidden/>
              </w:rPr>
              <w:t>32</w:t>
            </w:r>
            <w:r>
              <w:rPr>
                <w:noProof/>
                <w:webHidden/>
              </w:rPr>
              <w:fldChar w:fldCharType="end"/>
            </w:r>
          </w:hyperlink>
        </w:p>
        <w:p w:rsidR="00E24D6E" w:rsidRDefault="00DC46D8">
          <w:pPr>
            <w:pStyle w:val="TDC1"/>
            <w:tabs>
              <w:tab w:val="right" w:leader="dot" w:pos="9628"/>
            </w:tabs>
            <w:rPr>
              <w:rFonts w:asciiTheme="minorHAnsi" w:eastAsiaTheme="minorEastAsia" w:hAnsiTheme="minorHAnsi" w:cstheme="minorBidi"/>
              <w:noProof/>
              <w:sz w:val="22"/>
              <w:szCs w:val="22"/>
            </w:rPr>
          </w:pPr>
          <w:hyperlink w:anchor="_Toc116555046" w:history="1">
            <w:r w:rsidR="00E24D6E" w:rsidRPr="005A5A48">
              <w:rPr>
                <w:rStyle w:val="Hipervnculo"/>
                <w:noProof/>
              </w:rPr>
              <w:t>15. PARTICIPACIÓN EN PROYECTOS INTERDISCIPLINARES DE CENTRO</w:t>
            </w:r>
            <w:r w:rsidR="00E24D6E">
              <w:rPr>
                <w:noProof/>
                <w:webHidden/>
              </w:rPr>
              <w:tab/>
            </w:r>
            <w:r>
              <w:rPr>
                <w:noProof/>
                <w:webHidden/>
              </w:rPr>
              <w:fldChar w:fldCharType="begin"/>
            </w:r>
            <w:r w:rsidR="00E24D6E">
              <w:rPr>
                <w:noProof/>
                <w:webHidden/>
              </w:rPr>
              <w:instrText xml:space="preserve"> PAGEREF _Toc116555046 \h </w:instrText>
            </w:r>
            <w:r>
              <w:rPr>
                <w:noProof/>
                <w:webHidden/>
              </w:rPr>
            </w:r>
            <w:r>
              <w:rPr>
                <w:noProof/>
                <w:webHidden/>
              </w:rPr>
              <w:fldChar w:fldCharType="separate"/>
            </w:r>
            <w:r w:rsidR="00E24D6E">
              <w:rPr>
                <w:noProof/>
                <w:webHidden/>
              </w:rPr>
              <w:t>33</w:t>
            </w:r>
            <w:r>
              <w:rPr>
                <w:noProof/>
                <w:webHidden/>
              </w:rPr>
              <w:fldChar w:fldCharType="end"/>
            </w:r>
          </w:hyperlink>
        </w:p>
        <w:p w:rsidR="00E24D6E" w:rsidRDefault="00DC46D8">
          <w:pPr>
            <w:pStyle w:val="TDC1"/>
            <w:tabs>
              <w:tab w:val="right" w:leader="dot" w:pos="9628"/>
            </w:tabs>
            <w:rPr>
              <w:rFonts w:asciiTheme="minorHAnsi" w:eastAsiaTheme="minorEastAsia" w:hAnsiTheme="minorHAnsi" w:cstheme="minorBidi"/>
              <w:noProof/>
              <w:sz w:val="22"/>
              <w:szCs w:val="22"/>
            </w:rPr>
          </w:pPr>
          <w:hyperlink w:anchor="_Toc116555047" w:history="1">
            <w:r w:rsidR="00E24D6E" w:rsidRPr="005A5A48">
              <w:rPr>
                <w:rStyle w:val="Hipervnculo"/>
                <w:noProof/>
              </w:rPr>
              <w:t>ANEXO I: RÚBRICAS PARA LA EVALUACIÓN Y CALIFICACIÓN DEL ALUMNADO</w:t>
            </w:r>
            <w:r w:rsidR="00E24D6E">
              <w:rPr>
                <w:noProof/>
                <w:webHidden/>
              </w:rPr>
              <w:tab/>
            </w:r>
            <w:r>
              <w:rPr>
                <w:noProof/>
                <w:webHidden/>
              </w:rPr>
              <w:fldChar w:fldCharType="begin"/>
            </w:r>
            <w:r w:rsidR="00E24D6E">
              <w:rPr>
                <w:noProof/>
                <w:webHidden/>
              </w:rPr>
              <w:instrText xml:space="preserve"> PAGEREF _Toc116555047 \h </w:instrText>
            </w:r>
            <w:r>
              <w:rPr>
                <w:noProof/>
                <w:webHidden/>
              </w:rPr>
            </w:r>
            <w:r>
              <w:rPr>
                <w:noProof/>
                <w:webHidden/>
              </w:rPr>
              <w:fldChar w:fldCharType="separate"/>
            </w:r>
            <w:r w:rsidR="00E24D6E">
              <w:rPr>
                <w:noProof/>
                <w:webHidden/>
              </w:rPr>
              <w:t>34</w:t>
            </w:r>
            <w:r>
              <w:rPr>
                <w:noProof/>
                <w:webHidden/>
              </w:rPr>
              <w:fldChar w:fldCharType="end"/>
            </w:r>
          </w:hyperlink>
        </w:p>
        <w:p w:rsidR="009B0824" w:rsidRPr="009B0824" w:rsidRDefault="00DC46D8" w:rsidP="009B0824">
          <w:pPr>
            <w:spacing w:line="276" w:lineRule="auto"/>
            <w:rPr>
              <w:rFonts w:cs="Arial"/>
            </w:rPr>
          </w:pPr>
          <w:r w:rsidRPr="009B0824">
            <w:rPr>
              <w:rFonts w:cs="Arial"/>
            </w:rPr>
            <w:fldChar w:fldCharType="end"/>
          </w:r>
        </w:p>
      </w:sdtContent>
    </w:sdt>
    <w:p w:rsidR="00884B3D" w:rsidRDefault="00CB05E8" w:rsidP="0030404E">
      <w:pPr>
        <w:pStyle w:val="Ttulo1"/>
        <w:numPr>
          <w:ilvl w:val="0"/>
          <w:numId w:val="23"/>
        </w:numPr>
      </w:pPr>
      <w:r w:rsidRPr="009B0824">
        <w:rPr>
          <w:rFonts w:cs="Arial"/>
        </w:rPr>
        <w:br w:type="page"/>
      </w:r>
      <w:bookmarkStart w:id="1" w:name="_Toc116555027"/>
      <w:r w:rsidR="00884B3D">
        <w:lastRenderedPageBreak/>
        <w:t>INTRODUCCIÓN</w:t>
      </w:r>
      <w:bookmarkEnd w:id="0"/>
      <w:bookmarkEnd w:id="1"/>
    </w:p>
    <w:p w:rsidR="00884B3D" w:rsidRPr="0057075D" w:rsidRDefault="00884B3D" w:rsidP="00B754F6">
      <w:pPr>
        <w:spacing w:line="276" w:lineRule="auto"/>
        <w:ind w:firstLine="708"/>
      </w:pPr>
      <w:r w:rsidRPr="0057075D">
        <w:t>El estudio de una Segunda Lengua Extranjera constituye un elemento clave en la construcción de la identidad europea, tal y como determinan las directrices de la Unión Europea y el Consejo de Europa. Está asociado de forma inequívoca con las múltiples posibilidades de tomar parte activa en el contexto de plurilingüismo que caracteriza a la sociedad contemporánea. La movilidad laboral, la necesidad de dotar a los y las estudiantes de una formación que contribuya a un buen desempeño de su vida profesional y el proceso de globalización en el que se encuentra esta sociedad, hacen que el conocimiento de lenguas extranjeras sea una herramienta fundamental para su futuro.</w:t>
      </w:r>
    </w:p>
    <w:p w:rsidR="00884B3D" w:rsidRDefault="00884B3D" w:rsidP="00B754F6">
      <w:pPr>
        <w:spacing w:line="276" w:lineRule="auto"/>
        <w:ind w:firstLine="708"/>
      </w:pPr>
      <w:r>
        <w:t>F</w:t>
      </w:r>
      <w:r w:rsidRPr="0057075D">
        <w:t xml:space="preserve">undamental es conseguir que el alumnado desarrolle un perfil plurilingüe, intercultural e integrado por competencias diversas en varias lenguas comunitarias. En este sentido, el currículo de esta materia tiene como reto contribuir de forma determinante a la formación integral de una ciudadanía europea competente en el uso funcional de al menos dos lenguas extranjeras. </w:t>
      </w:r>
    </w:p>
    <w:p w:rsidR="00884B3D" w:rsidRPr="0057075D" w:rsidRDefault="00884B3D" w:rsidP="00B754F6">
      <w:pPr>
        <w:spacing w:line="276" w:lineRule="auto"/>
        <w:ind w:firstLine="708"/>
      </w:pPr>
      <w:r w:rsidRPr="0057075D">
        <w:t>El objetivo estará centrado, por tanto, en ampliar el horizonte comunicativo de los alumnos y las alumnas, que serán capaces de expresarse e interactuar oralmente y por escrito y desenvolverse, con sencillez pero con suficiencia, en las situaciones más habituales del ámbito personal, público, educativo u</w:t>
      </w:r>
      <w:r w:rsidRPr="0057075D">
        <w:rPr>
          <w:spacing w:val="-5"/>
        </w:rPr>
        <w:t xml:space="preserve"> </w:t>
      </w:r>
      <w:r w:rsidRPr="0057075D">
        <w:t>ocupacional.</w:t>
      </w:r>
    </w:p>
    <w:p w:rsidR="00884B3D" w:rsidRDefault="00884B3D" w:rsidP="00B754F6">
      <w:pPr>
        <w:spacing w:line="276" w:lineRule="auto"/>
        <w:ind w:firstLine="708"/>
      </w:pPr>
      <w:r w:rsidRPr="0057075D">
        <w:t>En el estudio de una segunda lengua extranjera se hacen extensivas todas las ventajas que reporta el estudio de</w:t>
      </w:r>
      <w:r>
        <w:t xml:space="preserve"> </w:t>
      </w:r>
      <w:r w:rsidRPr="0057075D">
        <w:t>una primera lengua: mejorar las capacidades intelectuales y las cualidades personales y sociales, desarrollar la agilidad</w:t>
      </w:r>
      <w:r>
        <w:t xml:space="preserve"> </w:t>
      </w:r>
      <w:r w:rsidRPr="0057075D">
        <w:t xml:space="preserve">mental, conocer a nuevas personas, viajar al extranjero y mejorar el conocimiento de la lengua materna. </w:t>
      </w:r>
    </w:p>
    <w:p w:rsidR="00884B3D" w:rsidRPr="0057075D" w:rsidRDefault="00884B3D" w:rsidP="00B754F6">
      <w:pPr>
        <w:spacing w:line="276" w:lineRule="auto"/>
        <w:ind w:firstLine="708"/>
      </w:pPr>
      <w:r w:rsidRPr="0057075D">
        <w:t>Todos estos elementos cobran una especial relevancia por el factor de motivación derivado de la libre elección de la materia por parte de un alumnado que ha sabido valorar las posibilidades de su aprendizaje como instrumento de comunicación y disfrute personal, así como la posibilidad de conocer más a fondo otras culturas y otros modos de</w:t>
      </w:r>
      <w:r w:rsidRPr="0057075D">
        <w:rPr>
          <w:spacing w:val="-25"/>
        </w:rPr>
        <w:t xml:space="preserve"> </w:t>
      </w:r>
      <w:r w:rsidRPr="0057075D">
        <w:t>vida.</w:t>
      </w:r>
    </w:p>
    <w:p w:rsidR="00884B3D" w:rsidRDefault="00884B3D" w:rsidP="00B754F6">
      <w:pPr>
        <w:spacing w:line="276" w:lineRule="auto"/>
        <w:ind w:firstLine="708"/>
      </w:pPr>
      <w:r w:rsidRPr="0057075D">
        <w:t xml:space="preserve">A pesar de la motivación añadida, es necesario considerar que las expectativas respecto al nivel de competencia a alcanzar en el estudio de una segunda lengua extranjera son inicialmente inferiores a las esperadas para la primera, y así queda recogido en la concreción de los criterios de evaluación de cada uno de los cursos vinculados a los estándares de aprendizaje del currículo básico. </w:t>
      </w:r>
    </w:p>
    <w:p w:rsidR="00884B3D" w:rsidRDefault="00884B3D" w:rsidP="00B754F6">
      <w:pPr>
        <w:spacing w:line="276" w:lineRule="auto"/>
        <w:ind w:firstLine="708"/>
      </w:pPr>
      <w:r w:rsidRPr="0057075D">
        <w:t>En consonancia con las directrices del MCERL, la adquisición de la segunda lengua extranjera se ajusta a una competencia parcial, sin que esto implique, en manera alguna, un conocimiento restringido de la misma. No obstante, teniendo en cuenta que se parte de un nivel de iniciación, resultará necesario centrarse más en situaciones cercanas y conocidas para el alumnado, a través de actividades significativas, motivadoras y</w:t>
      </w:r>
      <w:r w:rsidRPr="0057075D">
        <w:rPr>
          <w:spacing w:val="-4"/>
        </w:rPr>
        <w:t xml:space="preserve"> </w:t>
      </w:r>
      <w:r w:rsidRPr="0057075D">
        <w:t>contextualizadas.</w:t>
      </w:r>
    </w:p>
    <w:p w:rsidR="00884B3D" w:rsidRDefault="00884B3D" w:rsidP="00B754F6">
      <w:pPr>
        <w:spacing w:line="276" w:lineRule="auto"/>
        <w:ind w:firstLine="708"/>
      </w:pPr>
      <w:r w:rsidRPr="0057075D">
        <w:t xml:space="preserve">Al igual que en la primera lengua extranjera, el proceso de enseñanza y aprendizaje estará orientado en su totalidad hacia un uso efectivo y práctico de la lengua, en el que la </w:t>
      </w:r>
    </w:p>
    <w:p w:rsidR="00884B3D" w:rsidRPr="0057075D" w:rsidRDefault="00884B3D" w:rsidP="00B754F6">
      <w:pPr>
        <w:spacing w:line="276" w:lineRule="auto"/>
      </w:pPr>
      <w:proofErr w:type="gramStart"/>
      <w:r w:rsidRPr="0057075D">
        <w:lastRenderedPageBreak/>
        <w:t>finalidad</w:t>
      </w:r>
      <w:proofErr w:type="gramEnd"/>
      <w:r w:rsidRPr="0057075D">
        <w:t xml:space="preserve"> curricular última del proceso no es tanto enseñar una lengua extranjera como ense</w:t>
      </w:r>
      <w:r w:rsidR="004F3DEE">
        <w:t>ñar al alumnado a comunicarse con</w:t>
      </w:r>
      <w:r w:rsidRPr="0057075D">
        <w:t xml:space="preserve"> ella. La comunicación en el mundo real requiere, asimismo, abordar la enseñanza, el aprendizaje y la evaluación a partir del texto como una unidad. Por ello, y para que los alumnos y las alumnas puedan hacer un uso de la lengua que responda eficazmente al reto comunicativo, es conveniente que tanto el trabajo realizado en el aula como en el aprendizaje progresivamente autónomo tengan como referencia los textos que habrán de ser capaces de comprender y de producir; de esta manera, las acciones pedagógicas y las tareas de aprendizaje estarán orientadas a desarrollar y alcanzar el horizonte comunicativo de los alumnos y las</w:t>
      </w:r>
      <w:r w:rsidRPr="0057075D">
        <w:rPr>
          <w:spacing w:val="-33"/>
        </w:rPr>
        <w:t xml:space="preserve"> </w:t>
      </w:r>
      <w:r w:rsidRPr="0057075D">
        <w:t>alumnas.</w:t>
      </w:r>
    </w:p>
    <w:p w:rsidR="00884B3D" w:rsidRDefault="00884B3D" w:rsidP="00B754F6">
      <w:pPr>
        <w:spacing w:line="276" w:lineRule="auto"/>
        <w:ind w:firstLine="708"/>
      </w:pPr>
      <w:r w:rsidRPr="0057075D">
        <w:t>En el Principado de Asturias, el Decreto 43/2015, de 10 de junio regula la ordenación y establece el currículo de la Educación Secundaria Obligatoria en el Principado de Asturias. Dicho Decreto establece la base legal de la presente programación</w:t>
      </w:r>
      <w:r w:rsidRPr="0057075D">
        <w:rPr>
          <w:spacing w:val="-6"/>
        </w:rPr>
        <w:t xml:space="preserve"> </w:t>
      </w:r>
      <w:r w:rsidRPr="0057075D">
        <w:t>didáctica.</w:t>
      </w:r>
    </w:p>
    <w:p w:rsidR="00906AB7" w:rsidRPr="00220624" w:rsidRDefault="00906AB7" w:rsidP="00B754F6">
      <w:pPr>
        <w:spacing w:line="276" w:lineRule="auto"/>
        <w:ind w:firstLine="708"/>
      </w:pPr>
    </w:p>
    <w:p w:rsidR="00884B3D" w:rsidRDefault="00884B3D" w:rsidP="0030404E">
      <w:pPr>
        <w:pStyle w:val="Ttulo1"/>
        <w:numPr>
          <w:ilvl w:val="0"/>
          <w:numId w:val="23"/>
        </w:numPr>
      </w:pPr>
      <w:bookmarkStart w:id="2" w:name="_Toc84026392"/>
      <w:bookmarkStart w:id="3" w:name="_Toc116555028"/>
      <w:r>
        <w:t>INFORMACIÓN SOBRE EL DEPARTAMENTO</w:t>
      </w:r>
      <w:bookmarkEnd w:id="2"/>
      <w:bookmarkEnd w:id="3"/>
    </w:p>
    <w:p w:rsidR="00906AB7" w:rsidRDefault="00906AB7" w:rsidP="00906AB7">
      <w:pPr>
        <w:spacing w:line="276" w:lineRule="auto"/>
        <w:ind w:firstLine="360"/>
      </w:pPr>
      <w:r>
        <w:t>El D</w:t>
      </w:r>
      <w:r w:rsidRPr="008273D9">
        <w:t xml:space="preserve">epartamento realiza un seguimiento mensual de la marcha de la programación didáctica y propuestas de mejora que el Jefe del Departamento envía mensualmente a Jefatura de Estudios y dicho documento queda reflejado en las actas del Departamento. </w:t>
      </w:r>
    </w:p>
    <w:p w:rsidR="00906AB7" w:rsidRDefault="00906AB7" w:rsidP="00906AB7">
      <w:pPr>
        <w:spacing w:line="276" w:lineRule="auto"/>
        <w:ind w:firstLine="360"/>
      </w:pPr>
      <w:r>
        <w:t>La reunión de Departamento tiene lugar los jueves a 4º hora. Las personas que componen en este curso 2022/2023 el Departamento son:</w:t>
      </w:r>
    </w:p>
    <w:p w:rsidR="00906AB7" w:rsidRPr="004009A4" w:rsidRDefault="00906AB7" w:rsidP="00906AB7">
      <w:pPr>
        <w:pStyle w:val="Prrafodelista"/>
        <w:widowControl w:val="0"/>
        <w:numPr>
          <w:ilvl w:val="0"/>
          <w:numId w:val="5"/>
        </w:numPr>
        <w:tabs>
          <w:tab w:val="left" w:pos="567"/>
        </w:tabs>
        <w:autoSpaceDE w:val="0"/>
        <w:autoSpaceDN w:val="0"/>
        <w:spacing w:before="119"/>
        <w:ind w:right="-1"/>
        <w:rPr>
          <w:rFonts w:cs="Arial"/>
          <w:b/>
        </w:rPr>
      </w:pPr>
      <w:r w:rsidRPr="004009A4">
        <w:rPr>
          <w:rFonts w:cs="Arial"/>
          <w:b/>
        </w:rPr>
        <w:t xml:space="preserve">Dña. </w:t>
      </w:r>
      <w:r>
        <w:rPr>
          <w:rFonts w:cs="Arial"/>
          <w:b/>
        </w:rPr>
        <w:t>María Pilar Rodríguez Casanovas</w:t>
      </w:r>
      <w:r w:rsidRPr="004009A4">
        <w:rPr>
          <w:rFonts w:cs="Arial"/>
          <w:b/>
        </w:rPr>
        <w:t>.</w:t>
      </w:r>
    </w:p>
    <w:p w:rsidR="00906AB7" w:rsidRDefault="00906AB7" w:rsidP="00906AB7">
      <w:pPr>
        <w:pStyle w:val="Prrafodelista"/>
        <w:widowControl w:val="0"/>
        <w:numPr>
          <w:ilvl w:val="0"/>
          <w:numId w:val="1"/>
        </w:numPr>
        <w:tabs>
          <w:tab w:val="left" w:pos="567"/>
        </w:tabs>
        <w:autoSpaceDE w:val="0"/>
        <w:autoSpaceDN w:val="0"/>
        <w:spacing w:before="119" w:after="0"/>
        <w:ind w:left="0" w:right="-1" w:firstLine="284"/>
        <w:contextualSpacing w:val="0"/>
        <w:rPr>
          <w:rFonts w:cs="Arial"/>
          <w:szCs w:val="24"/>
        </w:rPr>
      </w:pPr>
      <w:r>
        <w:rPr>
          <w:rFonts w:cs="Arial"/>
          <w:b/>
          <w:szCs w:val="24"/>
        </w:rPr>
        <w:t>D</w:t>
      </w:r>
      <w:r w:rsidRPr="008C1566">
        <w:rPr>
          <w:rFonts w:cs="Arial"/>
          <w:b/>
          <w:szCs w:val="24"/>
        </w:rPr>
        <w:t xml:space="preserve">. </w:t>
      </w:r>
      <w:r>
        <w:rPr>
          <w:rFonts w:cs="Arial"/>
          <w:b/>
          <w:szCs w:val="24"/>
        </w:rPr>
        <w:t>Humberto Sierra Fernández</w:t>
      </w:r>
      <w:r>
        <w:rPr>
          <w:rFonts w:cs="Arial"/>
          <w:szCs w:val="24"/>
        </w:rPr>
        <w:t>, Jefe</w:t>
      </w:r>
      <w:r w:rsidRPr="008C1566">
        <w:rPr>
          <w:rFonts w:cs="Arial"/>
          <w:szCs w:val="24"/>
        </w:rPr>
        <w:t xml:space="preserve"> de Departamento.</w:t>
      </w:r>
    </w:p>
    <w:p w:rsidR="00906AB7" w:rsidRPr="008E78A5" w:rsidRDefault="00906AB7" w:rsidP="00906AB7">
      <w:pPr>
        <w:spacing w:line="276" w:lineRule="auto"/>
        <w:ind w:firstLine="284"/>
      </w:pPr>
      <w:r w:rsidRPr="008E78A5">
        <w:rPr>
          <w:bCs/>
        </w:rPr>
        <w:t>El</w:t>
      </w:r>
      <w:r w:rsidRPr="00252938">
        <w:rPr>
          <w:bCs/>
        </w:rPr>
        <w:t>Departamento</w:t>
      </w:r>
      <w:r w:rsidRPr="008E78A5">
        <w:t xml:space="preserve"> tendrá también un entorno virtual de comunicación que permita las reuniones virtuales y el trabajo colaborativo. Para facilitar la atención al alumnado en caso de ausencia de un profesor/a, se dispondrá de un </w:t>
      </w:r>
      <w:r w:rsidRPr="00252938">
        <w:t>banco de actividades</w:t>
      </w:r>
      <w:r w:rsidRPr="008E78A5">
        <w:t xml:space="preserve"> en formato digital por niveles.</w:t>
      </w:r>
    </w:p>
    <w:p w:rsidR="00C16675" w:rsidRPr="00C16675" w:rsidRDefault="00C16675" w:rsidP="00C16675">
      <w:pPr>
        <w:ind w:firstLine="284"/>
      </w:pPr>
    </w:p>
    <w:p w:rsidR="00252938" w:rsidRDefault="00252938" w:rsidP="0030404E">
      <w:pPr>
        <w:pStyle w:val="Ttulo1"/>
        <w:numPr>
          <w:ilvl w:val="0"/>
          <w:numId w:val="23"/>
        </w:numPr>
      </w:pPr>
      <w:bookmarkStart w:id="4" w:name="_Toc116555029"/>
      <w:r>
        <w:t>ATENCIÓN AL ALUMNADO Y A LAS FAMILIAS</w:t>
      </w:r>
      <w:bookmarkEnd w:id="4"/>
    </w:p>
    <w:p w:rsidR="00252938" w:rsidRPr="00252938" w:rsidRDefault="00252938" w:rsidP="00911FE4">
      <w:pPr>
        <w:pStyle w:val="Default"/>
        <w:ind w:firstLine="708"/>
        <w:jc w:val="both"/>
        <w:rPr>
          <w:rFonts w:ascii="Arial" w:hAnsi="Arial" w:cs="Arial"/>
          <w:color w:val="FF0000"/>
        </w:rPr>
      </w:pPr>
      <w:r>
        <w:rPr>
          <w:rFonts w:ascii="Arial" w:hAnsi="Arial" w:cs="Arial"/>
        </w:rPr>
        <w:t>En cuanto al alumnado, l</w:t>
      </w:r>
      <w:r w:rsidRPr="00252938">
        <w:rPr>
          <w:rFonts w:ascii="Arial" w:hAnsi="Arial" w:cs="Arial"/>
        </w:rPr>
        <w:t xml:space="preserve">os tutores facilitarán a los equipos docentes un registro del equipamiento informático del que dispone el alumnado (móvil, </w:t>
      </w:r>
      <w:r w:rsidR="00CD7DCD" w:rsidRPr="00252938">
        <w:rPr>
          <w:rFonts w:ascii="Arial" w:hAnsi="Arial" w:cs="Arial"/>
        </w:rPr>
        <w:t>Tablet,</w:t>
      </w:r>
      <w:r w:rsidRPr="00252938">
        <w:rPr>
          <w:rFonts w:ascii="Arial" w:hAnsi="Arial" w:cs="Arial"/>
        </w:rPr>
        <w:t xml:space="preserve"> ordenador, sistema operativo, conexión a internet…). El centro proporcionará, en la medida de lo posible, los medios necesarios a aquellos alumnos que se encuentren en una situación vulnerable.</w:t>
      </w:r>
    </w:p>
    <w:p w:rsidR="00252938" w:rsidRPr="00252938" w:rsidRDefault="00252938" w:rsidP="00911FE4">
      <w:pPr>
        <w:autoSpaceDE w:val="0"/>
        <w:autoSpaceDN w:val="0"/>
        <w:adjustRightInd w:val="0"/>
        <w:rPr>
          <w:rFonts w:cs="Arial"/>
          <w:color w:val="000000"/>
        </w:rPr>
      </w:pPr>
    </w:p>
    <w:p w:rsidR="00252938" w:rsidRPr="00252938" w:rsidRDefault="00252938" w:rsidP="00911FE4">
      <w:pPr>
        <w:autoSpaceDE w:val="0"/>
        <w:autoSpaceDN w:val="0"/>
        <w:adjustRightInd w:val="0"/>
        <w:ind w:firstLine="360"/>
        <w:rPr>
          <w:rFonts w:cs="Arial"/>
          <w:color w:val="FF0000"/>
        </w:rPr>
      </w:pPr>
      <w:r w:rsidRPr="00252938">
        <w:rPr>
          <w:rFonts w:cs="Arial"/>
          <w:color w:val="000000"/>
        </w:rPr>
        <w:t>Las normas de comunicación y acceso a la información que se relacionan a continuación serán desarrolladas preferentemente en todos los niveles de la ESO y Bachillerato.</w:t>
      </w:r>
      <w:r w:rsidRPr="00252938">
        <w:rPr>
          <w:rFonts w:cs="Arial"/>
          <w:color w:val="FF0000"/>
        </w:rPr>
        <w:t xml:space="preserve"> </w:t>
      </w:r>
    </w:p>
    <w:p w:rsidR="00252938" w:rsidRPr="00252938" w:rsidRDefault="00252938" w:rsidP="00911FE4">
      <w:pPr>
        <w:autoSpaceDE w:val="0"/>
        <w:autoSpaceDN w:val="0"/>
        <w:adjustRightInd w:val="0"/>
        <w:rPr>
          <w:rFonts w:cs="Arial"/>
          <w:color w:val="000000"/>
        </w:rPr>
      </w:pPr>
      <w:r w:rsidRPr="00252938">
        <w:rPr>
          <w:rFonts w:cs="Arial"/>
          <w:color w:val="000000"/>
        </w:rPr>
        <w:t xml:space="preserve"> </w:t>
      </w:r>
    </w:p>
    <w:p w:rsidR="00252938" w:rsidRPr="00252938" w:rsidRDefault="00252938" w:rsidP="0030404E">
      <w:pPr>
        <w:pStyle w:val="Prrafodelista"/>
        <w:numPr>
          <w:ilvl w:val="0"/>
          <w:numId w:val="22"/>
        </w:numPr>
        <w:autoSpaceDE w:val="0"/>
        <w:autoSpaceDN w:val="0"/>
        <w:adjustRightInd w:val="0"/>
        <w:spacing w:after="289" w:line="259" w:lineRule="auto"/>
        <w:rPr>
          <w:rFonts w:cs="Arial"/>
          <w:color w:val="000000"/>
          <w:szCs w:val="24"/>
        </w:rPr>
      </w:pPr>
      <w:r w:rsidRPr="00252938">
        <w:rPr>
          <w:rFonts w:cs="Arial"/>
          <w:color w:val="000000"/>
          <w:szCs w:val="24"/>
        </w:rPr>
        <w:t xml:space="preserve">Durante la primera semana del curso se debe asegurar que todo el alumnado conoce y custodia sus </w:t>
      </w:r>
      <w:r w:rsidRPr="00252938">
        <w:rPr>
          <w:rFonts w:cs="Arial"/>
          <w:b/>
          <w:bCs/>
          <w:color w:val="000000"/>
          <w:szCs w:val="24"/>
        </w:rPr>
        <w:t>credenciales de Educastur</w:t>
      </w:r>
      <w:r w:rsidRPr="00252938">
        <w:rPr>
          <w:rFonts w:cs="Arial"/>
          <w:color w:val="000000"/>
          <w:szCs w:val="24"/>
        </w:rPr>
        <w:t xml:space="preserve"> para acceder a los servicios de la intranet (Aulas virtuales, cambio de clave de Office 365…). En caso de que algún alumno no conozca estas credenciales, el tutor/a se las facilitará. </w:t>
      </w:r>
    </w:p>
    <w:p w:rsidR="00252938" w:rsidRPr="00252938" w:rsidRDefault="00252938" w:rsidP="0030404E">
      <w:pPr>
        <w:pStyle w:val="Prrafodelista"/>
        <w:numPr>
          <w:ilvl w:val="0"/>
          <w:numId w:val="22"/>
        </w:numPr>
        <w:autoSpaceDE w:val="0"/>
        <w:autoSpaceDN w:val="0"/>
        <w:adjustRightInd w:val="0"/>
        <w:spacing w:after="289" w:line="259" w:lineRule="auto"/>
        <w:rPr>
          <w:rFonts w:cs="Arial"/>
          <w:color w:val="000000"/>
          <w:szCs w:val="24"/>
        </w:rPr>
      </w:pPr>
      <w:r w:rsidRPr="00252938">
        <w:rPr>
          <w:rFonts w:cs="Arial"/>
          <w:color w:val="000000"/>
          <w:szCs w:val="24"/>
        </w:rPr>
        <w:t xml:space="preserve">Por otra parte, todo el alumnado debe acceder al entorno de la </w:t>
      </w:r>
      <w:r w:rsidRPr="00252938">
        <w:rPr>
          <w:rFonts w:cs="Arial"/>
          <w:b/>
          <w:bCs/>
          <w:color w:val="000000"/>
          <w:szCs w:val="24"/>
        </w:rPr>
        <w:t>plataforma Office 365</w:t>
      </w:r>
      <w:r w:rsidRPr="00252938">
        <w:rPr>
          <w:rFonts w:cs="Arial"/>
          <w:color w:val="000000"/>
          <w:szCs w:val="24"/>
        </w:rPr>
        <w:t xml:space="preserve"> para utilizar las herramientas que el profesorado considere necesarias (Teams, </w:t>
      </w:r>
      <w:r w:rsidRPr="00252938">
        <w:rPr>
          <w:rFonts w:cs="Arial"/>
          <w:color w:val="000000"/>
          <w:szCs w:val="24"/>
        </w:rPr>
        <w:lastRenderedPageBreak/>
        <w:t>Forms, etc.). Es recomendable que el tutor/a asesore a los alumnos para que todos tengan un perfil en la aplicación Teams y conozcan las principales funciones que ofrece esta herramienta: chat, archivos compartidos, bloc de notas o entrega de tareas.</w:t>
      </w:r>
    </w:p>
    <w:p w:rsidR="00252938" w:rsidRDefault="00252938" w:rsidP="0030404E">
      <w:pPr>
        <w:pStyle w:val="Prrafodelista"/>
        <w:numPr>
          <w:ilvl w:val="0"/>
          <w:numId w:val="22"/>
        </w:numPr>
        <w:autoSpaceDE w:val="0"/>
        <w:autoSpaceDN w:val="0"/>
        <w:adjustRightInd w:val="0"/>
        <w:spacing w:after="289" w:line="259" w:lineRule="auto"/>
        <w:rPr>
          <w:rFonts w:cs="Arial"/>
          <w:color w:val="000000"/>
          <w:szCs w:val="24"/>
        </w:rPr>
      </w:pPr>
      <w:r w:rsidRPr="00252938">
        <w:rPr>
          <w:rFonts w:cs="Arial"/>
          <w:color w:val="000000"/>
          <w:szCs w:val="24"/>
        </w:rPr>
        <w:t xml:space="preserve">Por último, todos deben conocer y utilizar el </w:t>
      </w:r>
      <w:r w:rsidRPr="00252938">
        <w:rPr>
          <w:rFonts w:cs="Arial"/>
          <w:b/>
          <w:bCs/>
          <w:color w:val="000000"/>
          <w:szCs w:val="24"/>
        </w:rPr>
        <w:t>correo electrónico institucional</w:t>
      </w:r>
      <w:r w:rsidRPr="00252938">
        <w:rPr>
          <w:rFonts w:cs="Arial"/>
          <w:color w:val="000000"/>
          <w:szCs w:val="24"/>
        </w:rPr>
        <w:t>, en el que sabrán enviar mensajes adecuados, adjuntar archivos y hacer grupos de contactos.</w:t>
      </w:r>
    </w:p>
    <w:p w:rsidR="00252938" w:rsidRDefault="00911FE4" w:rsidP="00911FE4">
      <w:pPr>
        <w:pStyle w:val="Default"/>
        <w:ind w:firstLine="709"/>
        <w:jc w:val="both"/>
        <w:rPr>
          <w:rFonts w:ascii="Arial" w:hAnsi="Arial" w:cs="Arial"/>
        </w:rPr>
      </w:pPr>
      <w:r w:rsidRPr="00911FE4">
        <w:rPr>
          <w:rFonts w:ascii="Arial" w:hAnsi="Arial" w:cs="Arial"/>
        </w:rPr>
        <w:t xml:space="preserve">En cuanto a la </w:t>
      </w:r>
      <w:r w:rsidRPr="009F375F">
        <w:rPr>
          <w:rFonts w:ascii="Arial" w:hAnsi="Arial" w:cs="Arial"/>
          <w:b/>
        </w:rPr>
        <w:t>comunicación con las familias</w:t>
      </w:r>
      <w:r w:rsidRPr="00911FE4">
        <w:rPr>
          <w:rFonts w:ascii="Arial" w:hAnsi="Arial" w:cs="Arial"/>
        </w:rPr>
        <w:t xml:space="preserve">, Se evitarán las reuniones presenciales, de modo que la comunicación oficial con familias se realizará por vía telefónica o a través de las herramientas de Microsoft 365 (Outlook o Teams), utilizando para ello grupos de correo electrónico, grupos de chat en Teams o videollamadas. Se adaptará la utilización de los distintos canales en los casos de alumnado o familias en situación vulnerable para facilitar y garantizar el contacto. </w:t>
      </w:r>
    </w:p>
    <w:p w:rsidR="00B15F59" w:rsidRDefault="00B15F59" w:rsidP="00911FE4">
      <w:pPr>
        <w:pStyle w:val="Default"/>
        <w:ind w:firstLine="709"/>
        <w:jc w:val="both"/>
        <w:rPr>
          <w:rFonts w:ascii="Arial" w:hAnsi="Arial" w:cs="Arial"/>
        </w:rPr>
      </w:pPr>
    </w:p>
    <w:p w:rsidR="00B15F59" w:rsidRPr="00911FE4" w:rsidRDefault="00B15F59" w:rsidP="00911FE4">
      <w:pPr>
        <w:pStyle w:val="Default"/>
        <w:ind w:firstLine="709"/>
        <w:jc w:val="both"/>
        <w:rPr>
          <w:rFonts w:ascii="Arial" w:hAnsi="Arial" w:cs="Arial"/>
        </w:rPr>
      </w:pPr>
    </w:p>
    <w:p w:rsidR="009B0824" w:rsidRDefault="009B0824" w:rsidP="0030404E">
      <w:pPr>
        <w:pStyle w:val="Ttulo1"/>
        <w:numPr>
          <w:ilvl w:val="0"/>
          <w:numId w:val="23"/>
        </w:numPr>
      </w:pPr>
      <w:bookmarkStart w:id="5" w:name="_Toc84026393"/>
      <w:bookmarkStart w:id="6" w:name="_Toc116555030"/>
      <w:r w:rsidRPr="009D1676">
        <w:t>CONTRIBUCIÓN DE LA MATERIA AL L</w:t>
      </w:r>
      <w:r>
        <w:t>OGRO DE LAS COMPETENCIAS CLAVE</w:t>
      </w:r>
      <w:bookmarkEnd w:id="5"/>
      <w:bookmarkEnd w:id="6"/>
    </w:p>
    <w:p w:rsidR="00241C24" w:rsidRDefault="00241C24" w:rsidP="00B754F6">
      <w:pPr>
        <w:spacing w:line="276" w:lineRule="auto"/>
        <w:ind w:firstLine="708"/>
      </w:pPr>
      <w:r>
        <w:t>Esta materia contribuye en buena medida al desarrollo de las competencias sociales y cívicas y a la conciencia y la expresión culturales, dado el carácter eminentemente social y relacional de las lenguas que, aparte de vehículos de comunicación, desempeñan un papel de vital importancia en el conocimiento y la transmisión de aspectos socioculturales que invitan a apreciar y respetar otras culturas y a entender la diversidad como un factor de enriquecimiento</w:t>
      </w:r>
      <w:r>
        <w:rPr>
          <w:spacing w:val="-11"/>
        </w:rPr>
        <w:t xml:space="preserve"> </w:t>
      </w:r>
      <w:r>
        <w:t>mutuo.</w:t>
      </w:r>
    </w:p>
    <w:p w:rsidR="00241C24" w:rsidRDefault="00241C24" w:rsidP="00B754F6">
      <w:pPr>
        <w:spacing w:line="276" w:lineRule="auto"/>
        <w:ind w:firstLine="708"/>
      </w:pPr>
      <w:r>
        <w:t xml:space="preserve">El convencimiento del carácter relativo de costumbres, prácticas e ideas favorece </w:t>
      </w:r>
      <w:r>
        <w:rPr>
          <w:spacing w:val="5"/>
        </w:rPr>
        <w:t xml:space="preserve">el </w:t>
      </w:r>
      <w:r>
        <w:t>entendimiento y contribuye muy eficazmente a evitar o resolver conflictos de manera satisfactoria para todas las partes. Todo ello ayuda indudablemente a construir una competencia intercultural integrada en el aprendizaje de lenguas</w:t>
      </w:r>
      <w:r>
        <w:rPr>
          <w:spacing w:val="-11"/>
        </w:rPr>
        <w:t xml:space="preserve"> </w:t>
      </w:r>
      <w:r>
        <w:t>extranjeras.</w:t>
      </w:r>
    </w:p>
    <w:p w:rsidR="00241C24" w:rsidRDefault="00241C24" w:rsidP="00B754F6">
      <w:pPr>
        <w:spacing w:line="276" w:lineRule="auto"/>
        <w:ind w:firstLine="708"/>
      </w:pPr>
      <w:r>
        <w:t>En el proceso mismo de aprendizaje se desarrolla otra competencia, la de aprender a aprender. El currículo ofrece claves para establecer de manera transparente y coherente objetivos, modos de alcanzarlos y estrategias a aplicar, promoviéndola constante reflexión sobre la manera particular de aprender de cada estudiante.</w:t>
      </w:r>
    </w:p>
    <w:p w:rsidR="00241C24" w:rsidRDefault="00241C24" w:rsidP="00B754F6">
      <w:pPr>
        <w:spacing w:line="276" w:lineRule="auto"/>
        <w:ind w:firstLine="708"/>
      </w:pPr>
      <w:r>
        <w:t>Al igual que en el caso de la Primera Lengua Extranjera, el enfoque orientado a la acción de la Segunda Lengua Extranjera, centrado también en el papel protagonista del aprendiz, contribuye decisivamente al desarrollo del sentido de la iniciativa, en especial por lo que respecta a las actividades de expresión e interacción oral y escrita, en las que, desde su misma planificación, el alumnado ha de tomar decisiones, con el fin de cumplir el propósito comunicativo que persigue con el mayor grado posible de</w:t>
      </w:r>
      <w:r>
        <w:rPr>
          <w:spacing w:val="-13"/>
        </w:rPr>
        <w:t xml:space="preserve"> </w:t>
      </w:r>
      <w:r>
        <w:t>éxito.</w:t>
      </w:r>
    </w:p>
    <w:p w:rsidR="00241C24" w:rsidRDefault="00241C24" w:rsidP="00B754F6">
      <w:pPr>
        <w:spacing w:line="276" w:lineRule="auto"/>
        <w:ind w:firstLine="708"/>
      </w:pPr>
      <w:r>
        <w:t>La exposición clara y convincente de pensamientos e ideas y la capacidad de asumir riesgos, junto con la gestión adecuada de la interacción y el estímulo que supone comunicarse en otras lenguas para enfrentar nuevos retos o resolver situaciones en escenarios diversos, son fundamentales en el desarrollo del espíritu emprendedor. Todo ello abre la puerta a un mundo de infinitas posibilidades en el terreno laboral y profesional.</w:t>
      </w:r>
    </w:p>
    <w:p w:rsidR="00241C24" w:rsidRDefault="00241C24" w:rsidP="00B754F6">
      <w:pPr>
        <w:spacing w:line="276" w:lineRule="auto"/>
        <w:ind w:firstLine="708"/>
      </w:pPr>
      <w:r>
        <w:t xml:space="preserve">En este y en cualquier otro ámbito, la actividad lingüística se realiza en gran parte hoy en día a través de medios tecnológicos. Las Tecnologías de la Información y la </w:t>
      </w:r>
      <w:r>
        <w:lastRenderedPageBreak/>
        <w:t>Comunicación ofrecen la posibilidad de comunicarse en tiempo real con cualquier parte del mundo y también el acceso sencillo e inmediato a un flujo incesante de información que aumenta cada día, posibilitando el establecimiento de vínculos e intercambios con jóvenes de otros lugares y, lo que es más importante, creando contextos reales y funcionales de comunicación.</w:t>
      </w:r>
    </w:p>
    <w:p w:rsidR="009B0824" w:rsidRDefault="00241C24" w:rsidP="00B754F6">
      <w:pPr>
        <w:spacing w:line="276" w:lineRule="auto"/>
        <w:ind w:firstLine="708"/>
      </w:pPr>
      <w:r>
        <w:t>La Segunda Lengua Extranjera contribuye, por último, al desarrollo de las competencias del currículo en ciencia y tecnología facilitando y expandiendo el acceso a datos, procedimientos y técnicas de investigación, haciendo posible un intercambio más directo y fructífero entre comunidades científicas y propiciando la construcción conjunta del saber humano.</w:t>
      </w:r>
    </w:p>
    <w:p w:rsidR="008B760D" w:rsidRDefault="008B760D" w:rsidP="00B754F6">
      <w:pPr>
        <w:spacing w:line="276" w:lineRule="auto"/>
        <w:ind w:firstLine="708"/>
      </w:pPr>
      <w:r>
        <w:t xml:space="preserve">Debido a la situación sanitaria actual, </w:t>
      </w:r>
      <w:r w:rsidR="00F75A3F">
        <w:t>son dos las competencias clave protagonistas. A</w:t>
      </w:r>
      <w:r>
        <w:t>demás de trabajar en el desarrollo esencial de la competencia en comunicación lingüística</w:t>
      </w:r>
      <w:r w:rsidR="00F75A3F">
        <w:t xml:space="preserve"> para la segunda lengua extranjera </w:t>
      </w:r>
      <w:proofErr w:type="gramStart"/>
      <w:r w:rsidR="00F75A3F">
        <w:t>francés</w:t>
      </w:r>
      <w:proofErr w:type="gramEnd"/>
      <w:r w:rsidR="007D36F5">
        <w:t>, se le dará una especial importancia al trabajo para el desarrollo de la competencia digital con el fin de que el alumnado pueda seguir la docencia telemática en cualquier situación y para cualquier tarea</w:t>
      </w:r>
      <w:r w:rsidR="00F75A3F">
        <w:t>.</w:t>
      </w:r>
    </w:p>
    <w:p w:rsidR="00390654" w:rsidRPr="00744CD3" w:rsidRDefault="00390654" w:rsidP="0030404E">
      <w:pPr>
        <w:pStyle w:val="Ttulo1"/>
        <w:numPr>
          <w:ilvl w:val="0"/>
          <w:numId w:val="23"/>
        </w:numPr>
      </w:pPr>
      <w:bookmarkStart w:id="7" w:name="_Toc116555031"/>
      <w:r w:rsidRPr="00744CD3">
        <w:t>OBJETIVOS</w:t>
      </w:r>
      <w:bookmarkEnd w:id="7"/>
    </w:p>
    <w:p w:rsidR="00390654" w:rsidRDefault="00390654" w:rsidP="00390654">
      <w:r>
        <w:t xml:space="preserve">Según lo establecido en el artículo 25 del Real Decreto 1105/2014, de 26 de diciembre, el Bachillerato contribuirá a desarrollar en los alumnos y las alumnas las capacidades que les permitan: </w:t>
      </w:r>
    </w:p>
    <w:p w:rsidR="00BA4170" w:rsidRDefault="00390654" w:rsidP="00BA4170">
      <w:pPr>
        <w:pStyle w:val="Prrafodelista"/>
      </w:pPr>
      <w:r>
        <w:t>a) ejercer la ciudadanía democrática, desde una perspectiva global, y adquirir una conciencia cívica responsable, inspirada por los valores de la Constitución española así como por los derechos humanos, que fomente la corresponsabilidad en la construcción de una sociedad justa y equitativa.</w:t>
      </w:r>
    </w:p>
    <w:p w:rsidR="00BA4170" w:rsidRDefault="00390654" w:rsidP="00BA4170">
      <w:pPr>
        <w:pStyle w:val="Prrafodelista"/>
      </w:pPr>
      <w:r>
        <w:t xml:space="preserve"> b) Consolidar una madurez personal y social que les permita actuar de forma responsable y autónoma y desarrollar su espíritu crítico. Prever y resolver pacíficamente los conflictos personales, familiares y sociales. </w:t>
      </w:r>
    </w:p>
    <w:p w:rsidR="00BA4170" w:rsidRDefault="00390654" w:rsidP="00BA4170">
      <w:pPr>
        <w:pStyle w:val="Prrafodelista"/>
      </w:pPr>
      <w:r>
        <w:t xml:space="preserve">c) Fomentar la igualdad efectiva de derechos y oportunidades entre hombres y mujeres, analizar y valorar críticamente las desigualdades y discriminaciones existentes, y en particular la violencia contra la mujer e impulsar la igualdad real y la no discriminación de las personas por cualquier condición o circunstancia personal o social, con atención especial a las personas con discapacidad. </w:t>
      </w:r>
    </w:p>
    <w:p w:rsidR="00BA4170" w:rsidRDefault="00390654" w:rsidP="00BA4170">
      <w:pPr>
        <w:pStyle w:val="Prrafodelista"/>
      </w:pPr>
      <w:r>
        <w:t xml:space="preserve">d) Afianzar los hábitos de lectura, estudio y disciplina, como condiciones necesarias para el eficaz aprovechamiento del aprendizaje, y como medio de desarrollo personal. </w:t>
      </w:r>
    </w:p>
    <w:p w:rsidR="00BA4170" w:rsidRDefault="00390654" w:rsidP="00BA4170">
      <w:pPr>
        <w:pStyle w:val="Prrafodelista"/>
      </w:pPr>
      <w:r>
        <w:t>e) Dominar, tanto en su expresión oral como escrita, la lengua castellana y, en su caso, comprender y expresarse con corrección en la lengua asturiana.</w:t>
      </w:r>
    </w:p>
    <w:p w:rsidR="00BA4170" w:rsidRDefault="00390654" w:rsidP="00BA4170">
      <w:pPr>
        <w:pStyle w:val="Prrafodelista"/>
      </w:pPr>
      <w:r>
        <w:t xml:space="preserve"> f) Expresarse con fluidez y corrección en una o más lenguas extranjeras. </w:t>
      </w:r>
    </w:p>
    <w:p w:rsidR="00BA4170" w:rsidRDefault="00390654" w:rsidP="00BA4170">
      <w:pPr>
        <w:pStyle w:val="Prrafodelista"/>
      </w:pPr>
      <w:r>
        <w:t xml:space="preserve">g) Utilizar con solvencia y responsabilidad las Tecnologías de la Información y la Comunicación. </w:t>
      </w:r>
    </w:p>
    <w:p w:rsidR="00BA4170" w:rsidRDefault="00390654" w:rsidP="00BA4170">
      <w:pPr>
        <w:pStyle w:val="Prrafodelista"/>
      </w:pPr>
      <w:r>
        <w:t xml:space="preserve">h) Conocer y valorar críticamente las realidades del mundo contemporáneo, sus antecedentes históricos y los principales factores de su evolución. Participar de forma solidaria en el desarrollo y mejora de su entorno social. </w:t>
      </w:r>
    </w:p>
    <w:p w:rsidR="00BA4170" w:rsidRDefault="00390654" w:rsidP="00BA4170">
      <w:pPr>
        <w:pStyle w:val="Prrafodelista"/>
      </w:pPr>
      <w:r>
        <w:lastRenderedPageBreak/>
        <w:t>i) Acceder a los conocimientos científicos y tecnológicos fundamentales y dominar las habilidades básicas propias de la modalidad elegida.</w:t>
      </w:r>
    </w:p>
    <w:p w:rsidR="00BA4170" w:rsidRDefault="00390654" w:rsidP="00BA4170">
      <w:pPr>
        <w:pStyle w:val="Prrafodelista"/>
      </w:pPr>
      <w:r>
        <w:t xml:space="preserve">j) Comprender los elementos y procedimientos fundamentales de la investigación y de los métodos científicos. Conocer y valorar de forma crítica la contribución de la ciencia y la tecnología en el cambio de las condiciones de vida, así como afianzar la sensibilidad y el respeto hacia el medio ambiente. </w:t>
      </w:r>
    </w:p>
    <w:p w:rsidR="00BA4170" w:rsidRDefault="00390654" w:rsidP="00BA4170">
      <w:pPr>
        <w:pStyle w:val="Prrafodelista"/>
      </w:pPr>
      <w:r>
        <w:t xml:space="preserve">k) Afianzar el espíritu emprendedor con actitudes de creatividad, flexibilidad, iniciativa, trabajo en equipo, autoconfianza y sentido crítico. </w:t>
      </w:r>
    </w:p>
    <w:p w:rsidR="00BA4170" w:rsidRDefault="00390654" w:rsidP="00BA4170">
      <w:pPr>
        <w:pStyle w:val="Prrafodelista"/>
      </w:pPr>
      <w:r>
        <w:t>l) Desarrollar la sensibilidad artística y literaria, así como el criterio estético, como fuentes de formación y enriquecimiento cultural.</w:t>
      </w:r>
    </w:p>
    <w:p w:rsidR="00BA4170" w:rsidRDefault="00390654" w:rsidP="00BA4170">
      <w:pPr>
        <w:pStyle w:val="Prrafodelista"/>
      </w:pPr>
      <w:r>
        <w:t xml:space="preserve">m) Utilizar la educación física y el deporte para favorecer el desarrollo personal y social. </w:t>
      </w:r>
    </w:p>
    <w:p w:rsidR="00BA4170" w:rsidRDefault="00390654" w:rsidP="00BA4170">
      <w:pPr>
        <w:pStyle w:val="Prrafodelista"/>
      </w:pPr>
      <w:r>
        <w:t xml:space="preserve">n) Afianzar actitudes de respeto y prevención en el ámbito de la seguridad vial. </w:t>
      </w:r>
    </w:p>
    <w:p w:rsidR="00BA4170" w:rsidRDefault="00390654" w:rsidP="00BA4170">
      <w:pPr>
        <w:pStyle w:val="Prrafodelista"/>
      </w:pPr>
      <w:r>
        <w:t xml:space="preserve">ñ) Conocer, valorar y respetar el patrimonio natural, cultural, histórico, lingüístico y artístico del principado de Asturias para participar de forma cooperativa y solidaria en su desarrollo y mejora. </w:t>
      </w:r>
    </w:p>
    <w:p w:rsidR="00390654" w:rsidRPr="00390654" w:rsidRDefault="00390654" w:rsidP="00BA4170">
      <w:pPr>
        <w:pStyle w:val="Prrafodelista"/>
      </w:pPr>
      <w:r>
        <w:t>o) Fomentar hábitos orientados a la consecución de una vida saludable.</w:t>
      </w:r>
    </w:p>
    <w:p w:rsidR="00744CD3" w:rsidRDefault="00621BDE" w:rsidP="00621BDE">
      <w:pPr>
        <w:pStyle w:val="Ttulo1"/>
        <w:ind w:left="0" w:firstLine="0"/>
      </w:pPr>
      <w:bookmarkStart w:id="8" w:name="_Toc116555032"/>
      <w:r>
        <w:t xml:space="preserve">6. </w:t>
      </w:r>
      <w:r w:rsidR="00744CD3">
        <w:t>TEMPORALIZACIÓN DE CONTENIDOS</w:t>
      </w:r>
      <w:bookmarkEnd w:id="8"/>
      <w:r w:rsidR="00744CD3">
        <w:t xml:space="preserve"> </w:t>
      </w:r>
    </w:p>
    <w:p w:rsidR="000A3A05" w:rsidRDefault="00714575" w:rsidP="000A3A05">
      <w:pPr>
        <w:spacing w:line="276" w:lineRule="auto"/>
        <w:ind w:firstLine="708"/>
      </w:pPr>
      <w:r>
        <w:t>El método utilizado</w:t>
      </w:r>
      <w:r w:rsidR="00ED0DF8">
        <w:t>,</w:t>
      </w:r>
      <w:r>
        <w:t xml:space="preserve"> </w:t>
      </w:r>
      <w:r w:rsidR="00985C43">
        <w:rPr>
          <w:i/>
        </w:rPr>
        <w:t>NOUVELLE GÉNÉRATION A2-B1</w:t>
      </w:r>
      <w:r w:rsidR="00ED0DF8">
        <w:rPr>
          <w:i/>
        </w:rPr>
        <w:t xml:space="preserve"> </w:t>
      </w:r>
      <w:r w:rsidR="001B5DB1">
        <w:t xml:space="preserve">de la editorial </w:t>
      </w:r>
      <w:r w:rsidR="000C55C3">
        <w:t>SANTILLANA</w:t>
      </w:r>
      <w:r w:rsidR="00ED0DF8">
        <w:t>,</w:t>
      </w:r>
      <w:r w:rsidR="001B5DB1">
        <w:t xml:space="preserve"> cuenta con un total de 6</w:t>
      </w:r>
      <w:r>
        <w:t xml:space="preserve"> unidades. En la primera evaluación se des</w:t>
      </w:r>
      <w:r w:rsidR="00ED0DF8">
        <w:t>arrol</w:t>
      </w:r>
      <w:r w:rsidR="001B5DB1">
        <w:t>larán las unidades</w:t>
      </w:r>
      <w:r w:rsidR="00ED0DF8">
        <w:t xml:space="preserve"> 1</w:t>
      </w:r>
      <w:r w:rsidR="001B5DB1">
        <w:t xml:space="preserve"> y 2</w:t>
      </w:r>
      <w:r w:rsidR="00967DD9">
        <w:t>;</w:t>
      </w:r>
      <w:r>
        <w:t xml:space="preserve"> en la segunda evaluación las unidades </w:t>
      </w:r>
      <w:r w:rsidR="001B5DB1">
        <w:t>3 y 4</w:t>
      </w:r>
      <w:r w:rsidR="00967DD9">
        <w:t>;</w:t>
      </w:r>
      <w:r w:rsidR="00ED0DF8">
        <w:t xml:space="preserve"> </w:t>
      </w:r>
      <w:r>
        <w:t>y en la tercera evaluación</w:t>
      </w:r>
      <w:r w:rsidR="001B5DB1">
        <w:t xml:space="preserve"> 5 y 6</w:t>
      </w:r>
      <w:r>
        <w:t>.</w:t>
      </w:r>
    </w:p>
    <w:p w:rsidR="00906AB7" w:rsidRDefault="00906AB7" w:rsidP="000A3A05">
      <w:pPr>
        <w:spacing w:line="276" w:lineRule="auto"/>
        <w:ind w:firstLine="708"/>
      </w:pPr>
    </w:p>
    <w:p w:rsidR="00906AB7" w:rsidRDefault="00906AB7" w:rsidP="00906AB7">
      <w:pPr>
        <w:spacing w:line="276" w:lineRule="auto"/>
        <w:ind w:firstLine="708"/>
      </w:pPr>
    </w:p>
    <w:tbl>
      <w:tblPr>
        <w:tblStyle w:val="Cuadrculamedia1-nfasis1"/>
        <w:tblW w:w="0" w:type="auto"/>
        <w:tblLook w:val="04A0"/>
      </w:tblPr>
      <w:tblGrid>
        <w:gridCol w:w="4889"/>
        <w:gridCol w:w="4889"/>
      </w:tblGrid>
      <w:tr w:rsidR="00906AB7" w:rsidTr="00906AB7">
        <w:trPr>
          <w:cnfStyle w:val="100000000000"/>
        </w:trPr>
        <w:tc>
          <w:tcPr>
            <w:cnfStyle w:val="001000000000"/>
            <w:tcW w:w="4889" w:type="dxa"/>
            <w:vAlign w:val="center"/>
          </w:tcPr>
          <w:p w:rsidR="00906AB7" w:rsidRDefault="00906AB7" w:rsidP="00906AB7">
            <w:pPr>
              <w:spacing w:line="276" w:lineRule="auto"/>
              <w:jc w:val="center"/>
            </w:pPr>
            <w:r>
              <w:t>Evaluación</w:t>
            </w:r>
          </w:p>
        </w:tc>
        <w:tc>
          <w:tcPr>
            <w:tcW w:w="4889" w:type="dxa"/>
            <w:vAlign w:val="center"/>
          </w:tcPr>
          <w:p w:rsidR="00906AB7" w:rsidRDefault="00906AB7" w:rsidP="00906AB7">
            <w:pPr>
              <w:spacing w:line="276" w:lineRule="auto"/>
              <w:jc w:val="center"/>
              <w:cnfStyle w:val="100000000000"/>
            </w:pPr>
            <w:r>
              <w:t>Unidades</w:t>
            </w:r>
          </w:p>
        </w:tc>
      </w:tr>
      <w:tr w:rsidR="00906AB7" w:rsidTr="00906AB7">
        <w:trPr>
          <w:cnfStyle w:val="000000100000"/>
        </w:trPr>
        <w:tc>
          <w:tcPr>
            <w:cnfStyle w:val="001000000000"/>
            <w:tcW w:w="4889" w:type="dxa"/>
          </w:tcPr>
          <w:p w:rsidR="00906AB7" w:rsidRDefault="00906AB7" w:rsidP="00906AB7">
            <w:pPr>
              <w:spacing w:line="276" w:lineRule="auto"/>
            </w:pPr>
            <w:r>
              <w:t>1ª Evaluación</w:t>
            </w:r>
          </w:p>
        </w:tc>
        <w:tc>
          <w:tcPr>
            <w:tcW w:w="4889" w:type="dxa"/>
          </w:tcPr>
          <w:p w:rsidR="00906AB7" w:rsidRDefault="00906AB7" w:rsidP="00906AB7">
            <w:pPr>
              <w:spacing w:line="276" w:lineRule="auto"/>
              <w:cnfStyle w:val="000000100000"/>
            </w:pPr>
            <w:r>
              <w:t>Unidades 1 Y 2</w:t>
            </w:r>
          </w:p>
        </w:tc>
      </w:tr>
      <w:tr w:rsidR="00906AB7" w:rsidTr="00906AB7">
        <w:tc>
          <w:tcPr>
            <w:cnfStyle w:val="001000000000"/>
            <w:tcW w:w="4889" w:type="dxa"/>
          </w:tcPr>
          <w:p w:rsidR="00906AB7" w:rsidRDefault="00906AB7" w:rsidP="00906AB7">
            <w:pPr>
              <w:spacing w:line="276" w:lineRule="auto"/>
            </w:pPr>
            <w:r>
              <w:t>2ª Evaluación</w:t>
            </w:r>
          </w:p>
        </w:tc>
        <w:tc>
          <w:tcPr>
            <w:tcW w:w="4889" w:type="dxa"/>
          </w:tcPr>
          <w:p w:rsidR="00906AB7" w:rsidRDefault="00906AB7" w:rsidP="00906AB7">
            <w:pPr>
              <w:spacing w:line="276" w:lineRule="auto"/>
              <w:cnfStyle w:val="000000000000"/>
            </w:pPr>
            <w:r>
              <w:t>Unidades 3 Y 4</w:t>
            </w:r>
          </w:p>
        </w:tc>
      </w:tr>
      <w:tr w:rsidR="00906AB7" w:rsidTr="00906AB7">
        <w:trPr>
          <w:cnfStyle w:val="000000100000"/>
        </w:trPr>
        <w:tc>
          <w:tcPr>
            <w:cnfStyle w:val="001000000000"/>
            <w:tcW w:w="4889" w:type="dxa"/>
          </w:tcPr>
          <w:p w:rsidR="00906AB7" w:rsidRDefault="00906AB7" w:rsidP="00906AB7">
            <w:pPr>
              <w:spacing w:line="276" w:lineRule="auto"/>
            </w:pPr>
            <w:r>
              <w:t>3ª Evaluación</w:t>
            </w:r>
          </w:p>
        </w:tc>
        <w:tc>
          <w:tcPr>
            <w:tcW w:w="4889" w:type="dxa"/>
          </w:tcPr>
          <w:p w:rsidR="00906AB7" w:rsidRDefault="00906AB7" w:rsidP="00906AB7">
            <w:pPr>
              <w:spacing w:line="276" w:lineRule="auto"/>
              <w:cnfStyle w:val="000000100000"/>
            </w:pPr>
            <w:r>
              <w:t>Unidades 5 Y 6.</w:t>
            </w:r>
          </w:p>
        </w:tc>
      </w:tr>
    </w:tbl>
    <w:p w:rsidR="000349E9" w:rsidRDefault="000349E9" w:rsidP="000A3A05">
      <w:pPr>
        <w:spacing w:line="276" w:lineRule="auto"/>
        <w:ind w:firstLine="708"/>
        <w:sectPr w:rsidR="000349E9" w:rsidSect="000349E9">
          <w:headerReference w:type="default" r:id="rId13"/>
          <w:headerReference w:type="first" r:id="rId14"/>
          <w:pgSz w:w="11906" w:h="16838"/>
          <w:pgMar w:top="1134" w:right="1134" w:bottom="1134" w:left="1134" w:header="709" w:footer="709" w:gutter="0"/>
          <w:cols w:space="708"/>
          <w:docGrid w:linePitch="360"/>
        </w:sectPr>
      </w:pPr>
    </w:p>
    <w:p w:rsidR="00906AB7" w:rsidRDefault="00906AB7" w:rsidP="000A3A05">
      <w:pPr>
        <w:spacing w:line="276" w:lineRule="auto"/>
        <w:ind w:firstLine="708"/>
      </w:pPr>
    </w:p>
    <w:p w:rsidR="00906AB7" w:rsidRDefault="00906AB7" w:rsidP="000A3A05">
      <w:pPr>
        <w:spacing w:line="276" w:lineRule="auto"/>
        <w:ind w:firstLine="708"/>
      </w:pPr>
    </w:p>
    <w:p w:rsidR="00714575" w:rsidRDefault="00110FDC" w:rsidP="00621BDE">
      <w:pPr>
        <w:pStyle w:val="Ttulo1"/>
        <w:numPr>
          <w:ilvl w:val="0"/>
          <w:numId w:val="68"/>
        </w:numPr>
      </w:pPr>
      <w:bookmarkStart w:id="9" w:name="_Toc116555033"/>
      <w:r>
        <w:t>CRITERIOS DE EVALUACIÓN, ESTÁNDARES DE APRENDIZAJE, COMPETENCIAS, CONTENIDOS E INSTURMENTOS DE EVALUACIÓN</w:t>
      </w:r>
      <w:bookmarkEnd w:id="9"/>
    </w:p>
    <w:tbl>
      <w:tblPr>
        <w:tblStyle w:val="TableNormal"/>
        <w:tblW w:w="15157"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483"/>
        <w:gridCol w:w="2844"/>
        <w:gridCol w:w="2115"/>
        <w:gridCol w:w="713"/>
        <w:gridCol w:w="286"/>
        <w:gridCol w:w="288"/>
        <w:gridCol w:w="286"/>
        <w:gridCol w:w="236"/>
        <w:gridCol w:w="236"/>
        <w:gridCol w:w="277"/>
        <w:gridCol w:w="410"/>
        <w:gridCol w:w="1983"/>
      </w:tblGrid>
      <w:tr w:rsidR="00D361CD" w:rsidTr="00D361CD">
        <w:trPr>
          <w:trHeight w:val="330"/>
        </w:trPr>
        <w:tc>
          <w:tcPr>
            <w:tcW w:w="15157" w:type="dxa"/>
            <w:gridSpan w:val="12"/>
            <w:shd w:val="clear" w:color="auto" w:fill="BEBEBE"/>
          </w:tcPr>
          <w:p w:rsidR="00D361CD" w:rsidRDefault="00D361CD" w:rsidP="00F92CFA">
            <w:pPr>
              <w:pStyle w:val="TableParagraph"/>
              <w:spacing w:line="250" w:lineRule="exact"/>
              <w:ind w:left="5385" w:right="5387"/>
              <w:jc w:val="center"/>
              <w:rPr>
                <w:b/>
              </w:rPr>
            </w:pPr>
            <w:r>
              <w:rPr>
                <w:b/>
              </w:rPr>
              <w:t>.BLOQUE 1: COMPRENSIÓN DE TEXTOS</w:t>
            </w:r>
            <w:r>
              <w:rPr>
                <w:b/>
                <w:spacing w:val="-5"/>
              </w:rPr>
              <w:t xml:space="preserve"> </w:t>
            </w:r>
            <w:r>
              <w:rPr>
                <w:b/>
              </w:rPr>
              <w:t>ORALES</w:t>
            </w:r>
          </w:p>
        </w:tc>
      </w:tr>
      <w:tr w:rsidR="00D361CD" w:rsidTr="00D361CD">
        <w:trPr>
          <w:trHeight w:val="611"/>
        </w:trPr>
        <w:tc>
          <w:tcPr>
            <w:tcW w:w="5483" w:type="dxa"/>
            <w:vMerge w:val="restart"/>
            <w:tcBorders>
              <w:right w:val="single" w:sz="4" w:space="0" w:color="000000"/>
            </w:tcBorders>
            <w:shd w:val="clear" w:color="auto" w:fill="D9D9D9"/>
          </w:tcPr>
          <w:p w:rsidR="00D361CD" w:rsidRDefault="00D361CD" w:rsidP="00F92CFA">
            <w:pPr>
              <w:pStyle w:val="TableParagraph"/>
              <w:rPr>
                <w:rFonts w:ascii="Arial"/>
                <w:b/>
                <w:sz w:val="24"/>
              </w:rPr>
            </w:pPr>
          </w:p>
          <w:p w:rsidR="00D361CD" w:rsidRDefault="00D361CD" w:rsidP="00F92CFA">
            <w:pPr>
              <w:pStyle w:val="TableParagraph"/>
              <w:spacing w:before="202"/>
              <w:ind w:left="2228" w:right="2212"/>
              <w:jc w:val="center"/>
              <w:rPr>
                <w:b/>
              </w:rPr>
            </w:pPr>
            <w:r>
              <w:rPr>
                <w:b/>
              </w:rPr>
              <w:t>CRITERIOS</w:t>
            </w:r>
          </w:p>
        </w:tc>
        <w:tc>
          <w:tcPr>
            <w:tcW w:w="2844" w:type="dxa"/>
            <w:vMerge w:val="restart"/>
            <w:tcBorders>
              <w:left w:val="single" w:sz="4" w:space="0" w:color="000000"/>
              <w:right w:val="single" w:sz="4" w:space="0" w:color="000000"/>
            </w:tcBorders>
            <w:shd w:val="clear" w:color="auto" w:fill="D9D9D9"/>
          </w:tcPr>
          <w:p w:rsidR="00D361CD" w:rsidRDefault="00D361CD" w:rsidP="00F92CFA">
            <w:pPr>
              <w:pStyle w:val="TableParagraph"/>
              <w:rPr>
                <w:rFonts w:ascii="Arial"/>
                <w:b/>
                <w:sz w:val="24"/>
              </w:rPr>
            </w:pPr>
          </w:p>
          <w:p w:rsidR="00D361CD" w:rsidRDefault="00D361CD" w:rsidP="00F92CFA">
            <w:pPr>
              <w:pStyle w:val="TableParagraph"/>
              <w:spacing w:before="202"/>
              <w:ind w:left="808"/>
              <w:rPr>
                <w:b/>
              </w:rPr>
            </w:pPr>
            <w:r>
              <w:rPr>
                <w:b/>
              </w:rPr>
              <w:t>ESTÁNDARES</w:t>
            </w:r>
          </w:p>
        </w:tc>
        <w:tc>
          <w:tcPr>
            <w:tcW w:w="2115" w:type="dxa"/>
            <w:vMerge w:val="restart"/>
            <w:tcBorders>
              <w:left w:val="single" w:sz="4" w:space="0" w:color="000000"/>
              <w:right w:val="single" w:sz="4" w:space="0" w:color="000000"/>
            </w:tcBorders>
            <w:shd w:val="clear" w:color="auto" w:fill="D9D9D9"/>
          </w:tcPr>
          <w:p w:rsidR="00D361CD" w:rsidRDefault="00D361CD" w:rsidP="00F92CFA">
            <w:pPr>
              <w:pStyle w:val="TableParagraph"/>
              <w:rPr>
                <w:rFonts w:ascii="Arial"/>
                <w:b/>
                <w:sz w:val="24"/>
              </w:rPr>
            </w:pPr>
          </w:p>
          <w:p w:rsidR="00D361CD" w:rsidRDefault="00D361CD" w:rsidP="00F92CFA">
            <w:pPr>
              <w:pStyle w:val="TableParagraph"/>
              <w:spacing w:before="202"/>
              <w:ind w:left="465"/>
              <w:rPr>
                <w:b/>
              </w:rPr>
            </w:pPr>
            <w:r>
              <w:rPr>
                <w:b/>
              </w:rPr>
              <w:t>CONTENIDOS</w:t>
            </w:r>
          </w:p>
        </w:tc>
        <w:tc>
          <w:tcPr>
            <w:tcW w:w="713" w:type="dxa"/>
            <w:vMerge w:val="restart"/>
            <w:tcBorders>
              <w:left w:val="single" w:sz="4" w:space="0" w:color="000000"/>
            </w:tcBorders>
            <w:shd w:val="clear" w:color="auto" w:fill="D9D9D9"/>
          </w:tcPr>
          <w:p w:rsidR="00D361CD" w:rsidRDefault="00D361CD" w:rsidP="00F92CFA">
            <w:pPr>
              <w:pStyle w:val="TableParagraph"/>
              <w:rPr>
                <w:rFonts w:ascii="Arial"/>
                <w:b/>
              </w:rPr>
            </w:pPr>
          </w:p>
          <w:p w:rsidR="00D361CD" w:rsidRDefault="00D361CD" w:rsidP="00F92CFA">
            <w:pPr>
              <w:pStyle w:val="TableParagraph"/>
              <w:spacing w:before="6"/>
              <w:rPr>
                <w:rFonts w:ascii="Arial"/>
                <w:b/>
                <w:sz w:val="20"/>
              </w:rPr>
            </w:pPr>
          </w:p>
          <w:p w:rsidR="00D361CD" w:rsidRDefault="00D361CD" w:rsidP="00F92CFA">
            <w:pPr>
              <w:pStyle w:val="TableParagraph"/>
              <w:ind w:left="157"/>
              <w:rPr>
                <w:b/>
                <w:sz w:val="20"/>
              </w:rPr>
            </w:pPr>
            <w:r>
              <w:rPr>
                <w:b/>
                <w:sz w:val="20"/>
              </w:rPr>
              <w:t>Udad</w:t>
            </w:r>
          </w:p>
        </w:tc>
        <w:tc>
          <w:tcPr>
            <w:tcW w:w="2019" w:type="dxa"/>
            <w:gridSpan w:val="7"/>
            <w:tcBorders>
              <w:bottom w:val="single" w:sz="4" w:space="0" w:color="000000"/>
              <w:right w:val="single" w:sz="4" w:space="0" w:color="000000"/>
            </w:tcBorders>
            <w:shd w:val="clear" w:color="auto" w:fill="D9D9D9"/>
          </w:tcPr>
          <w:p w:rsidR="00D361CD" w:rsidRDefault="00D361CD" w:rsidP="00F92CFA">
            <w:pPr>
              <w:pStyle w:val="TableParagraph"/>
              <w:spacing w:before="141"/>
              <w:ind w:left="269"/>
              <w:rPr>
                <w:b/>
              </w:rPr>
            </w:pPr>
            <w:r>
              <w:rPr>
                <w:b/>
              </w:rPr>
              <w:t>COMPETENCIAS</w:t>
            </w:r>
          </w:p>
        </w:tc>
        <w:tc>
          <w:tcPr>
            <w:tcW w:w="1983" w:type="dxa"/>
            <w:tcBorders>
              <w:left w:val="single" w:sz="4" w:space="0" w:color="000000"/>
              <w:bottom w:val="single" w:sz="4" w:space="0" w:color="000000"/>
            </w:tcBorders>
            <w:shd w:val="clear" w:color="auto" w:fill="D9D9D9"/>
          </w:tcPr>
          <w:p w:rsidR="00D361CD" w:rsidRDefault="00D361CD" w:rsidP="00F92CFA">
            <w:pPr>
              <w:pStyle w:val="TableParagraph"/>
              <w:spacing w:line="276" w:lineRule="auto"/>
              <w:ind w:left="378" w:right="97" w:hanging="276"/>
              <w:rPr>
                <w:b/>
              </w:rPr>
            </w:pPr>
            <w:r>
              <w:rPr>
                <w:b/>
              </w:rPr>
              <w:t>INSTRUMENTOS DE EVALUACIÓN</w:t>
            </w:r>
          </w:p>
        </w:tc>
      </w:tr>
      <w:tr w:rsidR="00D361CD" w:rsidTr="00D361CD">
        <w:trPr>
          <w:trHeight w:val="651"/>
        </w:trPr>
        <w:tc>
          <w:tcPr>
            <w:tcW w:w="5483" w:type="dxa"/>
            <w:vMerge/>
            <w:tcBorders>
              <w:top w:val="nil"/>
              <w:right w:val="single" w:sz="4" w:space="0" w:color="000000"/>
            </w:tcBorders>
            <w:shd w:val="clear" w:color="auto" w:fill="D9D9D9"/>
          </w:tcPr>
          <w:p w:rsidR="00D361CD" w:rsidRDefault="00D361CD" w:rsidP="00F92CFA">
            <w:pPr>
              <w:rPr>
                <w:sz w:val="2"/>
                <w:szCs w:val="2"/>
              </w:rPr>
            </w:pPr>
          </w:p>
        </w:tc>
        <w:tc>
          <w:tcPr>
            <w:tcW w:w="2844" w:type="dxa"/>
            <w:vMerge/>
            <w:tcBorders>
              <w:top w:val="nil"/>
              <w:left w:val="single" w:sz="4" w:space="0" w:color="000000"/>
              <w:right w:val="single" w:sz="4" w:space="0" w:color="000000"/>
            </w:tcBorders>
            <w:shd w:val="clear" w:color="auto" w:fill="D9D9D9"/>
          </w:tcPr>
          <w:p w:rsidR="00D361CD" w:rsidRDefault="00D361CD" w:rsidP="00F92CFA">
            <w:pPr>
              <w:rPr>
                <w:sz w:val="2"/>
                <w:szCs w:val="2"/>
              </w:rPr>
            </w:pPr>
          </w:p>
        </w:tc>
        <w:tc>
          <w:tcPr>
            <w:tcW w:w="2115" w:type="dxa"/>
            <w:vMerge/>
            <w:tcBorders>
              <w:top w:val="nil"/>
              <w:left w:val="single" w:sz="4" w:space="0" w:color="000000"/>
              <w:right w:val="single" w:sz="4" w:space="0" w:color="000000"/>
            </w:tcBorders>
            <w:shd w:val="clear" w:color="auto" w:fill="D9D9D9"/>
          </w:tcPr>
          <w:p w:rsidR="00D361CD" w:rsidRDefault="00D361CD" w:rsidP="00F92CFA">
            <w:pPr>
              <w:rPr>
                <w:sz w:val="2"/>
                <w:szCs w:val="2"/>
              </w:rPr>
            </w:pPr>
          </w:p>
        </w:tc>
        <w:tc>
          <w:tcPr>
            <w:tcW w:w="713" w:type="dxa"/>
            <w:vMerge/>
            <w:tcBorders>
              <w:top w:val="nil"/>
              <w:left w:val="single" w:sz="4" w:space="0" w:color="000000"/>
            </w:tcBorders>
            <w:shd w:val="clear" w:color="auto" w:fill="D9D9D9"/>
          </w:tcPr>
          <w:p w:rsidR="00D361CD" w:rsidRDefault="00D361CD" w:rsidP="00F92CFA">
            <w:pPr>
              <w:rPr>
                <w:sz w:val="2"/>
                <w:szCs w:val="2"/>
              </w:rPr>
            </w:pPr>
          </w:p>
        </w:tc>
        <w:tc>
          <w:tcPr>
            <w:tcW w:w="286" w:type="dxa"/>
            <w:tcBorders>
              <w:top w:val="single" w:sz="4" w:space="0" w:color="000000"/>
              <w:right w:val="single" w:sz="4" w:space="0" w:color="000000"/>
            </w:tcBorders>
            <w:shd w:val="clear" w:color="auto" w:fill="D9D9D9"/>
            <w:textDirection w:val="btLr"/>
          </w:tcPr>
          <w:p w:rsidR="00D361CD" w:rsidRDefault="00D361CD" w:rsidP="00F92CFA">
            <w:pPr>
              <w:pStyle w:val="TableParagraph"/>
              <w:spacing w:before="26"/>
              <w:ind w:left="214" w:right="207"/>
              <w:jc w:val="center"/>
              <w:rPr>
                <w:b/>
                <w:sz w:val="18"/>
              </w:rPr>
            </w:pPr>
            <w:r>
              <w:rPr>
                <w:b/>
                <w:sz w:val="18"/>
              </w:rPr>
              <w:t>CL</w:t>
            </w:r>
          </w:p>
        </w:tc>
        <w:tc>
          <w:tcPr>
            <w:tcW w:w="288" w:type="dxa"/>
            <w:tcBorders>
              <w:top w:val="single" w:sz="4" w:space="0" w:color="000000"/>
              <w:left w:val="single" w:sz="4" w:space="0" w:color="000000"/>
              <w:right w:val="single" w:sz="4" w:space="0" w:color="000000"/>
            </w:tcBorders>
            <w:shd w:val="clear" w:color="auto" w:fill="D9D9D9"/>
            <w:textDirection w:val="btLr"/>
          </w:tcPr>
          <w:p w:rsidR="00D361CD" w:rsidRDefault="00D361CD" w:rsidP="00F92CFA">
            <w:pPr>
              <w:pStyle w:val="TableParagraph"/>
              <w:spacing w:before="31"/>
              <w:ind w:left="215"/>
              <w:rPr>
                <w:b/>
                <w:sz w:val="18"/>
              </w:rPr>
            </w:pPr>
            <w:r>
              <w:rPr>
                <w:b/>
                <w:sz w:val="18"/>
              </w:rPr>
              <w:t>CM</w:t>
            </w:r>
          </w:p>
        </w:tc>
        <w:tc>
          <w:tcPr>
            <w:tcW w:w="286" w:type="dxa"/>
            <w:tcBorders>
              <w:top w:val="single" w:sz="4" w:space="0" w:color="000000"/>
              <w:left w:val="single" w:sz="4" w:space="0" w:color="000000"/>
              <w:right w:val="single" w:sz="4" w:space="0" w:color="000000"/>
            </w:tcBorders>
            <w:shd w:val="clear" w:color="auto" w:fill="D9D9D9"/>
            <w:textDirection w:val="btLr"/>
          </w:tcPr>
          <w:p w:rsidR="00D361CD" w:rsidRDefault="00D361CD" w:rsidP="00F92CFA">
            <w:pPr>
              <w:pStyle w:val="TableParagraph"/>
              <w:spacing w:before="29"/>
              <w:ind w:left="224"/>
              <w:rPr>
                <w:b/>
                <w:sz w:val="18"/>
              </w:rPr>
            </w:pPr>
            <w:r>
              <w:rPr>
                <w:b/>
                <w:sz w:val="18"/>
              </w:rPr>
              <w:t>CD</w:t>
            </w:r>
          </w:p>
        </w:tc>
        <w:tc>
          <w:tcPr>
            <w:tcW w:w="236" w:type="dxa"/>
            <w:tcBorders>
              <w:top w:val="single" w:sz="4" w:space="0" w:color="000000"/>
              <w:left w:val="single" w:sz="4" w:space="0" w:color="000000"/>
              <w:right w:val="single" w:sz="4" w:space="0" w:color="000000"/>
            </w:tcBorders>
            <w:shd w:val="clear" w:color="auto" w:fill="D9D9D9"/>
            <w:textDirection w:val="btLr"/>
          </w:tcPr>
          <w:p w:rsidR="00D361CD" w:rsidRDefault="00D361CD" w:rsidP="00F92CFA">
            <w:pPr>
              <w:pStyle w:val="TableParagraph"/>
              <w:spacing w:before="4" w:line="201" w:lineRule="exact"/>
              <w:ind w:left="224"/>
              <w:rPr>
                <w:b/>
                <w:sz w:val="18"/>
              </w:rPr>
            </w:pPr>
            <w:r>
              <w:rPr>
                <w:b/>
                <w:sz w:val="18"/>
              </w:rPr>
              <w:t>AA</w:t>
            </w:r>
          </w:p>
        </w:tc>
        <w:tc>
          <w:tcPr>
            <w:tcW w:w="236" w:type="dxa"/>
            <w:tcBorders>
              <w:top w:val="single" w:sz="4" w:space="0" w:color="000000"/>
              <w:left w:val="single" w:sz="4" w:space="0" w:color="000000"/>
              <w:right w:val="single" w:sz="4" w:space="0" w:color="000000"/>
            </w:tcBorders>
            <w:shd w:val="clear" w:color="auto" w:fill="D9D9D9"/>
            <w:textDirection w:val="btLr"/>
          </w:tcPr>
          <w:p w:rsidR="00D361CD" w:rsidRDefault="00D361CD" w:rsidP="00F92CFA">
            <w:pPr>
              <w:pStyle w:val="TableParagraph"/>
              <w:spacing w:before="4" w:line="202" w:lineRule="exact"/>
              <w:ind w:left="216" w:right="207"/>
              <w:jc w:val="center"/>
              <w:rPr>
                <w:b/>
                <w:sz w:val="18"/>
              </w:rPr>
            </w:pPr>
            <w:r>
              <w:rPr>
                <w:b/>
                <w:sz w:val="18"/>
              </w:rPr>
              <w:t>EE</w:t>
            </w:r>
          </w:p>
        </w:tc>
        <w:tc>
          <w:tcPr>
            <w:tcW w:w="277" w:type="dxa"/>
            <w:tcBorders>
              <w:top w:val="single" w:sz="4" w:space="0" w:color="000000"/>
              <w:left w:val="single" w:sz="4" w:space="0" w:color="000000"/>
              <w:right w:val="single" w:sz="4" w:space="0" w:color="000000"/>
            </w:tcBorders>
            <w:shd w:val="clear" w:color="auto" w:fill="D9D9D9"/>
            <w:textDirection w:val="btLr"/>
          </w:tcPr>
          <w:p w:rsidR="00D361CD" w:rsidRDefault="00D361CD" w:rsidP="00F92CFA">
            <w:pPr>
              <w:pStyle w:val="TableParagraph"/>
              <w:spacing w:before="24"/>
              <w:ind w:left="218" w:right="207"/>
              <w:jc w:val="center"/>
              <w:rPr>
                <w:b/>
                <w:sz w:val="18"/>
              </w:rPr>
            </w:pPr>
            <w:r>
              <w:rPr>
                <w:b/>
                <w:sz w:val="18"/>
              </w:rPr>
              <w:t>CS</w:t>
            </w:r>
          </w:p>
        </w:tc>
        <w:tc>
          <w:tcPr>
            <w:tcW w:w="410" w:type="dxa"/>
            <w:tcBorders>
              <w:top w:val="single" w:sz="4" w:space="0" w:color="000000"/>
              <w:left w:val="single" w:sz="4" w:space="0" w:color="000000"/>
              <w:right w:val="single" w:sz="4" w:space="0" w:color="000000"/>
            </w:tcBorders>
            <w:shd w:val="clear" w:color="auto" w:fill="D9D9D9"/>
            <w:textDirection w:val="btLr"/>
          </w:tcPr>
          <w:p w:rsidR="00D361CD" w:rsidRDefault="00D361CD" w:rsidP="00F92CFA">
            <w:pPr>
              <w:pStyle w:val="TableParagraph"/>
              <w:spacing w:before="98"/>
              <w:ind w:left="174"/>
              <w:rPr>
                <w:b/>
                <w:sz w:val="18"/>
              </w:rPr>
            </w:pPr>
            <w:r>
              <w:rPr>
                <w:b/>
                <w:sz w:val="18"/>
              </w:rPr>
              <w:t>CEC</w:t>
            </w:r>
          </w:p>
        </w:tc>
        <w:tc>
          <w:tcPr>
            <w:tcW w:w="1983" w:type="dxa"/>
            <w:tcBorders>
              <w:top w:val="single" w:sz="4" w:space="0" w:color="000000"/>
              <w:left w:val="single" w:sz="4" w:space="0" w:color="000000"/>
            </w:tcBorders>
            <w:shd w:val="clear" w:color="auto" w:fill="D9D9D9"/>
          </w:tcPr>
          <w:p w:rsidR="00D361CD" w:rsidRDefault="00D361CD" w:rsidP="00F92CFA">
            <w:pPr>
              <w:pStyle w:val="TableParagraph"/>
              <w:rPr>
                <w:rFonts w:ascii="Times New Roman"/>
              </w:rPr>
            </w:pPr>
          </w:p>
        </w:tc>
      </w:tr>
    </w:tbl>
    <w:tbl>
      <w:tblPr>
        <w:tblStyle w:val="TableNormal"/>
        <w:tblpPr w:leftFromText="141" w:rightFromText="141" w:vertAnchor="text" w:horzAnchor="margin" w:tblpY="33"/>
        <w:tblW w:w="151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483"/>
        <w:gridCol w:w="2844"/>
        <w:gridCol w:w="2115"/>
        <w:gridCol w:w="713"/>
        <w:gridCol w:w="286"/>
        <w:gridCol w:w="288"/>
        <w:gridCol w:w="286"/>
        <w:gridCol w:w="236"/>
        <w:gridCol w:w="2925"/>
      </w:tblGrid>
      <w:tr w:rsidR="00D361CD" w:rsidTr="00D361CD">
        <w:trPr>
          <w:trHeight w:val="5407"/>
        </w:trPr>
        <w:tc>
          <w:tcPr>
            <w:tcW w:w="5483" w:type="dxa"/>
            <w:tcBorders>
              <w:bottom w:val="single" w:sz="4" w:space="0" w:color="000000"/>
              <w:right w:val="single" w:sz="4" w:space="0" w:color="000000"/>
            </w:tcBorders>
          </w:tcPr>
          <w:p w:rsidR="00D361CD" w:rsidRDefault="00D361CD" w:rsidP="00F92CFA">
            <w:pPr>
              <w:pStyle w:val="TableParagraph"/>
              <w:spacing w:before="2"/>
              <w:rPr>
                <w:rFonts w:ascii="Times New Roman"/>
                <w:sz w:val="18"/>
              </w:rPr>
            </w:pPr>
          </w:p>
          <w:p w:rsidR="00D361CD" w:rsidRPr="008E1A9D" w:rsidRDefault="00D361CD" w:rsidP="0030404E">
            <w:pPr>
              <w:pStyle w:val="TableParagraph"/>
              <w:numPr>
                <w:ilvl w:val="0"/>
                <w:numId w:val="29"/>
              </w:numPr>
              <w:tabs>
                <w:tab w:val="left" w:pos="220"/>
              </w:tabs>
              <w:spacing w:line="276" w:lineRule="auto"/>
              <w:ind w:right="140" w:firstLine="0"/>
              <w:rPr>
                <w:b/>
                <w:sz w:val="16"/>
              </w:rPr>
            </w:pPr>
            <w:r>
              <w:rPr>
                <w:b/>
                <w:sz w:val="16"/>
              </w:rPr>
              <w:t>Identificar</w:t>
            </w:r>
            <w:r>
              <w:rPr>
                <w:b/>
                <w:spacing w:val="-5"/>
                <w:sz w:val="16"/>
              </w:rPr>
              <w:t xml:space="preserve"> </w:t>
            </w:r>
            <w:r>
              <w:rPr>
                <w:b/>
                <w:sz w:val="16"/>
              </w:rPr>
              <w:t>el</w:t>
            </w:r>
            <w:r>
              <w:rPr>
                <w:b/>
                <w:spacing w:val="-7"/>
                <w:sz w:val="16"/>
              </w:rPr>
              <w:t xml:space="preserve"> </w:t>
            </w:r>
            <w:r>
              <w:rPr>
                <w:b/>
                <w:sz w:val="16"/>
              </w:rPr>
              <w:t>sentido</w:t>
            </w:r>
            <w:r>
              <w:rPr>
                <w:b/>
                <w:spacing w:val="-3"/>
                <w:sz w:val="16"/>
              </w:rPr>
              <w:t xml:space="preserve"> </w:t>
            </w:r>
            <w:r>
              <w:rPr>
                <w:b/>
                <w:sz w:val="16"/>
              </w:rPr>
              <w:t>general,</w:t>
            </w:r>
            <w:r>
              <w:rPr>
                <w:b/>
                <w:spacing w:val="-4"/>
                <w:sz w:val="16"/>
              </w:rPr>
              <w:t xml:space="preserve"> </w:t>
            </w:r>
            <w:r>
              <w:rPr>
                <w:b/>
                <w:sz w:val="16"/>
              </w:rPr>
              <w:t>la</w:t>
            </w:r>
            <w:r>
              <w:rPr>
                <w:b/>
                <w:spacing w:val="-3"/>
                <w:sz w:val="16"/>
              </w:rPr>
              <w:t xml:space="preserve"> </w:t>
            </w:r>
            <w:r>
              <w:rPr>
                <w:b/>
                <w:sz w:val="16"/>
              </w:rPr>
              <w:t>información</w:t>
            </w:r>
            <w:r>
              <w:rPr>
                <w:b/>
                <w:spacing w:val="-3"/>
                <w:sz w:val="16"/>
              </w:rPr>
              <w:t xml:space="preserve"> </w:t>
            </w:r>
            <w:r>
              <w:rPr>
                <w:b/>
                <w:sz w:val="16"/>
              </w:rPr>
              <w:t>esencial,</w:t>
            </w:r>
            <w:r>
              <w:rPr>
                <w:b/>
                <w:spacing w:val="-5"/>
                <w:sz w:val="16"/>
              </w:rPr>
              <w:t xml:space="preserve"> </w:t>
            </w:r>
            <w:r>
              <w:rPr>
                <w:b/>
                <w:sz w:val="16"/>
              </w:rPr>
              <w:t>los</w:t>
            </w:r>
            <w:r>
              <w:rPr>
                <w:b/>
                <w:spacing w:val="-5"/>
                <w:sz w:val="16"/>
              </w:rPr>
              <w:t xml:space="preserve"> </w:t>
            </w:r>
            <w:r>
              <w:rPr>
                <w:b/>
                <w:sz w:val="16"/>
              </w:rPr>
              <w:t>puntos</w:t>
            </w:r>
            <w:r>
              <w:rPr>
                <w:b/>
                <w:spacing w:val="-3"/>
                <w:sz w:val="16"/>
              </w:rPr>
              <w:t xml:space="preserve"> </w:t>
            </w:r>
            <w:r>
              <w:rPr>
                <w:b/>
                <w:sz w:val="16"/>
              </w:rPr>
              <w:t>principales</w:t>
            </w:r>
            <w:r>
              <w:rPr>
                <w:b/>
                <w:spacing w:val="-2"/>
                <w:sz w:val="16"/>
              </w:rPr>
              <w:t xml:space="preserve"> </w:t>
            </w:r>
            <w:r>
              <w:rPr>
                <w:b/>
                <w:sz w:val="16"/>
              </w:rPr>
              <w:t>y</w:t>
            </w:r>
            <w:r>
              <w:rPr>
                <w:b/>
                <w:spacing w:val="-3"/>
                <w:sz w:val="16"/>
              </w:rPr>
              <w:t xml:space="preserve"> </w:t>
            </w:r>
            <w:r>
              <w:rPr>
                <w:b/>
                <w:sz w:val="16"/>
              </w:rPr>
              <w:t>los detalles mas relevantes en textos orales breves o de longitud media, transmitidos de viva voz o por medios técnicos, claramente estructurados y articulados a una velocidad lenta o media, en un registro formal, informal o neutro, y que traten de aspectos concretos de temas generales, sobre asuntos cotidianos en situaciones corrientes o menos habituales, o sobre los propios intereses en los ámbitos personal, público, educativo, ocupacional, siempre que las condiciones acústicas no distorsionen el mensaje y se pueda volver a escuchar lo</w:t>
            </w:r>
            <w:r>
              <w:rPr>
                <w:b/>
                <w:spacing w:val="-25"/>
                <w:sz w:val="16"/>
              </w:rPr>
              <w:t xml:space="preserve"> </w:t>
            </w:r>
            <w:r>
              <w:rPr>
                <w:b/>
                <w:sz w:val="16"/>
              </w:rPr>
              <w:t>dicho.</w:t>
            </w:r>
          </w:p>
          <w:p w:rsidR="00D361CD" w:rsidRDefault="00D361CD" w:rsidP="0030404E">
            <w:pPr>
              <w:pStyle w:val="TableParagraph"/>
              <w:numPr>
                <w:ilvl w:val="1"/>
                <w:numId w:val="29"/>
              </w:numPr>
              <w:tabs>
                <w:tab w:val="left" w:pos="329"/>
              </w:tabs>
              <w:spacing w:before="1" w:line="276" w:lineRule="auto"/>
              <w:ind w:right="327" w:firstLine="0"/>
              <w:rPr>
                <w:sz w:val="16"/>
              </w:rPr>
            </w:pPr>
            <w:r>
              <w:rPr>
                <w:sz w:val="16"/>
              </w:rPr>
              <w:t>Identificar</w:t>
            </w:r>
            <w:r>
              <w:rPr>
                <w:spacing w:val="-5"/>
                <w:sz w:val="16"/>
              </w:rPr>
              <w:t xml:space="preserve"> </w:t>
            </w:r>
            <w:r>
              <w:rPr>
                <w:sz w:val="16"/>
              </w:rPr>
              <w:t>el</w:t>
            </w:r>
            <w:r>
              <w:rPr>
                <w:spacing w:val="-3"/>
                <w:sz w:val="16"/>
              </w:rPr>
              <w:t xml:space="preserve"> </w:t>
            </w:r>
            <w:r>
              <w:rPr>
                <w:sz w:val="16"/>
              </w:rPr>
              <w:t>sentido</w:t>
            </w:r>
            <w:r>
              <w:rPr>
                <w:spacing w:val="-5"/>
                <w:sz w:val="16"/>
              </w:rPr>
              <w:t xml:space="preserve"> </w:t>
            </w:r>
            <w:r>
              <w:rPr>
                <w:sz w:val="16"/>
              </w:rPr>
              <w:t>general</w:t>
            </w:r>
            <w:r>
              <w:rPr>
                <w:spacing w:val="-3"/>
                <w:sz w:val="16"/>
              </w:rPr>
              <w:t xml:space="preserve"> </w:t>
            </w:r>
            <w:r>
              <w:rPr>
                <w:sz w:val="16"/>
              </w:rPr>
              <w:t>de</w:t>
            </w:r>
            <w:r>
              <w:rPr>
                <w:spacing w:val="-3"/>
                <w:sz w:val="16"/>
              </w:rPr>
              <w:t xml:space="preserve"> </w:t>
            </w:r>
            <w:r>
              <w:rPr>
                <w:sz w:val="16"/>
              </w:rPr>
              <w:t>los</w:t>
            </w:r>
            <w:r>
              <w:rPr>
                <w:spacing w:val="-5"/>
                <w:sz w:val="16"/>
              </w:rPr>
              <w:t xml:space="preserve"> </w:t>
            </w:r>
            <w:r>
              <w:rPr>
                <w:sz w:val="16"/>
              </w:rPr>
              <w:t>mensajes</w:t>
            </w:r>
            <w:r>
              <w:rPr>
                <w:spacing w:val="-4"/>
                <w:sz w:val="16"/>
              </w:rPr>
              <w:t xml:space="preserve"> </w:t>
            </w:r>
            <w:r>
              <w:rPr>
                <w:sz w:val="16"/>
              </w:rPr>
              <w:t>orales</w:t>
            </w:r>
            <w:r>
              <w:rPr>
                <w:spacing w:val="-4"/>
                <w:sz w:val="16"/>
              </w:rPr>
              <w:t xml:space="preserve"> </w:t>
            </w:r>
            <w:r>
              <w:rPr>
                <w:sz w:val="16"/>
              </w:rPr>
              <w:t>sobre</w:t>
            </w:r>
            <w:r>
              <w:rPr>
                <w:spacing w:val="-3"/>
                <w:sz w:val="16"/>
              </w:rPr>
              <w:t xml:space="preserve"> </w:t>
            </w:r>
            <w:r>
              <w:rPr>
                <w:sz w:val="16"/>
              </w:rPr>
              <w:t>temas</w:t>
            </w:r>
            <w:r>
              <w:rPr>
                <w:spacing w:val="-5"/>
                <w:sz w:val="16"/>
              </w:rPr>
              <w:t xml:space="preserve"> </w:t>
            </w:r>
            <w:r>
              <w:rPr>
                <w:sz w:val="16"/>
              </w:rPr>
              <w:t>relacionados</w:t>
            </w:r>
            <w:r>
              <w:rPr>
                <w:spacing w:val="-7"/>
                <w:sz w:val="16"/>
              </w:rPr>
              <w:t xml:space="preserve"> </w:t>
            </w:r>
            <w:r>
              <w:rPr>
                <w:sz w:val="16"/>
              </w:rPr>
              <w:t>con convenciones</w:t>
            </w:r>
            <w:r>
              <w:rPr>
                <w:spacing w:val="-3"/>
                <w:sz w:val="16"/>
              </w:rPr>
              <w:t xml:space="preserve"> </w:t>
            </w:r>
            <w:r>
              <w:rPr>
                <w:sz w:val="16"/>
              </w:rPr>
              <w:t>sociales.</w:t>
            </w:r>
          </w:p>
          <w:p w:rsidR="00D361CD" w:rsidRDefault="00D361CD" w:rsidP="0030404E">
            <w:pPr>
              <w:pStyle w:val="TableParagraph"/>
              <w:numPr>
                <w:ilvl w:val="1"/>
                <w:numId w:val="29"/>
              </w:numPr>
              <w:tabs>
                <w:tab w:val="left" w:pos="365"/>
              </w:tabs>
              <w:spacing w:line="276" w:lineRule="auto"/>
              <w:ind w:right="118" w:firstLine="0"/>
              <w:rPr>
                <w:sz w:val="16"/>
              </w:rPr>
            </w:pPr>
            <w:r>
              <w:rPr>
                <w:sz w:val="16"/>
              </w:rPr>
              <w:t>Identificar</w:t>
            </w:r>
            <w:r>
              <w:rPr>
                <w:spacing w:val="-7"/>
                <w:sz w:val="16"/>
              </w:rPr>
              <w:t xml:space="preserve"> </w:t>
            </w:r>
            <w:r>
              <w:rPr>
                <w:sz w:val="16"/>
              </w:rPr>
              <w:t>aspectos</w:t>
            </w:r>
            <w:r>
              <w:rPr>
                <w:spacing w:val="-7"/>
                <w:sz w:val="16"/>
              </w:rPr>
              <w:t xml:space="preserve"> </w:t>
            </w:r>
            <w:r>
              <w:rPr>
                <w:sz w:val="16"/>
              </w:rPr>
              <w:t>socioculturales</w:t>
            </w:r>
            <w:r>
              <w:rPr>
                <w:spacing w:val="-6"/>
                <w:sz w:val="16"/>
              </w:rPr>
              <w:t xml:space="preserve"> </w:t>
            </w:r>
            <w:r>
              <w:rPr>
                <w:sz w:val="16"/>
              </w:rPr>
              <w:t>y</w:t>
            </w:r>
            <w:r>
              <w:rPr>
                <w:spacing w:val="-7"/>
                <w:sz w:val="16"/>
              </w:rPr>
              <w:t xml:space="preserve"> </w:t>
            </w:r>
            <w:r>
              <w:rPr>
                <w:sz w:val="16"/>
              </w:rPr>
              <w:t>sociolingüísticos</w:t>
            </w:r>
            <w:r>
              <w:rPr>
                <w:spacing w:val="-7"/>
                <w:sz w:val="16"/>
              </w:rPr>
              <w:t xml:space="preserve"> </w:t>
            </w:r>
            <w:r>
              <w:rPr>
                <w:sz w:val="16"/>
              </w:rPr>
              <w:t>concretos</w:t>
            </w:r>
            <w:r>
              <w:rPr>
                <w:spacing w:val="-6"/>
                <w:sz w:val="16"/>
              </w:rPr>
              <w:t xml:space="preserve"> </w:t>
            </w:r>
            <w:r>
              <w:rPr>
                <w:sz w:val="16"/>
              </w:rPr>
              <w:t>y</w:t>
            </w:r>
            <w:r>
              <w:rPr>
                <w:spacing w:val="-7"/>
                <w:sz w:val="16"/>
              </w:rPr>
              <w:t xml:space="preserve"> </w:t>
            </w:r>
            <w:r>
              <w:rPr>
                <w:sz w:val="16"/>
              </w:rPr>
              <w:t>significativos</w:t>
            </w:r>
            <w:r>
              <w:rPr>
                <w:spacing w:val="-7"/>
                <w:sz w:val="16"/>
              </w:rPr>
              <w:t xml:space="preserve"> </w:t>
            </w:r>
            <w:r>
              <w:rPr>
                <w:sz w:val="16"/>
              </w:rPr>
              <w:t>sobre situaciones</w:t>
            </w:r>
            <w:r>
              <w:rPr>
                <w:spacing w:val="-3"/>
                <w:sz w:val="16"/>
              </w:rPr>
              <w:t xml:space="preserve"> </w:t>
            </w:r>
            <w:r>
              <w:rPr>
                <w:sz w:val="16"/>
              </w:rPr>
              <w:t>cotidianas.</w:t>
            </w:r>
          </w:p>
          <w:p w:rsidR="00D361CD" w:rsidRDefault="00D361CD" w:rsidP="0030404E">
            <w:pPr>
              <w:pStyle w:val="TableParagraph"/>
              <w:numPr>
                <w:ilvl w:val="1"/>
                <w:numId w:val="29"/>
              </w:numPr>
              <w:tabs>
                <w:tab w:val="left" w:pos="293"/>
              </w:tabs>
              <w:spacing w:line="276" w:lineRule="auto"/>
              <w:ind w:right="1282" w:firstLine="0"/>
              <w:rPr>
                <w:sz w:val="16"/>
              </w:rPr>
            </w:pPr>
            <w:r>
              <w:rPr>
                <w:sz w:val="16"/>
              </w:rPr>
              <w:t>Reconocer</w:t>
            </w:r>
            <w:r>
              <w:rPr>
                <w:spacing w:val="-5"/>
                <w:sz w:val="16"/>
              </w:rPr>
              <w:t xml:space="preserve"> </w:t>
            </w:r>
            <w:r>
              <w:rPr>
                <w:sz w:val="16"/>
              </w:rPr>
              <w:t>la</w:t>
            </w:r>
            <w:r>
              <w:rPr>
                <w:spacing w:val="-3"/>
                <w:sz w:val="16"/>
              </w:rPr>
              <w:t xml:space="preserve"> </w:t>
            </w:r>
            <w:r>
              <w:rPr>
                <w:sz w:val="16"/>
              </w:rPr>
              <w:t>influencia</w:t>
            </w:r>
            <w:r>
              <w:rPr>
                <w:spacing w:val="-2"/>
                <w:sz w:val="16"/>
              </w:rPr>
              <w:t xml:space="preserve"> </w:t>
            </w:r>
            <w:proofErr w:type="gramStart"/>
            <w:r>
              <w:rPr>
                <w:sz w:val="16"/>
              </w:rPr>
              <w:t>del</w:t>
            </w:r>
            <w:proofErr w:type="gramEnd"/>
            <w:r>
              <w:rPr>
                <w:spacing w:val="-4"/>
                <w:sz w:val="16"/>
              </w:rPr>
              <w:t xml:space="preserve"> </w:t>
            </w:r>
            <w:r>
              <w:rPr>
                <w:sz w:val="16"/>
              </w:rPr>
              <w:t>lenguaje</w:t>
            </w:r>
            <w:r>
              <w:rPr>
                <w:spacing w:val="-3"/>
                <w:sz w:val="16"/>
              </w:rPr>
              <w:t xml:space="preserve"> </w:t>
            </w:r>
            <w:r>
              <w:rPr>
                <w:sz w:val="16"/>
              </w:rPr>
              <w:t>no</w:t>
            </w:r>
            <w:r>
              <w:rPr>
                <w:spacing w:val="-3"/>
                <w:sz w:val="16"/>
              </w:rPr>
              <w:t xml:space="preserve"> </w:t>
            </w:r>
            <w:r>
              <w:rPr>
                <w:sz w:val="16"/>
              </w:rPr>
              <w:t>verbal</w:t>
            </w:r>
            <w:r>
              <w:rPr>
                <w:spacing w:val="-3"/>
                <w:sz w:val="16"/>
              </w:rPr>
              <w:t xml:space="preserve"> </w:t>
            </w:r>
            <w:r>
              <w:rPr>
                <w:sz w:val="16"/>
              </w:rPr>
              <w:t>en</w:t>
            </w:r>
            <w:r>
              <w:rPr>
                <w:spacing w:val="-3"/>
                <w:sz w:val="16"/>
              </w:rPr>
              <w:t xml:space="preserve"> </w:t>
            </w:r>
            <w:r>
              <w:rPr>
                <w:sz w:val="16"/>
              </w:rPr>
              <w:t>los</w:t>
            </w:r>
            <w:r>
              <w:rPr>
                <w:spacing w:val="-4"/>
                <w:sz w:val="16"/>
              </w:rPr>
              <w:t xml:space="preserve"> </w:t>
            </w:r>
            <w:r>
              <w:rPr>
                <w:sz w:val="16"/>
              </w:rPr>
              <w:t>textos</w:t>
            </w:r>
            <w:r>
              <w:rPr>
                <w:spacing w:val="-5"/>
                <w:sz w:val="16"/>
              </w:rPr>
              <w:t xml:space="preserve"> </w:t>
            </w:r>
            <w:r>
              <w:rPr>
                <w:sz w:val="16"/>
              </w:rPr>
              <w:t>orales. 1.4Apreciar las repercusiones sociolingüísticas de la</w:t>
            </w:r>
            <w:r>
              <w:rPr>
                <w:spacing w:val="-25"/>
                <w:sz w:val="16"/>
              </w:rPr>
              <w:t xml:space="preserve"> </w:t>
            </w:r>
            <w:r>
              <w:rPr>
                <w:sz w:val="16"/>
              </w:rPr>
              <w:t>globalización.</w:t>
            </w:r>
          </w:p>
          <w:p w:rsidR="00D361CD" w:rsidRDefault="00D361CD" w:rsidP="0030404E">
            <w:pPr>
              <w:pStyle w:val="TableParagraph"/>
              <w:numPr>
                <w:ilvl w:val="1"/>
                <w:numId w:val="28"/>
              </w:numPr>
              <w:tabs>
                <w:tab w:val="left" w:pos="329"/>
              </w:tabs>
              <w:ind w:hanging="222"/>
              <w:rPr>
                <w:sz w:val="16"/>
              </w:rPr>
            </w:pPr>
            <w:r>
              <w:rPr>
                <w:sz w:val="16"/>
              </w:rPr>
              <w:t xml:space="preserve">Valorar los prejuicios y estereotipos </w:t>
            </w:r>
            <w:proofErr w:type="gramStart"/>
            <w:r>
              <w:rPr>
                <w:sz w:val="16"/>
              </w:rPr>
              <w:t>del</w:t>
            </w:r>
            <w:proofErr w:type="gramEnd"/>
            <w:r>
              <w:rPr>
                <w:spacing w:val="-13"/>
                <w:sz w:val="16"/>
              </w:rPr>
              <w:t xml:space="preserve"> </w:t>
            </w:r>
            <w:r>
              <w:rPr>
                <w:sz w:val="16"/>
              </w:rPr>
              <w:t>lenguaje.</w:t>
            </w:r>
          </w:p>
          <w:p w:rsidR="00D361CD" w:rsidRPr="008E1A9D" w:rsidRDefault="00D361CD" w:rsidP="0030404E">
            <w:pPr>
              <w:pStyle w:val="TableParagraph"/>
              <w:numPr>
                <w:ilvl w:val="1"/>
                <w:numId w:val="28"/>
              </w:numPr>
              <w:tabs>
                <w:tab w:val="left" w:pos="329"/>
              </w:tabs>
              <w:spacing w:before="25" w:line="276" w:lineRule="auto"/>
              <w:ind w:left="107" w:right="408" w:firstLine="0"/>
              <w:rPr>
                <w:sz w:val="16"/>
              </w:rPr>
            </w:pPr>
            <w:r>
              <w:rPr>
                <w:sz w:val="16"/>
              </w:rPr>
              <w:t>Reconocer</w:t>
            </w:r>
            <w:r>
              <w:rPr>
                <w:spacing w:val="-5"/>
                <w:sz w:val="16"/>
              </w:rPr>
              <w:t xml:space="preserve"> </w:t>
            </w:r>
            <w:r>
              <w:rPr>
                <w:sz w:val="16"/>
              </w:rPr>
              <w:t>y</w:t>
            </w:r>
            <w:r>
              <w:rPr>
                <w:spacing w:val="-5"/>
                <w:sz w:val="16"/>
              </w:rPr>
              <w:t xml:space="preserve"> </w:t>
            </w:r>
            <w:r>
              <w:rPr>
                <w:sz w:val="16"/>
              </w:rPr>
              <w:t>valorar</w:t>
            </w:r>
            <w:r>
              <w:rPr>
                <w:spacing w:val="-5"/>
                <w:sz w:val="16"/>
              </w:rPr>
              <w:t xml:space="preserve"> </w:t>
            </w:r>
            <w:r>
              <w:rPr>
                <w:sz w:val="16"/>
              </w:rPr>
              <w:t>positivamente</w:t>
            </w:r>
            <w:r>
              <w:rPr>
                <w:spacing w:val="-3"/>
                <w:sz w:val="16"/>
              </w:rPr>
              <w:t xml:space="preserve"> </w:t>
            </w:r>
            <w:r>
              <w:rPr>
                <w:sz w:val="16"/>
              </w:rPr>
              <w:t>la</w:t>
            </w:r>
            <w:r>
              <w:rPr>
                <w:spacing w:val="-6"/>
                <w:sz w:val="16"/>
              </w:rPr>
              <w:t xml:space="preserve"> </w:t>
            </w:r>
            <w:r>
              <w:rPr>
                <w:sz w:val="16"/>
              </w:rPr>
              <w:t>diversidad</w:t>
            </w:r>
            <w:r>
              <w:rPr>
                <w:spacing w:val="-3"/>
                <w:sz w:val="16"/>
              </w:rPr>
              <w:t xml:space="preserve"> </w:t>
            </w:r>
            <w:r>
              <w:rPr>
                <w:sz w:val="16"/>
              </w:rPr>
              <w:t>entre</w:t>
            </w:r>
            <w:r>
              <w:rPr>
                <w:spacing w:val="-3"/>
                <w:sz w:val="16"/>
              </w:rPr>
              <w:t xml:space="preserve"> </w:t>
            </w:r>
            <w:r>
              <w:rPr>
                <w:sz w:val="16"/>
              </w:rPr>
              <w:t>los</w:t>
            </w:r>
            <w:r>
              <w:rPr>
                <w:spacing w:val="-5"/>
                <w:sz w:val="16"/>
              </w:rPr>
              <w:t xml:space="preserve"> </w:t>
            </w:r>
            <w:r>
              <w:rPr>
                <w:sz w:val="16"/>
              </w:rPr>
              <w:t>distintos</w:t>
            </w:r>
            <w:r>
              <w:rPr>
                <w:spacing w:val="-5"/>
                <w:sz w:val="16"/>
              </w:rPr>
              <w:t xml:space="preserve"> </w:t>
            </w:r>
            <w:r>
              <w:rPr>
                <w:sz w:val="16"/>
              </w:rPr>
              <w:t>grupos</w:t>
            </w:r>
            <w:r>
              <w:rPr>
                <w:spacing w:val="-5"/>
                <w:sz w:val="16"/>
              </w:rPr>
              <w:t xml:space="preserve"> </w:t>
            </w:r>
            <w:r>
              <w:rPr>
                <w:sz w:val="16"/>
              </w:rPr>
              <w:t>de</w:t>
            </w:r>
            <w:r>
              <w:rPr>
                <w:spacing w:val="-3"/>
                <w:sz w:val="16"/>
              </w:rPr>
              <w:t xml:space="preserve"> </w:t>
            </w:r>
            <w:r>
              <w:rPr>
                <w:sz w:val="16"/>
              </w:rPr>
              <w:t>una comunidad</w:t>
            </w:r>
            <w:r>
              <w:rPr>
                <w:spacing w:val="-1"/>
                <w:sz w:val="16"/>
              </w:rPr>
              <w:t xml:space="preserve"> </w:t>
            </w:r>
            <w:r>
              <w:rPr>
                <w:sz w:val="16"/>
              </w:rPr>
              <w:t>lingüística</w:t>
            </w:r>
            <w:proofErr w:type="gramStart"/>
            <w:r>
              <w:rPr>
                <w:sz w:val="16"/>
              </w:rPr>
              <w:t>..</w:t>
            </w:r>
            <w:proofErr w:type="gramEnd"/>
          </w:p>
          <w:p w:rsidR="00D361CD" w:rsidRPr="008E1A9D" w:rsidRDefault="00D361CD" w:rsidP="0030404E">
            <w:pPr>
              <w:pStyle w:val="TableParagraph"/>
              <w:numPr>
                <w:ilvl w:val="0"/>
                <w:numId w:val="27"/>
              </w:numPr>
              <w:tabs>
                <w:tab w:val="left" w:pos="254"/>
              </w:tabs>
              <w:spacing w:before="1" w:line="276" w:lineRule="auto"/>
              <w:ind w:right="511" w:firstLine="0"/>
              <w:rPr>
                <w:b/>
                <w:sz w:val="16"/>
              </w:rPr>
            </w:pPr>
            <w:r>
              <w:rPr>
                <w:b/>
                <w:sz w:val="16"/>
              </w:rPr>
              <w:t xml:space="preserve">Conocer y saber aplicar las estrategias adecuadas para la comprensión del sentido general, la información esencial, los puntos e ideas principales o los detalles relevantes </w:t>
            </w:r>
            <w:proofErr w:type="gramStart"/>
            <w:r>
              <w:rPr>
                <w:b/>
                <w:sz w:val="16"/>
              </w:rPr>
              <w:t>del</w:t>
            </w:r>
            <w:proofErr w:type="gramEnd"/>
            <w:r>
              <w:rPr>
                <w:b/>
                <w:spacing w:val="-3"/>
                <w:sz w:val="16"/>
              </w:rPr>
              <w:t xml:space="preserve"> </w:t>
            </w:r>
            <w:r>
              <w:rPr>
                <w:b/>
                <w:sz w:val="16"/>
              </w:rPr>
              <w:t>texto.</w:t>
            </w:r>
          </w:p>
          <w:p w:rsidR="00D361CD" w:rsidRDefault="00D361CD" w:rsidP="0030404E">
            <w:pPr>
              <w:pStyle w:val="TableParagraph"/>
              <w:numPr>
                <w:ilvl w:val="1"/>
                <w:numId w:val="27"/>
              </w:numPr>
              <w:tabs>
                <w:tab w:val="left" w:pos="329"/>
              </w:tabs>
              <w:ind w:hanging="222"/>
              <w:rPr>
                <w:sz w:val="16"/>
              </w:rPr>
            </w:pPr>
            <w:r>
              <w:rPr>
                <w:sz w:val="16"/>
              </w:rPr>
              <w:t>Escuchar y comprender mensajes orales</w:t>
            </w:r>
            <w:r>
              <w:rPr>
                <w:spacing w:val="-12"/>
                <w:sz w:val="16"/>
              </w:rPr>
              <w:t xml:space="preserve"> </w:t>
            </w:r>
            <w:r>
              <w:rPr>
                <w:sz w:val="16"/>
              </w:rPr>
              <w:t>sencillos.</w:t>
            </w:r>
          </w:p>
          <w:p w:rsidR="00D361CD" w:rsidRDefault="00D361CD" w:rsidP="0030404E">
            <w:pPr>
              <w:pStyle w:val="TableParagraph"/>
              <w:numPr>
                <w:ilvl w:val="1"/>
                <w:numId w:val="27"/>
              </w:numPr>
              <w:tabs>
                <w:tab w:val="left" w:pos="365"/>
              </w:tabs>
              <w:spacing w:before="28"/>
              <w:ind w:left="364" w:hanging="258"/>
              <w:rPr>
                <w:sz w:val="16"/>
              </w:rPr>
            </w:pPr>
            <w:r>
              <w:rPr>
                <w:sz w:val="16"/>
              </w:rPr>
              <w:t>Identificar patrones discursivos</w:t>
            </w:r>
            <w:r>
              <w:rPr>
                <w:spacing w:val="-6"/>
                <w:sz w:val="16"/>
              </w:rPr>
              <w:t xml:space="preserve"> </w:t>
            </w:r>
            <w:r>
              <w:rPr>
                <w:sz w:val="16"/>
              </w:rPr>
              <w:t>claros.</w:t>
            </w:r>
          </w:p>
          <w:p w:rsidR="00D361CD" w:rsidRDefault="00D361CD" w:rsidP="00F92CFA">
            <w:pPr>
              <w:pStyle w:val="TableParagraph"/>
              <w:spacing w:before="28"/>
              <w:ind w:left="107"/>
              <w:rPr>
                <w:sz w:val="16"/>
              </w:rPr>
            </w:pPr>
          </w:p>
        </w:tc>
        <w:tc>
          <w:tcPr>
            <w:tcW w:w="2844" w:type="dxa"/>
            <w:tcBorders>
              <w:left w:val="single" w:sz="4" w:space="0" w:color="000000"/>
              <w:bottom w:val="single" w:sz="4" w:space="0" w:color="000000"/>
              <w:right w:val="single" w:sz="4" w:space="0" w:color="000000"/>
            </w:tcBorders>
          </w:tcPr>
          <w:p w:rsidR="00D361CD" w:rsidRDefault="00D361CD" w:rsidP="00F92CFA">
            <w:pPr>
              <w:pStyle w:val="TableParagraph"/>
              <w:spacing w:line="182" w:lineRule="exact"/>
              <w:ind w:left="117"/>
              <w:rPr>
                <w:sz w:val="16"/>
              </w:rPr>
            </w:pPr>
            <w:r>
              <w:rPr>
                <w:sz w:val="16"/>
              </w:rPr>
              <w:t>.</w:t>
            </w:r>
          </w:p>
          <w:p w:rsidR="00D361CD" w:rsidRDefault="00D361CD" w:rsidP="0030404E">
            <w:pPr>
              <w:pStyle w:val="TableParagraph"/>
              <w:numPr>
                <w:ilvl w:val="0"/>
                <w:numId w:val="26"/>
              </w:numPr>
              <w:tabs>
                <w:tab w:val="left" w:pos="199"/>
              </w:tabs>
              <w:spacing w:before="27" w:line="276" w:lineRule="auto"/>
              <w:ind w:right="148" w:firstLine="0"/>
              <w:rPr>
                <w:sz w:val="16"/>
              </w:rPr>
            </w:pPr>
            <w:r>
              <w:rPr>
                <w:sz w:val="16"/>
              </w:rPr>
              <w:t>Capta los puntos principales y detalles relevantes de mensajes, grabados o de</w:t>
            </w:r>
            <w:r>
              <w:rPr>
                <w:spacing w:val="-25"/>
                <w:sz w:val="16"/>
              </w:rPr>
              <w:t xml:space="preserve"> </w:t>
            </w:r>
            <w:r>
              <w:rPr>
                <w:sz w:val="16"/>
              </w:rPr>
              <w:t>viva voz, que contengan instrucciones, indicaciones u otra información claramente estructurada (p. e.</w:t>
            </w:r>
            <w:r>
              <w:rPr>
                <w:spacing w:val="-5"/>
                <w:sz w:val="16"/>
              </w:rPr>
              <w:t xml:space="preserve"> </w:t>
            </w:r>
            <w:r>
              <w:rPr>
                <w:sz w:val="16"/>
              </w:rPr>
              <w:t>sobre</w:t>
            </w:r>
          </w:p>
          <w:p w:rsidR="00D361CD" w:rsidRPr="008E1A9D" w:rsidRDefault="00D361CD" w:rsidP="00F92CFA">
            <w:pPr>
              <w:pStyle w:val="TableParagraph"/>
              <w:spacing w:before="1" w:line="276" w:lineRule="auto"/>
              <w:ind w:left="117" w:right="207"/>
              <w:jc w:val="both"/>
              <w:rPr>
                <w:sz w:val="16"/>
              </w:rPr>
            </w:pPr>
            <w:proofErr w:type="gramStart"/>
            <w:r>
              <w:rPr>
                <w:sz w:val="16"/>
              </w:rPr>
              <w:t>como</w:t>
            </w:r>
            <w:proofErr w:type="gramEnd"/>
            <w:r>
              <w:rPr>
                <w:sz w:val="16"/>
              </w:rPr>
              <w:t xml:space="preserve"> utilizar una maquina o dispositivo de uso cotidiano), siempre que pueda volver a escuchar lo dicho o pedir confirmación.</w:t>
            </w:r>
          </w:p>
          <w:p w:rsidR="00D361CD" w:rsidRDefault="00D361CD" w:rsidP="0030404E">
            <w:pPr>
              <w:pStyle w:val="TableParagraph"/>
              <w:numPr>
                <w:ilvl w:val="0"/>
                <w:numId w:val="26"/>
              </w:numPr>
              <w:tabs>
                <w:tab w:val="left" w:pos="199"/>
              </w:tabs>
              <w:spacing w:before="1" w:line="276" w:lineRule="auto"/>
              <w:ind w:right="139" w:firstLine="0"/>
              <w:rPr>
                <w:sz w:val="16"/>
              </w:rPr>
            </w:pPr>
            <w:r>
              <w:rPr>
                <w:sz w:val="16"/>
              </w:rPr>
              <w:t>Entiende lo que se dice en transacciones y gestiones cotidianas y</w:t>
            </w:r>
            <w:r>
              <w:rPr>
                <w:spacing w:val="-9"/>
                <w:sz w:val="16"/>
              </w:rPr>
              <w:t xml:space="preserve"> </w:t>
            </w:r>
            <w:r>
              <w:rPr>
                <w:sz w:val="16"/>
              </w:rPr>
              <w:t>estructuradas</w:t>
            </w:r>
          </w:p>
          <w:p w:rsidR="00D361CD" w:rsidRPr="008E1A9D" w:rsidRDefault="00D361CD" w:rsidP="00F92CFA">
            <w:pPr>
              <w:pStyle w:val="TableParagraph"/>
              <w:spacing w:line="276" w:lineRule="auto"/>
              <w:ind w:left="117" w:right="151"/>
              <w:rPr>
                <w:sz w:val="16"/>
              </w:rPr>
            </w:pPr>
            <w:r>
              <w:rPr>
                <w:sz w:val="16"/>
              </w:rPr>
              <w:t xml:space="preserve">(p. e. en bancos, tiendas, hoteles, restaurantes, transportes, centros educativos), y los puntos principales e información relevante cuando se le habla directamente en situaciones menos habituales (p. e. si surge algun problema mientras viaja), siempre que pueda volver </w:t>
            </w:r>
            <w:proofErr w:type="gramStart"/>
            <w:r>
              <w:rPr>
                <w:sz w:val="16"/>
              </w:rPr>
              <w:t>a</w:t>
            </w:r>
            <w:proofErr w:type="gramEnd"/>
            <w:r>
              <w:rPr>
                <w:sz w:val="16"/>
              </w:rPr>
              <w:t xml:space="preserve"> escuchar lo dicho.</w:t>
            </w:r>
          </w:p>
          <w:p w:rsidR="00D361CD" w:rsidRDefault="00D361CD" w:rsidP="00F92CFA">
            <w:pPr>
              <w:pStyle w:val="TableParagraph"/>
              <w:spacing w:line="276" w:lineRule="auto"/>
              <w:ind w:left="117" w:right="1"/>
              <w:rPr>
                <w:sz w:val="16"/>
              </w:rPr>
            </w:pPr>
          </w:p>
        </w:tc>
        <w:tc>
          <w:tcPr>
            <w:tcW w:w="2115" w:type="dxa"/>
            <w:tcBorders>
              <w:left w:val="single" w:sz="4" w:space="0" w:color="000000"/>
              <w:bottom w:val="single" w:sz="4" w:space="0" w:color="000000"/>
              <w:right w:val="single" w:sz="4" w:space="0" w:color="000000"/>
            </w:tcBorders>
          </w:tcPr>
          <w:p w:rsidR="00D361CD" w:rsidRDefault="00D361CD" w:rsidP="00F92CFA">
            <w:pPr>
              <w:pStyle w:val="TableParagraph"/>
              <w:spacing w:line="276" w:lineRule="auto"/>
              <w:ind w:left="117" w:right="188"/>
              <w:rPr>
                <w:sz w:val="16"/>
              </w:rPr>
            </w:pPr>
            <w:r>
              <w:rPr>
                <w:sz w:val="16"/>
              </w:rPr>
              <w:t>-Comprender globalmente una conversación</w:t>
            </w:r>
            <w:r>
              <w:rPr>
                <w:spacing w:val="-2"/>
                <w:sz w:val="16"/>
              </w:rPr>
              <w:t xml:space="preserve"> </w:t>
            </w:r>
            <w:r>
              <w:rPr>
                <w:sz w:val="16"/>
              </w:rPr>
              <w:t>telefónica.</w:t>
            </w:r>
          </w:p>
          <w:p w:rsidR="00D361CD" w:rsidRDefault="00D361CD" w:rsidP="00F92CFA">
            <w:pPr>
              <w:pStyle w:val="TableParagraph"/>
              <w:spacing w:line="276" w:lineRule="auto"/>
              <w:ind w:left="117" w:right="232"/>
              <w:rPr>
                <w:sz w:val="16"/>
              </w:rPr>
            </w:pPr>
            <w:r>
              <w:rPr>
                <w:sz w:val="16"/>
              </w:rPr>
              <w:t>-Comprender mensajes de un contestador</w:t>
            </w:r>
            <w:r>
              <w:rPr>
                <w:spacing w:val="-5"/>
                <w:sz w:val="16"/>
              </w:rPr>
              <w:t xml:space="preserve"> </w:t>
            </w:r>
            <w:r>
              <w:rPr>
                <w:sz w:val="16"/>
              </w:rPr>
              <w:t>automático.</w:t>
            </w:r>
          </w:p>
          <w:p w:rsidR="00D361CD" w:rsidRDefault="00D361CD" w:rsidP="00F92CFA">
            <w:pPr>
              <w:pStyle w:val="TableParagraph"/>
              <w:rPr>
                <w:rFonts w:ascii="Times New Roman"/>
                <w:sz w:val="18"/>
              </w:rPr>
            </w:pPr>
          </w:p>
          <w:p w:rsidR="00D361CD" w:rsidRDefault="00D361CD" w:rsidP="00F92CFA">
            <w:pPr>
              <w:pStyle w:val="TableParagraph"/>
              <w:spacing w:before="2"/>
              <w:rPr>
                <w:rFonts w:ascii="Times New Roman"/>
                <w:sz w:val="23"/>
              </w:rPr>
            </w:pPr>
          </w:p>
          <w:p w:rsidR="00D361CD" w:rsidRDefault="00D361CD" w:rsidP="00F92CFA">
            <w:pPr>
              <w:pStyle w:val="TableParagraph"/>
              <w:ind w:left="117"/>
              <w:rPr>
                <w:sz w:val="16"/>
              </w:rPr>
            </w:pPr>
            <w:r>
              <w:rPr>
                <w:sz w:val="16"/>
              </w:rPr>
              <w:t>-Describir una</w:t>
            </w:r>
            <w:r>
              <w:rPr>
                <w:spacing w:val="-13"/>
                <w:sz w:val="16"/>
              </w:rPr>
              <w:t xml:space="preserve"> </w:t>
            </w:r>
            <w:r>
              <w:rPr>
                <w:sz w:val="16"/>
              </w:rPr>
              <w:t>persona.</w:t>
            </w:r>
          </w:p>
          <w:p w:rsidR="00D361CD" w:rsidRDefault="00D361CD" w:rsidP="00F92CFA">
            <w:pPr>
              <w:pStyle w:val="TableParagraph"/>
              <w:spacing w:before="28"/>
              <w:ind w:left="117"/>
              <w:rPr>
                <w:sz w:val="16"/>
              </w:rPr>
            </w:pPr>
            <w:r>
              <w:rPr>
                <w:sz w:val="16"/>
              </w:rPr>
              <w:t>-Formular diferencias.</w:t>
            </w:r>
          </w:p>
          <w:p w:rsidR="00D361CD" w:rsidRDefault="00D361CD" w:rsidP="00F92CFA">
            <w:pPr>
              <w:pStyle w:val="TableParagraph"/>
              <w:spacing w:before="27"/>
              <w:ind w:left="117"/>
              <w:rPr>
                <w:sz w:val="16"/>
              </w:rPr>
            </w:pPr>
            <w:r>
              <w:rPr>
                <w:sz w:val="16"/>
              </w:rPr>
              <w:t>-Llamar la atención.</w:t>
            </w:r>
          </w:p>
          <w:p w:rsidR="00D361CD" w:rsidRDefault="00D361CD" w:rsidP="00F92CFA">
            <w:pPr>
              <w:pStyle w:val="TableParagraph"/>
              <w:spacing w:before="28" w:line="276" w:lineRule="auto"/>
              <w:ind w:left="117" w:right="509"/>
              <w:rPr>
                <w:sz w:val="16"/>
              </w:rPr>
            </w:pPr>
            <w:r>
              <w:rPr>
                <w:sz w:val="16"/>
              </w:rPr>
              <w:t>-Expresar la ignorancia o certeza.</w:t>
            </w:r>
          </w:p>
          <w:p w:rsidR="00D361CD" w:rsidRDefault="00D361CD" w:rsidP="00F92CFA">
            <w:pPr>
              <w:pStyle w:val="TableParagraph"/>
              <w:spacing w:before="1"/>
              <w:ind w:left="117"/>
              <w:rPr>
                <w:sz w:val="16"/>
              </w:rPr>
            </w:pPr>
            <w:r>
              <w:rPr>
                <w:sz w:val="16"/>
              </w:rPr>
              <w:t>-Felicitar, consolar y animar.</w:t>
            </w:r>
          </w:p>
          <w:p w:rsidR="00D361CD" w:rsidRDefault="00D361CD" w:rsidP="00F92CFA">
            <w:pPr>
              <w:pStyle w:val="TableParagraph"/>
              <w:spacing w:before="27" w:line="276" w:lineRule="auto"/>
              <w:ind w:left="117" w:right="86"/>
              <w:rPr>
                <w:sz w:val="16"/>
              </w:rPr>
            </w:pPr>
            <w:r>
              <w:rPr>
                <w:sz w:val="16"/>
              </w:rPr>
              <w:t>-Presente del indicativo, futuro e imperativo.</w:t>
            </w:r>
          </w:p>
          <w:p w:rsidR="00D361CD" w:rsidRDefault="00D361CD" w:rsidP="00F92CFA">
            <w:pPr>
              <w:pStyle w:val="TableParagraph"/>
              <w:ind w:left="117"/>
              <w:rPr>
                <w:sz w:val="16"/>
              </w:rPr>
            </w:pPr>
            <w:r>
              <w:rPr>
                <w:sz w:val="16"/>
              </w:rPr>
              <w:t>-Los adverbios.</w:t>
            </w:r>
          </w:p>
          <w:p w:rsidR="00D361CD" w:rsidRDefault="00D361CD" w:rsidP="00F92CFA">
            <w:pPr>
              <w:pStyle w:val="TableParagraph"/>
              <w:spacing w:before="28" w:line="276" w:lineRule="auto"/>
              <w:ind w:left="117" w:right="137"/>
              <w:rPr>
                <w:sz w:val="16"/>
              </w:rPr>
            </w:pPr>
            <w:r>
              <w:rPr>
                <w:sz w:val="16"/>
              </w:rPr>
              <w:t>-Léxico de la apariencia física y la ropa.</w:t>
            </w:r>
          </w:p>
          <w:p w:rsidR="00D361CD" w:rsidRDefault="00D361CD" w:rsidP="00F92CFA">
            <w:pPr>
              <w:pStyle w:val="TableParagraph"/>
              <w:ind w:left="117"/>
              <w:rPr>
                <w:sz w:val="16"/>
              </w:rPr>
            </w:pPr>
            <w:r>
              <w:rPr>
                <w:sz w:val="16"/>
              </w:rPr>
              <w:t>-Descripción del carácter.</w:t>
            </w:r>
          </w:p>
          <w:p w:rsidR="00D361CD" w:rsidRDefault="00D361CD" w:rsidP="00F92CFA">
            <w:pPr>
              <w:pStyle w:val="TableParagraph"/>
              <w:spacing w:before="28" w:line="276" w:lineRule="auto"/>
              <w:ind w:left="117" w:right="552"/>
              <w:rPr>
                <w:sz w:val="16"/>
              </w:rPr>
            </w:pPr>
            <w:r>
              <w:rPr>
                <w:sz w:val="16"/>
              </w:rPr>
              <w:t>-Entonación y acento de insistencia.</w:t>
            </w:r>
          </w:p>
          <w:p w:rsidR="00D361CD" w:rsidRDefault="00D361CD" w:rsidP="00F92CFA">
            <w:pPr>
              <w:pStyle w:val="TableParagraph"/>
              <w:ind w:left="117"/>
              <w:rPr>
                <w:sz w:val="16"/>
              </w:rPr>
            </w:pPr>
            <w:r>
              <w:rPr>
                <w:sz w:val="16"/>
              </w:rPr>
              <w:t>-Acento fonético y tónico.</w:t>
            </w:r>
          </w:p>
          <w:p w:rsidR="00D361CD" w:rsidRDefault="00D361CD" w:rsidP="00F92CFA">
            <w:pPr>
              <w:pStyle w:val="TableParagraph"/>
              <w:spacing w:before="27" w:line="276" w:lineRule="auto"/>
              <w:ind w:left="117" w:right="188"/>
              <w:rPr>
                <w:sz w:val="16"/>
              </w:rPr>
            </w:pPr>
            <w:r>
              <w:rPr>
                <w:sz w:val="16"/>
              </w:rPr>
              <w:t>-Saludos y apellidos de países francófonos.</w:t>
            </w:r>
          </w:p>
        </w:tc>
        <w:tc>
          <w:tcPr>
            <w:tcW w:w="713" w:type="dxa"/>
            <w:tcBorders>
              <w:left w:val="single" w:sz="4" w:space="0" w:color="000000"/>
              <w:bottom w:val="single" w:sz="4" w:space="0" w:color="000000"/>
            </w:tcBorders>
          </w:tcPr>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spacing w:before="1"/>
              <w:rPr>
                <w:rFonts w:ascii="Times New Roman"/>
                <w:sz w:val="18"/>
              </w:rPr>
            </w:pPr>
          </w:p>
          <w:p w:rsidR="00D361CD" w:rsidRDefault="00D361CD" w:rsidP="00F92CFA">
            <w:pPr>
              <w:pStyle w:val="TableParagraph"/>
              <w:ind w:left="114"/>
              <w:rPr>
                <w:sz w:val="20"/>
              </w:rPr>
            </w:pPr>
            <w:r>
              <w:rPr>
                <w:w w:val="99"/>
                <w:sz w:val="20"/>
              </w:rPr>
              <w:t>1</w:t>
            </w:r>
          </w:p>
        </w:tc>
        <w:tc>
          <w:tcPr>
            <w:tcW w:w="286" w:type="dxa"/>
            <w:tcBorders>
              <w:bottom w:val="single" w:sz="4" w:space="0" w:color="000000"/>
              <w:right w:val="single" w:sz="4" w:space="0" w:color="000000"/>
            </w:tcBorders>
          </w:tcPr>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spacing w:before="4"/>
              <w:rPr>
                <w:rFonts w:ascii="Times New Roman"/>
                <w:sz w:val="25"/>
              </w:rPr>
            </w:pPr>
          </w:p>
          <w:p w:rsidR="00D361CD" w:rsidRDefault="00D361CD" w:rsidP="00F92CFA">
            <w:pPr>
              <w:pStyle w:val="TableParagraph"/>
              <w:spacing w:line="276" w:lineRule="auto"/>
              <w:ind w:left="106" w:right="45"/>
              <w:rPr>
                <w:sz w:val="16"/>
              </w:rPr>
            </w:pPr>
            <w:r>
              <w:rPr>
                <w:sz w:val="16"/>
              </w:rPr>
              <w:t>C L</w:t>
            </w:r>
          </w:p>
        </w:tc>
        <w:tc>
          <w:tcPr>
            <w:tcW w:w="288" w:type="dxa"/>
            <w:tcBorders>
              <w:left w:val="single" w:sz="4" w:space="0" w:color="000000"/>
              <w:bottom w:val="single" w:sz="4" w:space="0" w:color="000000"/>
              <w:right w:val="single" w:sz="4" w:space="0" w:color="000000"/>
            </w:tcBorders>
          </w:tcPr>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rPr>
                <w:rFonts w:ascii="Times New Roman"/>
                <w:sz w:val="18"/>
              </w:rPr>
            </w:pPr>
          </w:p>
          <w:p w:rsidR="00D361CD" w:rsidRDefault="00D361CD" w:rsidP="00F92CFA">
            <w:pPr>
              <w:pStyle w:val="TableParagraph"/>
              <w:spacing w:before="4"/>
              <w:rPr>
                <w:rFonts w:ascii="Times New Roman"/>
                <w:sz w:val="25"/>
              </w:rPr>
            </w:pPr>
          </w:p>
          <w:p w:rsidR="00D361CD" w:rsidRDefault="00D361CD" w:rsidP="00F92CFA">
            <w:pPr>
              <w:pStyle w:val="TableParagraph"/>
              <w:spacing w:line="276" w:lineRule="auto"/>
              <w:ind w:left="116" w:right="54"/>
              <w:rPr>
                <w:sz w:val="16"/>
              </w:rPr>
            </w:pPr>
            <w:r>
              <w:rPr>
                <w:sz w:val="16"/>
              </w:rPr>
              <w:t>A A</w:t>
            </w:r>
          </w:p>
        </w:tc>
        <w:tc>
          <w:tcPr>
            <w:tcW w:w="286" w:type="dxa"/>
            <w:tcBorders>
              <w:left w:val="single" w:sz="4" w:space="0" w:color="000000"/>
              <w:bottom w:val="single" w:sz="4" w:space="0" w:color="000000"/>
              <w:right w:val="single" w:sz="4" w:space="0" w:color="000000"/>
            </w:tcBorders>
          </w:tcPr>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spacing w:before="197" w:line="276" w:lineRule="auto"/>
              <w:ind w:left="113" w:right="24"/>
              <w:rPr>
                <w:sz w:val="20"/>
              </w:rPr>
            </w:pPr>
            <w:r>
              <w:rPr>
                <w:sz w:val="20"/>
              </w:rPr>
              <w:t>C S</w:t>
            </w:r>
          </w:p>
        </w:tc>
        <w:tc>
          <w:tcPr>
            <w:tcW w:w="236" w:type="dxa"/>
            <w:tcBorders>
              <w:left w:val="single" w:sz="4" w:space="0" w:color="000000"/>
              <w:bottom w:val="single" w:sz="4" w:space="0" w:color="000000"/>
              <w:right w:val="single" w:sz="4" w:space="0" w:color="000000"/>
            </w:tcBorders>
          </w:tcPr>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rPr>
                <w:rFonts w:ascii="Times New Roman"/>
              </w:rPr>
            </w:pPr>
          </w:p>
          <w:p w:rsidR="00D361CD" w:rsidRDefault="00D361CD" w:rsidP="00F92CFA">
            <w:pPr>
              <w:pStyle w:val="TableParagraph"/>
              <w:spacing w:before="197" w:line="276" w:lineRule="auto"/>
              <w:ind w:left="113" w:right="-26"/>
              <w:rPr>
                <w:sz w:val="20"/>
              </w:rPr>
            </w:pPr>
            <w:r>
              <w:rPr>
                <w:sz w:val="20"/>
              </w:rPr>
              <w:t>C D</w:t>
            </w:r>
          </w:p>
        </w:tc>
        <w:tc>
          <w:tcPr>
            <w:tcW w:w="2925" w:type="dxa"/>
            <w:tcBorders>
              <w:left w:val="single" w:sz="4" w:space="0" w:color="000000"/>
              <w:bottom w:val="single" w:sz="4" w:space="0" w:color="000000"/>
            </w:tcBorders>
          </w:tcPr>
          <w:p w:rsidR="00D361CD" w:rsidRDefault="00D361CD" w:rsidP="0030404E">
            <w:pPr>
              <w:pStyle w:val="TableParagraph"/>
              <w:numPr>
                <w:ilvl w:val="0"/>
                <w:numId w:val="25"/>
              </w:numPr>
              <w:tabs>
                <w:tab w:val="left" w:pos="190"/>
              </w:tabs>
              <w:spacing w:before="120" w:line="276" w:lineRule="auto"/>
              <w:ind w:right="530" w:firstLine="0"/>
              <w:rPr>
                <w:sz w:val="16"/>
              </w:rPr>
            </w:pPr>
            <w:r>
              <w:rPr>
                <w:sz w:val="16"/>
              </w:rPr>
              <w:t xml:space="preserve">Observación sistemática </w:t>
            </w:r>
            <w:proofErr w:type="gramStart"/>
            <w:r>
              <w:rPr>
                <w:sz w:val="16"/>
              </w:rPr>
              <w:t>del</w:t>
            </w:r>
            <w:proofErr w:type="gramEnd"/>
            <w:r>
              <w:rPr>
                <w:sz w:val="16"/>
              </w:rPr>
              <w:t xml:space="preserve"> trabajo y participación en el</w:t>
            </w:r>
            <w:r>
              <w:rPr>
                <w:spacing w:val="-5"/>
                <w:sz w:val="16"/>
              </w:rPr>
              <w:t xml:space="preserve"> </w:t>
            </w:r>
            <w:r>
              <w:rPr>
                <w:sz w:val="16"/>
              </w:rPr>
              <w:t>aula.</w:t>
            </w:r>
          </w:p>
          <w:p w:rsidR="00D361CD" w:rsidRDefault="00D361CD" w:rsidP="00F92CFA">
            <w:pPr>
              <w:pStyle w:val="TableParagraph"/>
              <w:spacing w:before="3"/>
              <w:rPr>
                <w:rFonts w:ascii="Times New Roman"/>
                <w:sz w:val="17"/>
              </w:rPr>
            </w:pPr>
          </w:p>
          <w:p w:rsidR="00D361CD" w:rsidRDefault="00D361CD" w:rsidP="0030404E">
            <w:pPr>
              <w:pStyle w:val="TableParagraph"/>
              <w:numPr>
                <w:ilvl w:val="0"/>
                <w:numId w:val="25"/>
              </w:numPr>
              <w:tabs>
                <w:tab w:val="left" w:pos="226"/>
              </w:tabs>
              <w:ind w:left="225" w:hanging="111"/>
            </w:pPr>
            <w:r>
              <w:rPr>
                <w:sz w:val="16"/>
              </w:rPr>
              <w:t>Escucha de textos orales</w:t>
            </w:r>
            <w:r>
              <w:rPr>
                <w:spacing w:val="-7"/>
                <w:sz w:val="16"/>
              </w:rPr>
              <w:t xml:space="preserve"> </w:t>
            </w:r>
            <w:r>
              <w:rPr>
                <w:sz w:val="16"/>
              </w:rPr>
              <w:t>sencillos</w:t>
            </w:r>
            <w:r>
              <w:t>.</w:t>
            </w:r>
          </w:p>
          <w:p w:rsidR="00D361CD" w:rsidRDefault="00D361CD" w:rsidP="00F92CFA">
            <w:pPr>
              <w:pStyle w:val="TableParagraph"/>
              <w:spacing w:before="8"/>
              <w:rPr>
                <w:rFonts w:ascii="Times New Roman"/>
                <w:sz w:val="20"/>
              </w:rPr>
            </w:pPr>
          </w:p>
          <w:p w:rsidR="00D361CD" w:rsidRDefault="00D361CD" w:rsidP="0030404E">
            <w:pPr>
              <w:pStyle w:val="TableParagraph"/>
              <w:numPr>
                <w:ilvl w:val="0"/>
                <w:numId w:val="25"/>
              </w:numPr>
              <w:tabs>
                <w:tab w:val="left" w:pos="240"/>
              </w:tabs>
              <w:ind w:left="239" w:hanging="125"/>
              <w:rPr>
                <w:sz w:val="16"/>
              </w:rPr>
            </w:pPr>
            <w:r>
              <w:rPr>
                <w:sz w:val="16"/>
              </w:rPr>
              <w:t>Ejercicios de pronunciación y</w:t>
            </w:r>
            <w:r>
              <w:rPr>
                <w:spacing w:val="-12"/>
                <w:sz w:val="16"/>
              </w:rPr>
              <w:t xml:space="preserve"> </w:t>
            </w:r>
            <w:r>
              <w:rPr>
                <w:sz w:val="16"/>
              </w:rPr>
              <w:t>entonación.</w:t>
            </w:r>
          </w:p>
          <w:p w:rsidR="00D361CD" w:rsidRDefault="00D361CD" w:rsidP="00F92CFA">
            <w:pPr>
              <w:pStyle w:val="TableParagraph"/>
              <w:spacing w:before="11"/>
              <w:rPr>
                <w:rFonts w:ascii="Times New Roman"/>
                <w:sz w:val="19"/>
              </w:rPr>
            </w:pPr>
          </w:p>
          <w:p w:rsidR="00D361CD" w:rsidRDefault="00D361CD" w:rsidP="0030404E">
            <w:pPr>
              <w:pStyle w:val="TableParagraph"/>
              <w:numPr>
                <w:ilvl w:val="0"/>
                <w:numId w:val="25"/>
              </w:numPr>
              <w:tabs>
                <w:tab w:val="left" w:pos="240"/>
              </w:tabs>
              <w:ind w:left="239" w:hanging="125"/>
              <w:rPr>
                <w:sz w:val="16"/>
              </w:rPr>
            </w:pPr>
            <w:r>
              <w:rPr>
                <w:sz w:val="16"/>
              </w:rPr>
              <w:t>Identificación de textos orales con</w:t>
            </w:r>
            <w:r>
              <w:rPr>
                <w:spacing w:val="-20"/>
                <w:sz w:val="16"/>
              </w:rPr>
              <w:t xml:space="preserve"> </w:t>
            </w:r>
            <w:r>
              <w:rPr>
                <w:sz w:val="16"/>
              </w:rPr>
              <w:t>imágenes</w:t>
            </w:r>
          </w:p>
          <w:p w:rsidR="00D361CD" w:rsidRDefault="00D361CD" w:rsidP="00F92CFA">
            <w:pPr>
              <w:pStyle w:val="TableParagraph"/>
              <w:spacing w:before="9"/>
              <w:rPr>
                <w:rFonts w:ascii="Times New Roman"/>
                <w:sz w:val="19"/>
              </w:rPr>
            </w:pPr>
          </w:p>
          <w:p w:rsidR="00D361CD" w:rsidRDefault="00D361CD" w:rsidP="0030404E">
            <w:pPr>
              <w:pStyle w:val="TableParagraph"/>
              <w:numPr>
                <w:ilvl w:val="0"/>
                <w:numId w:val="25"/>
              </w:numPr>
              <w:tabs>
                <w:tab w:val="left" w:pos="351"/>
              </w:tabs>
              <w:spacing w:line="276" w:lineRule="auto"/>
              <w:ind w:right="300" w:firstLine="0"/>
              <w:rPr>
                <w:sz w:val="16"/>
              </w:rPr>
            </w:pPr>
            <w:r>
              <w:rPr>
                <w:sz w:val="16"/>
              </w:rPr>
              <w:t xml:space="preserve">Realización de ejercicios </w:t>
            </w:r>
            <w:proofErr w:type="gramStart"/>
            <w:r>
              <w:rPr>
                <w:sz w:val="16"/>
              </w:rPr>
              <w:t>del</w:t>
            </w:r>
            <w:proofErr w:type="gramEnd"/>
            <w:r>
              <w:rPr>
                <w:sz w:val="16"/>
              </w:rPr>
              <w:t xml:space="preserve"> libro y</w:t>
            </w:r>
            <w:r>
              <w:rPr>
                <w:spacing w:val="-22"/>
                <w:sz w:val="16"/>
              </w:rPr>
              <w:t xml:space="preserve"> </w:t>
            </w:r>
            <w:r>
              <w:rPr>
                <w:sz w:val="16"/>
              </w:rPr>
              <w:t>del cahier de comprensión</w:t>
            </w:r>
            <w:r>
              <w:rPr>
                <w:spacing w:val="-4"/>
                <w:sz w:val="16"/>
              </w:rPr>
              <w:t xml:space="preserve"> </w:t>
            </w:r>
            <w:r>
              <w:rPr>
                <w:sz w:val="16"/>
              </w:rPr>
              <w:t>oral.</w:t>
            </w:r>
          </w:p>
        </w:tc>
      </w:tr>
    </w:tbl>
    <w:p w:rsidR="00CA0C09" w:rsidRDefault="00CA0C09" w:rsidP="00CA0C09">
      <w:pPr>
        <w:rPr>
          <w:lang w:eastAsia="zh-CN"/>
        </w:rPr>
      </w:pPr>
    </w:p>
    <w:p w:rsidR="00CA0C09" w:rsidRDefault="00CA0C09" w:rsidP="00CA0C09">
      <w:pPr>
        <w:rPr>
          <w:lang w:eastAsia="zh-CN"/>
        </w:rPr>
      </w:pPr>
    </w:p>
    <w:p w:rsidR="00CA0C09" w:rsidRDefault="00CA0C09" w:rsidP="00CA0C09">
      <w:pPr>
        <w:rPr>
          <w:lang w:eastAsia="zh-CN"/>
        </w:rPr>
      </w:pPr>
    </w:p>
    <w:tbl>
      <w:tblPr>
        <w:tblStyle w:val="TableNormal"/>
        <w:tblW w:w="15176" w:type="dxa"/>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483"/>
        <w:gridCol w:w="2844"/>
        <w:gridCol w:w="2115"/>
        <w:gridCol w:w="713"/>
        <w:gridCol w:w="286"/>
        <w:gridCol w:w="288"/>
        <w:gridCol w:w="286"/>
        <w:gridCol w:w="236"/>
        <w:gridCol w:w="2925"/>
      </w:tblGrid>
      <w:tr w:rsidR="00C11CEA" w:rsidTr="000349E9">
        <w:trPr>
          <w:trHeight w:val="8237"/>
        </w:trPr>
        <w:tc>
          <w:tcPr>
            <w:tcW w:w="5483" w:type="dxa"/>
            <w:tcBorders>
              <w:bottom w:val="single" w:sz="4" w:space="0" w:color="000000"/>
              <w:right w:val="single" w:sz="4" w:space="0" w:color="000000"/>
            </w:tcBorders>
          </w:tcPr>
          <w:p w:rsidR="00C11CEA" w:rsidRDefault="00C11CEA" w:rsidP="0030404E">
            <w:pPr>
              <w:pStyle w:val="TableParagraph"/>
              <w:numPr>
                <w:ilvl w:val="0"/>
                <w:numId w:val="27"/>
              </w:numPr>
              <w:tabs>
                <w:tab w:val="left" w:pos="254"/>
              </w:tabs>
              <w:rPr>
                <w:b/>
                <w:sz w:val="16"/>
              </w:rPr>
            </w:pPr>
            <w:r>
              <w:rPr>
                <w:b/>
                <w:sz w:val="16"/>
              </w:rPr>
              <w:t>Reconocer y aplicar ala comprensión del texto los aspectos</w:t>
            </w:r>
            <w:r>
              <w:rPr>
                <w:b/>
                <w:spacing w:val="-24"/>
                <w:sz w:val="16"/>
              </w:rPr>
              <w:t xml:space="preserve"> </w:t>
            </w:r>
            <w:r>
              <w:rPr>
                <w:b/>
                <w:sz w:val="16"/>
              </w:rPr>
              <w:t>socioculturales</w:t>
            </w:r>
          </w:p>
          <w:p w:rsidR="00C11CEA" w:rsidRDefault="00C11CEA" w:rsidP="00F92CFA">
            <w:pPr>
              <w:pStyle w:val="TableParagraph"/>
              <w:spacing w:before="28" w:line="276" w:lineRule="auto"/>
              <w:ind w:left="107" w:right="274"/>
              <w:rPr>
                <w:b/>
                <w:sz w:val="16"/>
              </w:rPr>
            </w:pPr>
            <w:r>
              <w:rPr>
                <w:b/>
                <w:sz w:val="16"/>
              </w:rPr>
              <w:t>y sociolingüísticos relativos a la vida cotidiana (hábitos y actividades de estudio, trabajo y ocio), condiciones de vida y entorno, relaciones interpersonales</w:t>
            </w:r>
          </w:p>
          <w:p w:rsidR="00C11CEA" w:rsidRDefault="00C11CEA" w:rsidP="00F92CFA">
            <w:pPr>
              <w:pStyle w:val="TableParagraph"/>
              <w:spacing w:line="276" w:lineRule="auto"/>
              <w:ind w:left="107" w:right="412"/>
              <w:rPr>
                <w:b/>
                <w:sz w:val="16"/>
              </w:rPr>
            </w:pPr>
            <w:r>
              <w:rPr>
                <w:b/>
                <w:sz w:val="16"/>
              </w:rPr>
              <w:t>(</w:t>
            </w:r>
            <w:proofErr w:type="gramStart"/>
            <w:r>
              <w:rPr>
                <w:b/>
                <w:sz w:val="16"/>
              </w:rPr>
              <w:t>entre</w:t>
            </w:r>
            <w:proofErr w:type="gramEnd"/>
            <w:r>
              <w:rPr>
                <w:b/>
                <w:sz w:val="16"/>
              </w:rPr>
              <w:t xml:space="preserve"> hombres y mujeres, en el ámbito educativo, ocupacional e institucional), comportamiento (posturas, expresiones faciales, uso de la voz, contacto visual, proxémica) y convenciones sociales (actitudes, valores).</w:t>
            </w:r>
          </w:p>
          <w:p w:rsidR="00C11CEA" w:rsidRDefault="00C11CEA" w:rsidP="00F92CFA">
            <w:pPr>
              <w:pStyle w:val="TableParagraph"/>
              <w:spacing w:before="5"/>
              <w:rPr>
                <w:rFonts w:ascii="Times New Roman"/>
                <w:sz w:val="18"/>
              </w:rPr>
            </w:pPr>
          </w:p>
          <w:p w:rsidR="00C11CEA" w:rsidRDefault="00C11CEA" w:rsidP="0030404E">
            <w:pPr>
              <w:pStyle w:val="TableParagraph"/>
              <w:numPr>
                <w:ilvl w:val="1"/>
                <w:numId w:val="27"/>
              </w:numPr>
              <w:tabs>
                <w:tab w:val="left" w:pos="365"/>
              </w:tabs>
              <w:ind w:hanging="258"/>
              <w:rPr>
                <w:sz w:val="16"/>
              </w:rPr>
            </w:pPr>
            <w:r>
              <w:rPr>
                <w:sz w:val="16"/>
              </w:rPr>
              <w:t>Interpretar</w:t>
            </w:r>
            <w:r>
              <w:rPr>
                <w:spacing w:val="-5"/>
                <w:sz w:val="16"/>
              </w:rPr>
              <w:t xml:space="preserve"> </w:t>
            </w:r>
            <w:r>
              <w:rPr>
                <w:sz w:val="16"/>
              </w:rPr>
              <w:t>los</w:t>
            </w:r>
            <w:r>
              <w:rPr>
                <w:spacing w:val="-3"/>
                <w:sz w:val="16"/>
              </w:rPr>
              <w:t xml:space="preserve"> </w:t>
            </w:r>
            <w:r>
              <w:rPr>
                <w:sz w:val="16"/>
              </w:rPr>
              <w:t>diferentes</w:t>
            </w:r>
            <w:r>
              <w:rPr>
                <w:spacing w:val="-5"/>
                <w:sz w:val="16"/>
              </w:rPr>
              <w:t xml:space="preserve"> </w:t>
            </w:r>
            <w:r>
              <w:rPr>
                <w:sz w:val="16"/>
              </w:rPr>
              <w:t>significados</w:t>
            </w:r>
            <w:r>
              <w:rPr>
                <w:spacing w:val="-7"/>
                <w:sz w:val="16"/>
              </w:rPr>
              <w:t xml:space="preserve"> </w:t>
            </w:r>
            <w:r>
              <w:rPr>
                <w:sz w:val="16"/>
              </w:rPr>
              <w:t>de</w:t>
            </w:r>
            <w:r>
              <w:rPr>
                <w:spacing w:val="-4"/>
                <w:sz w:val="16"/>
              </w:rPr>
              <w:t xml:space="preserve"> </w:t>
            </w:r>
            <w:r>
              <w:rPr>
                <w:sz w:val="16"/>
              </w:rPr>
              <w:t>una</w:t>
            </w:r>
            <w:r>
              <w:rPr>
                <w:spacing w:val="-3"/>
                <w:sz w:val="16"/>
              </w:rPr>
              <w:t xml:space="preserve"> </w:t>
            </w:r>
            <w:r>
              <w:rPr>
                <w:sz w:val="16"/>
              </w:rPr>
              <w:t>oración</w:t>
            </w:r>
            <w:r>
              <w:rPr>
                <w:spacing w:val="-2"/>
                <w:sz w:val="16"/>
              </w:rPr>
              <w:t xml:space="preserve"> </w:t>
            </w:r>
            <w:r>
              <w:rPr>
                <w:sz w:val="16"/>
              </w:rPr>
              <w:t>según</w:t>
            </w:r>
            <w:r>
              <w:rPr>
                <w:spacing w:val="-3"/>
                <w:sz w:val="16"/>
              </w:rPr>
              <w:t xml:space="preserve"> </w:t>
            </w:r>
            <w:r>
              <w:rPr>
                <w:sz w:val="16"/>
              </w:rPr>
              <w:t>su</w:t>
            </w:r>
            <w:r>
              <w:rPr>
                <w:spacing w:val="-4"/>
                <w:sz w:val="16"/>
              </w:rPr>
              <w:t xml:space="preserve"> </w:t>
            </w:r>
            <w:r>
              <w:rPr>
                <w:sz w:val="16"/>
              </w:rPr>
              <w:t>estructura</w:t>
            </w:r>
            <w:r>
              <w:rPr>
                <w:spacing w:val="-3"/>
                <w:sz w:val="16"/>
              </w:rPr>
              <w:t xml:space="preserve"> </w:t>
            </w:r>
            <w:r>
              <w:rPr>
                <w:sz w:val="16"/>
              </w:rPr>
              <w:t>sintáctica.</w:t>
            </w:r>
          </w:p>
          <w:p w:rsidR="00C11CEA" w:rsidRDefault="00C11CEA" w:rsidP="00F92CFA">
            <w:pPr>
              <w:pStyle w:val="TableParagraph"/>
              <w:spacing w:line="276" w:lineRule="auto"/>
              <w:ind w:left="107"/>
              <w:rPr>
                <w:sz w:val="16"/>
              </w:rPr>
            </w:pPr>
            <w:r>
              <w:rPr>
                <w:sz w:val="16"/>
              </w:rPr>
              <w:t>Reconocer</w:t>
            </w:r>
            <w:r>
              <w:rPr>
                <w:spacing w:val="-6"/>
                <w:sz w:val="16"/>
              </w:rPr>
              <w:t xml:space="preserve"> </w:t>
            </w:r>
            <w:r>
              <w:rPr>
                <w:sz w:val="16"/>
              </w:rPr>
              <w:t>la</w:t>
            </w:r>
            <w:r>
              <w:rPr>
                <w:spacing w:val="-3"/>
                <w:sz w:val="16"/>
              </w:rPr>
              <w:t xml:space="preserve"> </w:t>
            </w:r>
            <w:r>
              <w:rPr>
                <w:sz w:val="16"/>
              </w:rPr>
              <w:t>secuenciación</w:t>
            </w:r>
            <w:r>
              <w:rPr>
                <w:spacing w:val="-4"/>
                <w:sz w:val="16"/>
              </w:rPr>
              <w:t xml:space="preserve"> </w:t>
            </w:r>
            <w:r>
              <w:rPr>
                <w:sz w:val="16"/>
              </w:rPr>
              <w:t>de</w:t>
            </w:r>
            <w:r>
              <w:rPr>
                <w:spacing w:val="-3"/>
                <w:sz w:val="16"/>
              </w:rPr>
              <w:t xml:space="preserve"> </w:t>
            </w:r>
            <w:r>
              <w:rPr>
                <w:sz w:val="16"/>
              </w:rPr>
              <w:t>la</w:t>
            </w:r>
            <w:r>
              <w:rPr>
                <w:spacing w:val="-4"/>
                <w:sz w:val="16"/>
              </w:rPr>
              <w:t xml:space="preserve"> </w:t>
            </w:r>
            <w:r>
              <w:rPr>
                <w:sz w:val="16"/>
              </w:rPr>
              <w:t>información</w:t>
            </w:r>
            <w:r>
              <w:rPr>
                <w:spacing w:val="-4"/>
                <w:sz w:val="16"/>
              </w:rPr>
              <w:t xml:space="preserve"> </w:t>
            </w:r>
            <w:r>
              <w:rPr>
                <w:sz w:val="16"/>
              </w:rPr>
              <w:t>con</w:t>
            </w:r>
            <w:r>
              <w:rPr>
                <w:spacing w:val="-3"/>
                <w:sz w:val="16"/>
              </w:rPr>
              <w:t xml:space="preserve"> </w:t>
            </w:r>
            <w:r>
              <w:rPr>
                <w:sz w:val="16"/>
              </w:rPr>
              <w:t>ayuda</w:t>
            </w:r>
            <w:r>
              <w:rPr>
                <w:spacing w:val="-4"/>
                <w:sz w:val="16"/>
              </w:rPr>
              <w:t xml:space="preserve"> </w:t>
            </w:r>
            <w:r>
              <w:rPr>
                <w:sz w:val="16"/>
              </w:rPr>
              <w:t>de</w:t>
            </w:r>
            <w:r>
              <w:rPr>
                <w:spacing w:val="-3"/>
                <w:sz w:val="16"/>
              </w:rPr>
              <w:t xml:space="preserve"> </w:t>
            </w:r>
            <w:r>
              <w:rPr>
                <w:sz w:val="16"/>
              </w:rPr>
              <w:t>los</w:t>
            </w:r>
            <w:r>
              <w:rPr>
                <w:spacing w:val="-6"/>
                <w:sz w:val="16"/>
              </w:rPr>
              <w:t xml:space="preserve"> </w:t>
            </w:r>
            <w:r>
              <w:rPr>
                <w:sz w:val="16"/>
              </w:rPr>
              <w:t>conectores</w:t>
            </w:r>
            <w:r>
              <w:rPr>
                <w:spacing w:val="-5"/>
                <w:sz w:val="16"/>
              </w:rPr>
              <w:t xml:space="preserve"> </w:t>
            </w:r>
            <w:r>
              <w:rPr>
                <w:sz w:val="16"/>
              </w:rPr>
              <w:t>del discurso.</w:t>
            </w:r>
          </w:p>
          <w:p w:rsidR="00C11CEA" w:rsidRDefault="00C11CEA" w:rsidP="00F92CFA">
            <w:pPr>
              <w:pStyle w:val="TableParagraph"/>
              <w:spacing w:line="276" w:lineRule="auto"/>
              <w:ind w:left="107"/>
              <w:rPr>
                <w:sz w:val="16"/>
              </w:rPr>
            </w:pPr>
            <w:r>
              <w:rPr>
                <w:sz w:val="16"/>
              </w:rPr>
              <w:t>3.2. Reconocer</w:t>
            </w:r>
            <w:r>
              <w:rPr>
                <w:spacing w:val="-6"/>
                <w:sz w:val="16"/>
              </w:rPr>
              <w:t xml:space="preserve"> </w:t>
            </w:r>
            <w:r>
              <w:rPr>
                <w:sz w:val="16"/>
              </w:rPr>
              <w:t>la</w:t>
            </w:r>
            <w:r>
              <w:rPr>
                <w:spacing w:val="-3"/>
                <w:sz w:val="16"/>
              </w:rPr>
              <w:t xml:space="preserve"> </w:t>
            </w:r>
            <w:r>
              <w:rPr>
                <w:sz w:val="16"/>
              </w:rPr>
              <w:t>secuenciación</w:t>
            </w:r>
            <w:r>
              <w:rPr>
                <w:spacing w:val="-4"/>
                <w:sz w:val="16"/>
              </w:rPr>
              <w:t xml:space="preserve"> </w:t>
            </w:r>
            <w:r>
              <w:rPr>
                <w:sz w:val="16"/>
              </w:rPr>
              <w:t>de</w:t>
            </w:r>
            <w:r>
              <w:rPr>
                <w:spacing w:val="-3"/>
                <w:sz w:val="16"/>
              </w:rPr>
              <w:t xml:space="preserve"> </w:t>
            </w:r>
            <w:r>
              <w:rPr>
                <w:sz w:val="16"/>
              </w:rPr>
              <w:t>la</w:t>
            </w:r>
            <w:r>
              <w:rPr>
                <w:spacing w:val="-4"/>
                <w:sz w:val="16"/>
              </w:rPr>
              <w:t xml:space="preserve"> </w:t>
            </w:r>
            <w:r>
              <w:rPr>
                <w:sz w:val="16"/>
              </w:rPr>
              <w:t>información</w:t>
            </w:r>
            <w:r>
              <w:rPr>
                <w:spacing w:val="-4"/>
                <w:sz w:val="16"/>
              </w:rPr>
              <w:t xml:space="preserve"> </w:t>
            </w:r>
            <w:r>
              <w:rPr>
                <w:sz w:val="16"/>
              </w:rPr>
              <w:t>con</w:t>
            </w:r>
            <w:r>
              <w:rPr>
                <w:spacing w:val="-3"/>
                <w:sz w:val="16"/>
              </w:rPr>
              <w:t xml:space="preserve"> </w:t>
            </w:r>
            <w:r>
              <w:rPr>
                <w:sz w:val="16"/>
              </w:rPr>
              <w:t>ayuda</w:t>
            </w:r>
            <w:r>
              <w:rPr>
                <w:spacing w:val="-4"/>
                <w:sz w:val="16"/>
              </w:rPr>
              <w:t xml:space="preserve"> </w:t>
            </w:r>
            <w:r>
              <w:rPr>
                <w:sz w:val="16"/>
              </w:rPr>
              <w:t>de</w:t>
            </w:r>
            <w:r>
              <w:rPr>
                <w:spacing w:val="-3"/>
                <w:sz w:val="16"/>
              </w:rPr>
              <w:t xml:space="preserve"> </w:t>
            </w:r>
            <w:r>
              <w:rPr>
                <w:sz w:val="16"/>
              </w:rPr>
              <w:t>los</w:t>
            </w:r>
            <w:r>
              <w:rPr>
                <w:spacing w:val="-6"/>
                <w:sz w:val="16"/>
              </w:rPr>
              <w:t xml:space="preserve"> </w:t>
            </w:r>
            <w:r>
              <w:rPr>
                <w:sz w:val="16"/>
              </w:rPr>
              <w:t>conectores</w:t>
            </w:r>
            <w:r>
              <w:rPr>
                <w:spacing w:val="-5"/>
                <w:sz w:val="16"/>
              </w:rPr>
              <w:t xml:space="preserve"> </w:t>
            </w:r>
            <w:r>
              <w:rPr>
                <w:sz w:val="16"/>
              </w:rPr>
              <w:t>del discurso.</w:t>
            </w:r>
          </w:p>
          <w:p w:rsidR="00C11CEA" w:rsidRDefault="00C11CEA" w:rsidP="00F92CFA">
            <w:pPr>
              <w:pStyle w:val="TableParagraph"/>
              <w:spacing w:line="276" w:lineRule="auto"/>
              <w:ind w:left="107"/>
              <w:rPr>
                <w:sz w:val="16"/>
              </w:rPr>
            </w:pPr>
            <w:r>
              <w:rPr>
                <w:sz w:val="16"/>
              </w:rPr>
              <w:t>3.3 Interpretar el significado de frase usando el conocimiento de algunos elementos de su estructura sintáctica.</w:t>
            </w:r>
          </w:p>
          <w:p w:rsidR="00C11CEA" w:rsidRDefault="00C11CEA" w:rsidP="00F92CFA">
            <w:pPr>
              <w:pStyle w:val="TableParagraph"/>
              <w:spacing w:before="2"/>
              <w:rPr>
                <w:rFonts w:ascii="Times New Roman"/>
                <w:sz w:val="18"/>
              </w:rPr>
            </w:pPr>
          </w:p>
          <w:p w:rsidR="00C11CEA" w:rsidRDefault="00C11CEA" w:rsidP="0030404E">
            <w:pPr>
              <w:pStyle w:val="TableParagraph"/>
              <w:numPr>
                <w:ilvl w:val="0"/>
                <w:numId w:val="65"/>
              </w:numPr>
              <w:tabs>
                <w:tab w:val="left" w:pos="254"/>
              </w:tabs>
              <w:spacing w:line="276" w:lineRule="auto"/>
              <w:ind w:right="345" w:firstLine="0"/>
              <w:rPr>
                <w:b/>
                <w:sz w:val="16"/>
              </w:rPr>
            </w:pPr>
            <w:r>
              <w:rPr>
                <w:b/>
                <w:sz w:val="16"/>
              </w:rPr>
              <w:t>Reconocer</w:t>
            </w:r>
            <w:r>
              <w:rPr>
                <w:b/>
                <w:spacing w:val="-4"/>
                <w:sz w:val="16"/>
              </w:rPr>
              <w:t xml:space="preserve"> </w:t>
            </w:r>
            <w:r>
              <w:rPr>
                <w:b/>
                <w:sz w:val="16"/>
              </w:rPr>
              <w:t>léxico</w:t>
            </w:r>
            <w:r>
              <w:rPr>
                <w:b/>
                <w:spacing w:val="-5"/>
                <w:sz w:val="16"/>
              </w:rPr>
              <w:t xml:space="preserve"> </w:t>
            </w:r>
            <w:r>
              <w:rPr>
                <w:b/>
                <w:sz w:val="16"/>
              </w:rPr>
              <w:t>oral</w:t>
            </w:r>
            <w:r>
              <w:rPr>
                <w:b/>
                <w:spacing w:val="-4"/>
                <w:sz w:val="16"/>
              </w:rPr>
              <w:t xml:space="preserve"> </w:t>
            </w:r>
            <w:r>
              <w:rPr>
                <w:b/>
                <w:sz w:val="16"/>
              </w:rPr>
              <w:t>de</w:t>
            </w:r>
            <w:r>
              <w:rPr>
                <w:b/>
                <w:spacing w:val="-3"/>
                <w:sz w:val="16"/>
              </w:rPr>
              <w:t xml:space="preserve"> </w:t>
            </w:r>
            <w:proofErr w:type="gramStart"/>
            <w:r>
              <w:rPr>
                <w:b/>
                <w:sz w:val="16"/>
              </w:rPr>
              <w:t>uso</w:t>
            </w:r>
            <w:proofErr w:type="gramEnd"/>
            <w:r>
              <w:rPr>
                <w:b/>
                <w:spacing w:val="-2"/>
                <w:sz w:val="16"/>
              </w:rPr>
              <w:t xml:space="preserve"> </w:t>
            </w:r>
            <w:r>
              <w:rPr>
                <w:b/>
                <w:sz w:val="16"/>
              </w:rPr>
              <w:t>común</w:t>
            </w:r>
            <w:r>
              <w:rPr>
                <w:b/>
                <w:spacing w:val="-4"/>
                <w:sz w:val="16"/>
              </w:rPr>
              <w:t xml:space="preserve"> </w:t>
            </w:r>
            <w:r>
              <w:rPr>
                <w:b/>
                <w:sz w:val="16"/>
              </w:rPr>
              <w:t>sobre</w:t>
            </w:r>
            <w:r>
              <w:rPr>
                <w:b/>
                <w:spacing w:val="-2"/>
                <w:sz w:val="16"/>
              </w:rPr>
              <w:t xml:space="preserve"> </w:t>
            </w:r>
            <w:r>
              <w:rPr>
                <w:b/>
                <w:sz w:val="16"/>
              </w:rPr>
              <w:t>temas</w:t>
            </w:r>
            <w:r>
              <w:rPr>
                <w:b/>
                <w:spacing w:val="-2"/>
                <w:sz w:val="16"/>
              </w:rPr>
              <w:t xml:space="preserve"> </w:t>
            </w:r>
            <w:r>
              <w:rPr>
                <w:b/>
                <w:sz w:val="16"/>
              </w:rPr>
              <w:t>cotidianos</w:t>
            </w:r>
            <w:r>
              <w:rPr>
                <w:b/>
                <w:spacing w:val="-2"/>
                <w:sz w:val="16"/>
              </w:rPr>
              <w:t xml:space="preserve"> </w:t>
            </w:r>
            <w:r>
              <w:rPr>
                <w:b/>
                <w:sz w:val="16"/>
              </w:rPr>
              <w:t>o</w:t>
            </w:r>
            <w:r>
              <w:rPr>
                <w:b/>
                <w:spacing w:val="-5"/>
                <w:sz w:val="16"/>
              </w:rPr>
              <w:t xml:space="preserve"> </w:t>
            </w:r>
            <w:r>
              <w:rPr>
                <w:b/>
                <w:sz w:val="16"/>
              </w:rPr>
              <w:t>generales</w:t>
            </w:r>
            <w:r>
              <w:rPr>
                <w:b/>
                <w:spacing w:val="-2"/>
                <w:sz w:val="16"/>
              </w:rPr>
              <w:t xml:space="preserve"> </w:t>
            </w:r>
            <w:r>
              <w:rPr>
                <w:b/>
                <w:sz w:val="16"/>
              </w:rPr>
              <w:t>y</w:t>
            </w:r>
            <w:r>
              <w:rPr>
                <w:b/>
                <w:spacing w:val="-4"/>
                <w:sz w:val="16"/>
              </w:rPr>
              <w:t xml:space="preserve"> </w:t>
            </w:r>
            <w:r>
              <w:rPr>
                <w:b/>
                <w:sz w:val="16"/>
              </w:rPr>
              <w:t>un repertorio de expresiones o modismos de uso frecuente cuando el contexto o apoyo visual facilitan la</w:t>
            </w:r>
            <w:r>
              <w:rPr>
                <w:b/>
                <w:spacing w:val="-5"/>
                <w:sz w:val="16"/>
              </w:rPr>
              <w:t xml:space="preserve"> </w:t>
            </w:r>
            <w:r>
              <w:rPr>
                <w:b/>
                <w:sz w:val="16"/>
              </w:rPr>
              <w:t>comprensión.</w:t>
            </w:r>
          </w:p>
          <w:p w:rsidR="00C11CEA" w:rsidRDefault="00C11CEA" w:rsidP="00F92CFA">
            <w:pPr>
              <w:pStyle w:val="TableParagraph"/>
              <w:spacing w:before="5"/>
              <w:rPr>
                <w:rFonts w:ascii="Times New Roman"/>
                <w:sz w:val="18"/>
              </w:rPr>
            </w:pPr>
          </w:p>
          <w:p w:rsidR="00C11CEA" w:rsidRDefault="00C11CEA" w:rsidP="0030404E">
            <w:pPr>
              <w:pStyle w:val="TableParagraph"/>
              <w:numPr>
                <w:ilvl w:val="1"/>
                <w:numId w:val="65"/>
              </w:numPr>
              <w:tabs>
                <w:tab w:val="left" w:pos="365"/>
              </w:tabs>
              <w:ind w:hanging="258"/>
              <w:rPr>
                <w:sz w:val="16"/>
              </w:rPr>
            </w:pPr>
            <w:r>
              <w:rPr>
                <w:sz w:val="16"/>
              </w:rPr>
              <w:t>Conocer léxico oral de situaciones</w:t>
            </w:r>
            <w:r>
              <w:rPr>
                <w:spacing w:val="-5"/>
                <w:sz w:val="16"/>
              </w:rPr>
              <w:t xml:space="preserve"> </w:t>
            </w:r>
            <w:r>
              <w:rPr>
                <w:sz w:val="16"/>
              </w:rPr>
              <w:t>cotidianas.</w:t>
            </w:r>
          </w:p>
          <w:p w:rsidR="00C11CEA" w:rsidRDefault="00C11CEA" w:rsidP="0030404E">
            <w:pPr>
              <w:pStyle w:val="TableParagraph"/>
              <w:numPr>
                <w:ilvl w:val="1"/>
                <w:numId w:val="65"/>
              </w:numPr>
              <w:tabs>
                <w:tab w:val="left" w:pos="365"/>
              </w:tabs>
              <w:spacing w:before="27"/>
              <w:ind w:hanging="258"/>
              <w:rPr>
                <w:sz w:val="16"/>
              </w:rPr>
            </w:pPr>
            <w:r>
              <w:rPr>
                <w:sz w:val="16"/>
              </w:rPr>
              <w:t xml:space="preserve">Captar significado de </w:t>
            </w:r>
            <w:proofErr w:type="gramStart"/>
            <w:r>
              <w:rPr>
                <w:sz w:val="16"/>
              </w:rPr>
              <w:t>un</w:t>
            </w:r>
            <w:proofErr w:type="gramEnd"/>
            <w:r>
              <w:rPr>
                <w:sz w:val="16"/>
              </w:rPr>
              <w:t xml:space="preserve"> repertorio limitado de expresiones y</w:t>
            </w:r>
            <w:r>
              <w:rPr>
                <w:spacing w:val="-16"/>
                <w:sz w:val="16"/>
              </w:rPr>
              <w:t xml:space="preserve"> </w:t>
            </w:r>
            <w:r>
              <w:rPr>
                <w:sz w:val="16"/>
              </w:rPr>
              <w:t>modismos.</w:t>
            </w:r>
          </w:p>
          <w:p w:rsidR="00C11CEA" w:rsidRDefault="00C11CEA" w:rsidP="0030404E">
            <w:pPr>
              <w:pStyle w:val="TableParagraph"/>
              <w:numPr>
                <w:ilvl w:val="1"/>
                <w:numId w:val="65"/>
              </w:numPr>
              <w:tabs>
                <w:tab w:val="left" w:pos="365"/>
              </w:tabs>
              <w:spacing w:before="28"/>
              <w:ind w:hanging="258"/>
              <w:rPr>
                <w:sz w:val="16"/>
              </w:rPr>
            </w:pPr>
            <w:proofErr w:type="gramStart"/>
            <w:r>
              <w:rPr>
                <w:sz w:val="16"/>
              </w:rPr>
              <w:t>Usar</w:t>
            </w:r>
            <w:proofErr w:type="gramEnd"/>
            <w:r>
              <w:rPr>
                <w:sz w:val="16"/>
              </w:rPr>
              <w:t xml:space="preserve"> los diccionarios en papel y</w:t>
            </w:r>
            <w:r>
              <w:rPr>
                <w:spacing w:val="-13"/>
                <w:sz w:val="16"/>
              </w:rPr>
              <w:t xml:space="preserve"> </w:t>
            </w:r>
            <w:r>
              <w:rPr>
                <w:sz w:val="16"/>
              </w:rPr>
              <w:t>digitales.</w:t>
            </w:r>
          </w:p>
          <w:p w:rsidR="00C11CEA" w:rsidRDefault="00C11CEA" w:rsidP="0030404E">
            <w:pPr>
              <w:pStyle w:val="TableParagraph"/>
              <w:numPr>
                <w:ilvl w:val="1"/>
                <w:numId w:val="65"/>
              </w:numPr>
              <w:tabs>
                <w:tab w:val="left" w:pos="293"/>
              </w:tabs>
              <w:spacing w:before="28"/>
              <w:ind w:left="292" w:hanging="186"/>
              <w:rPr>
                <w:sz w:val="16"/>
              </w:rPr>
            </w:pPr>
            <w:r>
              <w:rPr>
                <w:sz w:val="16"/>
              </w:rPr>
              <w:t>Aplicar</w:t>
            </w:r>
            <w:r>
              <w:rPr>
                <w:spacing w:val="-5"/>
                <w:sz w:val="16"/>
              </w:rPr>
              <w:t xml:space="preserve"> </w:t>
            </w:r>
            <w:r>
              <w:rPr>
                <w:sz w:val="16"/>
              </w:rPr>
              <w:t>estrategias</w:t>
            </w:r>
            <w:r>
              <w:rPr>
                <w:spacing w:val="-4"/>
                <w:sz w:val="16"/>
              </w:rPr>
              <w:t xml:space="preserve"> </w:t>
            </w:r>
            <w:r>
              <w:rPr>
                <w:sz w:val="16"/>
              </w:rPr>
              <w:t>para</w:t>
            </w:r>
            <w:r>
              <w:rPr>
                <w:spacing w:val="-2"/>
                <w:sz w:val="16"/>
              </w:rPr>
              <w:t xml:space="preserve"> </w:t>
            </w:r>
            <w:r>
              <w:rPr>
                <w:sz w:val="16"/>
              </w:rPr>
              <w:t>la</w:t>
            </w:r>
            <w:r>
              <w:rPr>
                <w:spacing w:val="-2"/>
                <w:sz w:val="16"/>
              </w:rPr>
              <w:t xml:space="preserve"> </w:t>
            </w:r>
            <w:r>
              <w:rPr>
                <w:sz w:val="16"/>
              </w:rPr>
              <w:t>revisión,</w:t>
            </w:r>
            <w:r>
              <w:rPr>
                <w:spacing w:val="-4"/>
                <w:sz w:val="16"/>
              </w:rPr>
              <w:t xml:space="preserve"> </w:t>
            </w:r>
            <w:r>
              <w:rPr>
                <w:sz w:val="16"/>
              </w:rPr>
              <w:t>ampliación</w:t>
            </w:r>
            <w:r>
              <w:rPr>
                <w:spacing w:val="-2"/>
                <w:sz w:val="16"/>
              </w:rPr>
              <w:t xml:space="preserve"> </w:t>
            </w:r>
            <w:r>
              <w:rPr>
                <w:sz w:val="16"/>
              </w:rPr>
              <w:t>y</w:t>
            </w:r>
            <w:r>
              <w:rPr>
                <w:spacing w:val="-5"/>
                <w:sz w:val="16"/>
              </w:rPr>
              <w:t xml:space="preserve"> </w:t>
            </w:r>
            <w:r>
              <w:rPr>
                <w:sz w:val="16"/>
              </w:rPr>
              <w:t>consolidación</w:t>
            </w:r>
            <w:r>
              <w:rPr>
                <w:spacing w:val="-2"/>
                <w:sz w:val="16"/>
              </w:rPr>
              <w:t xml:space="preserve"> </w:t>
            </w:r>
            <w:proofErr w:type="gramStart"/>
            <w:r>
              <w:rPr>
                <w:sz w:val="16"/>
              </w:rPr>
              <w:t>del</w:t>
            </w:r>
            <w:proofErr w:type="gramEnd"/>
            <w:r>
              <w:rPr>
                <w:spacing w:val="-3"/>
                <w:sz w:val="16"/>
              </w:rPr>
              <w:t xml:space="preserve"> </w:t>
            </w:r>
            <w:r>
              <w:rPr>
                <w:sz w:val="16"/>
              </w:rPr>
              <w:t>léxico</w:t>
            </w:r>
            <w:r>
              <w:rPr>
                <w:spacing w:val="-2"/>
                <w:sz w:val="16"/>
              </w:rPr>
              <w:t xml:space="preserve"> </w:t>
            </w:r>
            <w:r>
              <w:rPr>
                <w:sz w:val="16"/>
              </w:rPr>
              <w:t>aprendido.</w:t>
            </w:r>
          </w:p>
          <w:p w:rsidR="00C11CEA" w:rsidRDefault="00C11CEA" w:rsidP="00F92CFA">
            <w:pPr>
              <w:pStyle w:val="TableParagraph"/>
              <w:spacing w:before="6"/>
              <w:rPr>
                <w:rFonts w:ascii="Times New Roman"/>
                <w:sz w:val="20"/>
              </w:rPr>
            </w:pPr>
          </w:p>
          <w:p w:rsidR="00C11CEA" w:rsidRDefault="00C11CEA" w:rsidP="0030404E">
            <w:pPr>
              <w:pStyle w:val="TableParagraph"/>
              <w:numPr>
                <w:ilvl w:val="0"/>
                <w:numId w:val="64"/>
              </w:numPr>
              <w:tabs>
                <w:tab w:val="left" w:pos="254"/>
              </w:tabs>
              <w:spacing w:before="1" w:line="276" w:lineRule="auto"/>
              <w:ind w:right="546" w:firstLine="0"/>
              <w:rPr>
                <w:b/>
                <w:sz w:val="16"/>
              </w:rPr>
            </w:pPr>
            <w:r>
              <w:rPr>
                <w:b/>
                <w:sz w:val="16"/>
              </w:rPr>
              <w:t xml:space="preserve">Discriminar patrones sonoros, acentuales rítmicos y de entonación de </w:t>
            </w:r>
            <w:proofErr w:type="gramStart"/>
            <w:r>
              <w:rPr>
                <w:b/>
                <w:sz w:val="16"/>
              </w:rPr>
              <w:t>uso</w:t>
            </w:r>
            <w:proofErr w:type="gramEnd"/>
            <w:r>
              <w:rPr>
                <w:b/>
                <w:sz w:val="16"/>
              </w:rPr>
              <w:t xml:space="preserve"> común y reconocer las intenciones comunicativas de los</w:t>
            </w:r>
            <w:r>
              <w:rPr>
                <w:b/>
                <w:spacing w:val="-12"/>
                <w:sz w:val="16"/>
              </w:rPr>
              <w:t xml:space="preserve"> </w:t>
            </w:r>
            <w:r>
              <w:rPr>
                <w:b/>
                <w:sz w:val="16"/>
              </w:rPr>
              <w:t>mismos.</w:t>
            </w:r>
          </w:p>
          <w:p w:rsidR="00C11CEA" w:rsidRDefault="00C11CEA" w:rsidP="00F92CFA">
            <w:pPr>
              <w:pStyle w:val="TableParagraph"/>
              <w:spacing w:before="4"/>
              <w:rPr>
                <w:rFonts w:ascii="Times New Roman"/>
                <w:sz w:val="18"/>
              </w:rPr>
            </w:pPr>
          </w:p>
          <w:p w:rsidR="00C11CEA" w:rsidRDefault="00C11CEA" w:rsidP="0030404E">
            <w:pPr>
              <w:pStyle w:val="TableParagraph"/>
              <w:numPr>
                <w:ilvl w:val="1"/>
                <w:numId w:val="64"/>
              </w:numPr>
              <w:tabs>
                <w:tab w:val="left" w:pos="365"/>
              </w:tabs>
              <w:ind w:hanging="258"/>
              <w:rPr>
                <w:sz w:val="16"/>
              </w:rPr>
            </w:pPr>
            <w:r>
              <w:rPr>
                <w:sz w:val="16"/>
              </w:rPr>
              <w:t>Reconocer el alfabeto fonético de la</w:t>
            </w:r>
            <w:r>
              <w:rPr>
                <w:spacing w:val="-7"/>
                <w:sz w:val="16"/>
              </w:rPr>
              <w:t xml:space="preserve"> </w:t>
            </w:r>
            <w:r>
              <w:rPr>
                <w:sz w:val="16"/>
              </w:rPr>
              <w:t>lengua</w:t>
            </w:r>
          </w:p>
          <w:p w:rsidR="00C11CEA" w:rsidRDefault="00C11CEA" w:rsidP="00F92CFA">
            <w:pPr>
              <w:pStyle w:val="TableParagraph"/>
              <w:spacing w:before="28" w:line="276" w:lineRule="auto"/>
              <w:ind w:left="107" w:right="835"/>
              <w:rPr>
                <w:sz w:val="16"/>
              </w:rPr>
            </w:pPr>
            <w:r>
              <w:rPr>
                <w:sz w:val="16"/>
              </w:rPr>
              <w:t>5.2</w:t>
            </w:r>
            <w:proofErr w:type="gramStart"/>
            <w:r>
              <w:rPr>
                <w:sz w:val="16"/>
              </w:rPr>
              <w:t>.Discriminar</w:t>
            </w:r>
            <w:proofErr w:type="gramEnd"/>
            <w:r>
              <w:rPr>
                <w:sz w:val="16"/>
              </w:rPr>
              <w:t xml:space="preserve"> el significado de una estructura sintáctica y de las intenciones comunicativas.</w:t>
            </w:r>
          </w:p>
          <w:p w:rsidR="00C11CEA" w:rsidRDefault="00C11CEA" w:rsidP="0030404E">
            <w:pPr>
              <w:pStyle w:val="TableParagraph"/>
              <w:numPr>
                <w:ilvl w:val="1"/>
                <w:numId w:val="63"/>
              </w:numPr>
              <w:tabs>
                <w:tab w:val="left" w:pos="329"/>
              </w:tabs>
              <w:ind w:hanging="222"/>
              <w:rPr>
                <w:sz w:val="16"/>
              </w:rPr>
            </w:pPr>
            <w:r>
              <w:rPr>
                <w:sz w:val="16"/>
              </w:rPr>
              <w:t>Compara el patrón sonoro con el de la lengua</w:t>
            </w:r>
            <w:r>
              <w:rPr>
                <w:spacing w:val="-12"/>
                <w:sz w:val="16"/>
              </w:rPr>
              <w:t xml:space="preserve"> </w:t>
            </w:r>
            <w:r>
              <w:rPr>
                <w:sz w:val="16"/>
              </w:rPr>
              <w:t>própia.</w:t>
            </w:r>
          </w:p>
          <w:p w:rsidR="00C11CEA" w:rsidRDefault="00C11CEA" w:rsidP="0030404E">
            <w:pPr>
              <w:pStyle w:val="TableParagraph"/>
              <w:numPr>
                <w:ilvl w:val="1"/>
                <w:numId w:val="63"/>
              </w:numPr>
              <w:tabs>
                <w:tab w:val="left" w:pos="293"/>
              </w:tabs>
              <w:spacing w:before="27"/>
              <w:ind w:left="292" w:hanging="186"/>
              <w:rPr>
                <w:sz w:val="16"/>
              </w:rPr>
            </w:pPr>
            <w:r>
              <w:rPr>
                <w:sz w:val="16"/>
              </w:rPr>
              <w:t>Identificar los acentos más característicos con intención comunicativa</w:t>
            </w:r>
            <w:r>
              <w:rPr>
                <w:spacing w:val="-20"/>
                <w:sz w:val="16"/>
              </w:rPr>
              <w:t xml:space="preserve"> </w:t>
            </w:r>
            <w:proofErr w:type="gramStart"/>
            <w:r>
              <w:rPr>
                <w:sz w:val="16"/>
              </w:rPr>
              <w:t>clara</w:t>
            </w:r>
            <w:proofErr w:type="gramEnd"/>
            <w:r>
              <w:rPr>
                <w:sz w:val="16"/>
              </w:rPr>
              <w:t>.</w:t>
            </w:r>
          </w:p>
        </w:tc>
        <w:tc>
          <w:tcPr>
            <w:tcW w:w="2844" w:type="dxa"/>
            <w:tcBorders>
              <w:left w:val="single" w:sz="4" w:space="0" w:color="000000"/>
              <w:bottom w:val="single" w:sz="4" w:space="0" w:color="000000"/>
              <w:right w:val="single" w:sz="4" w:space="0" w:color="000000"/>
            </w:tcBorders>
          </w:tcPr>
          <w:p w:rsidR="00C11CEA" w:rsidRDefault="00C11CEA" w:rsidP="00F92CFA">
            <w:pPr>
              <w:pStyle w:val="TableParagraph"/>
              <w:rPr>
                <w:rFonts w:ascii="Times New Roman"/>
                <w:sz w:val="18"/>
              </w:rPr>
            </w:pPr>
          </w:p>
          <w:p w:rsidR="00C11CEA" w:rsidRPr="008E1A9D" w:rsidRDefault="00C11CEA" w:rsidP="0030404E">
            <w:pPr>
              <w:pStyle w:val="TableParagraph"/>
              <w:numPr>
                <w:ilvl w:val="0"/>
                <w:numId w:val="26"/>
              </w:numPr>
              <w:tabs>
                <w:tab w:val="left" w:pos="199"/>
              </w:tabs>
              <w:spacing w:line="276" w:lineRule="auto"/>
              <w:ind w:right="117" w:firstLine="0"/>
              <w:rPr>
                <w:sz w:val="16"/>
              </w:rPr>
            </w:pPr>
            <w:r>
              <w:rPr>
                <w:sz w:val="16"/>
              </w:rPr>
              <w:t>Comprende, en una conversación informal en la que participa, opiniones justificadas y claramente articuladas sobre diversos asuntos cotidianos o de interés personal, así como la expresión de sentimientos sobre aspectos concretos de temas habituales o de</w:t>
            </w:r>
            <w:r>
              <w:rPr>
                <w:spacing w:val="-3"/>
                <w:sz w:val="16"/>
              </w:rPr>
              <w:t xml:space="preserve"> </w:t>
            </w:r>
            <w:r>
              <w:rPr>
                <w:sz w:val="16"/>
              </w:rPr>
              <w:t>actualidad.</w:t>
            </w:r>
          </w:p>
          <w:p w:rsidR="00C11CEA" w:rsidRPr="00B020AA" w:rsidRDefault="00C11CEA" w:rsidP="0030404E">
            <w:pPr>
              <w:pStyle w:val="TableParagraph"/>
              <w:numPr>
                <w:ilvl w:val="0"/>
                <w:numId w:val="26"/>
              </w:numPr>
              <w:tabs>
                <w:tab w:val="left" w:pos="199"/>
              </w:tabs>
              <w:spacing w:line="276" w:lineRule="auto"/>
              <w:ind w:right="488"/>
              <w:rPr>
                <w:sz w:val="16"/>
              </w:rPr>
            </w:pPr>
            <w:r>
              <w:rPr>
                <w:sz w:val="16"/>
              </w:rPr>
              <w:t>Comprende, en una conversación formal o entrevista en la que</w:t>
            </w:r>
            <w:r>
              <w:rPr>
                <w:spacing w:val="-20"/>
                <w:sz w:val="16"/>
              </w:rPr>
              <w:t xml:space="preserve"> </w:t>
            </w:r>
            <w:r>
              <w:rPr>
                <w:sz w:val="16"/>
              </w:rPr>
              <w:t>participa,información relevante de carácter habitual y predecible sobre asuntos prácticos en el ámbito educativo, siempre que pueda pedir que se le repita, o que se reformule, aclare</w:t>
            </w:r>
            <w:r>
              <w:rPr>
                <w:spacing w:val="-25"/>
                <w:sz w:val="16"/>
              </w:rPr>
              <w:t xml:space="preserve"> </w:t>
            </w:r>
            <w:r>
              <w:rPr>
                <w:sz w:val="16"/>
              </w:rPr>
              <w:t>o elabore, algo de lo que se le ha</w:t>
            </w:r>
            <w:r>
              <w:rPr>
                <w:spacing w:val="-10"/>
                <w:sz w:val="16"/>
              </w:rPr>
              <w:t xml:space="preserve"> </w:t>
            </w:r>
            <w:r>
              <w:rPr>
                <w:sz w:val="16"/>
              </w:rPr>
              <w:t>dicho.</w:t>
            </w:r>
          </w:p>
          <w:p w:rsidR="00C11CEA" w:rsidRDefault="00C11CEA" w:rsidP="00F92CFA">
            <w:pPr>
              <w:pStyle w:val="TableParagraph"/>
              <w:spacing w:before="6"/>
              <w:rPr>
                <w:rFonts w:ascii="Times New Roman"/>
                <w:sz w:val="18"/>
              </w:rPr>
            </w:pPr>
          </w:p>
          <w:p w:rsidR="00C11CEA" w:rsidRDefault="00C11CEA" w:rsidP="00F92CFA">
            <w:pPr>
              <w:pStyle w:val="TableParagraph"/>
              <w:spacing w:before="6"/>
              <w:rPr>
                <w:rFonts w:ascii="Times New Roman"/>
                <w:sz w:val="18"/>
              </w:rPr>
            </w:pPr>
          </w:p>
          <w:p w:rsidR="00C11CEA" w:rsidRDefault="00C11CEA" w:rsidP="00F92CFA">
            <w:pPr>
              <w:pStyle w:val="TableParagraph"/>
              <w:spacing w:before="6"/>
              <w:rPr>
                <w:rFonts w:ascii="Times New Roman"/>
                <w:sz w:val="18"/>
              </w:rPr>
            </w:pPr>
          </w:p>
          <w:p w:rsidR="00C11CEA" w:rsidRDefault="00C11CEA" w:rsidP="00F92CFA">
            <w:pPr>
              <w:pStyle w:val="TableParagraph"/>
              <w:spacing w:before="6"/>
              <w:rPr>
                <w:rFonts w:ascii="Times New Roman"/>
                <w:sz w:val="18"/>
              </w:rPr>
            </w:pPr>
          </w:p>
          <w:p w:rsidR="00C11CEA" w:rsidRDefault="00C11CEA" w:rsidP="00F92CFA">
            <w:pPr>
              <w:pStyle w:val="TableParagraph"/>
              <w:spacing w:before="6"/>
              <w:rPr>
                <w:rFonts w:ascii="Times New Roman"/>
                <w:sz w:val="18"/>
              </w:rPr>
            </w:pPr>
          </w:p>
          <w:p w:rsidR="00C11CEA" w:rsidRDefault="00C11CEA" w:rsidP="00F92CFA">
            <w:pPr>
              <w:pStyle w:val="TableParagraph"/>
              <w:spacing w:before="6"/>
              <w:rPr>
                <w:rFonts w:ascii="Times New Roman"/>
                <w:sz w:val="18"/>
              </w:rPr>
            </w:pPr>
          </w:p>
          <w:p w:rsidR="00C11CEA" w:rsidRDefault="00C11CEA" w:rsidP="0030404E">
            <w:pPr>
              <w:pStyle w:val="TableParagraph"/>
              <w:numPr>
                <w:ilvl w:val="0"/>
                <w:numId w:val="62"/>
              </w:numPr>
              <w:tabs>
                <w:tab w:val="left" w:pos="199"/>
              </w:tabs>
              <w:spacing w:line="276" w:lineRule="auto"/>
              <w:ind w:right="502" w:firstLine="0"/>
              <w:rPr>
                <w:sz w:val="16"/>
              </w:rPr>
            </w:pPr>
            <w:r>
              <w:rPr>
                <w:sz w:val="16"/>
              </w:rPr>
              <w:t>Distingue con apoyo visual o escrito, el sentido general y las ideas mas importantes en presentaciones</w:t>
            </w:r>
            <w:r>
              <w:rPr>
                <w:spacing w:val="-12"/>
                <w:sz w:val="16"/>
              </w:rPr>
              <w:t xml:space="preserve"> </w:t>
            </w:r>
            <w:r>
              <w:rPr>
                <w:sz w:val="16"/>
              </w:rPr>
              <w:t>bien</w:t>
            </w:r>
          </w:p>
          <w:p w:rsidR="00C11CEA" w:rsidRDefault="00C11CEA" w:rsidP="00F92CFA">
            <w:pPr>
              <w:pStyle w:val="TableParagraph"/>
              <w:spacing w:before="1" w:line="276" w:lineRule="auto"/>
              <w:ind w:left="117" w:right="217"/>
              <w:rPr>
                <w:sz w:val="16"/>
              </w:rPr>
            </w:pPr>
            <w:r>
              <w:rPr>
                <w:sz w:val="16"/>
              </w:rPr>
              <w:t>estructuradas y de exposición lenta y clara sobre temas conocidos o de su interés</w:t>
            </w:r>
          </w:p>
          <w:p w:rsidR="00C11CEA" w:rsidRDefault="00C11CEA" w:rsidP="00F92CFA">
            <w:pPr>
              <w:pStyle w:val="TableParagraph"/>
              <w:ind w:left="117"/>
              <w:rPr>
                <w:sz w:val="16"/>
              </w:rPr>
            </w:pPr>
            <w:proofErr w:type="gramStart"/>
            <w:r>
              <w:rPr>
                <w:sz w:val="16"/>
              </w:rPr>
              <w:t>en</w:t>
            </w:r>
            <w:proofErr w:type="gramEnd"/>
            <w:r>
              <w:rPr>
                <w:sz w:val="16"/>
              </w:rPr>
              <w:t xml:space="preserve"> los ámbitos personal y educativo.</w:t>
            </w:r>
          </w:p>
          <w:p w:rsidR="00C11CEA" w:rsidRDefault="00C11CEA" w:rsidP="00F92CFA">
            <w:pPr>
              <w:pStyle w:val="TableParagraph"/>
              <w:spacing w:before="8"/>
              <w:rPr>
                <w:rFonts w:ascii="Times New Roman"/>
                <w:sz w:val="20"/>
              </w:rPr>
            </w:pPr>
          </w:p>
          <w:p w:rsidR="00C11CEA" w:rsidRDefault="00C11CEA" w:rsidP="0030404E">
            <w:pPr>
              <w:pStyle w:val="TableParagraph"/>
              <w:numPr>
                <w:ilvl w:val="0"/>
                <w:numId w:val="62"/>
              </w:numPr>
              <w:tabs>
                <w:tab w:val="left" w:pos="199"/>
              </w:tabs>
              <w:spacing w:before="1" w:line="276" w:lineRule="auto"/>
              <w:ind w:right="181" w:firstLine="0"/>
              <w:rPr>
                <w:sz w:val="16"/>
              </w:rPr>
            </w:pPr>
            <w:r>
              <w:rPr>
                <w:sz w:val="16"/>
              </w:rPr>
              <w:t>Identifica los aspectos mas importantes de programas informativos, documentales y entrevistas de televisión, así como lo esencial de anuncios publicitarios y programas de entretenimiento, cuando el discurso esta bien estructurado y</w:t>
            </w:r>
            <w:r>
              <w:rPr>
                <w:spacing w:val="-21"/>
                <w:sz w:val="16"/>
              </w:rPr>
              <w:t xml:space="preserve"> </w:t>
            </w:r>
            <w:r>
              <w:rPr>
                <w:sz w:val="16"/>
              </w:rPr>
              <w:t>articulado</w:t>
            </w:r>
          </w:p>
          <w:p w:rsidR="00C11CEA" w:rsidRDefault="00C11CEA" w:rsidP="00F92CFA">
            <w:pPr>
              <w:pStyle w:val="TableParagraph"/>
              <w:spacing w:before="1" w:line="276" w:lineRule="auto"/>
              <w:ind w:left="117" w:right="143"/>
              <w:rPr>
                <w:sz w:val="16"/>
              </w:rPr>
            </w:pPr>
            <w:proofErr w:type="gramStart"/>
            <w:r>
              <w:rPr>
                <w:sz w:val="16"/>
              </w:rPr>
              <w:t>con</w:t>
            </w:r>
            <w:proofErr w:type="gramEnd"/>
            <w:r>
              <w:rPr>
                <w:sz w:val="16"/>
              </w:rPr>
              <w:t xml:space="preserve"> claridad en una variedad estándar de la lengua, y con apoyo de la imagen.</w:t>
            </w:r>
          </w:p>
        </w:tc>
        <w:tc>
          <w:tcPr>
            <w:tcW w:w="2115" w:type="dxa"/>
            <w:tcBorders>
              <w:left w:val="single" w:sz="4" w:space="0" w:color="000000"/>
              <w:bottom w:val="single" w:sz="4" w:space="0" w:color="000000"/>
              <w:right w:val="single" w:sz="4" w:space="0" w:color="000000"/>
            </w:tcBorders>
          </w:tcPr>
          <w:p w:rsidR="00C11CEA" w:rsidRDefault="00C11CEA" w:rsidP="00F92CFA">
            <w:pPr>
              <w:pStyle w:val="TableParagraph"/>
              <w:rPr>
                <w:rFonts w:ascii="Times New Roman"/>
                <w:sz w:val="18"/>
              </w:rPr>
            </w:pPr>
          </w:p>
          <w:p w:rsidR="00C11CEA" w:rsidRDefault="00C11CEA" w:rsidP="00F92CFA">
            <w:pPr>
              <w:pStyle w:val="TableParagraph"/>
              <w:spacing w:before="6"/>
              <w:rPr>
                <w:rFonts w:ascii="Times New Roman"/>
                <w:sz w:val="18"/>
              </w:rPr>
            </w:pPr>
          </w:p>
          <w:p w:rsidR="00C11CEA" w:rsidRDefault="00C11CEA" w:rsidP="00F92CFA">
            <w:pPr>
              <w:pStyle w:val="TableParagraph"/>
              <w:spacing w:line="276" w:lineRule="auto"/>
              <w:ind w:left="117" w:right="436"/>
              <w:rPr>
                <w:sz w:val="16"/>
              </w:rPr>
            </w:pPr>
            <w:r>
              <w:rPr>
                <w:sz w:val="16"/>
              </w:rPr>
              <w:t>-Pedir que alguien relate y contar uno mismo.</w:t>
            </w:r>
          </w:p>
          <w:p w:rsidR="00C11CEA" w:rsidRDefault="00C11CEA" w:rsidP="00F92CFA">
            <w:pPr>
              <w:pStyle w:val="TableParagraph"/>
              <w:spacing w:before="1" w:line="276" w:lineRule="auto"/>
              <w:ind w:left="117" w:right="385"/>
              <w:rPr>
                <w:sz w:val="16"/>
              </w:rPr>
            </w:pPr>
            <w:r>
              <w:rPr>
                <w:sz w:val="16"/>
              </w:rPr>
              <w:t>-Manifestar preocupación y prestar ayuda.</w:t>
            </w:r>
          </w:p>
          <w:p w:rsidR="00C11CEA" w:rsidRDefault="00C11CEA" w:rsidP="00F92CFA">
            <w:pPr>
              <w:pStyle w:val="TableParagraph"/>
              <w:ind w:left="117"/>
              <w:rPr>
                <w:sz w:val="16"/>
              </w:rPr>
            </w:pPr>
            <w:r>
              <w:rPr>
                <w:sz w:val="16"/>
              </w:rPr>
              <w:t>-El pasado compuesto.</w:t>
            </w:r>
          </w:p>
          <w:p w:rsidR="00C11CEA" w:rsidRDefault="00C11CEA" w:rsidP="00F92CFA">
            <w:pPr>
              <w:pStyle w:val="TableParagraph"/>
              <w:spacing w:before="27"/>
              <w:ind w:left="117"/>
              <w:rPr>
                <w:sz w:val="16"/>
              </w:rPr>
            </w:pPr>
            <w:r>
              <w:rPr>
                <w:sz w:val="16"/>
              </w:rPr>
              <w:t>-Los pronombres relativos.</w:t>
            </w:r>
          </w:p>
          <w:p w:rsidR="00C11CEA" w:rsidRDefault="00C11CEA" w:rsidP="00F92CFA">
            <w:pPr>
              <w:pStyle w:val="TableParagraph"/>
              <w:spacing w:before="28" w:line="276" w:lineRule="auto"/>
              <w:ind w:left="117" w:right="669"/>
              <w:rPr>
                <w:sz w:val="16"/>
              </w:rPr>
            </w:pPr>
            <w:r>
              <w:rPr>
                <w:sz w:val="16"/>
              </w:rPr>
              <w:t>-Léxico de actividades cotidianas.</w:t>
            </w:r>
          </w:p>
          <w:p w:rsidR="00C11CEA" w:rsidRDefault="00C11CEA" w:rsidP="00F92CFA">
            <w:pPr>
              <w:pStyle w:val="TableParagraph"/>
              <w:spacing w:before="1"/>
              <w:ind w:left="117"/>
              <w:rPr>
                <w:sz w:val="16"/>
              </w:rPr>
            </w:pPr>
            <w:r>
              <w:rPr>
                <w:sz w:val="16"/>
              </w:rPr>
              <w:t>-Repaso fonético de las vocales.</w:t>
            </w:r>
          </w:p>
          <w:p w:rsidR="00C11CEA" w:rsidRDefault="00C11CEA" w:rsidP="00F92CFA">
            <w:pPr>
              <w:pStyle w:val="TableParagraph"/>
              <w:rPr>
                <w:rFonts w:ascii="Times New Roman"/>
                <w:sz w:val="18"/>
              </w:rPr>
            </w:pPr>
          </w:p>
          <w:p w:rsidR="00C11CEA" w:rsidRDefault="00C11CEA" w:rsidP="00F92CFA">
            <w:pPr>
              <w:pStyle w:val="TableParagraph"/>
              <w:spacing w:before="10"/>
              <w:rPr>
                <w:rFonts w:ascii="Times New Roman"/>
                <w:sz w:val="20"/>
              </w:rPr>
            </w:pPr>
          </w:p>
          <w:p w:rsidR="00C11CEA" w:rsidRDefault="00C11CEA" w:rsidP="00F92CFA">
            <w:pPr>
              <w:pStyle w:val="TableParagraph"/>
              <w:spacing w:line="276" w:lineRule="auto"/>
              <w:ind w:left="117" w:right="93"/>
              <w:rPr>
                <w:sz w:val="16"/>
              </w:rPr>
            </w:pPr>
            <w:r>
              <w:rPr>
                <w:sz w:val="16"/>
              </w:rPr>
              <w:t>-Hacer descripciones de hechos en pasado.</w:t>
            </w:r>
          </w:p>
          <w:p w:rsidR="00C11CEA" w:rsidRDefault="00C11CEA" w:rsidP="00F92CFA">
            <w:pPr>
              <w:pStyle w:val="TableParagraph"/>
              <w:ind w:left="117"/>
              <w:rPr>
                <w:sz w:val="16"/>
              </w:rPr>
            </w:pPr>
            <w:r>
              <w:rPr>
                <w:sz w:val="16"/>
              </w:rPr>
              <w:t>-Dar opinión y apreciación.</w:t>
            </w:r>
          </w:p>
          <w:p w:rsidR="00C11CEA" w:rsidRDefault="00C11CEA" w:rsidP="00F92CFA">
            <w:pPr>
              <w:pStyle w:val="TableParagraph"/>
              <w:spacing w:before="28"/>
              <w:ind w:left="117"/>
              <w:rPr>
                <w:sz w:val="16"/>
              </w:rPr>
            </w:pPr>
            <w:r>
              <w:rPr>
                <w:sz w:val="16"/>
              </w:rPr>
              <w:t>-Felicitar.</w:t>
            </w:r>
          </w:p>
          <w:p w:rsidR="00C11CEA" w:rsidRDefault="00C11CEA" w:rsidP="00F92CFA">
            <w:pPr>
              <w:pStyle w:val="TableParagraph"/>
              <w:spacing w:before="28" w:line="276" w:lineRule="auto"/>
              <w:ind w:left="117" w:right="458"/>
              <w:rPr>
                <w:sz w:val="16"/>
              </w:rPr>
            </w:pPr>
            <w:r>
              <w:rPr>
                <w:sz w:val="16"/>
              </w:rPr>
              <w:t>-El uso del imperfecto y el pluscuamperfecto.</w:t>
            </w:r>
          </w:p>
          <w:p w:rsidR="00C11CEA" w:rsidRDefault="00C11CEA" w:rsidP="00F92CFA">
            <w:pPr>
              <w:pStyle w:val="TableParagraph"/>
              <w:spacing w:line="276" w:lineRule="auto"/>
              <w:ind w:left="117" w:right="399"/>
              <w:rPr>
                <w:sz w:val="16"/>
              </w:rPr>
            </w:pPr>
            <w:r>
              <w:rPr>
                <w:sz w:val="16"/>
              </w:rPr>
              <w:t>-La oposición del pasado compuesto y el imperfecto.</w:t>
            </w:r>
          </w:p>
          <w:p w:rsidR="00C11CEA" w:rsidRDefault="00C11CEA" w:rsidP="00F92CFA">
            <w:pPr>
              <w:pStyle w:val="TableParagraph"/>
              <w:spacing w:line="276" w:lineRule="auto"/>
              <w:ind w:left="117" w:right="341"/>
              <w:rPr>
                <w:sz w:val="16"/>
              </w:rPr>
            </w:pPr>
            <w:r>
              <w:rPr>
                <w:sz w:val="16"/>
              </w:rPr>
              <w:t>-Las edades de la vida y los parentescos.</w:t>
            </w:r>
          </w:p>
          <w:p w:rsidR="00C11CEA" w:rsidRDefault="00C11CEA" w:rsidP="00F92CFA">
            <w:pPr>
              <w:pStyle w:val="TableParagraph"/>
              <w:ind w:left="117"/>
              <w:rPr>
                <w:sz w:val="16"/>
              </w:rPr>
            </w:pPr>
            <w:r>
              <w:rPr>
                <w:sz w:val="16"/>
              </w:rPr>
              <w:t>-El ocio y la vida escolar.</w:t>
            </w:r>
          </w:p>
          <w:p w:rsidR="00C11CEA" w:rsidRDefault="00C11CEA" w:rsidP="00F92CFA">
            <w:pPr>
              <w:pStyle w:val="TableParagraph"/>
              <w:spacing w:before="28" w:line="276" w:lineRule="auto"/>
              <w:ind w:left="117" w:right="304"/>
              <w:rPr>
                <w:sz w:val="16"/>
              </w:rPr>
            </w:pPr>
            <w:r>
              <w:rPr>
                <w:sz w:val="16"/>
              </w:rPr>
              <w:t>-Repaso fonético de sonidos consonánticos.</w:t>
            </w:r>
          </w:p>
          <w:p w:rsidR="00C11CEA" w:rsidRDefault="00C11CEA" w:rsidP="00F92CFA">
            <w:pPr>
              <w:pStyle w:val="TableParagraph"/>
              <w:ind w:left="117"/>
              <w:rPr>
                <w:sz w:val="16"/>
              </w:rPr>
            </w:pPr>
            <w:r>
              <w:rPr>
                <w:sz w:val="16"/>
              </w:rPr>
              <w:t>-La enseñanza en Francia.</w:t>
            </w:r>
          </w:p>
          <w:p w:rsidR="00C11CEA" w:rsidRDefault="00C11CEA" w:rsidP="00F92CFA">
            <w:pPr>
              <w:pStyle w:val="TableParagraph"/>
              <w:rPr>
                <w:rFonts w:ascii="Times New Roman"/>
                <w:sz w:val="18"/>
              </w:rPr>
            </w:pPr>
          </w:p>
          <w:p w:rsidR="00C11CEA" w:rsidRDefault="00C11CEA" w:rsidP="00F92CFA">
            <w:pPr>
              <w:pStyle w:val="TableParagraph"/>
              <w:spacing w:before="2"/>
              <w:rPr>
                <w:rFonts w:ascii="Times New Roman"/>
                <w:sz w:val="21"/>
              </w:rPr>
            </w:pPr>
          </w:p>
          <w:p w:rsidR="00C11CEA" w:rsidRDefault="00C11CEA" w:rsidP="00F92CFA">
            <w:pPr>
              <w:pStyle w:val="TableParagraph"/>
              <w:spacing w:line="276" w:lineRule="auto"/>
              <w:ind w:left="117" w:right="735"/>
              <w:rPr>
                <w:sz w:val="16"/>
              </w:rPr>
            </w:pPr>
            <w:r>
              <w:rPr>
                <w:sz w:val="16"/>
              </w:rPr>
              <w:t>-Pedir consejos y dar recomendaciones.</w:t>
            </w:r>
          </w:p>
          <w:p w:rsidR="00C11CEA" w:rsidRDefault="00C11CEA" w:rsidP="00F92CFA">
            <w:pPr>
              <w:pStyle w:val="TableParagraph"/>
              <w:spacing w:line="276" w:lineRule="auto"/>
              <w:ind w:left="117" w:right="626"/>
              <w:rPr>
                <w:sz w:val="16"/>
              </w:rPr>
            </w:pPr>
            <w:r>
              <w:rPr>
                <w:sz w:val="16"/>
              </w:rPr>
              <w:t>-Expresar emociones y sentimientos.</w:t>
            </w:r>
          </w:p>
          <w:p w:rsidR="00C11CEA" w:rsidRDefault="00C11CEA" w:rsidP="00F92CFA">
            <w:pPr>
              <w:pStyle w:val="TableParagraph"/>
              <w:ind w:left="117"/>
              <w:rPr>
                <w:sz w:val="16"/>
              </w:rPr>
            </w:pPr>
            <w:r>
              <w:rPr>
                <w:sz w:val="16"/>
              </w:rPr>
              <w:t>-Pedir y dar precisiones.</w:t>
            </w:r>
          </w:p>
          <w:p w:rsidR="00C11CEA" w:rsidRDefault="00C11CEA" w:rsidP="00F92CFA">
            <w:pPr>
              <w:pStyle w:val="TableParagraph"/>
              <w:spacing w:before="28"/>
              <w:ind w:left="117"/>
              <w:rPr>
                <w:sz w:val="16"/>
              </w:rPr>
            </w:pPr>
            <w:r>
              <w:rPr>
                <w:sz w:val="16"/>
              </w:rPr>
              <w:t>-Indicativos de lugar.</w:t>
            </w:r>
          </w:p>
          <w:p w:rsidR="00C11CEA" w:rsidRDefault="00C11CEA" w:rsidP="00F92CFA">
            <w:pPr>
              <w:pStyle w:val="TableParagraph"/>
              <w:spacing w:before="28"/>
              <w:ind w:left="117"/>
              <w:rPr>
                <w:sz w:val="16"/>
              </w:rPr>
            </w:pPr>
            <w:r>
              <w:rPr>
                <w:sz w:val="16"/>
              </w:rPr>
              <w:t>-La negación.</w:t>
            </w:r>
          </w:p>
          <w:p w:rsidR="00C11CEA" w:rsidRDefault="00C11CEA" w:rsidP="00F92CFA">
            <w:pPr>
              <w:pStyle w:val="TableParagraph"/>
              <w:spacing w:before="27"/>
              <w:ind w:left="117"/>
              <w:rPr>
                <w:sz w:val="16"/>
              </w:rPr>
            </w:pPr>
            <w:r>
              <w:rPr>
                <w:sz w:val="16"/>
              </w:rPr>
              <w:t>-La restricción.</w:t>
            </w:r>
          </w:p>
          <w:p w:rsidR="00C11CEA" w:rsidRDefault="00C11CEA" w:rsidP="00F92CFA">
            <w:pPr>
              <w:pStyle w:val="TableParagraph"/>
              <w:spacing w:before="28"/>
              <w:ind w:left="117"/>
              <w:rPr>
                <w:sz w:val="16"/>
              </w:rPr>
            </w:pPr>
            <w:r>
              <w:rPr>
                <w:sz w:val="16"/>
              </w:rPr>
              <w:t>-Léxico de ordenación urbana.</w:t>
            </w:r>
          </w:p>
          <w:p w:rsidR="00C11CEA" w:rsidRDefault="00C11CEA" w:rsidP="00F92CFA">
            <w:pPr>
              <w:pStyle w:val="TableParagraph"/>
              <w:spacing w:before="28"/>
              <w:ind w:left="117"/>
              <w:rPr>
                <w:sz w:val="16"/>
              </w:rPr>
            </w:pPr>
            <w:r>
              <w:rPr>
                <w:sz w:val="16"/>
              </w:rPr>
              <w:t>-Pronunciación de consonantes</w:t>
            </w:r>
          </w:p>
        </w:tc>
        <w:tc>
          <w:tcPr>
            <w:tcW w:w="713" w:type="dxa"/>
            <w:tcBorders>
              <w:left w:val="single" w:sz="4" w:space="0" w:color="000000"/>
              <w:bottom w:val="single" w:sz="4" w:space="0" w:color="000000"/>
            </w:tcBorders>
          </w:tcPr>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spacing w:before="5"/>
              <w:rPr>
                <w:rFonts w:ascii="Times New Roman"/>
                <w:sz w:val="26"/>
              </w:rPr>
            </w:pPr>
          </w:p>
          <w:p w:rsidR="00C11CEA" w:rsidRDefault="00C11CEA" w:rsidP="00F92CFA">
            <w:pPr>
              <w:pStyle w:val="TableParagraph"/>
              <w:spacing w:before="1"/>
              <w:ind w:left="114"/>
              <w:rPr>
                <w:sz w:val="20"/>
              </w:rPr>
            </w:pPr>
            <w:r>
              <w:rPr>
                <w:w w:val="99"/>
                <w:sz w:val="20"/>
              </w:rPr>
              <w:t>2</w:t>
            </w: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spacing w:before="6"/>
              <w:rPr>
                <w:rFonts w:ascii="Times New Roman"/>
                <w:sz w:val="30"/>
              </w:rPr>
            </w:pPr>
          </w:p>
          <w:p w:rsidR="00C11CEA" w:rsidRDefault="00C11CEA" w:rsidP="00F92CFA">
            <w:pPr>
              <w:pStyle w:val="TableParagraph"/>
              <w:ind w:left="114"/>
              <w:rPr>
                <w:sz w:val="20"/>
              </w:rPr>
            </w:pPr>
            <w:r>
              <w:rPr>
                <w:w w:val="99"/>
                <w:sz w:val="20"/>
              </w:rPr>
              <w:t>3</w:t>
            </w: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spacing w:before="146"/>
              <w:ind w:left="114"/>
              <w:rPr>
                <w:sz w:val="20"/>
              </w:rPr>
            </w:pPr>
            <w:r>
              <w:rPr>
                <w:w w:val="99"/>
                <w:sz w:val="20"/>
              </w:rPr>
              <w:t>4</w:t>
            </w:r>
          </w:p>
        </w:tc>
        <w:tc>
          <w:tcPr>
            <w:tcW w:w="286" w:type="dxa"/>
            <w:tcBorders>
              <w:bottom w:val="single" w:sz="4" w:space="0" w:color="000000"/>
              <w:right w:val="single" w:sz="4" w:space="0" w:color="000000"/>
            </w:tcBorders>
          </w:tcPr>
          <w:p w:rsidR="00C11CEA" w:rsidRDefault="00C11CEA" w:rsidP="00F92CFA">
            <w:pPr>
              <w:pStyle w:val="TableParagraph"/>
              <w:rPr>
                <w:rFonts w:ascii="Times New Roman"/>
                <w:sz w:val="18"/>
              </w:rPr>
            </w:pPr>
          </w:p>
          <w:p w:rsidR="00C11CEA" w:rsidRDefault="00C11CEA" w:rsidP="00F92CFA">
            <w:pPr>
              <w:pStyle w:val="TableParagraph"/>
              <w:rPr>
                <w:rFonts w:ascii="Times New Roman"/>
                <w:sz w:val="18"/>
              </w:rPr>
            </w:pPr>
          </w:p>
          <w:p w:rsidR="00C11CEA" w:rsidRDefault="00C11CEA" w:rsidP="00F92CFA">
            <w:pPr>
              <w:pStyle w:val="TableParagraph"/>
              <w:rPr>
                <w:rFonts w:ascii="Times New Roman"/>
                <w:sz w:val="18"/>
              </w:rPr>
            </w:pPr>
          </w:p>
          <w:p w:rsidR="00C11CEA" w:rsidRDefault="00C11CEA" w:rsidP="00F92CFA">
            <w:pPr>
              <w:pStyle w:val="TableParagraph"/>
              <w:rPr>
                <w:rFonts w:ascii="Times New Roman"/>
                <w:sz w:val="18"/>
              </w:rPr>
            </w:pPr>
          </w:p>
          <w:p w:rsidR="00C11CEA" w:rsidRDefault="00C11CEA" w:rsidP="00F92CFA">
            <w:pPr>
              <w:pStyle w:val="TableParagraph"/>
              <w:spacing w:before="7"/>
              <w:rPr>
                <w:rFonts w:ascii="Times New Roman"/>
                <w:sz w:val="19"/>
              </w:rPr>
            </w:pPr>
          </w:p>
          <w:p w:rsidR="00C11CEA" w:rsidRDefault="00C11CEA" w:rsidP="00F92CFA">
            <w:pPr>
              <w:pStyle w:val="TableParagraph"/>
              <w:spacing w:before="1" w:line="276" w:lineRule="auto"/>
              <w:ind w:left="106" w:right="45"/>
              <w:rPr>
                <w:sz w:val="16"/>
              </w:rPr>
            </w:pPr>
            <w:r>
              <w:rPr>
                <w:sz w:val="16"/>
              </w:rPr>
              <w:t>C L</w:t>
            </w:r>
          </w:p>
        </w:tc>
        <w:tc>
          <w:tcPr>
            <w:tcW w:w="288" w:type="dxa"/>
            <w:tcBorders>
              <w:left w:val="single" w:sz="4" w:space="0" w:color="000000"/>
              <w:bottom w:val="single" w:sz="4" w:space="0" w:color="000000"/>
              <w:right w:val="single" w:sz="4" w:space="0" w:color="000000"/>
            </w:tcBorders>
          </w:tcPr>
          <w:p w:rsidR="00C11CEA" w:rsidRDefault="00C11CEA" w:rsidP="00F92CFA">
            <w:pPr>
              <w:pStyle w:val="TableParagraph"/>
              <w:rPr>
                <w:rFonts w:ascii="Times New Roman"/>
                <w:sz w:val="16"/>
              </w:rPr>
            </w:pPr>
          </w:p>
          <w:p w:rsidR="00C11CEA" w:rsidRDefault="00C11CEA" w:rsidP="00F92CFA">
            <w:pPr>
              <w:pStyle w:val="TableParagraph"/>
              <w:rPr>
                <w:rFonts w:ascii="Times New Roman"/>
                <w:sz w:val="16"/>
              </w:rPr>
            </w:pPr>
          </w:p>
          <w:p w:rsidR="00C11CEA" w:rsidRDefault="00C11CEA" w:rsidP="00F92CFA">
            <w:pPr>
              <w:pStyle w:val="TableParagraph"/>
              <w:rPr>
                <w:rFonts w:ascii="Times New Roman"/>
                <w:sz w:val="16"/>
              </w:rPr>
            </w:pPr>
          </w:p>
          <w:p w:rsidR="00C11CEA" w:rsidRDefault="00C11CEA" w:rsidP="00F92CFA">
            <w:pPr>
              <w:pStyle w:val="TableParagraph"/>
              <w:rPr>
                <w:rFonts w:ascii="Times New Roman"/>
                <w:sz w:val="16"/>
              </w:rPr>
            </w:pPr>
          </w:p>
          <w:p w:rsidR="00C11CEA" w:rsidRDefault="00C11CEA" w:rsidP="00F92CFA">
            <w:pPr>
              <w:pStyle w:val="TableParagraph"/>
              <w:rPr>
                <w:rFonts w:ascii="Times New Roman"/>
                <w:sz w:val="16"/>
              </w:rPr>
            </w:pPr>
          </w:p>
          <w:p w:rsidR="00C11CEA" w:rsidRDefault="00C11CEA" w:rsidP="00F92CFA">
            <w:pPr>
              <w:pStyle w:val="TableParagraph"/>
              <w:spacing w:before="9"/>
              <w:rPr>
                <w:rFonts w:ascii="Times New Roman"/>
                <w:sz w:val="19"/>
              </w:rPr>
            </w:pPr>
          </w:p>
          <w:p w:rsidR="00C11CEA" w:rsidRDefault="00C11CEA" w:rsidP="00F92CFA">
            <w:pPr>
              <w:pStyle w:val="TableParagraph"/>
              <w:spacing w:line="278" w:lineRule="auto"/>
              <w:ind w:left="154" w:right="18"/>
              <w:rPr>
                <w:rFonts w:ascii="Calibri"/>
                <w:sz w:val="16"/>
              </w:rPr>
            </w:pPr>
            <w:r>
              <w:rPr>
                <w:rFonts w:ascii="Calibri"/>
                <w:sz w:val="16"/>
              </w:rPr>
              <w:t>C S</w:t>
            </w:r>
          </w:p>
        </w:tc>
        <w:tc>
          <w:tcPr>
            <w:tcW w:w="286" w:type="dxa"/>
            <w:tcBorders>
              <w:left w:val="single" w:sz="4" w:space="0" w:color="000000"/>
              <w:bottom w:val="single" w:sz="4" w:space="0" w:color="000000"/>
              <w:right w:val="single" w:sz="4" w:space="0" w:color="000000"/>
            </w:tcBorders>
          </w:tcPr>
          <w:p w:rsidR="00C11CEA" w:rsidRDefault="00C11CEA" w:rsidP="00F92CFA">
            <w:pPr>
              <w:pStyle w:val="TableParagraph"/>
              <w:rPr>
                <w:rFonts w:ascii="Times New Roman"/>
                <w:sz w:val="16"/>
              </w:rPr>
            </w:pPr>
          </w:p>
          <w:p w:rsidR="00C11CEA" w:rsidRDefault="00C11CEA" w:rsidP="00F92CFA">
            <w:pPr>
              <w:pStyle w:val="TableParagraph"/>
              <w:rPr>
                <w:rFonts w:ascii="Times New Roman"/>
                <w:sz w:val="16"/>
              </w:rPr>
            </w:pPr>
          </w:p>
          <w:p w:rsidR="00C11CEA" w:rsidRDefault="00C11CEA" w:rsidP="00F92CFA">
            <w:pPr>
              <w:pStyle w:val="TableParagraph"/>
              <w:rPr>
                <w:rFonts w:ascii="Times New Roman"/>
                <w:sz w:val="16"/>
              </w:rPr>
            </w:pPr>
          </w:p>
          <w:p w:rsidR="00C11CEA" w:rsidRDefault="00C11CEA" w:rsidP="00F92CFA">
            <w:pPr>
              <w:pStyle w:val="TableParagraph"/>
              <w:rPr>
                <w:rFonts w:ascii="Times New Roman"/>
                <w:sz w:val="16"/>
              </w:rPr>
            </w:pPr>
          </w:p>
          <w:p w:rsidR="00C11CEA" w:rsidRDefault="00C11CEA" w:rsidP="00F92CFA">
            <w:pPr>
              <w:pStyle w:val="TableParagraph"/>
              <w:rPr>
                <w:rFonts w:ascii="Times New Roman"/>
                <w:sz w:val="16"/>
              </w:rPr>
            </w:pPr>
          </w:p>
          <w:p w:rsidR="00C11CEA" w:rsidRDefault="00C11CEA" w:rsidP="00F92CFA">
            <w:pPr>
              <w:pStyle w:val="TableParagraph"/>
              <w:spacing w:before="9"/>
              <w:rPr>
                <w:rFonts w:ascii="Times New Roman"/>
                <w:sz w:val="19"/>
              </w:rPr>
            </w:pPr>
          </w:p>
          <w:p w:rsidR="00C11CEA" w:rsidRDefault="00C11CEA" w:rsidP="00F92CFA">
            <w:pPr>
              <w:pStyle w:val="TableParagraph"/>
              <w:spacing w:line="278" w:lineRule="auto"/>
              <w:ind w:left="152" w:right="11"/>
              <w:rPr>
                <w:rFonts w:ascii="Calibri"/>
                <w:sz w:val="16"/>
              </w:rPr>
            </w:pPr>
            <w:r>
              <w:rPr>
                <w:rFonts w:ascii="Calibri"/>
                <w:sz w:val="16"/>
              </w:rPr>
              <w:t>A A</w:t>
            </w:r>
          </w:p>
        </w:tc>
        <w:tc>
          <w:tcPr>
            <w:tcW w:w="236" w:type="dxa"/>
            <w:tcBorders>
              <w:left w:val="single" w:sz="4" w:space="0" w:color="000000"/>
              <w:bottom w:val="single" w:sz="4" w:space="0" w:color="000000"/>
              <w:right w:val="single" w:sz="4" w:space="0" w:color="000000"/>
            </w:tcBorders>
          </w:tcPr>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spacing w:before="5"/>
              <w:rPr>
                <w:rFonts w:ascii="Times New Roman"/>
                <w:sz w:val="26"/>
              </w:rPr>
            </w:pPr>
          </w:p>
          <w:p w:rsidR="00C11CEA" w:rsidRDefault="00C11CEA" w:rsidP="00F92CFA">
            <w:pPr>
              <w:pStyle w:val="TableParagraph"/>
              <w:spacing w:before="1" w:line="276" w:lineRule="auto"/>
              <w:ind w:left="113" w:right="-26"/>
              <w:rPr>
                <w:sz w:val="20"/>
              </w:rPr>
            </w:pPr>
            <w:r>
              <w:rPr>
                <w:sz w:val="20"/>
              </w:rPr>
              <w:t>E C</w:t>
            </w:r>
          </w:p>
        </w:tc>
        <w:tc>
          <w:tcPr>
            <w:tcW w:w="2925" w:type="dxa"/>
            <w:tcBorders>
              <w:left w:val="single" w:sz="4" w:space="0" w:color="000000"/>
              <w:bottom w:val="single" w:sz="4" w:space="0" w:color="000000"/>
            </w:tcBorders>
          </w:tcPr>
          <w:p w:rsidR="00C11CEA" w:rsidRDefault="00C11CEA" w:rsidP="00F92CFA">
            <w:pPr>
              <w:pStyle w:val="TableParagraph"/>
              <w:rPr>
                <w:rFonts w:ascii="Times New Roman"/>
                <w:sz w:val="16"/>
              </w:rPr>
            </w:pPr>
          </w:p>
        </w:tc>
      </w:tr>
    </w:tbl>
    <w:p w:rsidR="00CA0C09" w:rsidRDefault="00CA0C09" w:rsidP="00CA0C09">
      <w:pPr>
        <w:rPr>
          <w:lang w:eastAsia="zh-CN"/>
        </w:rPr>
      </w:pPr>
    </w:p>
    <w:p w:rsidR="00CA0C09" w:rsidRDefault="00CA0C09" w:rsidP="00CA0C09">
      <w:pPr>
        <w:rPr>
          <w:lang w:eastAsia="zh-CN"/>
        </w:rPr>
      </w:pPr>
    </w:p>
    <w:tbl>
      <w:tblPr>
        <w:tblStyle w:val="TableNormal"/>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483"/>
        <w:gridCol w:w="2844"/>
        <w:gridCol w:w="2115"/>
        <w:gridCol w:w="713"/>
        <w:gridCol w:w="286"/>
        <w:gridCol w:w="288"/>
        <w:gridCol w:w="286"/>
        <w:gridCol w:w="236"/>
        <w:gridCol w:w="2925"/>
      </w:tblGrid>
      <w:tr w:rsidR="00C11CEA" w:rsidTr="00F92CFA">
        <w:trPr>
          <w:trHeight w:val="8237"/>
        </w:trPr>
        <w:tc>
          <w:tcPr>
            <w:tcW w:w="5483" w:type="dxa"/>
            <w:tcBorders>
              <w:bottom w:val="single" w:sz="4" w:space="0" w:color="000000"/>
              <w:right w:val="single" w:sz="4" w:space="0" w:color="000000"/>
            </w:tcBorders>
          </w:tcPr>
          <w:p w:rsidR="00C11CEA" w:rsidRDefault="00C11CEA" w:rsidP="00F92CFA">
            <w:pPr>
              <w:pStyle w:val="TableParagraph"/>
              <w:rPr>
                <w:rFonts w:ascii="Times New Roman"/>
                <w:sz w:val="16"/>
              </w:rPr>
            </w:pPr>
          </w:p>
        </w:tc>
        <w:tc>
          <w:tcPr>
            <w:tcW w:w="2844" w:type="dxa"/>
            <w:tcBorders>
              <w:left w:val="single" w:sz="4" w:space="0" w:color="000000"/>
              <w:bottom w:val="single" w:sz="4" w:space="0" w:color="000000"/>
              <w:right w:val="single" w:sz="4" w:space="0" w:color="000000"/>
            </w:tcBorders>
          </w:tcPr>
          <w:p w:rsidR="00C11CEA" w:rsidRDefault="00C11CEA" w:rsidP="00F92CFA">
            <w:pPr>
              <w:pStyle w:val="TableParagraph"/>
              <w:rPr>
                <w:rFonts w:ascii="Times New Roman"/>
                <w:sz w:val="16"/>
              </w:rPr>
            </w:pPr>
          </w:p>
        </w:tc>
        <w:tc>
          <w:tcPr>
            <w:tcW w:w="2115" w:type="dxa"/>
            <w:tcBorders>
              <w:left w:val="single" w:sz="4" w:space="0" w:color="000000"/>
              <w:bottom w:val="single" w:sz="4" w:space="0" w:color="000000"/>
              <w:right w:val="single" w:sz="4" w:space="0" w:color="000000"/>
            </w:tcBorders>
          </w:tcPr>
          <w:p w:rsidR="00C11CEA" w:rsidRDefault="00C11CEA" w:rsidP="00F92CFA">
            <w:pPr>
              <w:pStyle w:val="TableParagraph"/>
              <w:spacing w:line="182" w:lineRule="exact"/>
              <w:ind w:left="117"/>
              <w:rPr>
                <w:sz w:val="16"/>
              </w:rPr>
            </w:pPr>
            <w:proofErr w:type="gramStart"/>
            <w:r>
              <w:rPr>
                <w:sz w:val="16"/>
              </w:rPr>
              <w:t>finales</w:t>
            </w:r>
            <w:proofErr w:type="gramEnd"/>
            <w:r>
              <w:rPr>
                <w:sz w:val="16"/>
              </w:rPr>
              <w:t>.</w:t>
            </w:r>
          </w:p>
          <w:p w:rsidR="00C11CEA" w:rsidRDefault="00C11CEA" w:rsidP="00F92CFA">
            <w:pPr>
              <w:pStyle w:val="TableParagraph"/>
              <w:spacing w:before="27"/>
              <w:ind w:left="117"/>
              <w:rPr>
                <w:sz w:val="16"/>
              </w:rPr>
            </w:pPr>
            <w:r>
              <w:rPr>
                <w:sz w:val="16"/>
              </w:rPr>
              <w:t>-Los medios de comunicación.</w:t>
            </w:r>
          </w:p>
          <w:p w:rsidR="00C11CEA" w:rsidRDefault="00C11CEA" w:rsidP="00F92CFA">
            <w:pPr>
              <w:pStyle w:val="TableParagraph"/>
              <w:rPr>
                <w:rFonts w:ascii="Times New Roman"/>
                <w:sz w:val="18"/>
              </w:rPr>
            </w:pPr>
          </w:p>
          <w:p w:rsidR="00C11CEA" w:rsidRDefault="00C11CEA" w:rsidP="00F92CFA">
            <w:pPr>
              <w:pStyle w:val="TableParagraph"/>
              <w:rPr>
                <w:rFonts w:ascii="Times New Roman"/>
                <w:sz w:val="18"/>
              </w:rPr>
            </w:pPr>
          </w:p>
          <w:p w:rsidR="00C11CEA" w:rsidRDefault="00C11CEA" w:rsidP="00F92CFA">
            <w:pPr>
              <w:pStyle w:val="TableParagraph"/>
              <w:rPr>
                <w:rFonts w:ascii="Times New Roman"/>
                <w:sz w:val="18"/>
              </w:rPr>
            </w:pPr>
          </w:p>
          <w:p w:rsidR="00C11CEA" w:rsidRDefault="00C11CEA" w:rsidP="00F92CFA">
            <w:pPr>
              <w:pStyle w:val="TableParagraph"/>
              <w:rPr>
                <w:rFonts w:ascii="Times New Roman"/>
                <w:sz w:val="18"/>
              </w:rPr>
            </w:pPr>
          </w:p>
          <w:p w:rsidR="00C11CEA" w:rsidRDefault="00C11CEA" w:rsidP="00F92CFA">
            <w:pPr>
              <w:pStyle w:val="TableParagraph"/>
              <w:rPr>
                <w:rFonts w:ascii="Times New Roman"/>
                <w:sz w:val="18"/>
              </w:rPr>
            </w:pPr>
          </w:p>
          <w:p w:rsidR="00C11CEA" w:rsidRDefault="00C11CEA" w:rsidP="00F92CFA">
            <w:pPr>
              <w:pStyle w:val="TableParagraph"/>
              <w:rPr>
                <w:rFonts w:ascii="Times New Roman"/>
                <w:sz w:val="18"/>
              </w:rPr>
            </w:pPr>
          </w:p>
          <w:p w:rsidR="00C11CEA" w:rsidRDefault="00C11CEA" w:rsidP="00F92CFA">
            <w:pPr>
              <w:pStyle w:val="TableParagraph"/>
              <w:rPr>
                <w:rFonts w:ascii="Times New Roman"/>
                <w:sz w:val="18"/>
              </w:rPr>
            </w:pPr>
          </w:p>
          <w:p w:rsidR="00C11CEA" w:rsidRDefault="00C11CEA" w:rsidP="00F92CFA">
            <w:pPr>
              <w:pStyle w:val="TableParagraph"/>
              <w:rPr>
                <w:rFonts w:ascii="Times New Roman"/>
                <w:sz w:val="18"/>
              </w:rPr>
            </w:pPr>
          </w:p>
          <w:p w:rsidR="00C11CEA" w:rsidRDefault="00C11CEA" w:rsidP="00F92CFA">
            <w:pPr>
              <w:pStyle w:val="TableParagraph"/>
              <w:rPr>
                <w:rFonts w:ascii="Times New Roman"/>
                <w:sz w:val="18"/>
              </w:rPr>
            </w:pPr>
          </w:p>
          <w:p w:rsidR="00C11CEA" w:rsidRDefault="00C11CEA" w:rsidP="00F92CFA">
            <w:pPr>
              <w:pStyle w:val="TableParagraph"/>
              <w:rPr>
                <w:rFonts w:ascii="Times New Roman"/>
                <w:sz w:val="18"/>
              </w:rPr>
            </w:pPr>
          </w:p>
          <w:p w:rsidR="00C11CEA" w:rsidRDefault="00C11CEA" w:rsidP="00F92CFA">
            <w:pPr>
              <w:pStyle w:val="TableParagraph"/>
              <w:rPr>
                <w:rFonts w:ascii="Times New Roman"/>
                <w:sz w:val="18"/>
              </w:rPr>
            </w:pPr>
          </w:p>
          <w:p w:rsidR="00C11CEA" w:rsidRDefault="00C11CEA" w:rsidP="00F92CFA">
            <w:pPr>
              <w:pStyle w:val="TableParagraph"/>
              <w:spacing w:before="8"/>
              <w:rPr>
                <w:rFonts w:ascii="Times New Roman"/>
                <w:sz w:val="24"/>
              </w:rPr>
            </w:pPr>
          </w:p>
          <w:p w:rsidR="00C11CEA" w:rsidRDefault="00C11CEA" w:rsidP="00F92CFA">
            <w:pPr>
              <w:pStyle w:val="TableParagraph"/>
              <w:spacing w:line="276" w:lineRule="auto"/>
              <w:ind w:left="117" w:right="202"/>
              <w:rPr>
                <w:sz w:val="16"/>
              </w:rPr>
            </w:pPr>
            <w:r>
              <w:rPr>
                <w:sz w:val="16"/>
              </w:rPr>
              <w:t>-Expresión de la emoción y de los sentimientos.</w:t>
            </w:r>
          </w:p>
          <w:p w:rsidR="00C11CEA" w:rsidRDefault="00C11CEA" w:rsidP="00F92CFA">
            <w:pPr>
              <w:pStyle w:val="TableParagraph"/>
              <w:ind w:left="117"/>
              <w:rPr>
                <w:sz w:val="16"/>
              </w:rPr>
            </w:pPr>
            <w:r>
              <w:rPr>
                <w:sz w:val="16"/>
              </w:rPr>
              <w:t>-El uso del subjuntivo.</w:t>
            </w:r>
          </w:p>
          <w:p w:rsidR="00C11CEA" w:rsidRDefault="00C11CEA" w:rsidP="00F92CFA">
            <w:pPr>
              <w:pStyle w:val="TableParagraph"/>
              <w:spacing w:before="27"/>
              <w:ind w:left="117"/>
              <w:rPr>
                <w:sz w:val="16"/>
              </w:rPr>
            </w:pPr>
            <w:r>
              <w:rPr>
                <w:sz w:val="16"/>
              </w:rPr>
              <w:t>-La comparación.</w:t>
            </w:r>
          </w:p>
          <w:p w:rsidR="00C11CEA" w:rsidRDefault="00C11CEA" w:rsidP="00F92CFA">
            <w:pPr>
              <w:pStyle w:val="TableParagraph"/>
              <w:spacing w:before="28" w:line="276" w:lineRule="auto"/>
              <w:ind w:left="117" w:right="553"/>
              <w:rPr>
                <w:sz w:val="16"/>
              </w:rPr>
            </w:pPr>
            <w:r>
              <w:rPr>
                <w:sz w:val="16"/>
              </w:rPr>
              <w:t>-Estudios de las vocales nasales.</w:t>
            </w:r>
          </w:p>
          <w:p w:rsidR="00C11CEA" w:rsidRDefault="00C11CEA" w:rsidP="00F92CFA">
            <w:pPr>
              <w:pStyle w:val="TableParagraph"/>
              <w:ind w:left="117"/>
              <w:rPr>
                <w:sz w:val="16"/>
              </w:rPr>
            </w:pPr>
            <w:r>
              <w:rPr>
                <w:sz w:val="16"/>
              </w:rPr>
              <w:t>-La canción francesa.</w:t>
            </w:r>
          </w:p>
          <w:p w:rsidR="00C11CEA" w:rsidRDefault="00C11CEA" w:rsidP="00F92CFA">
            <w:pPr>
              <w:pStyle w:val="TableParagraph"/>
              <w:rPr>
                <w:rFonts w:ascii="Times New Roman"/>
                <w:sz w:val="18"/>
              </w:rPr>
            </w:pPr>
          </w:p>
          <w:p w:rsidR="00C11CEA" w:rsidRDefault="00C11CEA" w:rsidP="00F92CFA">
            <w:pPr>
              <w:pStyle w:val="TableParagraph"/>
              <w:rPr>
                <w:rFonts w:ascii="Times New Roman"/>
                <w:sz w:val="18"/>
              </w:rPr>
            </w:pPr>
          </w:p>
          <w:p w:rsidR="00C11CEA" w:rsidRDefault="00C11CEA" w:rsidP="00F92CFA">
            <w:pPr>
              <w:pStyle w:val="TableParagraph"/>
              <w:rPr>
                <w:rFonts w:ascii="Times New Roman"/>
                <w:sz w:val="18"/>
              </w:rPr>
            </w:pPr>
          </w:p>
          <w:p w:rsidR="00C11CEA" w:rsidRDefault="00C11CEA" w:rsidP="00F92CFA">
            <w:pPr>
              <w:pStyle w:val="TableParagraph"/>
              <w:rPr>
                <w:rFonts w:ascii="Times New Roman"/>
                <w:sz w:val="18"/>
              </w:rPr>
            </w:pPr>
          </w:p>
          <w:p w:rsidR="00C11CEA" w:rsidRDefault="00C11CEA" w:rsidP="00F92CFA">
            <w:pPr>
              <w:pStyle w:val="TableParagraph"/>
              <w:rPr>
                <w:rFonts w:ascii="Times New Roman"/>
                <w:sz w:val="18"/>
              </w:rPr>
            </w:pPr>
          </w:p>
          <w:p w:rsidR="00C11CEA" w:rsidRDefault="00C11CEA" w:rsidP="00F92CFA">
            <w:pPr>
              <w:pStyle w:val="TableParagraph"/>
              <w:rPr>
                <w:rFonts w:ascii="Times New Roman"/>
                <w:sz w:val="18"/>
              </w:rPr>
            </w:pPr>
          </w:p>
          <w:p w:rsidR="00C11CEA" w:rsidRDefault="00C11CEA" w:rsidP="00F92CFA">
            <w:pPr>
              <w:pStyle w:val="TableParagraph"/>
              <w:rPr>
                <w:rFonts w:ascii="Times New Roman"/>
                <w:sz w:val="18"/>
              </w:rPr>
            </w:pPr>
          </w:p>
          <w:p w:rsidR="00C11CEA" w:rsidRDefault="00C11CEA" w:rsidP="00F92CFA">
            <w:pPr>
              <w:pStyle w:val="TableParagraph"/>
              <w:rPr>
                <w:rFonts w:ascii="Times New Roman"/>
                <w:sz w:val="18"/>
              </w:rPr>
            </w:pPr>
          </w:p>
          <w:p w:rsidR="00C11CEA" w:rsidRDefault="00C11CEA" w:rsidP="00F92CFA">
            <w:pPr>
              <w:pStyle w:val="TableParagraph"/>
              <w:rPr>
                <w:rFonts w:ascii="Times New Roman"/>
                <w:sz w:val="18"/>
              </w:rPr>
            </w:pPr>
          </w:p>
          <w:p w:rsidR="00C11CEA" w:rsidRDefault="00C11CEA" w:rsidP="00F92CFA">
            <w:pPr>
              <w:pStyle w:val="TableParagraph"/>
              <w:spacing w:before="1"/>
              <w:rPr>
                <w:rFonts w:ascii="Times New Roman"/>
                <w:sz w:val="24"/>
              </w:rPr>
            </w:pPr>
          </w:p>
          <w:p w:rsidR="00C11CEA" w:rsidRDefault="00C11CEA" w:rsidP="00F92CFA">
            <w:pPr>
              <w:pStyle w:val="TableParagraph"/>
              <w:spacing w:line="276" w:lineRule="auto"/>
              <w:ind w:left="117" w:right="400"/>
              <w:rPr>
                <w:sz w:val="16"/>
              </w:rPr>
            </w:pPr>
            <w:r>
              <w:rPr>
                <w:sz w:val="16"/>
              </w:rPr>
              <w:t>-Hacer apreciaciones y dar opiniones.</w:t>
            </w:r>
          </w:p>
          <w:p w:rsidR="00C11CEA" w:rsidRDefault="00C11CEA" w:rsidP="00F92CFA">
            <w:pPr>
              <w:pStyle w:val="TableParagraph"/>
              <w:spacing w:before="1"/>
              <w:ind w:left="117"/>
              <w:rPr>
                <w:sz w:val="16"/>
              </w:rPr>
            </w:pPr>
            <w:r>
              <w:rPr>
                <w:sz w:val="16"/>
              </w:rPr>
              <w:t>-Las formas interrogativas.</w:t>
            </w:r>
          </w:p>
          <w:p w:rsidR="00C11CEA" w:rsidRDefault="00C11CEA" w:rsidP="00F92CFA">
            <w:pPr>
              <w:pStyle w:val="TableParagraph"/>
              <w:spacing w:before="27" w:line="276" w:lineRule="auto"/>
              <w:ind w:left="117" w:right="283"/>
              <w:rPr>
                <w:sz w:val="16"/>
              </w:rPr>
            </w:pPr>
            <w:r>
              <w:rPr>
                <w:sz w:val="16"/>
              </w:rPr>
              <w:t>-Pronombres interrogativos y exclamativos.</w:t>
            </w:r>
          </w:p>
          <w:p w:rsidR="00C11CEA" w:rsidRDefault="00C11CEA" w:rsidP="00F92CFA">
            <w:pPr>
              <w:pStyle w:val="TableParagraph"/>
              <w:spacing w:before="1"/>
              <w:ind w:left="117"/>
              <w:rPr>
                <w:sz w:val="16"/>
              </w:rPr>
            </w:pPr>
            <w:r>
              <w:rPr>
                <w:sz w:val="16"/>
              </w:rPr>
              <w:t>-Léxico de cocina y recetas.</w:t>
            </w:r>
          </w:p>
          <w:p w:rsidR="00C11CEA" w:rsidRDefault="00C11CEA" w:rsidP="00F92CFA">
            <w:pPr>
              <w:pStyle w:val="TableParagraph"/>
              <w:spacing w:before="1" w:line="210" w:lineRule="atLeast"/>
              <w:ind w:left="117" w:right="100"/>
              <w:rPr>
                <w:sz w:val="16"/>
              </w:rPr>
            </w:pPr>
            <w:r>
              <w:rPr>
                <w:sz w:val="16"/>
              </w:rPr>
              <w:t>-Continuación del estudio de las vocales nasales.</w:t>
            </w:r>
          </w:p>
        </w:tc>
        <w:tc>
          <w:tcPr>
            <w:tcW w:w="713" w:type="dxa"/>
            <w:tcBorders>
              <w:left w:val="single" w:sz="4" w:space="0" w:color="000000"/>
              <w:bottom w:val="single" w:sz="4" w:space="0" w:color="000000"/>
            </w:tcBorders>
          </w:tcPr>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spacing w:before="171"/>
              <w:ind w:left="114"/>
              <w:rPr>
                <w:sz w:val="20"/>
              </w:rPr>
            </w:pPr>
            <w:r>
              <w:rPr>
                <w:w w:val="99"/>
                <w:sz w:val="20"/>
              </w:rPr>
              <w:t>5</w:t>
            </w: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rPr>
                <w:rFonts w:ascii="Times New Roman"/>
              </w:rPr>
            </w:pPr>
          </w:p>
          <w:p w:rsidR="00C11CEA" w:rsidRDefault="00C11CEA" w:rsidP="00F92CFA">
            <w:pPr>
              <w:pStyle w:val="TableParagraph"/>
              <w:spacing w:before="145"/>
              <w:ind w:left="114"/>
              <w:rPr>
                <w:sz w:val="20"/>
              </w:rPr>
            </w:pPr>
            <w:r>
              <w:rPr>
                <w:w w:val="99"/>
                <w:sz w:val="20"/>
              </w:rPr>
              <w:t>6</w:t>
            </w:r>
          </w:p>
        </w:tc>
        <w:tc>
          <w:tcPr>
            <w:tcW w:w="286" w:type="dxa"/>
            <w:tcBorders>
              <w:bottom w:val="single" w:sz="4" w:space="0" w:color="000000"/>
              <w:right w:val="single" w:sz="4" w:space="0" w:color="000000"/>
            </w:tcBorders>
          </w:tcPr>
          <w:p w:rsidR="00C11CEA" w:rsidRDefault="00C11CEA" w:rsidP="00F92CFA">
            <w:pPr>
              <w:pStyle w:val="TableParagraph"/>
              <w:rPr>
                <w:rFonts w:ascii="Times New Roman"/>
                <w:sz w:val="16"/>
              </w:rPr>
            </w:pPr>
          </w:p>
        </w:tc>
        <w:tc>
          <w:tcPr>
            <w:tcW w:w="288" w:type="dxa"/>
            <w:tcBorders>
              <w:left w:val="single" w:sz="4" w:space="0" w:color="000000"/>
              <w:bottom w:val="single" w:sz="4" w:space="0" w:color="000000"/>
              <w:right w:val="single" w:sz="4" w:space="0" w:color="000000"/>
            </w:tcBorders>
          </w:tcPr>
          <w:p w:rsidR="00C11CEA" w:rsidRDefault="00C11CEA" w:rsidP="00F92CFA">
            <w:pPr>
              <w:pStyle w:val="TableParagraph"/>
              <w:rPr>
                <w:rFonts w:ascii="Times New Roman"/>
                <w:sz w:val="16"/>
              </w:rPr>
            </w:pPr>
          </w:p>
        </w:tc>
        <w:tc>
          <w:tcPr>
            <w:tcW w:w="286" w:type="dxa"/>
            <w:tcBorders>
              <w:left w:val="single" w:sz="4" w:space="0" w:color="000000"/>
              <w:bottom w:val="single" w:sz="4" w:space="0" w:color="000000"/>
              <w:right w:val="single" w:sz="4" w:space="0" w:color="000000"/>
            </w:tcBorders>
          </w:tcPr>
          <w:p w:rsidR="00C11CEA" w:rsidRDefault="00C11CEA" w:rsidP="00F92CFA">
            <w:pPr>
              <w:pStyle w:val="TableParagraph"/>
              <w:rPr>
                <w:rFonts w:ascii="Times New Roman"/>
                <w:sz w:val="16"/>
              </w:rPr>
            </w:pPr>
          </w:p>
        </w:tc>
        <w:tc>
          <w:tcPr>
            <w:tcW w:w="236" w:type="dxa"/>
            <w:tcBorders>
              <w:left w:val="single" w:sz="4" w:space="0" w:color="000000"/>
              <w:bottom w:val="single" w:sz="4" w:space="0" w:color="000000"/>
              <w:right w:val="single" w:sz="4" w:space="0" w:color="000000"/>
            </w:tcBorders>
          </w:tcPr>
          <w:p w:rsidR="00C11CEA" w:rsidRDefault="00C11CEA" w:rsidP="00F92CFA">
            <w:pPr>
              <w:pStyle w:val="TableParagraph"/>
              <w:rPr>
                <w:rFonts w:ascii="Times New Roman"/>
                <w:sz w:val="16"/>
              </w:rPr>
            </w:pPr>
          </w:p>
        </w:tc>
        <w:tc>
          <w:tcPr>
            <w:tcW w:w="2925" w:type="dxa"/>
            <w:tcBorders>
              <w:left w:val="single" w:sz="4" w:space="0" w:color="000000"/>
              <w:bottom w:val="single" w:sz="4" w:space="0" w:color="000000"/>
            </w:tcBorders>
          </w:tcPr>
          <w:p w:rsidR="00C11CEA" w:rsidRDefault="00C11CEA" w:rsidP="00F92CFA">
            <w:pPr>
              <w:pStyle w:val="TableParagraph"/>
              <w:rPr>
                <w:rFonts w:ascii="Times New Roman"/>
                <w:sz w:val="16"/>
              </w:rPr>
            </w:pPr>
          </w:p>
        </w:tc>
      </w:tr>
    </w:tbl>
    <w:p w:rsidR="00CA0C09" w:rsidRDefault="00CA0C09" w:rsidP="00CA0C09">
      <w:pPr>
        <w:rPr>
          <w:lang w:eastAsia="zh-CN"/>
        </w:rPr>
      </w:pPr>
    </w:p>
    <w:p w:rsidR="00CA0C09" w:rsidRDefault="00CA0C09" w:rsidP="00CA0C09">
      <w:pPr>
        <w:rPr>
          <w:lang w:eastAsia="zh-CN"/>
        </w:rPr>
      </w:pPr>
    </w:p>
    <w:tbl>
      <w:tblPr>
        <w:tblStyle w:val="TableNormal"/>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483"/>
        <w:gridCol w:w="2844"/>
        <w:gridCol w:w="2115"/>
        <w:gridCol w:w="713"/>
        <w:gridCol w:w="286"/>
        <w:gridCol w:w="288"/>
        <w:gridCol w:w="286"/>
        <w:gridCol w:w="236"/>
        <w:gridCol w:w="2925"/>
      </w:tblGrid>
      <w:tr w:rsidR="00C11CEA" w:rsidTr="00F92CFA">
        <w:trPr>
          <w:trHeight w:val="8215"/>
        </w:trPr>
        <w:tc>
          <w:tcPr>
            <w:tcW w:w="5483" w:type="dxa"/>
            <w:tcBorders>
              <w:bottom w:val="single" w:sz="4" w:space="0" w:color="000000"/>
              <w:right w:val="single" w:sz="4" w:space="0" w:color="000000"/>
            </w:tcBorders>
          </w:tcPr>
          <w:p w:rsidR="00C11CEA" w:rsidRDefault="00C11CEA" w:rsidP="00F92CFA">
            <w:pPr>
              <w:pStyle w:val="TableParagraph"/>
              <w:rPr>
                <w:rFonts w:ascii="Times New Roman"/>
                <w:sz w:val="18"/>
              </w:rPr>
            </w:pPr>
          </w:p>
        </w:tc>
        <w:tc>
          <w:tcPr>
            <w:tcW w:w="2844" w:type="dxa"/>
            <w:tcBorders>
              <w:left w:val="single" w:sz="4" w:space="0" w:color="000000"/>
              <w:bottom w:val="single" w:sz="4" w:space="0" w:color="000000"/>
              <w:right w:val="single" w:sz="4" w:space="0" w:color="000000"/>
            </w:tcBorders>
          </w:tcPr>
          <w:p w:rsidR="00C11CEA" w:rsidRDefault="00C11CEA" w:rsidP="00F92CFA">
            <w:pPr>
              <w:pStyle w:val="TableParagraph"/>
              <w:rPr>
                <w:rFonts w:ascii="Times New Roman"/>
                <w:sz w:val="18"/>
              </w:rPr>
            </w:pPr>
          </w:p>
        </w:tc>
        <w:tc>
          <w:tcPr>
            <w:tcW w:w="2115" w:type="dxa"/>
            <w:tcBorders>
              <w:left w:val="single" w:sz="4" w:space="0" w:color="000000"/>
              <w:bottom w:val="single" w:sz="4" w:space="0" w:color="000000"/>
              <w:right w:val="single" w:sz="4" w:space="0" w:color="000000"/>
            </w:tcBorders>
          </w:tcPr>
          <w:p w:rsidR="00C11CEA" w:rsidRDefault="00C11CEA" w:rsidP="00F92CFA">
            <w:pPr>
              <w:pStyle w:val="TableParagraph"/>
              <w:spacing w:line="276" w:lineRule="auto"/>
              <w:ind w:left="117" w:right="71"/>
              <w:rPr>
                <w:sz w:val="16"/>
              </w:rPr>
            </w:pPr>
            <w:r>
              <w:rPr>
                <w:sz w:val="16"/>
              </w:rPr>
              <w:t>-La Cocina en la vida cotidiana y en los países francófonos</w:t>
            </w:r>
          </w:p>
        </w:tc>
        <w:tc>
          <w:tcPr>
            <w:tcW w:w="713" w:type="dxa"/>
            <w:tcBorders>
              <w:left w:val="single" w:sz="4" w:space="0" w:color="000000"/>
              <w:bottom w:val="single" w:sz="4" w:space="0" w:color="000000"/>
            </w:tcBorders>
          </w:tcPr>
          <w:p w:rsidR="00C11CEA" w:rsidRDefault="00C11CEA" w:rsidP="00F92CFA">
            <w:pPr>
              <w:pStyle w:val="TableParagraph"/>
              <w:rPr>
                <w:rFonts w:ascii="Times New Roman"/>
                <w:sz w:val="18"/>
              </w:rPr>
            </w:pPr>
          </w:p>
        </w:tc>
        <w:tc>
          <w:tcPr>
            <w:tcW w:w="286" w:type="dxa"/>
            <w:tcBorders>
              <w:bottom w:val="single" w:sz="4" w:space="0" w:color="000000"/>
              <w:right w:val="single" w:sz="4" w:space="0" w:color="000000"/>
            </w:tcBorders>
          </w:tcPr>
          <w:p w:rsidR="00C11CEA" w:rsidRDefault="00C11CEA" w:rsidP="00F92CFA">
            <w:pPr>
              <w:pStyle w:val="TableParagraph"/>
              <w:rPr>
                <w:rFonts w:ascii="Times New Roman"/>
                <w:sz w:val="18"/>
              </w:rPr>
            </w:pPr>
          </w:p>
        </w:tc>
        <w:tc>
          <w:tcPr>
            <w:tcW w:w="288" w:type="dxa"/>
            <w:tcBorders>
              <w:left w:val="single" w:sz="4" w:space="0" w:color="000000"/>
              <w:bottom w:val="single" w:sz="4" w:space="0" w:color="000000"/>
              <w:right w:val="single" w:sz="4" w:space="0" w:color="000000"/>
            </w:tcBorders>
          </w:tcPr>
          <w:p w:rsidR="00C11CEA" w:rsidRDefault="00C11CEA" w:rsidP="00F92CFA">
            <w:pPr>
              <w:pStyle w:val="TableParagraph"/>
              <w:rPr>
                <w:rFonts w:ascii="Times New Roman"/>
                <w:sz w:val="18"/>
              </w:rPr>
            </w:pPr>
          </w:p>
        </w:tc>
        <w:tc>
          <w:tcPr>
            <w:tcW w:w="286" w:type="dxa"/>
            <w:tcBorders>
              <w:left w:val="single" w:sz="4" w:space="0" w:color="000000"/>
              <w:bottom w:val="single" w:sz="4" w:space="0" w:color="000000"/>
              <w:right w:val="single" w:sz="4" w:space="0" w:color="000000"/>
            </w:tcBorders>
          </w:tcPr>
          <w:p w:rsidR="00C11CEA" w:rsidRDefault="00C11CEA" w:rsidP="00F92CFA">
            <w:pPr>
              <w:pStyle w:val="TableParagraph"/>
              <w:rPr>
                <w:rFonts w:ascii="Times New Roman"/>
                <w:sz w:val="18"/>
              </w:rPr>
            </w:pPr>
          </w:p>
        </w:tc>
        <w:tc>
          <w:tcPr>
            <w:tcW w:w="236" w:type="dxa"/>
            <w:tcBorders>
              <w:left w:val="single" w:sz="4" w:space="0" w:color="000000"/>
              <w:bottom w:val="single" w:sz="4" w:space="0" w:color="000000"/>
              <w:right w:val="single" w:sz="4" w:space="0" w:color="000000"/>
            </w:tcBorders>
          </w:tcPr>
          <w:p w:rsidR="00C11CEA" w:rsidRDefault="00C11CEA" w:rsidP="00F92CFA">
            <w:pPr>
              <w:pStyle w:val="TableParagraph"/>
              <w:rPr>
                <w:rFonts w:ascii="Times New Roman"/>
                <w:sz w:val="18"/>
              </w:rPr>
            </w:pPr>
          </w:p>
        </w:tc>
        <w:tc>
          <w:tcPr>
            <w:tcW w:w="2925" w:type="dxa"/>
            <w:tcBorders>
              <w:left w:val="single" w:sz="4" w:space="0" w:color="000000"/>
              <w:bottom w:val="single" w:sz="4" w:space="0" w:color="000000"/>
            </w:tcBorders>
          </w:tcPr>
          <w:p w:rsidR="00C11CEA" w:rsidRDefault="00C11CEA" w:rsidP="00F92CFA">
            <w:pPr>
              <w:pStyle w:val="TableParagraph"/>
              <w:rPr>
                <w:rFonts w:ascii="Times New Roman"/>
                <w:sz w:val="18"/>
              </w:rPr>
            </w:pPr>
          </w:p>
        </w:tc>
      </w:tr>
    </w:tbl>
    <w:p w:rsidR="00CA0C09" w:rsidRDefault="00CA0C09" w:rsidP="00CA0C09">
      <w:pPr>
        <w:rPr>
          <w:lang w:eastAsia="zh-CN"/>
        </w:rPr>
      </w:pPr>
    </w:p>
    <w:p w:rsidR="00CA0C09" w:rsidRPr="00CA0C09" w:rsidRDefault="00CA0C09" w:rsidP="00CA0C09">
      <w:pPr>
        <w:rPr>
          <w:lang w:eastAsia="zh-CN"/>
        </w:rPr>
      </w:pPr>
    </w:p>
    <w:tbl>
      <w:tblPr>
        <w:tblStyle w:val="TableNormal"/>
        <w:tblW w:w="1518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483"/>
        <w:gridCol w:w="2408"/>
        <w:gridCol w:w="2552"/>
        <w:gridCol w:w="286"/>
        <w:gridCol w:w="286"/>
        <w:gridCol w:w="142"/>
        <w:gridCol w:w="144"/>
        <w:gridCol w:w="142"/>
        <w:gridCol w:w="144"/>
        <w:gridCol w:w="144"/>
        <w:gridCol w:w="142"/>
        <w:gridCol w:w="144"/>
        <w:gridCol w:w="286"/>
        <w:gridCol w:w="286"/>
        <w:gridCol w:w="284"/>
        <w:gridCol w:w="285"/>
        <w:gridCol w:w="2022"/>
      </w:tblGrid>
      <w:tr w:rsidR="00363C6F" w:rsidTr="00363C6F">
        <w:trPr>
          <w:trHeight w:val="330"/>
        </w:trPr>
        <w:tc>
          <w:tcPr>
            <w:tcW w:w="15180" w:type="dxa"/>
            <w:gridSpan w:val="17"/>
            <w:shd w:val="clear" w:color="auto" w:fill="BEBEBE"/>
          </w:tcPr>
          <w:p w:rsidR="00363C6F" w:rsidRDefault="00363C6F" w:rsidP="00F92CFA">
            <w:pPr>
              <w:pStyle w:val="TableParagraph"/>
              <w:spacing w:line="250" w:lineRule="exact"/>
              <w:ind w:left="4765" w:right="4782"/>
              <w:jc w:val="center"/>
              <w:rPr>
                <w:b/>
              </w:rPr>
            </w:pPr>
            <w:r>
              <w:rPr>
                <w:b/>
              </w:rPr>
              <w:t>BLOQUE 2: Producción de textos orales: expresión e</w:t>
            </w:r>
            <w:r>
              <w:rPr>
                <w:b/>
                <w:spacing w:val="-12"/>
              </w:rPr>
              <w:t xml:space="preserve"> </w:t>
            </w:r>
            <w:r>
              <w:rPr>
                <w:b/>
              </w:rPr>
              <w:t>interacción</w:t>
            </w:r>
          </w:p>
        </w:tc>
      </w:tr>
      <w:tr w:rsidR="00363C6F" w:rsidTr="00363C6F">
        <w:trPr>
          <w:trHeight w:val="322"/>
        </w:trPr>
        <w:tc>
          <w:tcPr>
            <w:tcW w:w="5483" w:type="dxa"/>
            <w:vMerge w:val="restart"/>
            <w:tcBorders>
              <w:right w:val="single" w:sz="4" w:space="0" w:color="000000"/>
            </w:tcBorders>
            <w:shd w:val="clear" w:color="auto" w:fill="D9D9D9"/>
          </w:tcPr>
          <w:p w:rsidR="00363C6F" w:rsidRDefault="00363C6F" w:rsidP="00F92CFA">
            <w:pPr>
              <w:pStyle w:val="TableParagraph"/>
              <w:spacing w:before="8"/>
              <w:rPr>
                <w:rFonts w:ascii="Times New Roman"/>
                <w:sz w:val="28"/>
              </w:rPr>
            </w:pPr>
          </w:p>
          <w:p w:rsidR="00363C6F" w:rsidRDefault="00363C6F" w:rsidP="00F92CFA">
            <w:pPr>
              <w:pStyle w:val="TableParagraph"/>
              <w:spacing w:before="1"/>
              <w:ind w:left="2228" w:right="2212"/>
              <w:jc w:val="center"/>
              <w:rPr>
                <w:b/>
              </w:rPr>
            </w:pPr>
            <w:r>
              <w:rPr>
                <w:b/>
              </w:rPr>
              <w:t>CRITERIOS</w:t>
            </w:r>
          </w:p>
        </w:tc>
        <w:tc>
          <w:tcPr>
            <w:tcW w:w="2408" w:type="dxa"/>
            <w:vMerge w:val="restart"/>
            <w:tcBorders>
              <w:left w:val="single" w:sz="4" w:space="0" w:color="000000"/>
              <w:right w:val="single" w:sz="4" w:space="0" w:color="000000"/>
            </w:tcBorders>
            <w:shd w:val="clear" w:color="auto" w:fill="D9D9D9"/>
          </w:tcPr>
          <w:p w:rsidR="00363C6F" w:rsidRDefault="00363C6F" w:rsidP="00F92CFA">
            <w:pPr>
              <w:pStyle w:val="TableParagraph"/>
              <w:spacing w:before="8"/>
              <w:rPr>
                <w:rFonts w:ascii="Times New Roman"/>
                <w:sz w:val="28"/>
              </w:rPr>
            </w:pPr>
          </w:p>
          <w:p w:rsidR="00363C6F" w:rsidRDefault="00363C6F" w:rsidP="00F92CFA">
            <w:pPr>
              <w:pStyle w:val="TableParagraph"/>
              <w:spacing w:before="1"/>
              <w:ind w:left="589"/>
              <w:rPr>
                <w:b/>
              </w:rPr>
            </w:pPr>
            <w:r>
              <w:rPr>
                <w:b/>
              </w:rPr>
              <w:t>ESTÁNDARES</w:t>
            </w:r>
          </w:p>
        </w:tc>
        <w:tc>
          <w:tcPr>
            <w:tcW w:w="2552" w:type="dxa"/>
            <w:vMerge w:val="restart"/>
            <w:tcBorders>
              <w:left w:val="single" w:sz="4" w:space="0" w:color="000000"/>
              <w:right w:val="single" w:sz="4" w:space="0" w:color="000000"/>
            </w:tcBorders>
            <w:shd w:val="clear" w:color="auto" w:fill="D9D9D9"/>
          </w:tcPr>
          <w:p w:rsidR="00363C6F" w:rsidRDefault="00363C6F" w:rsidP="00F92CFA">
            <w:pPr>
              <w:pStyle w:val="TableParagraph"/>
              <w:spacing w:before="8"/>
              <w:rPr>
                <w:rFonts w:ascii="Times New Roman"/>
                <w:sz w:val="28"/>
              </w:rPr>
            </w:pPr>
          </w:p>
          <w:p w:rsidR="00363C6F" w:rsidRDefault="00363C6F" w:rsidP="00F92CFA">
            <w:pPr>
              <w:pStyle w:val="TableParagraph"/>
              <w:spacing w:before="1"/>
              <w:ind w:left="682"/>
              <w:rPr>
                <w:b/>
              </w:rPr>
            </w:pPr>
            <w:r>
              <w:rPr>
                <w:b/>
              </w:rPr>
              <w:t>CONTENIDOS</w:t>
            </w:r>
          </w:p>
        </w:tc>
        <w:tc>
          <w:tcPr>
            <w:tcW w:w="714" w:type="dxa"/>
            <w:gridSpan w:val="3"/>
            <w:vMerge w:val="restart"/>
            <w:tcBorders>
              <w:left w:val="single" w:sz="4" w:space="0" w:color="000000"/>
            </w:tcBorders>
            <w:shd w:val="clear" w:color="auto" w:fill="D9D9D9"/>
          </w:tcPr>
          <w:p w:rsidR="00363C6F" w:rsidRDefault="00363C6F" w:rsidP="00F92CFA">
            <w:pPr>
              <w:pStyle w:val="TableParagraph"/>
              <w:spacing w:before="11"/>
              <w:rPr>
                <w:rFonts w:ascii="Times New Roman"/>
                <w:sz w:val="29"/>
              </w:rPr>
            </w:pPr>
          </w:p>
          <w:p w:rsidR="00363C6F" w:rsidRDefault="00363C6F" w:rsidP="00F92CFA">
            <w:pPr>
              <w:pStyle w:val="TableParagraph"/>
              <w:ind w:left="156"/>
              <w:rPr>
                <w:b/>
                <w:sz w:val="20"/>
              </w:rPr>
            </w:pPr>
            <w:r>
              <w:rPr>
                <w:b/>
                <w:sz w:val="20"/>
              </w:rPr>
              <w:t>Udad</w:t>
            </w:r>
          </w:p>
        </w:tc>
        <w:tc>
          <w:tcPr>
            <w:tcW w:w="2001" w:type="dxa"/>
            <w:gridSpan w:val="10"/>
            <w:tcBorders>
              <w:bottom w:val="single" w:sz="4" w:space="0" w:color="000000"/>
              <w:right w:val="single" w:sz="4" w:space="0" w:color="000000"/>
            </w:tcBorders>
            <w:shd w:val="clear" w:color="auto" w:fill="D9D9D9"/>
          </w:tcPr>
          <w:p w:rsidR="00363C6F" w:rsidRDefault="00363C6F" w:rsidP="00F92CFA">
            <w:pPr>
              <w:pStyle w:val="TableParagraph"/>
              <w:spacing w:line="250" w:lineRule="exact"/>
              <w:ind w:left="267"/>
              <w:rPr>
                <w:b/>
              </w:rPr>
            </w:pPr>
            <w:r>
              <w:rPr>
                <w:b/>
              </w:rPr>
              <w:t>COMPETENCIAS</w:t>
            </w:r>
          </w:p>
        </w:tc>
        <w:tc>
          <w:tcPr>
            <w:tcW w:w="2022" w:type="dxa"/>
            <w:vMerge w:val="restart"/>
            <w:tcBorders>
              <w:left w:val="single" w:sz="4" w:space="0" w:color="000000"/>
            </w:tcBorders>
            <w:shd w:val="clear" w:color="auto" w:fill="D9D9D9"/>
          </w:tcPr>
          <w:p w:rsidR="00363C6F" w:rsidRDefault="00363C6F" w:rsidP="00F92CFA">
            <w:pPr>
              <w:pStyle w:val="TableParagraph"/>
              <w:spacing w:before="187" w:line="276" w:lineRule="auto"/>
              <w:ind w:left="398" w:right="116" w:hanging="276"/>
              <w:rPr>
                <w:b/>
              </w:rPr>
            </w:pPr>
            <w:r>
              <w:rPr>
                <w:b/>
              </w:rPr>
              <w:t>INSTRUMENTOS DE EVALUACIÓN</w:t>
            </w:r>
          </w:p>
        </w:tc>
      </w:tr>
      <w:tr w:rsidR="00363C6F" w:rsidTr="00363C6F">
        <w:trPr>
          <w:trHeight w:val="646"/>
        </w:trPr>
        <w:tc>
          <w:tcPr>
            <w:tcW w:w="5483" w:type="dxa"/>
            <w:vMerge/>
            <w:tcBorders>
              <w:top w:val="nil"/>
              <w:right w:val="single" w:sz="4" w:space="0" w:color="000000"/>
            </w:tcBorders>
            <w:shd w:val="clear" w:color="auto" w:fill="D9D9D9"/>
          </w:tcPr>
          <w:p w:rsidR="00363C6F" w:rsidRDefault="00363C6F" w:rsidP="00F92CFA">
            <w:pPr>
              <w:rPr>
                <w:sz w:val="2"/>
                <w:szCs w:val="2"/>
              </w:rPr>
            </w:pPr>
          </w:p>
        </w:tc>
        <w:tc>
          <w:tcPr>
            <w:tcW w:w="2408" w:type="dxa"/>
            <w:vMerge/>
            <w:tcBorders>
              <w:top w:val="nil"/>
              <w:left w:val="single" w:sz="4" w:space="0" w:color="000000"/>
              <w:right w:val="single" w:sz="4" w:space="0" w:color="000000"/>
            </w:tcBorders>
            <w:shd w:val="clear" w:color="auto" w:fill="D9D9D9"/>
          </w:tcPr>
          <w:p w:rsidR="00363C6F" w:rsidRDefault="00363C6F" w:rsidP="00F92CFA">
            <w:pPr>
              <w:rPr>
                <w:sz w:val="2"/>
                <w:szCs w:val="2"/>
              </w:rPr>
            </w:pPr>
          </w:p>
        </w:tc>
        <w:tc>
          <w:tcPr>
            <w:tcW w:w="2552" w:type="dxa"/>
            <w:vMerge/>
            <w:tcBorders>
              <w:top w:val="nil"/>
              <w:left w:val="single" w:sz="4" w:space="0" w:color="000000"/>
              <w:right w:val="single" w:sz="4" w:space="0" w:color="000000"/>
            </w:tcBorders>
            <w:shd w:val="clear" w:color="auto" w:fill="D9D9D9"/>
          </w:tcPr>
          <w:p w:rsidR="00363C6F" w:rsidRDefault="00363C6F" w:rsidP="00F92CFA">
            <w:pPr>
              <w:rPr>
                <w:sz w:val="2"/>
                <w:szCs w:val="2"/>
              </w:rPr>
            </w:pPr>
          </w:p>
        </w:tc>
        <w:tc>
          <w:tcPr>
            <w:tcW w:w="714" w:type="dxa"/>
            <w:gridSpan w:val="3"/>
            <w:vMerge/>
            <w:tcBorders>
              <w:top w:val="nil"/>
              <w:left w:val="single" w:sz="4" w:space="0" w:color="000000"/>
            </w:tcBorders>
            <w:shd w:val="clear" w:color="auto" w:fill="D9D9D9"/>
          </w:tcPr>
          <w:p w:rsidR="00363C6F" w:rsidRDefault="00363C6F" w:rsidP="00F92CFA">
            <w:pPr>
              <w:rPr>
                <w:sz w:val="2"/>
                <w:szCs w:val="2"/>
              </w:rPr>
            </w:pPr>
          </w:p>
        </w:tc>
        <w:tc>
          <w:tcPr>
            <w:tcW w:w="286" w:type="dxa"/>
            <w:gridSpan w:val="2"/>
            <w:tcBorders>
              <w:top w:val="single" w:sz="4" w:space="0" w:color="000000"/>
              <w:right w:val="single" w:sz="4" w:space="0" w:color="000000"/>
            </w:tcBorders>
            <w:shd w:val="clear" w:color="auto" w:fill="D9D9D9"/>
            <w:textDirection w:val="btLr"/>
          </w:tcPr>
          <w:p w:rsidR="00363C6F" w:rsidRDefault="00363C6F" w:rsidP="00F92CFA">
            <w:pPr>
              <w:pStyle w:val="TableParagraph"/>
              <w:spacing w:before="24"/>
              <w:ind w:left="212" w:right="205"/>
              <w:jc w:val="center"/>
              <w:rPr>
                <w:b/>
                <w:sz w:val="18"/>
              </w:rPr>
            </w:pPr>
            <w:r>
              <w:rPr>
                <w:b/>
                <w:sz w:val="18"/>
              </w:rPr>
              <w:t>CL</w:t>
            </w:r>
          </w:p>
        </w:tc>
        <w:tc>
          <w:tcPr>
            <w:tcW w:w="288" w:type="dxa"/>
            <w:gridSpan w:val="2"/>
            <w:tcBorders>
              <w:top w:val="single" w:sz="4" w:space="0" w:color="000000"/>
              <w:left w:val="single" w:sz="4" w:space="0" w:color="000000"/>
              <w:right w:val="single" w:sz="4" w:space="0" w:color="000000"/>
            </w:tcBorders>
            <w:shd w:val="clear" w:color="auto" w:fill="D9D9D9"/>
            <w:textDirection w:val="btLr"/>
          </w:tcPr>
          <w:p w:rsidR="00363C6F" w:rsidRDefault="00363C6F" w:rsidP="00F92CFA">
            <w:pPr>
              <w:pStyle w:val="TableParagraph"/>
              <w:spacing w:before="29"/>
              <w:ind w:left="212"/>
              <w:rPr>
                <w:b/>
                <w:sz w:val="18"/>
              </w:rPr>
            </w:pPr>
            <w:r>
              <w:rPr>
                <w:b/>
                <w:sz w:val="18"/>
              </w:rPr>
              <w:t>CM</w:t>
            </w:r>
          </w:p>
        </w:tc>
        <w:tc>
          <w:tcPr>
            <w:tcW w:w="286" w:type="dxa"/>
            <w:gridSpan w:val="2"/>
            <w:tcBorders>
              <w:top w:val="single" w:sz="4" w:space="0" w:color="000000"/>
              <w:left w:val="single" w:sz="4" w:space="0" w:color="000000"/>
              <w:right w:val="single" w:sz="4" w:space="0" w:color="000000"/>
            </w:tcBorders>
            <w:shd w:val="clear" w:color="auto" w:fill="D9D9D9"/>
            <w:textDirection w:val="btLr"/>
          </w:tcPr>
          <w:p w:rsidR="00363C6F" w:rsidRDefault="00363C6F" w:rsidP="00F92CFA">
            <w:pPr>
              <w:pStyle w:val="TableParagraph"/>
              <w:spacing w:before="27"/>
              <w:ind w:left="222"/>
              <w:rPr>
                <w:b/>
                <w:sz w:val="18"/>
              </w:rPr>
            </w:pPr>
            <w:r>
              <w:rPr>
                <w:b/>
                <w:sz w:val="18"/>
              </w:rPr>
              <w:t>CD</w:t>
            </w:r>
          </w:p>
        </w:tc>
        <w:tc>
          <w:tcPr>
            <w:tcW w:w="286" w:type="dxa"/>
            <w:tcBorders>
              <w:top w:val="single" w:sz="4" w:space="0" w:color="000000"/>
              <w:left w:val="single" w:sz="4" w:space="0" w:color="000000"/>
              <w:right w:val="single" w:sz="4" w:space="0" w:color="000000"/>
            </w:tcBorders>
            <w:shd w:val="clear" w:color="auto" w:fill="D9D9D9"/>
            <w:textDirection w:val="btLr"/>
          </w:tcPr>
          <w:p w:rsidR="00363C6F" w:rsidRDefault="00363C6F" w:rsidP="00F92CFA">
            <w:pPr>
              <w:pStyle w:val="TableParagraph"/>
              <w:spacing w:before="26"/>
              <w:ind w:left="222"/>
              <w:rPr>
                <w:b/>
                <w:sz w:val="18"/>
              </w:rPr>
            </w:pPr>
            <w:r>
              <w:rPr>
                <w:b/>
                <w:sz w:val="18"/>
              </w:rPr>
              <w:t>AA</w:t>
            </w:r>
          </w:p>
        </w:tc>
        <w:tc>
          <w:tcPr>
            <w:tcW w:w="286" w:type="dxa"/>
            <w:tcBorders>
              <w:top w:val="single" w:sz="4" w:space="0" w:color="000000"/>
              <w:left w:val="single" w:sz="4" w:space="0" w:color="000000"/>
              <w:right w:val="single" w:sz="4" w:space="0" w:color="000000"/>
            </w:tcBorders>
            <w:shd w:val="clear" w:color="auto" w:fill="D9D9D9"/>
            <w:textDirection w:val="btLr"/>
          </w:tcPr>
          <w:p w:rsidR="00363C6F" w:rsidRDefault="00363C6F" w:rsidP="00F92CFA">
            <w:pPr>
              <w:pStyle w:val="TableParagraph"/>
              <w:spacing w:before="26"/>
              <w:ind w:left="214" w:right="205"/>
              <w:jc w:val="center"/>
              <w:rPr>
                <w:b/>
                <w:sz w:val="18"/>
              </w:rPr>
            </w:pPr>
            <w:r>
              <w:rPr>
                <w:b/>
                <w:sz w:val="18"/>
              </w:rPr>
              <w:t>EE</w:t>
            </w:r>
          </w:p>
        </w:tc>
        <w:tc>
          <w:tcPr>
            <w:tcW w:w="284" w:type="dxa"/>
            <w:tcBorders>
              <w:top w:val="single" w:sz="4" w:space="0" w:color="000000"/>
              <w:left w:val="single" w:sz="4" w:space="0" w:color="000000"/>
              <w:right w:val="single" w:sz="4" w:space="0" w:color="000000"/>
            </w:tcBorders>
            <w:shd w:val="clear" w:color="auto" w:fill="D9D9D9"/>
            <w:textDirection w:val="btLr"/>
          </w:tcPr>
          <w:p w:rsidR="00363C6F" w:rsidRDefault="00363C6F" w:rsidP="00F92CFA">
            <w:pPr>
              <w:pStyle w:val="TableParagraph"/>
              <w:spacing w:before="26"/>
              <w:ind w:left="216" w:right="205"/>
              <w:jc w:val="center"/>
              <w:rPr>
                <w:b/>
                <w:sz w:val="18"/>
              </w:rPr>
            </w:pPr>
            <w:r>
              <w:rPr>
                <w:b/>
                <w:sz w:val="18"/>
              </w:rPr>
              <w:t>CS</w:t>
            </w:r>
          </w:p>
        </w:tc>
        <w:tc>
          <w:tcPr>
            <w:tcW w:w="285" w:type="dxa"/>
            <w:tcBorders>
              <w:top w:val="single" w:sz="4" w:space="0" w:color="000000"/>
              <w:left w:val="single" w:sz="4" w:space="0" w:color="000000"/>
              <w:right w:val="single" w:sz="4" w:space="0" w:color="000000"/>
            </w:tcBorders>
            <w:shd w:val="clear" w:color="auto" w:fill="D9D9D9"/>
            <w:textDirection w:val="btLr"/>
          </w:tcPr>
          <w:p w:rsidR="00363C6F" w:rsidRDefault="00363C6F" w:rsidP="00F92CFA">
            <w:pPr>
              <w:pStyle w:val="TableParagraph"/>
              <w:spacing w:before="25"/>
              <w:ind w:left="227"/>
              <w:rPr>
                <w:b/>
                <w:sz w:val="18"/>
              </w:rPr>
            </w:pPr>
            <w:r>
              <w:rPr>
                <w:b/>
                <w:sz w:val="18"/>
              </w:rPr>
              <w:t>EC</w:t>
            </w:r>
          </w:p>
        </w:tc>
        <w:tc>
          <w:tcPr>
            <w:tcW w:w="2022" w:type="dxa"/>
            <w:vMerge/>
            <w:tcBorders>
              <w:top w:val="nil"/>
              <w:left w:val="single" w:sz="4" w:space="0" w:color="000000"/>
            </w:tcBorders>
            <w:shd w:val="clear" w:color="auto" w:fill="D9D9D9"/>
          </w:tcPr>
          <w:p w:rsidR="00363C6F" w:rsidRDefault="00363C6F" w:rsidP="00F92CFA">
            <w:pPr>
              <w:rPr>
                <w:sz w:val="2"/>
                <w:szCs w:val="2"/>
              </w:rPr>
            </w:pPr>
          </w:p>
        </w:tc>
      </w:tr>
      <w:tr w:rsidR="00363C6F" w:rsidTr="00363C6F">
        <w:trPr>
          <w:trHeight w:val="6314"/>
        </w:trPr>
        <w:tc>
          <w:tcPr>
            <w:tcW w:w="5483" w:type="dxa"/>
            <w:tcBorders>
              <w:bottom w:val="single" w:sz="4" w:space="0" w:color="000000"/>
              <w:right w:val="single" w:sz="4" w:space="0" w:color="000000"/>
            </w:tcBorders>
          </w:tcPr>
          <w:p w:rsidR="00363C6F" w:rsidRDefault="00363C6F" w:rsidP="00F92CFA">
            <w:pPr>
              <w:pStyle w:val="TableParagraph"/>
              <w:spacing w:before="2"/>
              <w:rPr>
                <w:rFonts w:ascii="Times New Roman"/>
                <w:sz w:val="18"/>
              </w:rPr>
            </w:pPr>
          </w:p>
          <w:p w:rsidR="00363C6F" w:rsidRPr="00363C6F" w:rsidRDefault="00363C6F" w:rsidP="0030404E">
            <w:pPr>
              <w:pStyle w:val="TableParagraph"/>
              <w:numPr>
                <w:ilvl w:val="0"/>
                <w:numId w:val="33"/>
              </w:numPr>
              <w:tabs>
                <w:tab w:val="left" w:pos="218"/>
              </w:tabs>
              <w:spacing w:line="276" w:lineRule="auto"/>
              <w:ind w:right="425" w:firstLine="0"/>
              <w:rPr>
                <w:b/>
                <w:sz w:val="16"/>
              </w:rPr>
            </w:pPr>
            <w:r>
              <w:rPr>
                <w:b/>
                <w:sz w:val="16"/>
              </w:rPr>
              <w:t>Producir textos de extensión breve o media, tanto cara a cara como por teléfono u otros medios técnicos, en un registro formal, neutro o informal, en los que se intercambian información y opiniones, se justifican brevemente los motivos de acciones y planes, y se formulan hipótesis, aunque se produzcan pausas</w:t>
            </w:r>
            <w:r>
              <w:rPr>
                <w:b/>
                <w:spacing w:val="-2"/>
                <w:sz w:val="16"/>
              </w:rPr>
              <w:t xml:space="preserve"> </w:t>
            </w:r>
            <w:r>
              <w:rPr>
                <w:b/>
                <w:sz w:val="16"/>
              </w:rPr>
              <w:t>para</w:t>
            </w:r>
            <w:r>
              <w:rPr>
                <w:b/>
                <w:spacing w:val="-2"/>
                <w:sz w:val="16"/>
              </w:rPr>
              <w:t xml:space="preserve"> </w:t>
            </w:r>
            <w:r>
              <w:rPr>
                <w:b/>
                <w:sz w:val="16"/>
              </w:rPr>
              <w:t>planificar</w:t>
            </w:r>
            <w:r>
              <w:rPr>
                <w:b/>
                <w:spacing w:val="-3"/>
                <w:sz w:val="16"/>
              </w:rPr>
              <w:t xml:space="preserve"> </w:t>
            </w:r>
            <w:r>
              <w:rPr>
                <w:b/>
                <w:sz w:val="16"/>
              </w:rPr>
              <w:t>lo</w:t>
            </w:r>
            <w:r>
              <w:rPr>
                <w:b/>
                <w:spacing w:val="-2"/>
                <w:sz w:val="16"/>
              </w:rPr>
              <w:t xml:space="preserve"> </w:t>
            </w:r>
            <w:r>
              <w:rPr>
                <w:b/>
                <w:sz w:val="16"/>
              </w:rPr>
              <w:t>que</w:t>
            </w:r>
            <w:r>
              <w:rPr>
                <w:b/>
                <w:spacing w:val="-3"/>
                <w:sz w:val="16"/>
              </w:rPr>
              <w:t xml:space="preserve"> </w:t>
            </w:r>
            <w:r>
              <w:rPr>
                <w:b/>
                <w:sz w:val="16"/>
              </w:rPr>
              <w:t>se</w:t>
            </w:r>
            <w:r>
              <w:rPr>
                <w:b/>
                <w:spacing w:val="-3"/>
                <w:sz w:val="16"/>
              </w:rPr>
              <w:t xml:space="preserve"> </w:t>
            </w:r>
            <w:r>
              <w:rPr>
                <w:b/>
                <w:sz w:val="16"/>
              </w:rPr>
              <w:t>va</w:t>
            </w:r>
            <w:r>
              <w:rPr>
                <w:b/>
                <w:spacing w:val="-4"/>
                <w:sz w:val="16"/>
              </w:rPr>
              <w:t xml:space="preserve"> </w:t>
            </w:r>
            <w:r>
              <w:rPr>
                <w:b/>
                <w:sz w:val="16"/>
              </w:rPr>
              <w:t>a</w:t>
            </w:r>
            <w:r>
              <w:rPr>
                <w:b/>
                <w:spacing w:val="-1"/>
                <w:sz w:val="16"/>
              </w:rPr>
              <w:t xml:space="preserve"> </w:t>
            </w:r>
            <w:r>
              <w:rPr>
                <w:b/>
                <w:sz w:val="16"/>
              </w:rPr>
              <w:t>decir</w:t>
            </w:r>
            <w:r>
              <w:rPr>
                <w:b/>
                <w:spacing w:val="-4"/>
                <w:sz w:val="16"/>
              </w:rPr>
              <w:t xml:space="preserve"> </w:t>
            </w:r>
            <w:r>
              <w:rPr>
                <w:b/>
                <w:sz w:val="16"/>
              </w:rPr>
              <w:t>y</w:t>
            </w:r>
            <w:r>
              <w:rPr>
                <w:b/>
                <w:spacing w:val="-3"/>
                <w:sz w:val="16"/>
              </w:rPr>
              <w:t xml:space="preserve"> </w:t>
            </w:r>
            <w:r>
              <w:rPr>
                <w:b/>
                <w:sz w:val="16"/>
              </w:rPr>
              <w:t>en</w:t>
            </w:r>
            <w:r>
              <w:rPr>
                <w:b/>
                <w:spacing w:val="-5"/>
                <w:sz w:val="16"/>
              </w:rPr>
              <w:t xml:space="preserve"> </w:t>
            </w:r>
            <w:r>
              <w:rPr>
                <w:b/>
                <w:sz w:val="16"/>
              </w:rPr>
              <w:t>ocasiones</w:t>
            </w:r>
            <w:r>
              <w:rPr>
                <w:b/>
                <w:spacing w:val="-3"/>
                <w:sz w:val="16"/>
              </w:rPr>
              <w:t xml:space="preserve"> </w:t>
            </w:r>
            <w:r>
              <w:rPr>
                <w:b/>
                <w:sz w:val="16"/>
              </w:rPr>
              <w:t>haya</w:t>
            </w:r>
            <w:r>
              <w:rPr>
                <w:b/>
                <w:spacing w:val="-2"/>
                <w:sz w:val="16"/>
              </w:rPr>
              <w:t xml:space="preserve"> </w:t>
            </w:r>
            <w:r>
              <w:rPr>
                <w:b/>
                <w:sz w:val="16"/>
              </w:rPr>
              <w:t>que</w:t>
            </w:r>
            <w:r>
              <w:rPr>
                <w:b/>
                <w:spacing w:val="-1"/>
                <w:sz w:val="16"/>
              </w:rPr>
              <w:t xml:space="preserve"> </w:t>
            </w:r>
            <w:r>
              <w:rPr>
                <w:b/>
                <w:sz w:val="16"/>
              </w:rPr>
              <w:t>formular</w:t>
            </w:r>
            <w:r>
              <w:rPr>
                <w:b/>
                <w:spacing w:val="-4"/>
                <w:sz w:val="16"/>
              </w:rPr>
              <w:t xml:space="preserve"> </w:t>
            </w:r>
            <w:r>
              <w:rPr>
                <w:b/>
                <w:sz w:val="16"/>
              </w:rPr>
              <w:t>el mensaje en términos más sencillos y repetir o reelaborar lo dicho para ayudar a la comprensión del interlocutor o la</w:t>
            </w:r>
            <w:r>
              <w:rPr>
                <w:b/>
                <w:spacing w:val="-12"/>
                <w:sz w:val="16"/>
              </w:rPr>
              <w:t xml:space="preserve"> </w:t>
            </w:r>
            <w:r>
              <w:rPr>
                <w:b/>
                <w:sz w:val="16"/>
              </w:rPr>
              <w:t>interlocutora.</w:t>
            </w:r>
          </w:p>
          <w:p w:rsidR="00363C6F" w:rsidRDefault="00363C6F" w:rsidP="0030404E">
            <w:pPr>
              <w:pStyle w:val="TableParagraph"/>
              <w:numPr>
                <w:ilvl w:val="1"/>
                <w:numId w:val="33"/>
              </w:numPr>
              <w:tabs>
                <w:tab w:val="left" w:pos="329"/>
              </w:tabs>
              <w:ind w:hanging="222"/>
              <w:rPr>
                <w:sz w:val="16"/>
              </w:rPr>
            </w:pPr>
            <w:r>
              <w:rPr>
                <w:sz w:val="16"/>
              </w:rPr>
              <w:t xml:space="preserve">Expresar de forma usual la información general </w:t>
            </w:r>
            <w:proofErr w:type="gramStart"/>
            <w:r>
              <w:rPr>
                <w:sz w:val="16"/>
              </w:rPr>
              <w:t>del</w:t>
            </w:r>
            <w:proofErr w:type="gramEnd"/>
            <w:r>
              <w:rPr>
                <w:spacing w:val="-10"/>
                <w:sz w:val="16"/>
              </w:rPr>
              <w:t xml:space="preserve"> </w:t>
            </w:r>
            <w:r>
              <w:rPr>
                <w:sz w:val="16"/>
              </w:rPr>
              <w:t>mensaje.</w:t>
            </w:r>
          </w:p>
          <w:p w:rsidR="00363C6F" w:rsidRDefault="00363C6F" w:rsidP="0030404E">
            <w:pPr>
              <w:pStyle w:val="TableParagraph"/>
              <w:numPr>
                <w:ilvl w:val="1"/>
                <w:numId w:val="33"/>
              </w:numPr>
              <w:tabs>
                <w:tab w:val="left" w:pos="365"/>
              </w:tabs>
              <w:spacing w:before="28"/>
              <w:ind w:left="364" w:hanging="258"/>
              <w:rPr>
                <w:sz w:val="16"/>
              </w:rPr>
            </w:pPr>
            <w:r>
              <w:rPr>
                <w:sz w:val="16"/>
              </w:rPr>
              <w:t xml:space="preserve">Defender </w:t>
            </w:r>
            <w:proofErr w:type="gramStart"/>
            <w:r>
              <w:rPr>
                <w:sz w:val="16"/>
              </w:rPr>
              <w:t>un</w:t>
            </w:r>
            <w:proofErr w:type="gramEnd"/>
            <w:r>
              <w:rPr>
                <w:sz w:val="16"/>
              </w:rPr>
              <w:t xml:space="preserve"> punto de vista con pros y contras sobre temas</w:t>
            </w:r>
            <w:r>
              <w:rPr>
                <w:spacing w:val="-21"/>
                <w:sz w:val="16"/>
              </w:rPr>
              <w:t xml:space="preserve"> </w:t>
            </w:r>
            <w:r>
              <w:rPr>
                <w:sz w:val="16"/>
              </w:rPr>
              <w:t>generales.</w:t>
            </w:r>
          </w:p>
          <w:p w:rsidR="00363C6F" w:rsidRDefault="00363C6F" w:rsidP="0030404E">
            <w:pPr>
              <w:pStyle w:val="TableParagraph"/>
              <w:numPr>
                <w:ilvl w:val="1"/>
                <w:numId w:val="33"/>
              </w:numPr>
              <w:tabs>
                <w:tab w:val="left" w:pos="329"/>
              </w:tabs>
              <w:spacing w:before="28" w:line="276" w:lineRule="auto"/>
              <w:ind w:left="107" w:right="402" w:firstLine="0"/>
              <w:rPr>
                <w:sz w:val="16"/>
              </w:rPr>
            </w:pPr>
            <w:r>
              <w:rPr>
                <w:sz w:val="16"/>
              </w:rPr>
              <w:t xml:space="preserve">Desenvolverse con cierta soltura en intercambios orales que requieran </w:t>
            </w:r>
            <w:proofErr w:type="gramStart"/>
            <w:r>
              <w:rPr>
                <w:sz w:val="16"/>
              </w:rPr>
              <w:t>un</w:t>
            </w:r>
            <w:proofErr w:type="gramEnd"/>
            <w:r>
              <w:rPr>
                <w:sz w:val="16"/>
              </w:rPr>
              <w:t xml:space="preserve"> grado razonable</w:t>
            </w:r>
            <w:r>
              <w:rPr>
                <w:spacing w:val="-5"/>
                <w:sz w:val="16"/>
              </w:rPr>
              <w:t xml:space="preserve"> </w:t>
            </w:r>
            <w:r>
              <w:rPr>
                <w:sz w:val="16"/>
              </w:rPr>
              <w:t>de</w:t>
            </w:r>
            <w:r>
              <w:rPr>
                <w:spacing w:val="-4"/>
                <w:sz w:val="16"/>
              </w:rPr>
              <w:t xml:space="preserve"> </w:t>
            </w:r>
            <w:r>
              <w:rPr>
                <w:sz w:val="16"/>
              </w:rPr>
              <w:t>interacción</w:t>
            </w:r>
            <w:r>
              <w:rPr>
                <w:spacing w:val="-5"/>
                <w:sz w:val="16"/>
              </w:rPr>
              <w:t xml:space="preserve"> </w:t>
            </w:r>
            <w:r>
              <w:rPr>
                <w:sz w:val="16"/>
              </w:rPr>
              <w:t>(situaciones</w:t>
            </w:r>
            <w:r>
              <w:rPr>
                <w:spacing w:val="-6"/>
                <w:sz w:val="16"/>
              </w:rPr>
              <w:t xml:space="preserve"> </w:t>
            </w:r>
            <w:r>
              <w:rPr>
                <w:sz w:val="16"/>
              </w:rPr>
              <w:t>académicas,</w:t>
            </w:r>
            <w:r>
              <w:rPr>
                <w:spacing w:val="-6"/>
                <w:sz w:val="16"/>
              </w:rPr>
              <w:t xml:space="preserve"> </w:t>
            </w:r>
            <w:r>
              <w:rPr>
                <w:sz w:val="16"/>
              </w:rPr>
              <w:t>viajes</w:t>
            </w:r>
            <w:r>
              <w:rPr>
                <w:spacing w:val="-6"/>
                <w:sz w:val="16"/>
              </w:rPr>
              <w:t xml:space="preserve"> </w:t>
            </w:r>
            <w:r>
              <w:rPr>
                <w:sz w:val="16"/>
              </w:rPr>
              <w:t>y</w:t>
            </w:r>
            <w:r>
              <w:rPr>
                <w:spacing w:val="-6"/>
                <w:sz w:val="16"/>
              </w:rPr>
              <w:t xml:space="preserve"> </w:t>
            </w:r>
            <w:r>
              <w:rPr>
                <w:sz w:val="16"/>
              </w:rPr>
              <w:t>gestiones,</w:t>
            </w:r>
            <w:r>
              <w:rPr>
                <w:spacing w:val="-6"/>
                <w:sz w:val="16"/>
              </w:rPr>
              <w:t xml:space="preserve"> </w:t>
            </w:r>
            <w:r>
              <w:rPr>
                <w:sz w:val="16"/>
              </w:rPr>
              <w:t>compras,</w:t>
            </w:r>
            <w:r>
              <w:rPr>
                <w:spacing w:val="-6"/>
                <w:sz w:val="16"/>
              </w:rPr>
              <w:t xml:space="preserve"> </w:t>
            </w:r>
            <w:r>
              <w:rPr>
                <w:sz w:val="16"/>
              </w:rPr>
              <w:t>etc.).</w:t>
            </w:r>
          </w:p>
          <w:p w:rsidR="00363C6F" w:rsidRDefault="00363C6F" w:rsidP="0030404E">
            <w:pPr>
              <w:pStyle w:val="TableParagraph"/>
              <w:numPr>
                <w:ilvl w:val="1"/>
                <w:numId w:val="33"/>
              </w:numPr>
              <w:tabs>
                <w:tab w:val="left" w:pos="329"/>
              </w:tabs>
              <w:spacing w:line="276" w:lineRule="auto"/>
              <w:ind w:left="107" w:right="552" w:firstLine="0"/>
              <w:rPr>
                <w:sz w:val="16"/>
              </w:rPr>
            </w:pPr>
            <w:r>
              <w:rPr>
                <w:sz w:val="16"/>
              </w:rPr>
              <w:t xml:space="preserve">Mostrar una actitud cooperativa con el fin de asegurar que el discurso llegue al interlocutor o la interlocutora lo más </w:t>
            </w:r>
            <w:proofErr w:type="gramStart"/>
            <w:r>
              <w:rPr>
                <w:sz w:val="16"/>
              </w:rPr>
              <w:t>clara</w:t>
            </w:r>
            <w:proofErr w:type="gramEnd"/>
            <w:r>
              <w:rPr>
                <w:sz w:val="16"/>
              </w:rPr>
              <w:t xml:space="preserve"> y eficazmente</w:t>
            </w:r>
            <w:r>
              <w:rPr>
                <w:spacing w:val="-16"/>
                <w:sz w:val="16"/>
              </w:rPr>
              <w:t xml:space="preserve"> </w:t>
            </w:r>
            <w:r>
              <w:rPr>
                <w:sz w:val="16"/>
              </w:rPr>
              <w:t>posible.</w:t>
            </w:r>
          </w:p>
          <w:p w:rsidR="00363C6F" w:rsidRPr="00363C6F" w:rsidRDefault="00363C6F" w:rsidP="0030404E">
            <w:pPr>
              <w:pStyle w:val="TableParagraph"/>
              <w:numPr>
                <w:ilvl w:val="1"/>
                <w:numId w:val="33"/>
              </w:numPr>
              <w:tabs>
                <w:tab w:val="left" w:pos="293"/>
              </w:tabs>
              <w:ind w:left="292" w:hanging="186"/>
              <w:rPr>
                <w:sz w:val="16"/>
              </w:rPr>
            </w:pPr>
            <w:r>
              <w:rPr>
                <w:sz w:val="16"/>
              </w:rPr>
              <w:t>Participar activamente en conversaciones formales o informales de cierta</w:t>
            </w:r>
            <w:r>
              <w:rPr>
                <w:spacing w:val="-25"/>
                <w:sz w:val="16"/>
              </w:rPr>
              <w:t xml:space="preserve"> </w:t>
            </w:r>
            <w:r>
              <w:rPr>
                <w:sz w:val="16"/>
              </w:rPr>
              <w:t>longitud.</w:t>
            </w:r>
          </w:p>
          <w:p w:rsidR="00363C6F" w:rsidRDefault="00363C6F" w:rsidP="0030404E">
            <w:pPr>
              <w:pStyle w:val="TableParagraph"/>
              <w:numPr>
                <w:ilvl w:val="0"/>
                <w:numId w:val="32"/>
              </w:numPr>
              <w:tabs>
                <w:tab w:val="left" w:pos="254"/>
              </w:tabs>
              <w:spacing w:line="276" w:lineRule="auto"/>
              <w:ind w:right="280" w:firstLine="0"/>
              <w:rPr>
                <w:b/>
                <w:sz w:val="16"/>
              </w:rPr>
            </w:pPr>
            <w:r>
              <w:rPr>
                <w:b/>
                <w:sz w:val="16"/>
              </w:rPr>
              <w:t>Conocer y saber aplicar las estrategias más adecuadas para producir textos orales monológicos y dialógicos breves o de longitud media, y de estructura simple y clara, recurriendo, entre otros, a procedimientos como la reformulación, en términos más sencillos, de lo que se quiere expresar cuando no</w:t>
            </w:r>
            <w:r>
              <w:rPr>
                <w:b/>
                <w:spacing w:val="-22"/>
                <w:sz w:val="16"/>
              </w:rPr>
              <w:t xml:space="preserve"> </w:t>
            </w:r>
            <w:r>
              <w:rPr>
                <w:b/>
                <w:sz w:val="16"/>
              </w:rPr>
              <w:t>se</w:t>
            </w:r>
          </w:p>
          <w:p w:rsidR="00363C6F" w:rsidRPr="00363C6F" w:rsidRDefault="00363C6F" w:rsidP="00363C6F">
            <w:pPr>
              <w:pStyle w:val="TableParagraph"/>
              <w:spacing w:line="276" w:lineRule="auto"/>
              <w:ind w:left="107" w:right="486"/>
              <w:rPr>
                <w:b/>
                <w:sz w:val="16"/>
              </w:rPr>
            </w:pPr>
            <w:proofErr w:type="gramStart"/>
            <w:r>
              <w:rPr>
                <w:b/>
                <w:sz w:val="16"/>
              </w:rPr>
              <w:t>dispone</w:t>
            </w:r>
            <w:proofErr w:type="gramEnd"/>
            <w:r>
              <w:rPr>
                <w:b/>
                <w:sz w:val="16"/>
              </w:rPr>
              <w:t xml:space="preserve"> de estructuras o léxico más complejos en situaciones comunicativas mas especificas.</w:t>
            </w:r>
          </w:p>
          <w:p w:rsidR="00363C6F" w:rsidRDefault="00363C6F" w:rsidP="0030404E">
            <w:pPr>
              <w:pStyle w:val="TableParagraph"/>
              <w:numPr>
                <w:ilvl w:val="1"/>
                <w:numId w:val="32"/>
              </w:numPr>
              <w:tabs>
                <w:tab w:val="left" w:pos="329"/>
              </w:tabs>
              <w:spacing w:line="276" w:lineRule="auto"/>
              <w:ind w:right="329" w:firstLine="0"/>
              <w:rPr>
                <w:sz w:val="16"/>
              </w:rPr>
            </w:pPr>
            <w:r>
              <w:rPr>
                <w:sz w:val="16"/>
              </w:rPr>
              <w:t>Aplicar</w:t>
            </w:r>
            <w:r>
              <w:rPr>
                <w:spacing w:val="-5"/>
                <w:sz w:val="16"/>
              </w:rPr>
              <w:t xml:space="preserve"> </w:t>
            </w:r>
            <w:r>
              <w:rPr>
                <w:sz w:val="16"/>
              </w:rPr>
              <w:t>las</w:t>
            </w:r>
            <w:r>
              <w:rPr>
                <w:spacing w:val="-5"/>
                <w:sz w:val="16"/>
              </w:rPr>
              <w:t xml:space="preserve"> </w:t>
            </w:r>
            <w:r>
              <w:rPr>
                <w:sz w:val="16"/>
              </w:rPr>
              <w:t>estrategias</w:t>
            </w:r>
            <w:r>
              <w:rPr>
                <w:spacing w:val="-4"/>
                <w:sz w:val="16"/>
              </w:rPr>
              <w:t xml:space="preserve"> </w:t>
            </w:r>
            <w:r>
              <w:rPr>
                <w:sz w:val="16"/>
              </w:rPr>
              <w:t>mas</w:t>
            </w:r>
            <w:r>
              <w:rPr>
                <w:spacing w:val="-5"/>
                <w:sz w:val="16"/>
              </w:rPr>
              <w:t xml:space="preserve"> </w:t>
            </w:r>
            <w:r>
              <w:rPr>
                <w:sz w:val="16"/>
              </w:rPr>
              <w:t>adecuadas</w:t>
            </w:r>
            <w:r>
              <w:rPr>
                <w:spacing w:val="-4"/>
                <w:sz w:val="16"/>
              </w:rPr>
              <w:t xml:space="preserve"> </w:t>
            </w:r>
            <w:r>
              <w:rPr>
                <w:sz w:val="16"/>
              </w:rPr>
              <w:t>para</w:t>
            </w:r>
            <w:r>
              <w:rPr>
                <w:spacing w:val="-3"/>
                <w:sz w:val="16"/>
              </w:rPr>
              <w:t xml:space="preserve"> </w:t>
            </w:r>
            <w:r>
              <w:rPr>
                <w:sz w:val="16"/>
              </w:rPr>
              <w:t>producir</w:t>
            </w:r>
            <w:r>
              <w:rPr>
                <w:spacing w:val="-4"/>
                <w:sz w:val="16"/>
              </w:rPr>
              <w:t xml:space="preserve"> </w:t>
            </w:r>
            <w:r>
              <w:rPr>
                <w:sz w:val="16"/>
              </w:rPr>
              <w:t>textos</w:t>
            </w:r>
            <w:r>
              <w:rPr>
                <w:spacing w:val="-5"/>
                <w:sz w:val="16"/>
              </w:rPr>
              <w:t xml:space="preserve"> </w:t>
            </w:r>
            <w:r>
              <w:rPr>
                <w:sz w:val="16"/>
              </w:rPr>
              <w:t>orales</w:t>
            </w:r>
            <w:r>
              <w:rPr>
                <w:spacing w:val="-5"/>
                <w:sz w:val="16"/>
              </w:rPr>
              <w:t xml:space="preserve"> </w:t>
            </w:r>
            <w:r>
              <w:rPr>
                <w:sz w:val="16"/>
              </w:rPr>
              <w:t>simples</w:t>
            </w:r>
            <w:r>
              <w:rPr>
                <w:spacing w:val="-4"/>
                <w:sz w:val="16"/>
              </w:rPr>
              <w:t xml:space="preserve"> </w:t>
            </w:r>
            <w:r>
              <w:rPr>
                <w:sz w:val="16"/>
              </w:rPr>
              <w:t>y</w:t>
            </w:r>
            <w:r>
              <w:rPr>
                <w:spacing w:val="-5"/>
                <w:sz w:val="16"/>
              </w:rPr>
              <w:t xml:space="preserve"> </w:t>
            </w:r>
            <w:r>
              <w:rPr>
                <w:sz w:val="16"/>
              </w:rPr>
              <w:t xml:space="preserve">claros que garanticen una adecuada recepción </w:t>
            </w:r>
            <w:proofErr w:type="gramStart"/>
            <w:r>
              <w:rPr>
                <w:sz w:val="16"/>
              </w:rPr>
              <w:t>del</w:t>
            </w:r>
            <w:proofErr w:type="gramEnd"/>
            <w:r>
              <w:rPr>
                <w:spacing w:val="-8"/>
                <w:sz w:val="16"/>
              </w:rPr>
              <w:t xml:space="preserve"> </w:t>
            </w:r>
            <w:r>
              <w:rPr>
                <w:sz w:val="16"/>
              </w:rPr>
              <w:t>mensaje.</w:t>
            </w:r>
          </w:p>
          <w:p w:rsidR="00363C6F" w:rsidRDefault="00363C6F" w:rsidP="0030404E">
            <w:pPr>
              <w:pStyle w:val="TableParagraph"/>
              <w:numPr>
                <w:ilvl w:val="1"/>
                <w:numId w:val="32"/>
              </w:numPr>
              <w:tabs>
                <w:tab w:val="left" w:pos="365"/>
              </w:tabs>
              <w:spacing w:before="1" w:line="276" w:lineRule="auto"/>
              <w:ind w:right="191" w:firstLine="0"/>
              <w:rPr>
                <w:sz w:val="16"/>
              </w:rPr>
            </w:pPr>
            <w:r>
              <w:rPr>
                <w:sz w:val="16"/>
              </w:rPr>
              <w:t>Ensayar</w:t>
            </w:r>
            <w:r>
              <w:rPr>
                <w:spacing w:val="-6"/>
                <w:sz w:val="16"/>
              </w:rPr>
              <w:t xml:space="preserve"> </w:t>
            </w:r>
            <w:r>
              <w:rPr>
                <w:sz w:val="16"/>
              </w:rPr>
              <w:t>distintas</w:t>
            </w:r>
            <w:r>
              <w:rPr>
                <w:spacing w:val="-6"/>
                <w:sz w:val="16"/>
              </w:rPr>
              <w:t xml:space="preserve"> </w:t>
            </w:r>
            <w:r>
              <w:rPr>
                <w:sz w:val="16"/>
              </w:rPr>
              <w:t>combinaciones</w:t>
            </w:r>
            <w:r>
              <w:rPr>
                <w:spacing w:val="-5"/>
                <w:sz w:val="16"/>
              </w:rPr>
              <w:t xml:space="preserve"> </w:t>
            </w:r>
            <w:r>
              <w:rPr>
                <w:sz w:val="16"/>
              </w:rPr>
              <w:t>y</w:t>
            </w:r>
            <w:r>
              <w:rPr>
                <w:spacing w:val="-6"/>
                <w:sz w:val="16"/>
              </w:rPr>
              <w:t xml:space="preserve"> </w:t>
            </w:r>
            <w:r>
              <w:rPr>
                <w:sz w:val="16"/>
              </w:rPr>
              <w:t>expresiones</w:t>
            </w:r>
            <w:r>
              <w:rPr>
                <w:spacing w:val="-5"/>
                <w:sz w:val="16"/>
              </w:rPr>
              <w:t xml:space="preserve"> </w:t>
            </w:r>
            <w:r>
              <w:rPr>
                <w:sz w:val="16"/>
              </w:rPr>
              <w:t>para</w:t>
            </w:r>
            <w:r>
              <w:rPr>
                <w:spacing w:val="-4"/>
                <w:sz w:val="16"/>
              </w:rPr>
              <w:t xml:space="preserve"> </w:t>
            </w:r>
            <w:r>
              <w:rPr>
                <w:sz w:val="16"/>
              </w:rPr>
              <w:t>simplificar</w:t>
            </w:r>
            <w:r>
              <w:rPr>
                <w:spacing w:val="-6"/>
                <w:sz w:val="16"/>
              </w:rPr>
              <w:t xml:space="preserve"> </w:t>
            </w:r>
            <w:r>
              <w:rPr>
                <w:sz w:val="16"/>
              </w:rPr>
              <w:t>el</w:t>
            </w:r>
            <w:r>
              <w:rPr>
                <w:spacing w:val="-4"/>
                <w:sz w:val="16"/>
              </w:rPr>
              <w:t xml:space="preserve"> </w:t>
            </w:r>
            <w:r>
              <w:rPr>
                <w:sz w:val="16"/>
              </w:rPr>
              <w:t>discurso</w:t>
            </w:r>
            <w:r>
              <w:rPr>
                <w:spacing w:val="-4"/>
                <w:sz w:val="16"/>
              </w:rPr>
              <w:t xml:space="preserve"> </w:t>
            </w:r>
            <w:r>
              <w:rPr>
                <w:sz w:val="16"/>
              </w:rPr>
              <w:t>y</w:t>
            </w:r>
            <w:r>
              <w:rPr>
                <w:spacing w:val="-6"/>
                <w:sz w:val="16"/>
              </w:rPr>
              <w:t xml:space="preserve"> </w:t>
            </w:r>
            <w:r>
              <w:rPr>
                <w:sz w:val="16"/>
              </w:rPr>
              <w:t>hacerlo más claro y</w:t>
            </w:r>
            <w:r>
              <w:rPr>
                <w:spacing w:val="-5"/>
                <w:sz w:val="16"/>
              </w:rPr>
              <w:t xml:space="preserve"> </w:t>
            </w:r>
            <w:r>
              <w:rPr>
                <w:sz w:val="16"/>
              </w:rPr>
              <w:t>comprensible.</w:t>
            </w:r>
          </w:p>
          <w:p w:rsidR="00363C6F" w:rsidRDefault="00363C6F" w:rsidP="0030404E">
            <w:pPr>
              <w:pStyle w:val="TableParagraph"/>
              <w:numPr>
                <w:ilvl w:val="1"/>
                <w:numId w:val="32"/>
              </w:numPr>
              <w:tabs>
                <w:tab w:val="left" w:pos="329"/>
              </w:tabs>
              <w:spacing w:line="276" w:lineRule="auto"/>
              <w:ind w:right="611" w:firstLine="0"/>
              <w:rPr>
                <w:sz w:val="16"/>
              </w:rPr>
            </w:pPr>
            <w:r>
              <w:rPr>
                <w:sz w:val="16"/>
              </w:rPr>
              <w:t xml:space="preserve">Solicitar retroalimentación a su interlocutor o interlocutora para garantizar una adecuada comunicación y comprensión </w:t>
            </w:r>
            <w:proofErr w:type="gramStart"/>
            <w:r>
              <w:rPr>
                <w:sz w:val="16"/>
              </w:rPr>
              <w:t>del</w:t>
            </w:r>
            <w:proofErr w:type="gramEnd"/>
            <w:r>
              <w:rPr>
                <w:sz w:val="16"/>
              </w:rPr>
              <w:t xml:space="preserve"> mensaje y evitar</w:t>
            </w:r>
            <w:r>
              <w:rPr>
                <w:spacing w:val="-24"/>
                <w:sz w:val="16"/>
              </w:rPr>
              <w:t xml:space="preserve"> </w:t>
            </w:r>
            <w:r>
              <w:rPr>
                <w:sz w:val="16"/>
              </w:rPr>
              <w:t>malentendidos.</w:t>
            </w:r>
          </w:p>
          <w:p w:rsidR="00363C6F" w:rsidRDefault="00363C6F" w:rsidP="0030404E">
            <w:pPr>
              <w:pStyle w:val="TableParagraph"/>
              <w:numPr>
                <w:ilvl w:val="1"/>
                <w:numId w:val="32"/>
              </w:numPr>
              <w:tabs>
                <w:tab w:val="left" w:pos="329"/>
              </w:tabs>
              <w:ind w:left="328" w:hanging="222"/>
              <w:rPr>
                <w:sz w:val="16"/>
              </w:rPr>
            </w:pPr>
            <w:r>
              <w:rPr>
                <w:sz w:val="16"/>
              </w:rPr>
              <w:t>Reajustar el mensaje tras valorar las dificultades y recursos</w:t>
            </w:r>
            <w:r>
              <w:rPr>
                <w:spacing w:val="-24"/>
                <w:sz w:val="16"/>
              </w:rPr>
              <w:t xml:space="preserve"> </w:t>
            </w:r>
            <w:r>
              <w:rPr>
                <w:sz w:val="16"/>
              </w:rPr>
              <w:t>disponibles.</w:t>
            </w:r>
          </w:p>
          <w:p w:rsidR="00363C6F" w:rsidRDefault="00363C6F" w:rsidP="0030404E">
            <w:pPr>
              <w:pStyle w:val="TableParagraph"/>
              <w:numPr>
                <w:ilvl w:val="1"/>
                <w:numId w:val="32"/>
              </w:numPr>
              <w:tabs>
                <w:tab w:val="left" w:pos="329"/>
              </w:tabs>
              <w:spacing w:before="28"/>
              <w:ind w:left="328" w:hanging="222"/>
              <w:rPr>
                <w:sz w:val="16"/>
              </w:rPr>
            </w:pPr>
            <w:r>
              <w:rPr>
                <w:sz w:val="16"/>
              </w:rPr>
              <w:t>Corregir</w:t>
            </w:r>
            <w:r>
              <w:rPr>
                <w:spacing w:val="-3"/>
                <w:sz w:val="16"/>
              </w:rPr>
              <w:t xml:space="preserve"> </w:t>
            </w:r>
            <w:r>
              <w:rPr>
                <w:sz w:val="16"/>
              </w:rPr>
              <w:t>los</w:t>
            </w:r>
            <w:r>
              <w:rPr>
                <w:spacing w:val="-4"/>
                <w:sz w:val="16"/>
              </w:rPr>
              <w:t xml:space="preserve"> </w:t>
            </w:r>
            <w:r>
              <w:rPr>
                <w:sz w:val="16"/>
              </w:rPr>
              <w:t>propios</w:t>
            </w:r>
            <w:r>
              <w:rPr>
                <w:spacing w:val="-3"/>
                <w:sz w:val="16"/>
              </w:rPr>
              <w:t xml:space="preserve"> </w:t>
            </w:r>
            <w:r>
              <w:rPr>
                <w:sz w:val="16"/>
              </w:rPr>
              <w:t>errores</w:t>
            </w:r>
            <w:r>
              <w:rPr>
                <w:spacing w:val="-3"/>
                <w:sz w:val="16"/>
              </w:rPr>
              <w:t xml:space="preserve"> </w:t>
            </w:r>
            <w:r>
              <w:rPr>
                <w:sz w:val="16"/>
              </w:rPr>
              <w:t>y</w:t>
            </w:r>
            <w:r>
              <w:rPr>
                <w:spacing w:val="-3"/>
                <w:sz w:val="16"/>
              </w:rPr>
              <w:t xml:space="preserve"> </w:t>
            </w:r>
            <w:r>
              <w:rPr>
                <w:sz w:val="16"/>
              </w:rPr>
              <w:t>emplear</w:t>
            </w:r>
            <w:r>
              <w:rPr>
                <w:spacing w:val="-4"/>
                <w:sz w:val="16"/>
              </w:rPr>
              <w:t xml:space="preserve"> </w:t>
            </w:r>
            <w:r>
              <w:rPr>
                <w:sz w:val="16"/>
              </w:rPr>
              <w:t>técnicas</w:t>
            </w:r>
            <w:r>
              <w:rPr>
                <w:spacing w:val="-3"/>
                <w:sz w:val="16"/>
              </w:rPr>
              <w:t xml:space="preserve"> </w:t>
            </w:r>
            <w:r>
              <w:rPr>
                <w:sz w:val="16"/>
              </w:rPr>
              <w:t>conscientes</w:t>
            </w:r>
            <w:r>
              <w:rPr>
                <w:spacing w:val="-3"/>
                <w:sz w:val="16"/>
              </w:rPr>
              <w:t xml:space="preserve"> </w:t>
            </w:r>
            <w:r>
              <w:rPr>
                <w:sz w:val="16"/>
              </w:rPr>
              <w:t>de</w:t>
            </w:r>
            <w:r>
              <w:rPr>
                <w:spacing w:val="-3"/>
                <w:sz w:val="16"/>
              </w:rPr>
              <w:t xml:space="preserve"> </w:t>
            </w:r>
            <w:r>
              <w:rPr>
                <w:sz w:val="16"/>
              </w:rPr>
              <w:t>autocorrección.</w:t>
            </w:r>
          </w:p>
        </w:tc>
        <w:tc>
          <w:tcPr>
            <w:tcW w:w="2408" w:type="dxa"/>
            <w:tcBorders>
              <w:left w:val="single" w:sz="4" w:space="0" w:color="000000"/>
              <w:bottom w:val="single" w:sz="4" w:space="0" w:color="000000"/>
              <w:right w:val="single" w:sz="4" w:space="0" w:color="000000"/>
            </w:tcBorders>
          </w:tcPr>
          <w:p w:rsidR="00363C6F" w:rsidRDefault="00363C6F" w:rsidP="0030404E">
            <w:pPr>
              <w:pStyle w:val="TableParagraph"/>
              <w:numPr>
                <w:ilvl w:val="0"/>
                <w:numId w:val="31"/>
              </w:numPr>
              <w:tabs>
                <w:tab w:val="left" w:pos="199"/>
              </w:tabs>
              <w:spacing w:line="182" w:lineRule="exact"/>
              <w:ind w:left="198"/>
              <w:rPr>
                <w:sz w:val="16"/>
              </w:rPr>
            </w:pPr>
            <w:r>
              <w:rPr>
                <w:sz w:val="16"/>
              </w:rPr>
              <w:t>Hace</w:t>
            </w:r>
            <w:r>
              <w:rPr>
                <w:spacing w:val="-1"/>
                <w:sz w:val="16"/>
              </w:rPr>
              <w:t xml:space="preserve"> </w:t>
            </w:r>
            <w:r>
              <w:rPr>
                <w:sz w:val="16"/>
              </w:rPr>
              <w:t>presentaciones</w:t>
            </w:r>
          </w:p>
          <w:p w:rsidR="00363C6F" w:rsidRPr="00363C6F" w:rsidRDefault="00363C6F" w:rsidP="00363C6F">
            <w:pPr>
              <w:pStyle w:val="TableParagraph"/>
              <w:spacing w:before="27" w:line="276" w:lineRule="auto"/>
              <w:ind w:left="117" w:right="100"/>
              <w:rPr>
                <w:sz w:val="16"/>
              </w:rPr>
            </w:pPr>
            <w:r>
              <w:rPr>
                <w:sz w:val="16"/>
              </w:rPr>
              <w:t>, breves y con apoyo visual(p. e. transparencias, posters u otro material grafico), sobre aspectos concretos de temas académicos de su interés, organizando la información básica en un esquema coherente y ampliándola con algunos ejemplos, y respondiendo a preguntas sencillas de los oyentes sobre el tema tratado.</w:t>
            </w:r>
          </w:p>
          <w:p w:rsidR="00363C6F" w:rsidRDefault="00363C6F" w:rsidP="0030404E">
            <w:pPr>
              <w:pStyle w:val="TableParagraph"/>
              <w:numPr>
                <w:ilvl w:val="0"/>
                <w:numId w:val="31"/>
              </w:numPr>
              <w:tabs>
                <w:tab w:val="left" w:pos="199"/>
              </w:tabs>
              <w:spacing w:line="276" w:lineRule="auto"/>
              <w:ind w:right="89" w:firstLine="0"/>
              <w:rPr>
                <w:sz w:val="16"/>
              </w:rPr>
            </w:pPr>
            <w:r>
              <w:rPr>
                <w:sz w:val="16"/>
              </w:rPr>
              <w:t>Se desenvuelve adecuadamente en situaciones cotidianas y menos habituales que pueden surgir durante un viaje o estancia en otros países por motivos personales o educativos (transporte, alojamiento, comidas, compras, estudios, relaciones con las autoridades,</w:t>
            </w:r>
          </w:p>
          <w:p w:rsidR="00363C6F" w:rsidRPr="00363C6F" w:rsidRDefault="00363C6F" w:rsidP="00363C6F">
            <w:pPr>
              <w:pStyle w:val="TableParagraph"/>
              <w:spacing w:line="182" w:lineRule="exact"/>
              <w:ind w:left="117"/>
              <w:rPr>
                <w:sz w:val="16"/>
              </w:rPr>
            </w:pPr>
            <w:proofErr w:type="gramStart"/>
            <w:r>
              <w:rPr>
                <w:sz w:val="16"/>
              </w:rPr>
              <w:t>salud</w:t>
            </w:r>
            <w:proofErr w:type="gramEnd"/>
            <w:r>
              <w:rPr>
                <w:sz w:val="16"/>
              </w:rPr>
              <w:t>,</w:t>
            </w:r>
            <w:r>
              <w:rPr>
                <w:spacing w:val="-8"/>
                <w:sz w:val="16"/>
              </w:rPr>
              <w:t xml:space="preserve"> </w:t>
            </w:r>
            <w:r>
              <w:rPr>
                <w:sz w:val="16"/>
              </w:rPr>
              <w:t>ocio).</w:t>
            </w:r>
          </w:p>
          <w:p w:rsidR="00363C6F" w:rsidRDefault="00363C6F" w:rsidP="0030404E">
            <w:pPr>
              <w:pStyle w:val="TableParagraph"/>
              <w:numPr>
                <w:ilvl w:val="0"/>
                <w:numId w:val="31"/>
              </w:numPr>
              <w:tabs>
                <w:tab w:val="left" w:pos="199"/>
              </w:tabs>
              <w:spacing w:before="1" w:line="276" w:lineRule="auto"/>
              <w:ind w:right="139" w:firstLine="0"/>
              <w:rPr>
                <w:sz w:val="16"/>
              </w:rPr>
            </w:pPr>
            <w:r>
              <w:rPr>
                <w:sz w:val="16"/>
              </w:rPr>
              <w:t>Participa adecuadamente en conversaciones informales cara a cara o por teléfono u otros medios técnicos, sobre asuntos cotidianos, en las que intercambia información y expresa y justifica opiniones brevemente:</w:t>
            </w:r>
          </w:p>
          <w:p w:rsidR="00363C6F" w:rsidRDefault="00363C6F" w:rsidP="00F92CFA">
            <w:pPr>
              <w:pStyle w:val="TableParagraph"/>
              <w:spacing w:before="1" w:line="276" w:lineRule="auto"/>
              <w:ind w:left="117" w:right="284"/>
              <w:rPr>
                <w:sz w:val="16"/>
              </w:rPr>
            </w:pPr>
            <w:r>
              <w:rPr>
                <w:sz w:val="16"/>
              </w:rPr>
              <w:t>narra y describe hechos ocurridos en el pasado o planes de futuro; hace sugerencias; pide y da</w:t>
            </w:r>
          </w:p>
        </w:tc>
        <w:tc>
          <w:tcPr>
            <w:tcW w:w="2552" w:type="dxa"/>
            <w:tcBorders>
              <w:left w:val="single" w:sz="4" w:space="0" w:color="000000"/>
              <w:bottom w:val="single" w:sz="4" w:space="0" w:color="000000"/>
              <w:right w:val="single" w:sz="4" w:space="0" w:color="000000"/>
            </w:tcBorders>
          </w:tcPr>
          <w:p w:rsidR="00363C6F" w:rsidRDefault="00363C6F" w:rsidP="00F92CFA">
            <w:pPr>
              <w:pStyle w:val="TableParagraph"/>
              <w:spacing w:line="276" w:lineRule="auto"/>
              <w:ind w:left="116" w:right="626"/>
              <w:rPr>
                <w:sz w:val="16"/>
              </w:rPr>
            </w:pPr>
            <w:r>
              <w:rPr>
                <w:sz w:val="16"/>
              </w:rPr>
              <w:t>-Comprender globalmente una conversación</w:t>
            </w:r>
            <w:r>
              <w:rPr>
                <w:spacing w:val="-2"/>
                <w:sz w:val="16"/>
              </w:rPr>
              <w:t xml:space="preserve"> </w:t>
            </w:r>
            <w:r>
              <w:rPr>
                <w:sz w:val="16"/>
              </w:rPr>
              <w:t>telefónica.</w:t>
            </w:r>
          </w:p>
          <w:p w:rsidR="00363C6F" w:rsidRDefault="00363C6F" w:rsidP="00F92CFA">
            <w:pPr>
              <w:pStyle w:val="TableParagraph"/>
              <w:spacing w:line="276" w:lineRule="auto"/>
              <w:ind w:left="116" w:right="670"/>
              <w:rPr>
                <w:sz w:val="16"/>
              </w:rPr>
            </w:pPr>
            <w:r>
              <w:rPr>
                <w:sz w:val="16"/>
              </w:rPr>
              <w:t>-Comprender mensajes de un contestador</w:t>
            </w:r>
            <w:r>
              <w:rPr>
                <w:spacing w:val="-5"/>
                <w:sz w:val="16"/>
              </w:rPr>
              <w:t xml:space="preserve"> </w:t>
            </w:r>
            <w:r>
              <w:rPr>
                <w:sz w:val="16"/>
              </w:rPr>
              <w:t>automático.</w:t>
            </w: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spacing w:before="2"/>
              <w:rPr>
                <w:rFonts w:ascii="Times New Roman"/>
                <w:sz w:val="23"/>
              </w:rPr>
            </w:pPr>
          </w:p>
          <w:p w:rsidR="00363C6F" w:rsidRDefault="00363C6F" w:rsidP="00F92CFA">
            <w:pPr>
              <w:pStyle w:val="TableParagraph"/>
              <w:spacing w:before="1"/>
              <w:ind w:left="116"/>
              <w:rPr>
                <w:sz w:val="16"/>
              </w:rPr>
            </w:pPr>
            <w:r>
              <w:rPr>
                <w:sz w:val="16"/>
              </w:rPr>
              <w:t>-Describir una</w:t>
            </w:r>
            <w:r>
              <w:rPr>
                <w:spacing w:val="-13"/>
                <w:sz w:val="16"/>
              </w:rPr>
              <w:t xml:space="preserve"> </w:t>
            </w:r>
            <w:r>
              <w:rPr>
                <w:sz w:val="16"/>
              </w:rPr>
              <w:t>persona.</w:t>
            </w:r>
          </w:p>
          <w:p w:rsidR="00363C6F" w:rsidRDefault="00363C6F" w:rsidP="00F92CFA">
            <w:pPr>
              <w:pStyle w:val="TableParagraph"/>
              <w:spacing w:before="27"/>
              <w:ind w:left="116"/>
              <w:rPr>
                <w:sz w:val="16"/>
              </w:rPr>
            </w:pPr>
            <w:r>
              <w:rPr>
                <w:sz w:val="16"/>
              </w:rPr>
              <w:t>-Formular diferencias.</w:t>
            </w:r>
          </w:p>
          <w:p w:rsidR="00363C6F" w:rsidRDefault="00363C6F" w:rsidP="00F92CFA">
            <w:pPr>
              <w:pStyle w:val="TableParagraph"/>
              <w:spacing w:before="28"/>
              <w:ind w:left="116"/>
              <w:rPr>
                <w:sz w:val="16"/>
              </w:rPr>
            </w:pPr>
            <w:r>
              <w:rPr>
                <w:sz w:val="16"/>
              </w:rPr>
              <w:t>-Llamar la atención.</w:t>
            </w:r>
          </w:p>
          <w:p w:rsidR="00363C6F" w:rsidRDefault="00363C6F" w:rsidP="00F92CFA">
            <w:pPr>
              <w:pStyle w:val="TableParagraph"/>
              <w:spacing w:before="27"/>
              <w:ind w:left="116"/>
              <w:rPr>
                <w:sz w:val="16"/>
              </w:rPr>
            </w:pPr>
            <w:r>
              <w:rPr>
                <w:sz w:val="16"/>
              </w:rPr>
              <w:t>-Expresar la ignorancia o certeza.</w:t>
            </w:r>
          </w:p>
          <w:p w:rsidR="00363C6F" w:rsidRDefault="00363C6F" w:rsidP="00F92CFA">
            <w:pPr>
              <w:pStyle w:val="TableParagraph"/>
              <w:spacing w:before="28"/>
              <w:ind w:left="116"/>
              <w:rPr>
                <w:sz w:val="16"/>
              </w:rPr>
            </w:pPr>
            <w:r>
              <w:rPr>
                <w:sz w:val="16"/>
              </w:rPr>
              <w:t>-Felicitar, consolar y animar.</w:t>
            </w:r>
          </w:p>
          <w:p w:rsidR="00363C6F" w:rsidRDefault="00363C6F" w:rsidP="00F92CFA">
            <w:pPr>
              <w:pStyle w:val="TableParagraph"/>
              <w:spacing w:before="28" w:line="276" w:lineRule="auto"/>
              <w:ind w:left="116" w:right="524"/>
              <w:rPr>
                <w:sz w:val="16"/>
              </w:rPr>
            </w:pPr>
            <w:r>
              <w:rPr>
                <w:sz w:val="16"/>
              </w:rPr>
              <w:t>-Presente del indicativo, futuro e imperativo.</w:t>
            </w:r>
          </w:p>
          <w:p w:rsidR="00363C6F" w:rsidRDefault="00363C6F" w:rsidP="00F92CFA">
            <w:pPr>
              <w:pStyle w:val="TableParagraph"/>
              <w:ind w:left="116"/>
              <w:rPr>
                <w:sz w:val="16"/>
              </w:rPr>
            </w:pPr>
            <w:r>
              <w:rPr>
                <w:sz w:val="16"/>
              </w:rPr>
              <w:t>-Los adverbios.</w:t>
            </w:r>
          </w:p>
          <w:p w:rsidR="00363C6F" w:rsidRDefault="00363C6F" w:rsidP="00F92CFA">
            <w:pPr>
              <w:pStyle w:val="TableParagraph"/>
              <w:spacing w:before="27"/>
              <w:ind w:left="116"/>
              <w:rPr>
                <w:sz w:val="16"/>
              </w:rPr>
            </w:pPr>
            <w:r>
              <w:rPr>
                <w:sz w:val="16"/>
              </w:rPr>
              <w:t>-Léxico de la apariencia física y la ropa.</w:t>
            </w:r>
          </w:p>
          <w:p w:rsidR="00363C6F" w:rsidRDefault="00363C6F" w:rsidP="00F92CFA">
            <w:pPr>
              <w:pStyle w:val="TableParagraph"/>
              <w:spacing w:before="28"/>
              <w:ind w:left="116"/>
              <w:rPr>
                <w:sz w:val="16"/>
              </w:rPr>
            </w:pPr>
            <w:r>
              <w:rPr>
                <w:sz w:val="16"/>
              </w:rPr>
              <w:t>-Descripción del carácter.</w:t>
            </w:r>
          </w:p>
          <w:p w:rsidR="00363C6F" w:rsidRDefault="00363C6F" w:rsidP="00F92CFA">
            <w:pPr>
              <w:pStyle w:val="TableParagraph"/>
              <w:spacing w:before="28"/>
              <w:ind w:left="116"/>
              <w:rPr>
                <w:sz w:val="16"/>
              </w:rPr>
            </w:pPr>
            <w:r>
              <w:rPr>
                <w:sz w:val="16"/>
              </w:rPr>
              <w:t>-Entonación y acento de insistencia.</w:t>
            </w:r>
          </w:p>
          <w:p w:rsidR="00363C6F" w:rsidRDefault="00363C6F" w:rsidP="00F92CFA">
            <w:pPr>
              <w:pStyle w:val="TableParagraph"/>
              <w:spacing w:before="28"/>
              <w:ind w:left="116"/>
              <w:rPr>
                <w:sz w:val="16"/>
              </w:rPr>
            </w:pPr>
            <w:r>
              <w:rPr>
                <w:sz w:val="16"/>
              </w:rPr>
              <w:t>-Acento fonético y tónico.</w:t>
            </w:r>
          </w:p>
          <w:p w:rsidR="00363C6F" w:rsidRDefault="00363C6F" w:rsidP="00F92CFA">
            <w:pPr>
              <w:pStyle w:val="TableParagraph"/>
              <w:spacing w:before="27"/>
              <w:ind w:left="116"/>
              <w:rPr>
                <w:sz w:val="16"/>
              </w:rPr>
            </w:pPr>
            <w:r>
              <w:rPr>
                <w:sz w:val="16"/>
              </w:rPr>
              <w:t>-Saludos y apellidos de países</w:t>
            </w:r>
          </w:p>
        </w:tc>
        <w:tc>
          <w:tcPr>
            <w:tcW w:w="286" w:type="dxa"/>
            <w:tcBorders>
              <w:left w:val="single" w:sz="4" w:space="0" w:color="000000"/>
              <w:bottom w:val="single" w:sz="4" w:space="0" w:color="000000"/>
              <w:right w:val="single" w:sz="4" w:space="0" w:color="000000"/>
            </w:tcBorders>
          </w:tcPr>
          <w:p w:rsidR="00363C6F" w:rsidRDefault="00363C6F" w:rsidP="00F92CFA">
            <w:pPr>
              <w:pStyle w:val="TableParagraph"/>
              <w:rPr>
                <w:rFonts w:ascii="Times New Roman"/>
                <w:sz w:val="16"/>
              </w:rPr>
            </w:pPr>
          </w:p>
        </w:tc>
        <w:tc>
          <w:tcPr>
            <w:tcW w:w="286" w:type="dxa"/>
            <w:tcBorders>
              <w:left w:val="single" w:sz="4" w:space="0" w:color="000000"/>
              <w:bottom w:val="single" w:sz="4" w:space="0" w:color="000000"/>
              <w:right w:val="single" w:sz="4" w:space="0" w:color="000000"/>
            </w:tcBorders>
          </w:tcPr>
          <w:p w:rsidR="00363C6F" w:rsidRDefault="00363C6F" w:rsidP="00F92CFA">
            <w:pPr>
              <w:pStyle w:val="TableParagraph"/>
              <w:rPr>
                <w:rFonts w:ascii="Times New Roman"/>
                <w:sz w:val="16"/>
              </w:rPr>
            </w:pPr>
          </w:p>
        </w:tc>
        <w:tc>
          <w:tcPr>
            <w:tcW w:w="286" w:type="dxa"/>
            <w:gridSpan w:val="2"/>
            <w:tcBorders>
              <w:left w:val="single" w:sz="4" w:space="0" w:color="000000"/>
              <w:bottom w:val="single" w:sz="4" w:space="0" w:color="000000"/>
              <w:right w:val="single" w:sz="4" w:space="0" w:color="000000"/>
            </w:tcBorders>
          </w:tcPr>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spacing w:before="160"/>
              <w:ind w:left="115"/>
              <w:rPr>
                <w:sz w:val="20"/>
              </w:rPr>
            </w:pPr>
            <w:r>
              <w:rPr>
                <w:w w:val="99"/>
                <w:sz w:val="20"/>
              </w:rPr>
              <w:t>X</w:t>
            </w:r>
          </w:p>
        </w:tc>
        <w:tc>
          <w:tcPr>
            <w:tcW w:w="286" w:type="dxa"/>
            <w:gridSpan w:val="2"/>
            <w:tcBorders>
              <w:left w:val="single" w:sz="4" w:space="0" w:color="000000"/>
              <w:bottom w:val="single" w:sz="4" w:space="0" w:color="000000"/>
              <w:right w:val="single" w:sz="4" w:space="0" w:color="000000"/>
            </w:tcBorders>
          </w:tcPr>
          <w:p w:rsidR="00363C6F" w:rsidRDefault="00363C6F" w:rsidP="00F92CFA">
            <w:pPr>
              <w:pStyle w:val="TableParagraph"/>
              <w:spacing w:line="226" w:lineRule="exact"/>
              <w:ind w:left="114"/>
              <w:rPr>
                <w:sz w:val="20"/>
              </w:rPr>
            </w:pPr>
            <w:r>
              <w:rPr>
                <w:w w:val="99"/>
                <w:sz w:val="20"/>
              </w:rPr>
              <w:t>X</w:t>
            </w: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spacing w:before="187"/>
              <w:ind w:left="114"/>
              <w:rPr>
                <w:sz w:val="20"/>
              </w:rPr>
            </w:pPr>
            <w:r>
              <w:rPr>
                <w:w w:val="99"/>
                <w:sz w:val="20"/>
              </w:rPr>
              <w:t>X</w:t>
            </w:r>
          </w:p>
        </w:tc>
        <w:tc>
          <w:tcPr>
            <w:tcW w:w="286" w:type="dxa"/>
            <w:gridSpan w:val="2"/>
            <w:tcBorders>
              <w:left w:val="single" w:sz="4" w:space="0" w:color="000000"/>
              <w:bottom w:val="single" w:sz="4" w:space="0" w:color="000000"/>
              <w:right w:val="single" w:sz="4" w:space="0" w:color="000000"/>
            </w:tcBorders>
          </w:tcPr>
          <w:p w:rsidR="00363C6F" w:rsidRDefault="00363C6F" w:rsidP="00F92CFA">
            <w:pPr>
              <w:pStyle w:val="TableParagraph"/>
              <w:rPr>
                <w:rFonts w:ascii="Times New Roman"/>
                <w:sz w:val="16"/>
              </w:rPr>
            </w:pPr>
          </w:p>
        </w:tc>
        <w:tc>
          <w:tcPr>
            <w:tcW w:w="3307" w:type="dxa"/>
            <w:gridSpan w:val="6"/>
            <w:tcBorders>
              <w:left w:val="single" w:sz="4" w:space="0" w:color="000000"/>
              <w:bottom w:val="single" w:sz="4" w:space="0" w:color="000000"/>
            </w:tcBorders>
          </w:tcPr>
          <w:p w:rsidR="00363C6F" w:rsidRDefault="00363C6F" w:rsidP="0030404E">
            <w:pPr>
              <w:pStyle w:val="TableParagraph"/>
              <w:numPr>
                <w:ilvl w:val="0"/>
                <w:numId w:val="30"/>
              </w:numPr>
              <w:tabs>
                <w:tab w:val="left" w:pos="186"/>
              </w:tabs>
              <w:spacing w:before="120" w:line="276" w:lineRule="auto"/>
              <w:ind w:right="107" w:firstLine="0"/>
              <w:rPr>
                <w:sz w:val="16"/>
              </w:rPr>
            </w:pPr>
            <w:r>
              <w:rPr>
                <w:sz w:val="16"/>
              </w:rPr>
              <w:t>Elaboración de diálogos disertaciones y juegos de rol</w:t>
            </w:r>
          </w:p>
          <w:p w:rsidR="00363C6F" w:rsidRDefault="00363C6F" w:rsidP="00F92CFA">
            <w:pPr>
              <w:pStyle w:val="TableParagraph"/>
              <w:spacing w:before="5"/>
              <w:rPr>
                <w:rFonts w:ascii="Times New Roman"/>
                <w:sz w:val="17"/>
              </w:rPr>
            </w:pPr>
          </w:p>
          <w:p w:rsidR="00363C6F" w:rsidRDefault="00363C6F" w:rsidP="0030404E">
            <w:pPr>
              <w:pStyle w:val="TableParagraph"/>
              <w:numPr>
                <w:ilvl w:val="0"/>
                <w:numId w:val="30"/>
              </w:numPr>
              <w:tabs>
                <w:tab w:val="left" w:pos="186"/>
              </w:tabs>
              <w:ind w:left="185"/>
              <w:rPr>
                <w:sz w:val="16"/>
              </w:rPr>
            </w:pPr>
            <w:r>
              <w:rPr>
                <w:sz w:val="16"/>
              </w:rPr>
              <w:t>Utilización del léxico básico de la</w:t>
            </w:r>
            <w:r>
              <w:rPr>
                <w:spacing w:val="-9"/>
                <w:sz w:val="16"/>
              </w:rPr>
              <w:t xml:space="preserve"> </w:t>
            </w:r>
            <w:r>
              <w:rPr>
                <w:sz w:val="16"/>
              </w:rPr>
              <w:t>clase.</w:t>
            </w:r>
          </w:p>
          <w:p w:rsidR="00363C6F" w:rsidRDefault="00363C6F" w:rsidP="00F92CFA">
            <w:pPr>
              <w:pStyle w:val="TableParagraph"/>
              <w:spacing w:before="8"/>
              <w:rPr>
                <w:rFonts w:ascii="Times New Roman"/>
                <w:sz w:val="19"/>
              </w:rPr>
            </w:pPr>
          </w:p>
          <w:p w:rsidR="00363C6F" w:rsidRDefault="00363C6F" w:rsidP="0030404E">
            <w:pPr>
              <w:pStyle w:val="TableParagraph"/>
              <w:numPr>
                <w:ilvl w:val="0"/>
                <w:numId w:val="30"/>
              </w:numPr>
              <w:tabs>
                <w:tab w:val="left" w:pos="186"/>
              </w:tabs>
              <w:spacing w:line="276" w:lineRule="auto"/>
              <w:ind w:right="517" w:firstLine="0"/>
              <w:rPr>
                <w:sz w:val="16"/>
              </w:rPr>
            </w:pPr>
            <w:r>
              <w:rPr>
                <w:sz w:val="16"/>
              </w:rPr>
              <w:t>Realización de ejercicios de pronunciación y entonación.</w:t>
            </w:r>
          </w:p>
          <w:p w:rsidR="00363C6F" w:rsidRDefault="00363C6F" w:rsidP="00F92CFA">
            <w:pPr>
              <w:pStyle w:val="TableParagraph"/>
              <w:spacing w:before="6"/>
              <w:rPr>
                <w:rFonts w:ascii="Times New Roman"/>
                <w:sz w:val="17"/>
              </w:rPr>
            </w:pPr>
          </w:p>
          <w:p w:rsidR="00363C6F" w:rsidRDefault="00363C6F" w:rsidP="0030404E">
            <w:pPr>
              <w:pStyle w:val="TableParagraph"/>
              <w:numPr>
                <w:ilvl w:val="0"/>
                <w:numId w:val="30"/>
              </w:numPr>
              <w:tabs>
                <w:tab w:val="left" w:pos="186"/>
              </w:tabs>
              <w:spacing w:line="276" w:lineRule="auto"/>
              <w:ind w:right="147" w:firstLine="0"/>
              <w:rPr>
                <w:sz w:val="16"/>
              </w:rPr>
            </w:pPr>
            <w:r>
              <w:rPr>
                <w:sz w:val="16"/>
              </w:rPr>
              <w:t>Observación sistemática del trabajo y</w:t>
            </w:r>
            <w:r>
              <w:rPr>
                <w:spacing w:val="-27"/>
                <w:sz w:val="16"/>
              </w:rPr>
              <w:t xml:space="preserve"> </w:t>
            </w:r>
            <w:r>
              <w:rPr>
                <w:sz w:val="16"/>
              </w:rPr>
              <w:t>participación en el</w:t>
            </w:r>
            <w:r>
              <w:rPr>
                <w:spacing w:val="-4"/>
                <w:sz w:val="16"/>
              </w:rPr>
              <w:t xml:space="preserve"> </w:t>
            </w:r>
            <w:r>
              <w:rPr>
                <w:sz w:val="16"/>
              </w:rPr>
              <w:t>aula</w:t>
            </w:r>
          </w:p>
        </w:tc>
      </w:tr>
    </w:tbl>
    <w:p w:rsidR="00741D35" w:rsidRDefault="00741D35" w:rsidP="00741D35"/>
    <w:p w:rsidR="00741D35" w:rsidRDefault="00741D35" w:rsidP="00741D35"/>
    <w:p w:rsidR="00741D35" w:rsidRDefault="00741D35" w:rsidP="00741D35"/>
    <w:p w:rsidR="00741D35" w:rsidRDefault="00741D35" w:rsidP="00741D35"/>
    <w:tbl>
      <w:tblPr>
        <w:tblStyle w:val="TableNormal"/>
        <w:tblW w:w="15176"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483"/>
        <w:gridCol w:w="2408"/>
        <w:gridCol w:w="2552"/>
        <w:gridCol w:w="286"/>
        <w:gridCol w:w="286"/>
        <w:gridCol w:w="286"/>
        <w:gridCol w:w="286"/>
        <w:gridCol w:w="286"/>
        <w:gridCol w:w="3303"/>
      </w:tblGrid>
      <w:tr w:rsidR="00363C6F" w:rsidTr="00363C6F">
        <w:trPr>
          <w:trHeight w:val="8237"/>
        </w:trPr>
        <w:tc>
          <w:tcPr>
            <w:tcW w:w="5483" w:type="dxa"/>
            <w:tcBorders>
              <w:bottom w:val="single" w:sz="4" w:space="0" w:color="000000"/>
              <w:right w:val="single" w:sz="4" w:space="0" w:color="000000"/>
            </w:tcBorders>
          </w:tcPr>
          <w:p w:rsidR="00363C6F" w:rsidRDefault="00363C6F" w:rsidP="00F92CFA">
            <w:pPr>
              <w:pStyle w:val="TableParagraph"/>
              <w:spacing w:line="182" w:lineRule="exact"/>
              <w:ind w:left="107"/>
              <w:rPr>
                <w:sz w:val="16"/>
              </w:rPr>
            </w:pPr>
            <w:r>
              <w:rPr>
                <w:sz w:val="16"/>
              </w:rPr>
              <w:t>2.6 Aportar información global y específica sobre el tema del mensaje.</w:t>
            </w: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spacing w:before="2"/>
              <w:rPr>
                <w:rFonts w:ascii="Times New Roman"/>
              </w:rPr>
            </w:pPr>
          </w:p>
          <w:p w:rsidR="00363C6F" w:rsidRDefault="00363C6F" w:rsidP="0030404E">
            <w:pPr>
              <w:pStyle w:val="TableParagraph"/>
              <w:numPr>
                <w:ilvl w:val="0"/>
                <w:numId w:val="36"/>
              </w:numPr>
              <w:tabs>
                <w:tab w:val="left" w:pos="290"/>
              </w:tabs>
              <w:spacing w:line="276" w:lineRule="auto"/>
              <w:ind w:right="131" w:firstLine="0"/>
              <w:rPr>
                <w:b/>
                <w:sz w:val="16"/>
              </w:rPr>
            </w:pPr>
            <w:r>
              <w:rPr>
                <w:b/>
                <w:sz w:val="16"/>
              </w:rPr>
              <w:t>Incorporar a la producción del texto oral monológico o dialógico los conocimientos socioculturales y sociolingüísticos adquiridos relativos a relaciones interpersonales y convenciones sociales en los ámbitos personal, público, educativo y ocupacional, ajustando el mensaje a la persona destinataria y al propósito comunicativo, y mostrando la propiedad y cortesía</w:t>
            </w:r>
            <w:r>
              <w:rPr>
                <w:b/>
                <w:spacing w:val="-14"/>
                <w:sz w:val="16"/>
              </w:rPr>
              <w:t xml:space="preserve"> </w:t>
            </w:r>
            <w:r>
              <w:rPr>
                <w:b/>
                <w:sz w:val="16"/>
              </w:rPr>
              <w:t>debidas.</w:t>
            </w:r>
          </w:p>
          <w:p w:rsidR="00363C6F" w:rsidRDefault="00363C6F" w:rsidP="00F92CFA">
            <w:pPr>
              <w:pStyle w:val="TableParagraph"/>
              <w:spacing w:before="3"/>
              <w:rPr>
                <w:rFonts w:ascii="Times New Roman"/>
                <w:sz w:val="18"/>
              </w:rPr>
            </w:pPr>
          </w:p>
          <w:p w:rsidR="00363C6F" w:rsidRDefault="00363C6F" w:rsidP="0030404E">
            <w:pPr>
              <w:pStyle w:val="TableParagraph"/>
              <w:numPr>
                <w:ilvl w:val="1"/>
                <w:numId w:val="36"/>
              </w:numPr>
              <w:tabs>
                <w:tab w:val="left" w:pos="329"/>
              </w:tabs>
              <w:spacing w:line="276" w:lineRule="auto"/>
              <w:ind w:right="533" w:firstLine="0"/>
              <w:rPr>
                <w:sz w:val="16"/>
              </w:rPr>
            </w:pPr>
            <w:r>
              <w:rPr>
                <w:sz w:val="16"/>
              </w:rPr>
              <w:t>Participa</w:t>
            </w:r>
            <w:r>
              <w:rPr>
                <w:spacing w:val="-4"/>
                <w:sz w:val="16"/>
              </w:rPr>
              <w:t xml:space="preserve"> </w:t>
            </w:r>
            <w:r>
              <w:rPr>
                <w:sz w:val="16"/>
              </w:rPr>
              <w:t>de</w:t>
            </w:r>
            <w:r>
              <w:rPr>
                <w:spacing w:val="-4"/>
                <w:sz w:val="16"/>
              </w:rPr>
              <w:t xml:space="preserve"> </w:t>
            </w:r>
            <w:r>
              <w:rPr>
                <w:sz w:val="16"/>
              </w:rPr>
              <w:t>manera</w:t>
            </w:r>
            <w:r>
              <w:rPr>
                <w:spacing w:val="-3"/>
                <w:sz w:val="16"/>
              </w:rPr>
              <w:t xml:space="preserve"> </w:t>
            </w:r>
            <w:r>
              <w:rPr>
                <w:sz w:val="16"/>
              </w:rPr>
              <w:t>comprensible</w:t>
            </w:r>
            <w:r>
              <w:rPr>
                <w:spacing w:val="-6"/>
                <w:sz w:val="16"/>
              </w:rPr>
              <w:t xml:space="preserve"> </w:t>
            </w:r>
            <w:r>
              <w:rPr>
                <w:sz w:val="16"/>
              </w:rPr>
              <w:t>en</w:t>
            </w:r>
            <w:r>
              <w:rPr>
                <w:spacing w:val="-6"/>
                <w:sz w:val="16"/>
              </w:rPr>
              <w:t xml:space="preserve"> </w:t>
            </w:r>
            <w:r>
              <w:rPr>
                <w:sz w:val="16"/>
              </w:rPr>
              <w:t>conversaciones</w:t>
            </w:r>
            <w:r>
              <w:rPr>
                <w:spacing w:val="-5"/>
                <w:sz w:val="16"/>
              </w:rPr>
              <w:t xml:space="preserve"> </w:t>
            </w:r>
            <w:r>
              <w:rPr>
                <w:sz w:val="16"/>
              </w:rPr>
              <w:t>sobre</w:t>
            </w:r>
            <w:r>
              <w:rPr>
                <w:spacing w:val="-4"/>
                <w:sz w:val="16"/>
              </w:rPr>
              <w:t xml:space="preserve"> </w:t>
            </w:r>
            <w:r>
              <w:rPr>
                <w:sz w:val="16"/>
              </w:rPr>
              <w:t>temas</w:t>
            </w:r>
            <w:r>
              <w:rPr>
                <w:spacing w:val="-5"/>
                <w:sz w:val="16"/>
              </w:rPr>
              <w:t xml:space="preserve"> </w:t>
            </w:r>
            <w:r>
              <w:rPr>
                <w:sz w:val="16"/>
              </w:rPr>
              <w:t>generales</w:t>
            </w:r>
            <w:r>
              <w:rPr>
                <w:spacing w:val="-6"/>
                <w:sz w:val="16"/>
              </w:rPr>
              <w:t xml:space="preserve"> </w:t>
            </w:r>
            <w:r>
              <w:rPr>
                <w:sz w:val="16"/>
              </w:rPr>
              <w:t xml:space="preserve">o culturales </w:t>
            </w:r>
            <w:proofErr w:type="gramStart"/>
            <w:r>
              <w:rPr>
                <w:sz w:val="16"/>
              </w:rPr>
              <w:t>del</w:t>
            </w:r>
            <w:proofErr w:type="gramEnd"/>
            <w:r>
              <w:rPr>
                <w:spacing w:val="-4"/>
                <w:sz w:val="16"/>
              </w:rPr>
              <w:t xml:space="preserve"> </w:t>
            </w:r>
            <w:r>
              <w:rPr>
                <w:sz w:val="16"/>
              </w:rPr>
              <w:t>país.</w:t>
            </w:r>
          </w:p>
          <w:p w:rsidR="00363C6F" w:rsidRDefault="00363C6F" w:rsidP="0030404E">
            <w:pPr>
              <w:pStyle w:val="TableParagraph"/>
              <w:numPr>
                <w:ilvl w:val="1"/>
                <w:numId w:val="36"/>
              </w:numPr>
              <w:tabs>
                <w:tab w:val="left" w:pos="329"/>
              </w:tabs>
              <w:ind w:left="328" w:hanging="222"/>
              <w:rPr>
                <w:sz w:val="16"/>
              </w:rPr>
            </w:pPr>
            <w:r>
              <w:rPr>
                <w:sz w:val="16"/>
              </w:rPr>
              <w:t xml:space="preserve">Establece comparaciones entre realidades socioculturales </w:t>
            </w:r>
            <w:proofErr w:type="gramStart"/>
            <w:r>
              <w:rPr>
                <w:sz w:val="16"/>
              </w:rPr>
              <w:t>del</w:t>
            </w:r>
            <w:proofErr w:type="gramEnd"/>
            <w:r>
              <w:rPr>
                <w:sz w:val="16"/>
              </w:rPr>
              <w:t xml:space="preserve"> país y del suyo</w:t>
            </w:r>
            <w:r>
              <w:rPr>
                <w:spacing w:val="-2"/>
                <w:sz w:val="16"/>
              </w:rPr>
              <w:t xml:space="preserve"> </w:t>
            </w:r>
            <w:r>
              <w:rPr>
                <w:sz w:val="16"/>
              </w:rPr>
              <w:t>propio.</w:t>
            </w:r>
          </w:p>
          <w:p w:rsidR="00363C6F" w:rsidRDefault="00363C6F" w:rsidP="0030404E">
            <w:pPr>
              <w:pStyle w:val="TableParagraph"/>
              <w:numPr>
                <w:ilvl w:val="1"/>
                <w:numId w:val="36"/>
              </w:numPr>
              <w:tabs>
                <w:tab w:val="left" w:pos="329"/>
              </w:tabs>
              <w:spacing w:before="28" w:line="276" w:lineRule="auto"/>
              <w:ind w:right="454" w:firstLine="0"/>
              <w:rPr>
                <w:sz w:val="16"/>
              </w:rPr>
            </w:pPr>
            <w:r>
              <w:rPr>
                <w:sz w:val="16"/>
              </w:rPr>
              <w:t>Manejar</w:t>
            </w:r>
            <w:r>
              <w:rPr>
                <w:spacing w:val="-7"/>
                <w:sz w:val="16"/>
              </w:rPr>
              <w:t xml:space="preserve"> </w:t>
            </w:r>
            <w:r>
              <w:rPr>
                <w:sz w:val="16"/>
              </w:rPr>
              <w:t>con</w:t>
            </w:r>
            <w:r>
              <w:rPr>
                <w:spacing w:val="-4"/>
                <w:sz w:val="16"/>
              </w:rPr>
              <w:t xml:space="preserve"> </w:t>
            </w:r>
            <w:r>
              <w:rPr>
                <w:sz w:val="16"/>
              </w:rPr>
              <w:t>prudencia</w:t>
            </w:r>
            <w:r>
              <w:rPr>
                <w:spacing w:val="-4"/>
                <w:sz w:val="16"/>
              </w:rPr>
              <w:t xml:space="preserve"> </w:t>
            </w:r>
            <w:r>
              <w:rPr>
                <w:sz w:val="16"/>
              </w:rPr>
              <w:t>los</w:t>
            </w:r>
            <w:r>
              <w:rPr>
                <w:spacing w:val="-6"/>
                <w:sz w:val="16"/>
              </w:rPr>
              <w:t xml:space="preserve"> </w:t>
            </w:r>
            <w:r>
              <w:rPr>
                <w:sz w:val="16"/>
              </w:rPr>
              <w:t>estereotipos</w:t>
            </w:r>
            <w:r>
              <w:rPr>
                <w:spacing w:val="-7"/>
                <w:sz w:val="16"/>
              </w:rPr>
              <w:t xml:space="preserve"> </w:t>
            </w:r>
            <w:r>
              <w:rPr>
                <w:sz w:val="16"/>
              </w:rPr>
              <w:t>culturales</w:t>
            </w:r>
            <w:r>
              <w:rPr>
                <w:spacing w:val="-6"/>
                <w:sz w:val="16"/>
              </w:rPr>
              <w:t xml:space="preserve"> </w:t>
            </w:r>
            <w:r>
              <w:rPr>
                <w:sz w:val="16"/>
              </w:rPr>
              <w:t>y</w:t>
            </w:r>
            <w:r>
              <w:rPr>
                <w:spacing w:val="-6"/>
                <w:sz w:val="16"/>
              </w:rPr>
              <w:t xml:space="preserve"> </w:t>
            </w:r>
            <w:r>
              <w:rPr>
                <w:sz w:val="16"/>
              </w:rPr>
              <w:t>sexuales,</w:t>
            </w:r>
            <w:r>
              <w:rPr>
                <w:spacing w:val="-6"/>
                <w:sz w:val="16"/>
              </w:rPr>
              <w:t xml:space="preserve"> </w:t>
            </w:r>
            <w:r>
              <w:rPr>
                <w:sz w:val="16"/>
              </w:rPr>
              <w:t>evitando</w:t>
            </w:r>
            <w:r>
              <w:rPr>
                <w:spacing w:val="-4"/>
                <w:sz w:val="16"/>
              </w:rPr>
              <w:t xml:space="preserve"> </w:t>
            </w:r>
            <w:r>
              <w:rPr>
                <w:sz w:val="16"/>
              </w:rPr>
              <w:t>cualquier tipo de discriminación sexual, cultural, religiosa o racial y así evitar situaciones potencialmente conflictivas.</w:t>
            </w:r>
          </w:p>
          <w:p w:rsidR="00363C6F" w:rsidRDefault="00363C6F" w:rsidP="0030404E">
            <w:pPr>
              <w:pStyle w:val="TableParagraph"/>
              <w:numPr>
                <w:ilvl w:val="1"/>
                <w:numId w:val="36"/>
              </w:numPr>
              <w:tabs>
                <w:tab w:val="left" w:pos="329"/>
              </w:tabs>
              <w:spacing w:line="276" w:lineRule="auto"/>
              <w:ind w:right="540" w:firstLine="0"/>
              <w:rPr>
                <w:sz w:val="16"/>
              </w:rPr>
            </w:pPr>
            <w:r>
              <w:rPr>
                <w:sz w:val="16"/>
              </w:rPr>
              <w:t>Reconocer</w:t>
            </w:r>
            <w:r>
              <w:rPr>
                <w:spacing w:val="-6"/>
                <w:sz w:val="16"/>
              </w:rPr>
              <w:t xml:space="preserve"> </w:t>
            </w:r>
            <w:r>
              <w:rPr>
                <w:sz w:val="16"/>
              </w:rPr>
              <w:t>y</w:t>
            </w:r>
            <w:r>
              <w:rPr>
                <w:spacing w:val="-5"/>
                <w:sz w:val="16"/>
              </w:rPr>
              <w:t xml:space="preserve"> </w:t>
            </w:r>
            <w:r>
              <w:rPr>
                <w:sz w:val="16"/>
              </w:rPr>
              <w:t>valorar</w:t>
            </w:r>
            <w:r>
              <w:rPr>
                <w:spacing w:val="-5"/>
                <w:sz w:val="16"/>
              </w:rPr>
              <w:t xml:space="preserve"> </w:t>
            </w:r>
            <w:r>
              <w:rPr>
                <w:sz w:val="16"/>
              </w:rPr>
              <w:t>positivamente</w:t>
            </w:r>
            <w:r>
              <w:rPr>
                <w:spacing w:val="-3"/>
                <w:sz w:val="16"/>
              </w:rPr>
              <w:t xml:space="preserve"> </w:t>
            </w:r>
            <w:r>
              <w:rPr>
                <w:sz w:val="16"/>
              </w:rPr>
              <w:t>la</w:t>
            </w:r>
            <w:r>
              <w:rPr>
                <w:spacing w:val="-6"/>
                <w:sz w:val="16"/>
              </w:rPr>
              <w:t xml:space="preserve"> </w:t>
            </w:r>
            <w:r>
              <w:rPr>
                <w:sz w:val="16"/>
              </w:rPr>
              <w:t>riqueza</w:t>
            </w:r>
            <w:r>
              <w:rPr>
                <w:spacing w:val="-4"/>
                <w:sz w:val="16"/>
              </w:rPr>
              <w:t xml:space="preserve"> </w:t>
            </w:r>
            <w:r>
              <w:rPr>
                <w:sz w:val="16"/>
              </w:rPr>
              <w:t>que</w:t>
            </w:r>
            <w:r>
              <w:rPr>
                <w:spacing w:val="-3"/>
                <w:sz w:val="16"/>
              </w:rPr>
              <w:t xml:space="preserve"> </w:t>
            </w:r>
            <w:r>
              <w:rPr>
                <w:sz w:val="16"/>
              </w:rPr>
              <w:t>supone</w:t>
            </w:r>
            <w:r>
              <w:rPr>
                <w:spacing w:val="-3"/>
                <w:sz w:val="16"/>
              </w:rPr>
              <w:t xml:space="preserve"> </w:t>
            </w:r>
            <w:r>
              <w:rPr>
                <w:sz w:val="16"/>
              </w:rPr>
              <w:t>la</w:t>
            </w:r>
            <w:r>
              <w:rPr>
                <w:spacing w:val="-3"/>
                <w:sz w:val="16"/>
              </w:rPr>
              <w:t xml:space="preserve"> </w:t>
            </w:r>
            <w:r>
              <w:rPr>
                <w:sz w:val="16"/>
              </w:rPr>
              <w:t>diversidad</w:t>
            </w:r>
            <w:r>
              <w:rPr>
                <w:spacing w:val="-4"/>
                <w:sz w:val="16"/>
              </w:rPr>
              <w:t xml:space="preserve"> </w:t>
            </w:r>
            <w:r>
              <w:rPr>
                <w:sz w:val="16"/>
              </w:rPr>
              <w:t>social</w:t>
            </w:r>
            <w:r>
              <w:rPr>
                <w:spacing w:val="-4"/>
                <w:sz w:val="16"/>
              </w:rPr>
              <w:t xml:space="preserve"> </w:t>
            </w:r>
            <w:r>
              <w:rPr>
                <w:sz w:val="16"/>
              </w:rPr>
              <w:t>y cultural</w:t>
            </w:r>
            <w:r>
              <w:rPr>
                <w:spacing w:val="-5"/>
                <w:sz w:val="16"/>
              </w:rPr>
              <w:t xml:space="preserve"> </w:t>
            </w:r>
            <w:r>
              <w:rPr>
                <w:sz w:val="16"/>
              </w:rPr>
              <w:t>existente</w:t>
            </w:r>
            <w:r>
              <w:rPr>
                <w:spacing w:val="-3"/>
                <w:sz w:val="16"/>
              </w:rPr>
              <w:t xml:space="preserve"> </w:t>
            </w:r>
            <w:r>
              <w:rPr>
                <w:sz w:val="16"/>
              </w:rPr>
              <w:t>entre</w:t>
            </w:r>
            <w:r>
              <w:rPr>
                <w:spacing w:val="-3"/>
                <w:sz w:val="16"/>
              </w:rPr>
              <w:t xml:space="preserve"> </w:t>
            </w:r>
            <w:r>
              <w:rPr>
                <w:sz w:val="16"/>
              </w:rPr>
              <w:t>los</w:t>
            </w:r>
            <w:r>
              <w:rPr>
                <w:spacing w:val="-5"/>
                <w:sz w:val="16"/>
              </w:rPr>
              <w:t xml:space="preserve"> </w:t>
            </w:r>
            <w:r>
              <w:rPr>
                <w:sz w:val="16"/>
              </w:rPr>
              <w:t>diferentes</w:t>
            </w:r>
            <w:r>
              <w:rPr>
                <w:spacing w:val="-5"/>
                <w:sz w:val="16"/>
              </w:rPr>
              <w:t xml:space="preserve"> </w:t>
            </w:r>
            <w:r>
              <w:rPr>
                <w:sz w:val="16"/>
              </w:rPr>
              <w:t>grupos</w:t>
            </w:r>
            <w:r>
              <w:rPr>
                <w:spacing w:val="-5"/>
                <w:sz w:val="16"/>
              </w:rPr>
              <w:t xml:space="preserve"> </w:t>
            </w:r>
            <w:r>
              <w:rPr>
                <w:sz w:val="16"/>
              </w:rPr>
              <w:t>de</w:t>
            </w:r>
            <w:r>
              <w:rPr>
                <w:spacing w:val="-5"/>
                <w:sz w:val="16"/>
              </w:rPr>
              <w:t xml:space="preserve"> </w:t>
            </w:r>
            <w:r>
              <w:rPr>
                <w:sz w:val="16"/>
              </w:rPr>
              <w:t>una</w:t>
            </w:r>
            <w:r>
              <w:rPr>
                <w:spacing w:val="-3"/>
                <w:sz w:val="16"/>
              </w:rPr>
              <w:t xml:space="preserve"> </w:t>
            </w:r>
            <w:r>
              <w:rPr>
                <w:sz w:val="16"/>
              </w:rPr>
              <w:t>misma</w:t>
            </w:r>
            <w:r>
              <w:rPr>
                <w:spacing w:val="-3"/>
                <w:sz w:val="16"/>
              </w:rPr>
              <w:t xml:space="preserve"> </w:t>
            </w:r>
            <w:r>
              <w:rPr>
                <w:sz w:val="16"/>
              </w:rPr>
              <w:t>comunidad</w:t>
            </w:r>
            <w:r>
              <w:rPr>
                <w:spacing w:val="-3"/>
                <w:sz w:val="16"/>
              </w:rPr>
              <w:t xml:space="preserve"> </w:t>
            </w:r>
            <w:r>
              <w:rPr>
                <w:sz w:val="16"/>
              </w:rPr>
              <w:t>lingüística.</w:t>
            </w:r>
          </w:p>
          <w:p w:rsidR="00363C6F" w:rsidRDefault="00363C6F" w:rsidP="0030404E">
            <w:pPr>
              <w:pStyle w:val="TableParagraph"/>
              <w:numPr>
                <w:ilvl w:val="1"/>
                <w:numId w:val="36"/>
              </w:numPr>
              <w:tabs>
                <w:tab w:val="left" w:pos="365"/>
              </w:tabs>
              <w:spacing w:line="276" w:lineRule="auto"/>
              <w:ind w:right="129" w:firstLine="0"/>
              <w:rPr>
                <w:sz w:val="16"/>
              </w:rPr>
            </w:pPr>
            <w:r>
              <w:rPr>
                <w:sz w:val="16"/>
              </w:rPr>
              <w:t xml:space="preserve">Mostrar una actitud abierta, responsable, igualitaria y cooperativa en los intercambios Comunicativos cuidando el </w:t>
            </w:r>
            <w:proofErr w:type="gramStart"/>
            <w:r>
              <w:rPr>
                <w:sz w:val="16"/>
              </w:rPr>
              <w:t>uso</w:t>
            </w:r>
            <w:proofErr w:type="gramEnd"/>
            <w:r>
              <w:rPr>
                <w:sz w:val="16"/>
              </w:rPr>
              <w:t xml:space="preserve"> de estereotipos y evitando cualquier tipo de discriminación.</w:t>
            </w:r>
          </w:p>
          <w:p w:rsidR="00363C6F" w:rsidRDefault="00363C6F" w:rsidP="00F92CFA">
            <w:pPr>
              <w:pStyle w:val="TableParagraph"/>
              <w:spacing w:before="5"/>
              <w:rPr>
                <w:rFonts w:ascii="Times New Roman"/>
                <w:sz w:val="18"/>
              </w:rPr>
            </w:pPr>
          </w:p>
          <w:p w:rsidR="00363C6F" w:rsidRDefault="00363C6F" w:rsidP="0030404E">
            <w:pPr>
              <w:pStyle w:val="TableParagraph"/>
              <w:numPr>
                <w:ilvl w:val="0"/>
                <w:numId w:val="35"/>
              </w:numPr>
              <w:tabs>
                <w:tab w:val="left" w:pos="254"/>
              </w:tabs>
              <w:spacing w:line="276" w:lineRule="auto"/>
              <w:ind w:right="181" w:firstLine="0"/>
              <w:rPr>
                <w:b/>
                <w:sz w:val="16"/>
              </w:rPr>
            </w:pPr>
            <w:r>
              <w:rPr>
                <w:b/>
                <w:sz w:val="16"/>
              </w:rPr>
              <w:t>Llevar a cabo las funciones requeridas por el propósito comunicativo, utilizando un repertorio de exponentes comunes de dichas funciones y los patrones discursivos habituales para iniciar y concluir el texto</w:t>
            </w:r>
            <w:r>
              <w:rPr>
                <w:b/>
                <w:spacing w:val="-18"/>
                <w:sz w:val="16"/>
              </w:rPr>
              <w:t xml:space="preserve"> </w:t>
            </w:r>
            <w:r>
              <w:rPr>
                <w:b/>
                <w:sz w:val="16"/>
              </w:rPr>
              <w:t>adecuadamente,</w:t>
            </w:r>
          </w:p>
          <w:p w:rsidR="00363C6F" w:rsidRDefault="00363C6F" w:rsidP="00F92CFA">
            <w:pPr>
              <w:pStyle w:val="TableParagraph"/>
              <w:ind w:left="107"/>
              <w:rPr>
                <w:b/>
                <w:sz w:val="16"/>
              </w:rPr>
            </w:pPr>
            <w:proofErr w:type="gramStart"/>
            <w:r>
              <w:rPr>
                <w:b/>
                <w:sz w:val="16"/>
              </w:rPr>
              <w:t>organizar</w:t>
            </w:r>
            <w:proofErr w:type="gramEnd"/>
            <w:r>
              <w:rPr>
                <w:b/>
                <w:sz w:val="16"/>
              </w:rPr>
              <w:t xml:space="preserve"> la información de manera clara o ampliarla con ejemplos.</w:t>
            </w:r>
          </w:p>
          <w:p w:rsidR="00363C6F" w:rsidRDefault="00363C6F" w:rsidP="00F92CFA">
            <w:pPr>
              <w:pStyle w:val="TableParagraph"/>
              <w:spacing w:before="9"/>
              <w:rPr>
                <w:rFonts w:ascii="Times New Roman"/>
                <w:sz w:val="20"/>
              </w:rPr>
            </w:pPr>
          </w:p>
          <w:p w:rsidR="00363C6F" w:rsidRDefault="00363C6F" w:rsidP="0030404E">
            <w:pPr>
              <w:pStyle w:val="TableParagraph"/>
              <w:numPr>
                <w:ilvl w:val="1"/>
                <w:numId w:val="35"/>
              </w:numPr>
              <w:tabs>
                <w:tab w:val="left" w:pos="329"/>
              </w:tabs>
              <w:ind w:hanging="222"/>
              <w:rPr>
                <w:sz w:val="16"/>
              </w:rPr>
            </w:pPr>
            <w:r>
              <w:rPr>
                <w:sz w:val="16"/>
              </w:rPr>
              <w:t>Comunicarse con solvencia en diferentes situaciones</w:t>
            </w:r>
            <w:r>
              <w:rPr>
                <w:spacing w:val="-15"/>
                <w:sz w:val="16"/>
              </w:rPr>
              <w:t xml:space="preserve"> </w:t>
            </w:r>
            <w:r>
              <w:rPr>
                <w:sz w:val="16"/>
              </w:rPr>
              <w:t>comunicativas.</w:t>
            </w:r>
          </w:p>
          <w:p w:rsidR="00363C6F" w:rsidRDefault="00363C6F" w:rsidP="0030404E">
            <w:pPr>
              <w:pStyle w:val="TableParagraph"/>
              <w:numPr>
                <w:ilvl w:val="1"/>
                <w:numId w:val="35"/>
              </w:numPr>
              <w:tabs>
                <w:tab w:val="left" w:pos="329"/>
              </w:tabs>
              <w:spacing w:before="28" w:line="276" w:lineRule="auto"/>
              <w:ind w:left="107" w:right="407" w:firstLine="0"/>
              <w:rPr>
                <w:sz w:val="16"/>
              </w:rPr>
            </w:pPr>
            <w:r>
              <w:rPr>
                <w:sz w:val="16"/>
              </w:rPr>
              <w:t xml:space="preserve">Utilizar las estructuras gramaticales necesarias para transmitir lo más claramente posible la intención </w:t>
            </w:r>
            <w:proofErr w:type="gramStart"/>
            <w:r>
              <w:rPr>
                <w:sz w:val="16"/>
              </w:rPr>
              <w:t>del</w:t>
            </w:r>
            <w:proofErr w:type="gramEnd"/>
            <w:r>
              <w:rPr>
                <w:spacing w:val="-2"/>
                <w:sz w:val="16"/>
              </w:rPr>
              <w:t xml:space="preserve"> </w:t>
            </w:r>
            <w:r>
              <w:rPr>
                <w:sz w:val="16"/>
              </w:rPr>
              <w:t>mensaje.</w:t>
            </w:r>
          </w:p>
          <w:p w:rsidR="00363C6F" w:rsidRDefault="00363C6F" w:rsidP="0030404E">
            <w:pPr>
              <w:pStyle w:val="TableParagraph"/>
              <w:numPr>
                <w:ilvl w:val="1"/>
                <w:numId w:val="35"/>
              </w:numPr>
              <w:tabs>
                <w:tab w:val="left" w:pos="329"/>
              </w:tabs>
              <w:spacing w:line="276" w:lineRule="auto"/>
              <w:ind w:left="107" w:right="445" w:firstLine="0"/>
              <w:rPr>
                <w:sz w:val="16"/>
              </w:rPr>
            </w:pPr>
            <w:r>
              <w:rPr>
                <w:sz w:val="16"/>
              </w:rPr>
              <w:t>Hacer</w:t>
            </w:r>
            <w:r>
              <w:rPr>
                <w:spacing w:val="-6"/>
                <w:sz w:val="16"/>
              </w:rPr>
              <w:t xml:space="preserve"> </w:t>
            </w:r>
            <w:proofErr w:type="gramStart"/>
            <w:r>
              <w:rPr>
                <w:sz w:val="16"/>
              </w:rPr>
              <w:t>uso</w:t>
            </w:r>
            <w:proofErr w:type="gramEnd"/>
            <w:r>
              <w:rPr>
                <w:spacing w:val="-4"/>
                <w:sz w:val="16"/>
              </w:rPr>
              <w:t xml:space="preserve"> </w:t>
            </w:r>
            <w:r>
              <w:rPr>
                <w:sz w:val="16"/>
              </w:rPr>
              <w:t>de</w:t>
            </w:r>
            <w:r>
              <w:rPr>
                <w:spacing w:val="-3"/>
                <w:sz w:val="16"/>
              </w:rPr>
              <w:t xml:space="preserve"> </w:t>
            </w:r>
            <w:r>
              <w:rPr>
                <w:sz w:val="16"/>
              </w:rPr>
              <w:t>exponentes</w:t>
            </w:r>
            <w:r>
              <w:rPr>
                <w:spacing w:val="-6"/>
                <w:sz w:val="16"/>
              </w:rPr>
              <w:t xml:space="preserve"> </w:t>
            </w:r>
            <w:r>
              <w:rPr>
                <w:sz w:val="16"/>
              </w:rPr>
              <w:t>lingüísticos</w:t>
            </w:r>
            <w:r>
              <w:rPr>
                <w:spacing w:val="-5"/>
                <w:sz w:val="16"/>
              </w:rPr>
              <w:t xml:space="preserve"> </w:t>
            </w:r>
            <w:r>
              <w:rPr>
                <w:sz w:val="16"/>
              </w:rPr>
              <w:t>adecuados</w:t>
            </w:r>
            <w:r>
              <w:rPr>
                <w:spacing w:val="-6"/>
                <w:sz w:val="16"/>
              </w:rPr>
              <w:t xml:space="preserve"> </w:t>
            </w:r>
            <w:r>
              <w:rPr>
                <w:sz w:val="16"/>
              </w:rPr>
              <w:t>al</w:t>
            </w:r>
            <w:r>
              <w:rPr>
                <w:spacing w:val="-4"/>
                <w:sz w:val="16"/>
              </w:rPr>
              <w:t xml:space="preserve"> </w:t>
            </w:r>
            <w:r>
              <w:rPr>
                <w:sz w:val="16"/>
              </w:rPr>
              <w:t>interlocutor</w:t>
            </w:r>
            <w:r>
              <w:rPr>
                <w:spacing w:val="-5"/>
                <w:sz w:val="16"/>
              </w:rPr>
              <w:t xml:space="preserve"> </w:t>
            </w:r>
            <w:r>
              <w:rPr>
                <w:sz w:val="16"/>
              </w:rPr>
              <w:t>o</w:t>
            </w:r>
            <w:r>
              <w:rPr>
                <w:spacing w:val="-4"/>
                <w:sz w:val="16"/>
              </w:rPr>
              <w:t xml:space="preserve"> </w:t>
            </w:r>
            <w:r>
              <w:rPr>
                <w:sz w:val="16"/>
              </w:rPr>
              <w:t>la</w:t>
            </w:r>
            <w:r>
              <w:rPr>
                <w:spacing w:val="-4"/>
                <w:sz w:val="16"/>
              </w:rPr>
              <w:t xml:space="preserve"> </w:t>
            </w:r>
            <w:r>
              <w:rPr>
                <w:sz w:val="16"/>
              </w:rPr>
              <w:t>interlocutora para demandar e intercambiar información, hacer sugerencias, dar indicaciones, expresar opinión,</w:t>
            </w:r>
            <w:r>
              <w:rPr>
                <w:spacing w:val="-7"/>
                <w:sz w:val="16"/>
              </w:rPr>
              <w:t xml:space="preserve"> </w:t>
            </w:r>
            <w:r>
              <w:rPr>
                <w:sz w:val="16"/>
              </w:rPr>
              <w:t>etc.</w:t>
            </w:r>
          </w:p>
          <w:p w:rsidR="00363C6F" w:rsidRDefault="00363C6F" w:rsidP="0030404E">
            <w:pPr>
              <w:pStyle w:val="TableParagraph"/>
              <w:numPr>
                <w:ilvl w:val="1"/>
                <w:numId w:val="35"/>
              </w:numPr>
              <w:tabs>
                <w:tab w:val="left" w:pos="329"/>
              </w:tabs>
              <w:spacing w:before="1" w:line="276" w:lineRule="auto"/>
              <w:ind w:left="107" w:right="362" w:firstLine="0"/>
              <w:rPr>
                <w:sz w:val="16"/>
              </w:rPr>
            </w:pPr>
            <w:r>
              <w:rPr>
                <w:sz w:val="16"/>
              </w:rPr>
              <w:t xml:space="preserve">Emplear patrones discursivos habituales de inicio y conclusión </w:t>
            </w:r>
            <w:proofErr w:type="gramStart"/>
            <w:r>
              <w:rPr>
                <w:sz w:val="16"/>
              </w:rPr>
              <w:t>del</w:t>
            </w:r>
            <w:proofErr w:type="gramEnd"/>
            <w:r>
              <w:rPr>
                <w:sz w:val="16"/>
              </w:rPr>
              <w:t xml:space="preserve"> texto, así como de organización y ampliación de la</w:t>
            </w:r>
            <w:r>
              <w:rPr>
                <w:spacing w:val="-6"/>
                <w:sz w:val="16"/>
              </w:rPr>
              <w:t xml:space="preserve"> </w:t>
            </w:r>
            <w:r>
              <w:rPr>
                <w:sz w:val="16"/>
              </w:rPr>
              <w:t>información.</w:t>
            </w:r>
          </w:p>
          <w:p w:rsidR="00363C6F" w:rsidRDefault="00363C6F" w:rsidP="0030404E">
            <w:pPr>
              <w:pStyle w:val="TableParagraph"/>
              <w:numPr>
                <w:ilvl w:val="1"/>
                <w:numId w:val="35"/>
              </w:numPr>
              <w:tabs>
                <w:tab w:val="left" w:pos="329"/>
              </w:tabs>
              <w:ind w:hanging="222"/>
              <w:rPr>
                <w:sz w:val="16"/>
              </w:rPr>
            </w:pPr>
            <w:r>
              <w:rPr>
                <w:sz w:val="16"/>
              </w:rPr>
              <w:t xml:space="preserve">Aprovechar las oportunidades de comunicación oral dentro y fuera </w:t>
            </w:r>
            <w:proofErr w:type="gramStart"/>
            <w:r>
              <w:rPr>
                <w:sz w:val="16"/>
              </w:rPr>
              <w:t>del</w:t>
            </w:r>
            <w:proofErr w:type="gramEnd"/>
            <w:r>
              <w:rPr>
                <w:spacing w:val="-19"/>
                <w:sz w:val="16"/>
              </w:rPr>
              <w:t xml:space="preserve"> </w:t>
            </w:r>
            <w:r>
              <w:rPr>
                <w:sz w:val="16"/>
              </w:rPr>
              <w:t>aula.</w:t>
            </w:r>
          </w:p>
        </w:tc>
        <w:tc>
          <w:tcPr>
            <w:tcW w:w="2408" w:type="dxa"/>
            <w:tcBorders>
              <w:left w:val="single" w:sz="4" w:space="0" w:color="000000"/>
              <w:bottom w:val="single" w:sz="4" w:space="0" w:color="000000"/>
              <w:right w:val="single" w:sz="4" w:space="0" w:color="000000"/>
            </w:tcBorders>
          </w:tcPr>
          <w:p w:rsidR="00363C6F" w:rsidRDefault="00363C6F" w:rsidP="00F92CFA">
            <w:pPr>
              <w:pStyle w:val="TableParagraph"/>
              <w:spacing w:line="276" w:lineRule="auto"/>
              <w:ind w:left="117" w:right="87"/>
              <w:rPr>
                <w:sz w:val="16"/>
              </w:rPr>
            </w:pPr>
            <w:r>
              <w:rPr>
                <w:sz w:val="16"/>
              </w:rPr>
              <w:t>indicaciones o instrucciones; expresa y justifica sentimientos de manera sencilla, y describe con cierto detalle aspectos concretos de temas de actualidad o de interés personal</w:t>
            </w:r>
          </w:p>
          <w:p w:rsidR="00363C6F" w:rsidRDefault="00363C6F" w:rsidP="00F92CFA">
            <w:pPr>
              <w:pStyle w:val="TableParagraph"/>
              <w:ind w:left="117"/>
              <w:rPr>
                <w:sz w:val="16"/>
              </w:rPr>
            </w:pPr>
            <w:proofErr w:type="gramStart"/>
            <w:r>
              <w:rPr>
                <w:sz w:val="16"/>
              </w:rPr>
              <w:t>o</w:t>
            </w:r>
            <w:proofErr w:type="gramEnd"/>
            <w:r>
              <w:rPr>
                <w:sz w:val="16"/>
              </w:rPr>
              <w:t xml:space="preserve"> educativo.</w:t>
            </w: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spacing w:before="1"/>
              <w:rPr>
                <w:rFonts w:ascii="Times New Roman"/>
              </w:rPr>
            </w:pPr>
          </w:p>
          <w:p w:rsidR="00363C6F" w:rsidRDefault="00363C6F" w:rsidP="0030404E">
            <w:pPr>
              <w:pStyle w:val="TableParagraph"/>
              <w:numPr>
                <w:ilvl w:val="0"/>
                <w:numId w:val="34"/>
              </w:numPr>
              <w:tabs>
                <w:tab w:val="left" w:pos="199"/>
              </w:tabs>
              <w:spacing w:before="1" w:line="276" w:lineRule="auto"/>
              <w:ind w:right="133" w:firstLine="0"/>
              <w:rPr>
                <w:sz w:val="16"/>
              </w:rPr>
            </w:pPr>
            <w:r>
              <w:rPr>
                <w:sz w:val="16"/>
              </w:rPr>
              <w:t>Toma parte en conversaciones formales o entrevistas de carácter académico u ocupacional, sobre temas muy habituales en estos contextos, intercambiando información relevante sobre hechos concretos, pidiendo y dando instrucciones o soluciones a problemas prácticos, planteando con sencillez y claridad sus puntos de vista, y justificando brevemente sus acciones, opiniones y</w:t>
            </w:r>
            <w:r>
              <w:rPr>
                <w:spacing w:val="-10"/>
                <w:sz w:val="16"/>
              </w:rPr>
              <w:t xml:space="preserve"> </w:t>
            </w:r>
            <w:r>
              <w:rPr>
                <w:sz w:val="16"/>
              </w:rPr>
              <w:t>planes.</w:t>
            </w:r>
          </w:p>
        </w:tc>
        <w:tc>
          <w:tcPr>
            <w:tcW w:w="2552" w:type="dxa"/>
            <w:tcBorders>
              <w:left w:val="single" w:sz="4" w:space="0" w:color="000000"/>
              <w:bottom w:val="single" w:sz="4" w:space="0" w:color="000000"/>
              <w:right w:val="single" w:sz="4" w:space="0" w:color="000000"/>
            </w:tcBorders>
          </w:tcPr>
          <w:p w:rsidR="00363C6F" w:rsidRDefault="00363C6F" w:rsidP="00F92CFA">
            <w:pPr>
              <w:pStyle w:val="TableParagraph"/>
              <w:spacing w:line="182" w:lineRule="exact"/>
              <w:ind w:left="116"/>
              <w:rPr>
                <w:sz w:val="16"/>
              </w:rPr>
            </w:pPr>
            <w:proofErr w:type="gramStart"/>
            <w:r>
              <w:rPr>
                <w:sz w:val="16"/>
              </w:rPr>
              <w:t>francófonos</w:t>
            </w:r>
            <w:proofErr w:type="gramEnd"/>
            <w:r>
              <w:rPr>
                <w:sz w:val="16"/>
              </w:rPr>
              <w:t>.</w:t>
            </w: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spacing w:before="2"/>
              <w:rPr>
                <w:rFonts w:ascii="Times New Roman"/>
              </w:rPr>
            </w:pPr>
          </w:p>
          <w:p w:rsidR="00363C6F" w:rsidRDefault="00363C6F" w:rsidP="00F92CFA">
            <w:pPr>
              <w:pStyle w:val="TableParagraph"/>
              <w:spacing w:line="276" w:lineRule="auto"/>
              <w:ind w:left="116" w:right="217"/>
              <w:rPr>
                <w:sz w:val="16"/>
              </w:rPr>
            </w:pPr>
            <w:r>
              <w:rPr>
                <w:sz w:val="16"/>
              </w:rPr>
              <w:t>-Pedir que alguien relate y contar uno mismo.</w:t>
            </w:r>
          </w:p>
          <w:p w:rsidR="00363C6F" w:rsidRDefault="00363C6F" w:rsidP="00F92CFA">
            <w:pPr>
              <w:pStyle w:val="TableParagraph"/>
              <w:spacing w:before="1" w:line="276" w:lineRule="auto"/>
              <w:ind w:left="116" w:right="378"/>
              <w:rPr>
                <w:sz w:val="16"/>
              </w:rPr>
            </w:pPr>
            <w:r>
              <w:rPr>
                <w:sz w:val="16"/>
              </w:rPr>
              <w:t>-Manifestar preocupación y prestar ayuda.</w:t>
            </w:r>
          </w:p>
          <w:p w:rsidR="00363C6F" w:rsidRDefault="00363C6F" w:rsidP="00F92CFA">
            <w:pPr>
              <w:pStyle w:val="TableParagraph"/>
              <w:ind w:left="116"/>
              <w:rPr>
                <w:sz w:val="16"/>
              </w:rPr>
            </w:pPr>
            <w:r>
              <w:rPr>
                <w:sz w:val="16"/>
              </w:rPr>
              <w:t>-El pasado compuesto.</w:t>
            </w:r>
          </w:p>
          <w:p w:rsidR="00363C6F" w:rsidRDefault="00363C6F" w:rsidP="00F92CFA">
            <w:pPr>
              <w:pStyle w:val="TableParagraph"/>
              <w:spacing w:before="28"/>
              <w:ind w:left="116"/>
              <w:rPr>
                <w:sz w:val="16"/>
              </w:rPr>
            </w:pPr>
            <w:r>
              <w:rPr>
                <w:sz w:val="16"/>
              </w:rPr>
              <w:t>-Los pronombres relativos.</w:t>
            </w:r>
          </w:p>
          <w:p w:rsidR="00363C6F" w:rsidRDefault="00363C6F" w:rsidP="00F92CFA">
            <w:pPr>
              <w:pStyle w:val="TableParagraph"/>
              <w:spacing w:before="25"/>
              <w:ind w:left="116"/>
              <w:rPr>
                <w:sz w:val="16"/>
              </w:rPr>
            </w:pPr>
            <w:r>
              <w:rPr>
                <w:sz w:val="16"/>
              </w:rPr>
              <w:t>-Léxico de actividades cotidianas.</w:t>
            </w:r>
          </w:p>
          <w:p w:rsidR="00363C6F" w:rsidRDefault="00363C6F" w:rsidP="00F92CFA">
            <w:pPr>
              <w:pStyle w:val="TableParagraph"/>
              <w:spacing w:before="28"/>
              <w:ind w:left="116"/>
              <w:rPr>
                <w:sz w:val="16"/>
              </w:rPr>
            </w:pPr>
            <w:r>
              <w:rPr>
                <w:sz w:val="16"/>
              </w:rPr>
              <w:t>-Repaso fonético de las vocales.</w:t>
            </w:r>
          </w:p>
          <w:p w:rsidR="00363C6F" w:rsidRDefault="00363C6F" w:rsidP="00F92CFA">
            <w:pPr>
              <w:pStyle w:val="TableParagraph"/>
              <w:rPr>
                <w:rFonts w:ascii="Times New Roman"/>
                <w:sz w:val="18"/>
              </w:rPr>
            </w:pPr>
          </w:p>
          <w:p w:rsidR="00363C6F" w:rsidRDefault="00363C6F" w:rsidP="00F92CFA">
            <w:pPr>
              <w:pStyle w:val="TableParagraph"/>
              <w:spacing w:before="1"/>
              <w:rPr>
                <w:rFonts w:ascii="Times New Roman"/>
                <w:sz w:val="21"/>
              </w:rPr>
            </w:pPr>
          </w:p>
          <w:p w:rsidR="00363C6F" w:rsidRDefault="00363C6F" w:rsidP="00F92CFA">
            <w:pPr>
              <w:pStyle w:val="TableParagraph"/>
              <w:spacing w:line="276" w:lineRule="auto"/>
              <w:ind w:left="116" w:right="349"/>
              <w:rPr>
                <w:sz w:val="16"/>
              </w:rPr>
            </w:pPr>
            <w:r>
              <w:rPr>
                <w:sz w:val="16"/>
              </w:rPr>
              <w:t>-Hacer descripciones de hechos en pasado.</w:t>
            </w:r>
          </w:p>
          <w:p w:rsidR="00363C6F" w:rsidRDefault="00363C6F" w:rsidP="00F92CFA">
            <w:pPr>
              <w:pStyle w:val="TableParagraph"/>
              <w:ind w:left="116"/>
              <w:rPr>
                <w:sz w:val="16"/>
              </w:rPr>
            </w:pPr>
            <w:r>
              <w:rPr>
                <w:sz w:val="16"/>
              </w:rPr>
              <w:t>-Dar opinión y apreciación.</w:t>
            </w:r>
          </w:p>
          <w:p w:rsidR="00363C6F" w:rsidRDefault="00363C6F" w:rsidP="00F92CFA">
            <w:pPr>
              <w:pStyle w:val="TableParagraph"/>
              <w:spacing w:before="28"/>
              <w:ind w:left="116"/>
              <w:rPr>
                <w:sz w:val="16"/>
              </w:rPr>
            </w:pPr>
            <w:r>
              <w:rPr>
                <w:sz w:val="16"/>
              </w:rPr>
              <w:t>-Felicitar.</w:t>
            </w:r>
          </w:p>
          <w:p w:rsidR="00363C6F" w:rsidRDefault="00363C6F" w:rsidP="00F92CFA">
            <w:pPr>
              <w:pStyle w:val="TableParagraph"/>
              <w:spacing w:before="28" w:line="276" w:lineRule="auto"/>
              <w:ind w:left="116" w:right="896"/>
              <w:rPr>
                <w:sz w:val="16"/>
              </w:rPr>
            </w:pPr>
            <w:r>
              <w:rPr>
                <w:sz w:val="16"/>
              </w:rPr>
              <w:t>-El uso del imperfecto y el pluscuamperfecto.</w:t>
            </w:r>
          </w:p>
          <w:p w:rsidR="00363C6F" w:rsidRDefault="00363C6F" w:rsidP="00F92CFA">
            <w:pPr>
              <w:pStyle w:val="TableParagraph"/>
              <w:spacing w:line="276" w:lineRule="auto"/>
              <w:ind w:left="116" w:right="166"/>
              <w:rPr>
                <w:sz w:val="16"/>
              </w:rPr>
            </w:pPr>
            <w:r>
              <w:rPr>
                <w:sz w:val="16"/>
              </w:rPr>
              <w:t>-La oposición del pasado compuesto y el imperfecto.</w:t>
            </w:r>
          </w:p>
          <w:p w:rsidR="00363C6F" w:rsidRDefault="00363C6F" w:rsidP="00F92CFA">
            <w:pPr>
              <w:pStyle w:val="TableParagraph"/>
              <w:spacing w:line="276" w:lineRule="auto"/>
              <w:ind w:left="116" w:right="779"/>
              <w:rPr>
                <w:sz w:val="16"/>
              </w:rPr>
            </w:pPr>
            <w:r>
              <w:rPr>
                <w:sz w:val="16"/>
              </w:rPr>
              <w:t>-Las edades de la vida y los parentescos.</w:t>
            </w:r>
          </w:p>
          <w:p w:rsidR="00363C6F" w:rsidRDefault="00363C6F" w:rsidP="00F92CFA">
            <w:pPr>
              <w:pStyle w:val="TableParagraph"/>
              <w:ind w:left="116"/>
              <w:rPr>
                <w:sz w:val="16"/>
              </w:rPr>
            </w:pPr>
            <w:r>
              <w:rPr>
                <w:sz w:val="16"/>
              </w:rPr>
              <w:t>-El ocio y la vida escolar.</w:t>
            </w:r>
          </w:p>
          <w:p w:rsidR="00363C6F" w:rsidRDefault="00363C6F" w:rsidP="00F92CFA">
            <w:pPr>
              <w:pStyle w:val="TableParagraph"/>
              <w:spacing w:before="28" w:line="276" w:lineRule="auto"/>
              <w:ind w:left="116" w:right="742"/>
              <w:rPr>
                <w:sz w:val="16"/>
              </w:rPr>
            </w:pPr>
            <w:r>
              <w:rPr>
                <w:sz w:val="16"/>
              </w:rPr>
              <w:t>-Repaso fonético de sonidos consonánticos.</w:t>
            </w:r>
          </w:p>
          <w:p w:rsidR="00363C6F" w:rsidRDefault="00363C6F" w:rsidP="00F92CFA">
            <w:pPr>
              <w:pStyle w:val="TableParagraph"/>
              <w:ind w:left="116"/>
              <w:rPr>
                <w:sz w:val="16"/>
              </w:rPr>
            </w:pPr>
            <w:r>
              <w:rPr>
                <w:sz w:val="16"/>
              </w:rPr>
              <w:t>-La enseñanza en Francia.</w:t>
            </w:r>
          </w:p>
          <w:p w:rsidR="00363C6F" w:rsidRDefault="00363C6F" w:rsidP="00F92CFA">
            <w:pPr>
              <w:pStyle w:val="TableParagraph"/>
              <w:rPr>
                <w:rFonts w:ascii="Times New Roman"/>
                <w:sz w:val="18"/>
              </w:rPr>
            </w:pPr>
          </w:p>
          <w:p w:rsidR="00363C6F" w:rsidRDefault="00363C6F" w:rsidP="00F92CFA">
            <w:pPr>
              <w:pStyle w:val="TableParagraph"/>
              <w:spacing w:before="1"/>
              <w:rPr>
                <w:rFonts w:ascii="Times New Roman"/>
                <w:sz w:val="21"/>
              </w:rPr>
            </w:pPr>
          </w:p>
          <w:p w:rsidR="00363C6F" w:rsidRDefault="00363C6F" w:rsidP="00F92CFA">
            <w:pPr>
              <w:pStyle w:val="TableParagraph"/>
              <w:spacing w:before="1" w:line="276" w:lineRule="auto"/>
              <w:ind w:left="116" w:right="1173"/>
              <w:rPr>
                <w:sz w:val="16"/>
              </w:rPr>
            </w:pPr>
            <w:r>
              <w:rPr>
                <w:sz w:val="16"/>
              </w:rPr>
              <w:t>-Pedir consejos y dar recomendaciones.</w:t>
            </w:r>
          </w:p>
          <w:p w:rsidR="00363C6F" w:rsidRDefault="00363C6F" w:rsidP="00F92CFA">
            <w:pPr>
              <w:pStyle w:val="TableParagraph"/>
              <w:ind w:left="116"/>
              <w:rPr>
                <w:sz w:val="16"/>
              </w:rPr>
            </w:pPr>
            <w:r>
              <w:rPr>
                <w:sz w:val="16"/>
              </w:rPr>
              <w:t>-Expresar emociones y sentimientos.</w:t>
            </w:r>
          </w:p>
          <w:p w:rsidR="00363C6F" w:rsidRDefault="00363C6F" w:rsidP="00F92CFA">
            <w:pPr>
              <w:pStyle w:val="TableParagraph"/>
              <w:spacing w:before="28"/>
              <w:ind w:left="116"/>
              <w:rPr>
                <w:sz w:val="16"/>
              </w:rPr>
            </w:pPr>
            <w:r>
              <w:rPr>
                <w:sz w:val="16"/>
              </w:rPr>
              <w:t>-Pedir y dar precisiones.</w:t>
            </w:r>
          </w:p>
          <w:p w:rsidR="00363C6F" w:rsidRDefault="00363C6F" w:rsidP="00F92CFA">
            <w:pPr>
              <w:pStyle w:val="TableParagraph"/>
              <w:spacing w:before="28"/>
              <w:ind w:left="116"/>
              <w:rPr>
                <w:sz w:val="16"/>
              </w:rPr>
            </w:pPr>
            <w:r>
              <w:rPr>
                <w:sz w:val="16"/>
              </w:rPr>
              <w:t>-Indicativos de lugar.</w:t>
            </w:r>
          </w:p>
          <w:p w:rsidR="00363C6F" w:rsidRDefault="00363C6F" w:rsidP="00F92CFA">
            <w:pPr>
              <w:pStyle w:val="TableParagraph"/>
              <w:spacing w:before="27"/>
              <w:ind w:left="116"/>
              <w:rPr>
                <w:sz w:val="16"/>
              </w:rPr>
            </w:pPr>
            <w:r>
              <w:rPr>
                <w:sz w:val="16"/>
              </w:rPr>
              <w:t>-La negación.</w:t>
            </w:r>
          </w:p>
          <w:p w:rsidR="00363C6F" w:rsidRDefault="00363C6F" w:rsidP="00F92CFA">
            <w:pPr>
              <w:pStyle w:val="TableParagraph"/>
              <w:spacing w:before="28"/>
              <w:ind w:left="116"/>
              <w:rPr>
                <w:sz w:val="16"/>
              </w:rPr>
            </w:pPr>
            <w:r>
              <w:rPr>
                <w:sz w:val="16"/>
              </w:rPr>
              <w:t>-La restricción.</w:t>
            </w:r>
          </w:p>
        </w:tc>
        <w:tc>
          <w:tcPr>
            <w:tcW w:w="286" w:type="dxa"/>
            <w:tcBorders>
              <w:top w:val="single" w:sz="4" w:space="0" w:color="000000"/>
              <w:left w:val="single" w:sz="4" w:space="0" w:color="000000"/>
              <w:bottom w:val="single" w:sz="4" w:space="0" w:color="000000"/>
              <w:right w:val="single" w:sz="4" w:space="0" w:color="000000"/>
            </w:tcBorders>
          </w:tcPr>
          <w:p w:rsidR="00363C6F" w:rsidRDefault="00363C6F" w:rsidP="00F92CFA">
            <w:pPr>
              <w:pStyle w:val="TableParagraph"/>
              <w:rPr>
                <w:rFonts w:ascii="Times New Roman"/>
                <w:sz w:val="16"/>
              </w:rPr>
            </w:pPr>
          </w:p>
        </w:tc>
        <w:tc>
          <w:tcPr>
            <w:tcW w:w="286" w:type="dxa"/>
            <w:tcBorders>
              <w:left w:val="single" w:sz="4" w:space="0" w:color="000000"/>
              <w:bottom w:val="single" w:sz="4" w:space="0" w:color="000000"/>
              <w:right w:val="single" w:sz="4" w:space="0" w:color="000000"/>
            </w:tcBorders>
          </w:tcPr>
          <w:p w:rsidR="00363C6F" w:rsidRDefault="00363C6F" w:rsidP="00F92CFA">
            <w:pPr>
              <w:pStyle w:val="TableParagraph"/>
              <w:rPr>
                <w:rFonts w:ascii="Times New Roman"/>
                <w:sz w:val="16"/>
              </w:rPr>
            </w:pPr>
          </w:p>
        </w:tc>
        <w:tc>
          <w:tcPr>
            <w:tcW w:w="286" w:type="dxa"/>
            <w:tcBorders>
              <w:left w:val="single" w:sz="4" w:space="0" w:color="000000"/>
              <w:bottom w:val="single" w:sz="4" w:space="0" w:color="000000"/>
              <w:right w:val="single" w:sz="4" w:space="0" w:color="000000"/>
            </w:tcBorders>
          </w:tcPr>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spacing w:before="6"/>
              <w:rPr>
                <w:rFonts w:ascii="Times New Roman"/>
                <w:sz w:val="24"/>
              </w:rPr>
            </w:pPr>
          </w:p>
          <w:p w:rsidR="00363C6F" w:rsidRDefault="00363C6F" w:rsidP="00F92CFA">
            <w:pPr>
              <w:pStyle w:val="TableParagraph"/>
              <w:spacing w:before="1"/>
              <w:ind w:left="115"/>
              <w:rPr>
                <w:sz w:val="20"/>
              </w:rPr>
            </w:pPr>
            <w:r>
              <w:rPr>
                <w:w w:val="99"/>
                <w:sz w:val="20"/>
              </w:rPr>
              <w:t>X</w:t>
            </w: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sz w:val="21"/>
              </w:rPr>
            </w:pPr>
          </w:p>
          <w:p w:rsidR="00363C6F" w:rsidRDefault="00363C6F" w:rsidP="00F92CFA">
            <w:pPr>
              <w:pStyle w:val="TableParagraph"/>
              <w:spacing w:before="1"/>
              <w:ind w:left="115"/>
              <w:rPr>
                <w:sz w:val="20"/>
              </w:rPr>
            </w:pPr>
            <w:r>
              <w:rPr>
                <w:w w:val="99"/>
                <w:sz w:val="20"/>
              </w:rPr>
              <w:t>X</w:t>
            </w:r>
          </w:p>
        </w:tc>
        <w:tc>
          <w:tcPr>
            <w:tcW w:w="286" w:type="dxa"/>
            <w:tcBorders>
              <w:left w:val="single" w:sz="4" w:space="0" w:color="000000"/>
              <w:bottom w:val="single" w:sz="4" w:space="0" w:color="000000"/>
              <w:right w:val="single" w:sz="4" w:space="0" w:color="000000"/>
            </w:tcBorders>
          </w:tcPr>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spacing w:before="6"/>
              <w:rPr>
                <w:rFonts w:ascii="Times New Roman"/>
                <w:sz w:val="24"/>
              </w:rPr>
            </w:pPr>
          </w:p>
          <w:p w:rsidR="00363C6F" w:rsidRDefault="00363C6F" w:rsidP="00F92CFA">
            <w:pPr>
              <w:pStyle w:val="TableParagraph"/>
              <w:spacing w:before="1"/>
              <w:ind w:left="114"/>
              <w:rPr>
                <w:sz w:val="20"/>
              </w:rPr>
            </w:pPr>
            <w:r>
              <w:rPr>
                <w:w w:val="99"/>
                <w:sz w:val="20"/>
              </w:rPr>
              <w:t>X</w:t>
            </w: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sz w:val="21"/>
              </w:rPr>
            </w:pPr>
          </w:p>
          <w:p w:rsidR="00363C6F" w:rsidRDefault="00363C6F" w:rsidP="00F92CFA">
            <w:pPr>
              <w:pStyle w:val="TableParagraph"/>
              <w:spacing w:before="1"/>
              <w:ind w:left="114"/>
              <w:rPr>
                <w:sz w:val="20"/>
              </w:rPr>
            </w:pPr>
            <w:r>
              <w:rPr>
                <w:w w:val="99"/>
                <w:sz w:val="20"/>
              </w:rPr>
              <w:t>X</w:t>
            </w:r>
          </w:p>
        </w:tc>
        <w:tc>
          <w:tcPr>
            <w:tcW w:w="286" w:type="dxa"/>
            <w:tcBorders>
              <w:left w:val="single" w:sz="4" w:space="0" w:color="000000"/>
              <w:bottom w:val="single" w:sz="4" w:space="0" w:color="000000"/>
              <w:right w:val="single" w:sz="4" w:space="0" w:color="000000"/>
            </w:tcBorders>
          </w:tcPr>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spacing w:before="7"/>
              <w:rPr>
                <w:rFonts w:ascii="Times New Roman"/>
                <w:sz w:val="21"/>
              </w:rPr>
            </w:pPr>
          </w:p>
          <w:p w:rsidR="00363C6F" w:rsidRDefault="00363C6F" w:rsidP="00F92CFA">
            <w:pPr>
              <w:pStyle w:val="TableParagraph"/>
              <w:ind w:left="114"/>
              <w:rPr>
                <w:sz w:val="20"/>
              </w:rPr>
            </w:pPr>
            <w:r>
              <w:rPr>
                <w:w w:val="99"/>
                <w:sz w:val="20"/>
              </w:rPr>
              <w:t>X</w:t>
            </w:r>
          </w:p>
        </w:tc>
        <w:tc>
          <w:tcPr>
            <w:tcW w:w="3303" w:type="dxa"/>
            <w:tcBorders>
              <w:left w:val="single" w:sz="4" w:space="0" w:color="000000"/>
              <w:bottom w:val="single" w:sz="4" w:space="0" w:color="000000"/>
            </w:tcBorders>
          </w:tcPr>
          <w:p w:rsidR="00363C6F" w:rsidRDefault="00363C6F" w:rsidP="00F92CFA">
            <w:pPr>
              <w:pStyle w:val="TableParagraph"/>
              <w:rPr>
                <w:rFonts w:ascii="Times New Roman"/>
                <w:sz w:val="16"/>
              </w:rPr>
            </w:pPr>
          </w:p>
        </w:tc>
      </w:tr>
    </w:tbl>
    <w:p w:rsidR="00741D35" w:rsidRDefault="00741D35" w:rsidP="00A021C6">
      <w:pPr>
        <w:shd w:val="clear" w:color="auto" w:fill="FFFFFF" w:themeFill="background1"/>
      </w:pPr>
    </w:p>
    <w:p w:rsidR="00741D35" w:rsidRDefault="00741D35" w:rsidP="00A021C6">
      <w:pPr>
        <w:shd w:val="clear" w:color="auto" w:fill="FFFFFF" w:themeFill="background1"/>
      </w:pPr>
    </w:p>
    <w:tbl>
      <w:tblPr>
        <w:tblStyle w:val="TableNormal"/>
        <w:tblpPr w:leftFromText="141" w:rightFromText="141" w:vertAnchor="text" w:horzAnchor="margin" w:tblpY="153"/>
        <w:tblW w:w="151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483"/>
        <w:gridCol w:w="2408"/>
        <w:gridCol w:w="2552"/>
        <w:gridCol w:w="286"/>
        <w:gridCol w:w="286"/>
        <w:gridCol w:w="286"/>
        <w:gridCol w:w="286"/>
        <w:gridCol w:w="286"/>
        <w:gridCol w:w="3303"/>
      </w:tblGrid>
      <w:tr w:rsidR="00363C6F" w:rsidTr="00363C6F">
        <w:trPr>
          <w:trHeight w:val="8237"/>
        </w:trPr>
        <w:tc>
          <w:tcPr>
            <w:tcW w:w="5483" w:type="dxa"/>
            <w:tcBorders>
              <w:bottom w:val="single" w:sz="4" w:space="0" w:color="000000"/>
              <w:right w:val="single" w:sz="4" w:space="0" w:color="000000"/>
            </w:tcBorders>
          </w:tcPr>
          <w:p w:rsidR="00363C6F" w:rsidRDefault="00363C6F" w:rsidP="0030404E">
            <w:pPr>
              <w:pStyle w:val="TableParagraph"/>
              <w:numPr>
                <w:ilvl w:val="0"/>
                <w:numId w:val="38"/>
              </w:numPr>
              <w:tabs>
                <w:tab w:val="left" w:pos="254"/>
              </w:tabs>
              <w:spacing w:line="182" w:lineRule="exact"/>
              <w:rPr>
                <w:b/>
                <w:sz w:val="16"/>
              </w:rPr>
            </w:pPr>
            <w:r>
              <w:rPr>
                <w:b/>
                <w:sz w:val="16"/>
              </w:rPr>
              <w:t>Mostrar un buen control sobre estructuras sintácticas y discursivas de</w:t>
            </w:r>
            <w:r>
              <w:rPr>
                <w:b/>
                <w:spacing w:val="-24"/>
                <w:sz w:val="16"/>
              </w:rPr>
              <w:t xml:space="preserve"> </w:t>
            </w:r>
            <w:r>
              <w:rPr>
                <w:b/>
                <w:sz w:val="16"/>
              </w:rPr>
              <w:t>uso</w:t>
            </w:r>
          </w:p>
          <w:p w:rsidR="00363C6F" w:rsidRDefault="00363C6F" w:rsidP="00363C6F">
            <w:pPr>
              <w:pStyle w:val="TableParagraph"/>
              <w:spacing w:before="27" w:line="276" w:lineRule="auto"/>
              <w:ind w:left="107" w:right="150"/>
              <w:rPr>
                <w:b/>
                <w:sz w:val="16"/>
              </w:rPr>
            </w:pPr>
            <w:r>
              <w:rPr>
                <w:b/>
                <w:sz w:val="16"/>
              </w:rPr>
              <w:t>más común en la comunicación oral, seleccionando entre ellas las más apropiadas en función del propósito comunicativo, del contenido del mensaje y</w:t>
            </w:r>
          </w:p>
          <w:p w:rsidR="00363C6F" w:rsidRDefault="00363C6F" w:rsidP="00363C6F">
            <w:pPr>
              <w:pStyle w:val="TableParagraph"/>
              <w:ind w:left="107"/>
              <w:rPr>
                <w:b/>
                <w:sz w:val="16"/>
              </w:rPr>
            </w:pPr>
            <w:proofErr w:type="gramStart"/>
            <w:r>
              <w:rPr>
                <w:b/>
                <w:sz w:val="16"/>
              </w:rPr>
              <w:t>del</w:t>
            </w:r>
            <w:proofErr w:type="gramEnd"/>
            <w:r>
              <w:rPr>
                <w:b/>
                <w:sz w:val="16"/>
              </w:rPr>
              <w:t xml:space="preserve"> interlocutor o la interlocutora.</w:t>
            </w:r>
          </w:p>
          <w:p w:rsidR="00363C6F" w:rsidRDefault="00363C6F" w:rsidP="00363C6F">
            <w:pPr>
              <w:pStyle w:val="TableParagraph"/>
              <w:spacing w:before="9"/>
              <w:rPr>
                <w:rFonts w:ascii="Times New Roman"/>
                <w:sz w:val="20"/>
              </w:rPr>
            </w:pPr>
          </w:p>
          <w:p w:rsidR="00363C6F" w:rsidRDefault="00363C6F" w:rsidP="0030404E">
            <w:pPr>
              <w:pStyle w:val="TableParagraph"/>
              <w:numPr>
                <w:ilvl w:val="1"/>
                <w:numId w:val="38"/>
              </w:numPr>
              <w:tabs>
                <w:tab w:val="left" w:pos="329"/>
              </w:tabs>
              <w:spacing w:line="276" w:lineRule="auto"/>
              <w:ind w:right="233" w:firstLine="0"/>
              <w:rPr>
                <w:sz w:val="16"/>
              </w:rPr>
            </w:pPr>
            <w:r>
              <w:rPr>
                <w:sz w:val="16"/>
              </w:rPr>
              <w:t xml:space="preserve">Utilizar las estructuras sintáctico-discursivas mas habituales en los intercambios orales, adecuándolas a las diferentes intenciones comunicativas y a las particularidades </w:t>
            </w:r>
            <w:proofErr w:type="gramStart"/>
            <w:r>
              <w:rPr>
                <w:sz w:val="16"/>
              </w:rPr>
              <w:t>del</w:t>
            </w:r>
            <w:proofErr w:type="gramEnd"/>
            <w:r>
              <w:rPr>
                <w:sz w:val="16"/>
              </w:rPr>
              <w:t xml:space="preserve"> contenido y del interlocutor o la</w:t>
            </w:r>
            <w:r>
              <w:rPr>
                <w:spacing w:val="-9"/>
                <w:sz w:val="16"/>
              </w:rPr>
              <w:t xml:space="preserve"> </w:t>
            </w:r>
            <w:r>
              <w:rPr>
                <w:sz w:val="16"/>
              </w:rPr>
              <w:t>interlocutora.</w:t>
            </w:r>
          </w:p>
          <w:p w:rsidR="00363C6F" w:rsidRDefault="00363C6F" w:rsidP="0030404E">
            <w:pPr>
              <w:pStyle w:val="TableParagraph"/>
              <w:numPr>
                <w:ilvl w:val="1"/>
                <w:numId w:val="38"/>
              </w:numPr>
              <w:tabs>
                <w:tab w:val="left" w:pos="329"/>
              </w:tabs>
              <w:spacing w:line="276" w:lineRule="auto"/>
              <w:ind w:right="729" w:firstLine="0"/>
              <w:rPr>
                <w:sz w:val="16"/>
              </w:rPr>
            </w:pPr>
            <w:r>
              <w:rPr>
                <w:sz w:val="16"/>
              </w:rPr>
              <w:t>Emplear elementos de conexión y cohesión para organizar el discurso adecuadamente</w:t>
            </w:r>
            <w:r>
              <w:rPr>
                <w:spacing w:val="-4"/>
                <w:sz w:val="16"/>
              </w:rPr>
              <w:t xml:space="preserve"> </w:t>
            </w:r>
            <w:r>
              <w:rPr>
                <w:sz w:val="16"/>
              </w:rPr>
              <w:t>y</w:t>
            </w:r>
            <w:r>
              <w:rPr>
                <w:spacing w:val="-6"/>
                <w:sz w:val="16"/>
              </w:rPr>
              <w:t xml:space="preserve"> </w:t>
            </w:r>
            <w:r>
              <w:rPr>
                <w:sz w:val="16"/>
              </w:rPr>
              <w:t>asegurar</w:t>
            </w:r>
            <w:r>
              <w:rPr>
                <w:spacing w:val="-6"/>
                <w:sz w:val="16"/>
              </w:rPr>
              <w:t xml:space="preserve"> </w:t>
            </w:r>
            <w:r>
              <w:rPr>
                <w:sz w:val="16"/>
              </w:rPr>
              <w:t>que</w:t>
            </w:r>
            <w:r>
              <w:rPr>
                <w:spacing w:val="-4"/>
                <w:sz w:val="16"/>
              </w:rPr>
              <w:t xml:space="preserve"> </w:t>
            </w:r>
            <w:r>
              <w:rPr>
                <w:sz w:val="16"/>
              </w:rPr>
              <w:t>cumple</w:t>
            </w:r>
            <w:r>
              <w:rPr>
                <w:spacing w:val="-5"/>
                <w:sz w:val="16"/>
              </w:rPr>
              <w:t xml:space="preserve"> </w:t>
            </w:r>
            <w:r>
              <w:rPr>
                <w:sz w:val="16"/>
              </w:rPr>
              <w:t>las</w:t>
            </w:r>
            <w:r>
              <w:rPr>
                <w:spacing w:val="-6"/>
                <w:sz w:val="16"/>
              </w:rPr>
              <w:t xml:space="preserve"> </w:t>
            </w:r>
            <w:r>
              <w:rPr>
                <w:sz w:val="16"/>
              </w:rPr>
              <w:t>funciones</w:t>
            </w:r>
            <w:r>
              <w:rPr>
                <w:spacing w:val="-6"/>
                <w:sz w:val="16"/>
              </w:rPr>
              <w:t xml:space="preserve"> </w:t>
            </w:r>
            <w:r>
              <w:rPr>
                <w:sz w:val="16"/>
              </w:rPr>
              <w:t>comunicativas</w:t>
            </w:r>
            <w:r>
              <w:rPr>
                <w:spacing w:val="-6"/>
                <w:sz w:val="16"/>
              </w:rPr>
              <w:t xml:space="preserve"> </w:t>
            </w:r>
            <w:r>
              <w:rPr>
                <w:sz w:val="16"/>
              </w:rPr>
              <w:t>deseadas.</w:t>
            </w:r>
          </w:p>
          <w:p w:rsidR="00363C6F" w:rsidRDefault="00363C6F" w:rsidP="00363C6F">
            <w:pPr>
              <w:pStyle w:val="TableParagraph"/>
              <w:rPr>
                <w:rFonts w:ascii="Times New Roman"/>
                <w:sz w:val="18"/>
              </w:rPr>
            </w:pPr>
          </w:p>
          <w:p w:rsidR="00363C6F" w:rsidRDefault="00363C6F" w:rsidP="00363C6F">
            <w:pPr>
              <w:pStyle w:val="TableParagraph"/>
              <w:rPr>
                <w:rFonts w:ascii="Times New Roman"/>
                <w:sz w:val="18"/>
              </w:rPr>
            </w:pPr>
          </w:p>
          <w:p w:rsidR="00363C6F" w:rsidRDefault="00363C6F" w:rsidP="00363C6F">
            <w:pPr>
              <w:pStyle w:val="TableParagraph"/>
              <w:rPr>
                <w:rFonts w:ascii="Times New Roman"/>
                <w:sz w:val="18"/>
              </w:rPr>
            </w:pPr>
          </w:p>
          <w:p w:rsidR="00363C6F" w:rsidRDefault="00363C6F" w:rsidP="00363C6F">
            <w:pPr>
              <w:pStyle w:val="TableParagraph"/>
              <w:rPr>
                <w:rFonts w:ascii="Times New Roman"/>
                <w:sz w:val="18"/>
              </w:rPr>
            </w:pPr>
          </w:p>
          <w:p w:rsidR="00363C6F" w:rsidRDefault="00363C6F" w:rsidP="00363C6F">
            <w:pPr>
              <w:pStyle w:val="TableParagraph"/>
              <w:rPr>
                <w:rFonts w:ascii="Times New Roman"/>
                <w:sz w:val="18"/>
              </w:rPr>
            </w:pPr>
          </w:p>
          <w:p w:rsidR="00363C6F" w:rsidRDefault="00363C6F" w:rsidP="00363C6F">
            <w:pPr>
              <w:pStyle w:val="TableParagraph"/>
              <w:spacing w:before="1"/>
              <w:rPr>
                <w:rFonts w:ascii="Times New Roman"/>
                <w:sz w:val="20"/>
              </w:rPr>
            </w:pPr>
          </w:p>
          <w:p w:rsidR="00363C6F" w:rsidRDefault="00363C6F" w:rsidP="0030404E">
            <w:pPr>
              <w:pStyle w:val="TableParagraph"/>
              <w:numPr>
                <w:ilvl w:val="0"/>
                <w:numId w:val="37"/>
              </w:numPr>
              <w:tabs>
                <w:tab w:val="left" w:pos="218"/>
              </w:tabs>
              <w:spacing w:line="276" w:lineRule="auto"/>
              <w:ind w:right="243" w:firstLine="0"/>
              <w:jc w:val="both"/>
              <w:rPr>
                <w:b/>
                <w:sz w:val="16"/>
              </w:rPr>
            </w:pPr>
            <w:r>
              <w:rPr>
                <w:b/>
                <w:sz w:val="16"/>
              </w:rPr>
              <w:t xml:space="preserve">.Conocer y utilizar el léxico oral de </w:t>
            </w:r>
            <w:proofErr w:type="gramStart"/>
            <w:r>
              <w:rPr>
                <w:b/>
                <w:sz w:val="16"/>
              </w:rPr>
              <w:t>uso</w:t>
            </w:r>
            <w:proofErr w:type="gramEnd"/>
            <w:r>
              <w:rPr>
                <w:b/>
                <w:sz w:val="16"/>
              </w:rPr>
              <w:t xml:space="preserve"> común relativo a asuntos cotidianos y a aspectos</w:t>
            </w:r>
            <w:r>
              <w:rPr>
                <w:b/>
                <w:spacing w:val="-4"/>
                <w:sz w:val="16"/>
              </w:rPr>
              <w:t xml:space="preserve"> </w:t>
            </w:r>
            <w:r>
              <w:rPr>
                <w:b/>
                <w:sz w:val="16"/>
              </w:rPr>
              <w:t>concretos</w:t>
            </w:r>
            <w:r>
              <w:rPr>
                <w:b/>
                <w:spacing w:val="-6"/>
                <w:sz w:val="16"/>
              </w:rPr>
              <w:t xml:space="preserve"> </w:t>
            </w:r>
            <w:r>
              <w:rPr>
                <w:b/>
                <w:sz w:val="16"/>
              </w:rPr>
              <w:t>de</w:t>
            </w:r>
            <w:r>
              <w:rPr>
                <w:b/>
                <w:spacing w:val="-4"/>
                <w:sz w:val="16"/>
              </w:rPr>
              <w:t xml:space="preserve"> </w:t>
            </w:r>
            <w:r>
              <w:rPr>
                <w:b/>
                <w:sz w:val="16"/>
              </w:rPr>
              <w:t>temas</w:t>
            </w:r>
            <w:r>
              <w:rPr>
                <w:b/>
                <w:spacing w:val="-5"/>
                <w:sz w:val="16"/>
              </w:rPr>
              <w:t xml:space="preserve"> </w:t>
            </w:r>
            <w:r>
              <w:rPr>
                <w:b/>
                <w:sz w:val="16"/>
              </w:rPr>
              <w:t>generales</w:t>
            </w:r>
            <w:r>
              <w:rPr>
                <w:b/>
                <w:spacing w:val="-4"/>
                <w:sz w:val="16"/>
              </w:rPr>
              <w:t xml:space="preserve"> </w:t>
            </w:r>
            <w:r>
              <w:rPr>
                <w:b/>
                <w:sz w:val="16"/>
              </w:rPr>
              <w:t>o</w:t>
            </w:r>
            <w:r>
              <w:rPr>
                <w:b/>
                <w:spacing w:val="-4"/>
                <w:sz w:val="16"/>
              </w:rPr>
              <w:t xml:space="preserve"> </w:t>
            </w:r>
            <w:r>
              <w:rPr>
                <w:b/>
                <w:sz w:val="16"/>
              </w:rPr>
              <w:t>relacionados</w:t>
            </w:r>
            <w:r>
              <w:rPr>
                <w:b/>
                <w:spacing w:val="-6"/>
                <w:sz w:val="16"/>
              </w:rPr>
              <w:t xml:space="preserve"> </w:t>
            </w:r>
            <w:r>
              <w:rPr>
                <w:b/>
                <w:sz w:val="16"/>
              </w:rPr>
              <w:t>con</w:t>
            </w:r>
            <w:r>
              <w:rPr>
                <w:b/>
                <w:spacing w:val="-4"/>
                <w:sz w:val="16"/>
              </w:rPr>
              <w:t xml:space="preserve"> </w:t>
            </w:r>
            <w:r>
              <w:rPr>
                <w:b/>
                <w:sz w:val="16"/>
              </w:rPr>
              <w:t>los</w:t>
            </w:r>
            <w:r>
              <w:rPr>
                <w:b/>
                <w:spacing w:val="-4"/>
                <w:sz w:val="16"/>
              </w:rPr>
              <w:t xml:space="preserve"> </w:t>
            </w:r>
            <w:r>
              <w:rPr>
                <w:b/>
                <w:sz w:val="16"/>
              </w:rPr>
              <w:t>propios</w:t>
            </w:r>
            <w:r>
              <w:rPr>
                <w:b/>
                <w:spacing w:val="-3"/>
                <w:sz w:val="16"/>
              </w:rPr>
              <w:t xml:space="preserve"> </w:t>
            </w:r>
            <w:r>
              <w:rPr>
                <w:b/>
                <w:sz w:val="16"/>
              </w:rPr>
              <w:t>intereses, estudios y ocupaciones, y un repertorio limitado de expresiones de uso frecuente en la comunicación</w:t>
            </w:r>
            <w:r>
              <w:rPr>
                <w:b/>
                <w:spacing w:val="-3"/>
                <w:sz w:val="16"/>
              </w:rPr>
              <w:t xml:space="preserve"> </w:t>
            </w:r>
            <w:r>
              <w:rPr>
                <w:b/>
                <w:sz w:val="16"/>
              </w:rPr>
              <w:t>oral.</w:t>
            </w:r>
          </w:p>
          <w:p w:rsidR="00363C6F" w:rsidRDefault="00363C6F" w:rsidP="00363C6F">
            <w:pPr>
              <w:pStyle w:val="TableParagraph"/>
              <w:spacing w:before="4"/>
              <w:rPr>
                <w:rFonts w:ascii="Times New Roman"/>
                <w:sz w:val="18"/>
              </w:rPr>
            </w:pPr>
          </w:p>
          <w:p w:rsidR="00363C6F" w:rsidRDefault="00363C6F" w:rsidP="0030404E">
            <w:pPr>
              <w:pStyle w:val="TableParagraph"/>
              <w:numPr>
                <w:ilvl w:val="1"/>
                <w:numId w:val="37"/>
              </w:numPr>
              <w:tabs>
                <w:tab w:val="left" w:pos="329"/>
              </w:tabs>
              <w:spacing w:before="1" w:line="276" w:lineRule="auto"/>
              <w:ind w:right="581" w:firstLine="0"/>
              <w:rPr>
                <w:sz w:val="16"/>
              </w:rPr>
            </w:pPr>
            <w:r>
              <w:rPr>
                <w:sz w:val="16"/>
              </w:rPr>
              <w:t xml:space="preserve">Utilizar </w:t>
            </w:r>
            <w:proofErr w:type="gramStart"/>
            <w:r>
              <w:rPr>
                <w:sz w:val="16"/>
              </w:rPr>
              <w:t>un</w:t>
            </w:r>
            <w:proofErr w:type="gramEnd"/>
            <w:r>
              <w:rPr>
                <w:sz w:val="16"/>
              </w:rPr>
              <w:t xml:space="preserve"> repertorio de léxico de alta frecuencia para expresarse sobre temas generales y personales de la vida</w:t>
            </w:r>
            <w:r>
              <w:rPr>
                <w:spacing w:val="-10"/>
                <w:sz w:val="16"/>
              </w:rPr>
              <w:t xml:space="preserve"> </w:t>
            </w:r>
            <w:r>
              <w:rPr>
                <w:sz w:val="16"/>
              </w:rPr>
              <w:t>diaria.</w:t>
            </w:r>
          </w:p>
          <w:p w:rsidR="00363C6F" w:rsidRDefault="00363C6F" w:rsidP="0030404E">
            <w:pPr>
              <w:pStyle w:val="TableParagraph"/>
              <w:numPr>
                <w:ilvl w:val="1"/>
                <w:numId w:val="37"/>
              </w:numPr>
              <w:tabs>
                <w:tab w:val="left" w:pos="365"/>
              </w:tabs>
              <w:spacing w:line="276" w:lineRule="auto"/>
              <w:ind w:right="248" w:firstLine="0"/>
              <w:rPr>
                <w:sz w:val="16"/>
              </w:rPr>
            </w:pPr>
            <w:r>
              <w:rPr>
                <w:sz w:val="16"/>
              </w:rPr>
              <w:t>Emplear expresiones de uso frecuente en la comunicación oral, según los propios intereses y necesidades en el ámbito personal, publico, académico y laboral/profesional adaptado a su competencia</w:t>
            </w:r>
            <w:r>
              <w:rPr>
                <w:spacing w:val="-1"/>
                <w:sz w:val="16"/>
              </w:rPr>
              <w:t xml:space="preserve"> </w:t>
            </w:r>
            <w:r>
              <w:rPr>
                <w:sz w:val="16"/>
              </w:rPr>
              <w:t>lingüística.</w:t>
            </w:r>
          </w:p>
          <w:p w:rsidR="00363C6F" w:rsidRDefault="00363C6F" w:rsidP="0030404E">
            <w:pPr>
              <w:pStyle w:val="TableParagraph"/>
              <w:numPr>
                <w:ilvl w:val="1"/>
                <w:numId w:val="37"/>
              </w:numPr>
              <w:tabs>
                <w:tab w:val="left" w:pos="329"/>
              </w:tabs>
              <w:spacing w:line="276" w:lineRule="auto"/>
              <w:ind w:right="248" w:firstLine="0"/>
              <w:rPr>
                <w:sz w:val="16"/>
              </w:rPr>
            </w:pPr>
            <w:r>
              <w:rPr>
                <w:sz w:val="16"/>
              </w:rPr>
              <w:t>Usar de forma habitual apoyo visual (imágenes, videos, posters, software para presentaciones</w:t>
            </w:r>
            <w:proofErr w:type="gramStart"/>
            <w:r>
              <w:rPr>
                <w:sz w:val="16"/>
              </w:rPr>
              <w:t>,…</w:t>
            </w:r>
            <w:proofErr w:type="gramEnd"/>
            <w:r>
              <w:rPr>
                <w:sz w:val="16"/>
              </w:rPr>
              <w:t>)</w:t>
            </w:r>
            <w:r>
              <w:rPr>
                <w:spacing w:val="-5"/>
                <w:sz w:val="16"/>
              </w:rPr>
              <w:t xml:space="preserve"> </w:t>
            </w:r>
            <w:r>
              <w:rPr>
                <w:sz w:val="16"/>
              </w:rPr>
              <w:t>para</w:t>
            </w:r>
            <w:r>
              <w:rPr>
                <w:spacing w:val="-6"/>
                <w:sz w:val="16"/>
              </w:rPr>
              <w:t xml:space="preserve"> </w:t>
            </w:r>
            <w:r>
              <w:rPr>
                <w:sz w:val="16"/>
              </w:rPr>
              <w:t>hacerse</w:t>
            </w:r>
            <w:r>
              <w:rPr>
                <w:spacing w:val="-3"/>
                <w:sz w:val="16"/>
              </w:rPr>
              <w:t xml:space="preserve"> </w:t>
            </w:r>
            <w:r>
              <w:rPr>
                <w:sz w:val="16"/>
              </w:rPr>
              <w:t>entender</w:t>
            </w:r>
            <w:r>
              <w:rPr>
                <w:spacing w:val="-6"/>
                <w:sz w:val="16"/>
              </w:rPr>
              <w:t xml:space="preserve"> </w:t>
            </w:r>
            <w:r>
              <w:rPr>
                <w:sz w:val="16"/>
              </w:rPr>
              <w:t>y</w:t>
            </w:r>
            <w:r>
              <w:rPr>
                <w:spacing w:val="-6"/>
                <w:sz w:val="16"/>
              </w:rPr>
              <w:t xml:space="preserve"> </w:t>
            </w:r>
            <w:r>
              <w:rPr>
                <w:sz w:val="16"/>
              </w:rPr>
              <w:t>ayudarse</w:t>
            </w:r>
            <w:r>
              <w:rPr>
                <w:spacing w:val="-5"/>
                <w:sz w:val="16"/>
              </w:rPr>
              <w:t xml:space="preserve"> </w:t>
            </w:r>
            <w:r>
              <w:rPr>
                <w:sz w:val="16"/>
              </w:rPr>
              <w:t>en</w:t>
            </w:r>
            <w:r>
              <w:rPr>
                <w:spacing w:val="-4"/>
                <w:sz w:val="16"/>
              </w:rPr>
              <w:t xml:space="preserve"> </w:t>
            </w:r>
            <w:r>
              <w:rPr>
                <w:sz w:val="16"/>
              </w:rPr>
              <w:t>la</w:t>
            </w:r>
            <w:r>
              <w:rPr>
                <w:spacing w:val="-4"/>
                <w:sz w:val="16"/>
              </w:rPr>
              <w:t xml:space="preserve"> </w:t>
            </w:r>
            <w:r>
              <w:rPr>
                <w:sz w:val="16"/>
              </w:rPr>
              <w:t>transmisión</w:t>
            </w:r>
            <w:r>
              <w:rPr>
                <w:spacing w:val="-3"/>
                <w:sz w:val="16"/>
              </w:rPr>
              <w:t xml:space="preserve"> </w:t>
            </w:r>
            <w:r>
              <w:rPr>
                <w:sz w:val="16"/>
              </w:rPr>
              <w:t>de</w:t>
            </w:r>
            <w:r>
              <w:rPr>
                <w:spacing w:val="-4"/>
                <w:sz w:val="16"/>
              </w:rPr>
              <w:t xml:space="preserve"> </w:t>
            </w:r>
            <w:r>
              <w:rPr>
                <w:sz w:val="16"/>
              </w:rPr>
              <w:t>significados.</w:t>
            </w:r>
          </w:p>
          <w:p w:rsidR="00363C6F" w:rsidRDefault="00363C6F" w:rsidP="0030404E">
            <w:pPr>
              <w:pStyle w:val="TableParagraph"/>
              <w:numPr>
                <w:ilvl w:val="1"/>
                <w:numId w:val="37"/>
              </w:numPr>
              <w:tabs>
                <w:tab w:val="left" w:pos="365"/>
              </w:tabs>
              <w:spacing w:line="276" w:lineRule="auto"/>
              <w:ind w:right="211" w:firstLine="0"/>
              <w:rPr>
                <w:sz w:val="16"/>
              </w:rPr>
            </w:pPr>
            <w:r>
              <w:rPr>
                <w:sz w:val="16"/>
              </w:rPr>
              <w:t>Esforzarse</w:t>
            </w:r>
            <w:r>
              <w:rPr>
                <w:spacing w:val="-6"/>
                <w:sz w:val="16"/>
              </w:rPr>
              <w:t xml:space="preserve"> </w:t>
            </w:r>
            <w:r>
              <w:rPr>
                <w:sz w:val="16"/>
              </w:rPr>
              <w:t>por</w:t>
            </w:r>
            <w:r>
              <w:rPr>
                <w:spacing w:val="-5"/>
                <w:sz w:val="16"/>
              </w:rPr>
              <w:t xml:space="preserve"> </w:t>
            </w:r>
            <w:r>
              <w:rPr>
                <w:sz w:val="16"/>
              </w:rPr>
              <w:t>utilizar</w:t>
            </w:r>
            <w:r>
              <w:rPr>
                <w:spacing w:val="-5"/>
                <w:sz w:val="16"/>
              </w:rPr>
              <w:t xml:space="preserve"> </w:t>
            </w:r>
            <w:r>
              <w:rPr>
                <w:sz w:val="16"/>
              </w:rPr>
              <w:t>el</w:t>
            </w:r>
            <w:r>
              <w:rPr>
                <w:spacing w:val="-5"/>
                <w:sz w:val="16"/>
              </w:rPr>
              <w:t xml:space="preserve"> </w:t>
            </w:r>
            <w:r>
              <w:rPr>
                <w:sz w:val="16"/>
              </w:rPr>
              <w:t>léxico</w:t>
            </w:r>
            <w:r>
              <w:rPr>
                <w:spacing w:val="-5"/>
                <w:sz w:val="16"/>
              </w:rPr>
              <w:t xml:space="preserve"> </w:t>
            </w:r>
            <w:r>
              <w:rPr>
                <w:sz w:val="16"/>
              </w:rPr>
              <w:t>aprendido</w:t>
            </w:r>
            <w:r>
              <w:rPr>
                <w:spacing w:val="-3"/>
                <w:sz w:val="16"/>
              </w:rPr>
              <w:t xml:space="preserve"> </w:t>
            </w:r>
            <w:r>
              <w:rPr>
                <w:sz w:val="16"/>
              </w:rPr>
              <w:t>en</w:t>
            </w:r>
            <w:r>
              <w:rPr>
                <w:spacing w:val="-4"/>
                <w:sz w:val="16"/>
              </w:rPr>
              <w:t xml:space="preserve"> </w:t>
            </w:r>
            <w:r>
              <w:rPr>
                <w:sz w:val="16"/>
              </w:rPr>
              <w:t>nuevas</w:t>
            </w:r>
            <w:r>
              <w:rPr>
                <w:spacing w:val="-5"/>
                <w:sz w:val="16"/>
              </w:rPr>
              <w:t xml:space="preserve"> </w:t>
            </w:r>
            <w:r>
              <w:rPr>
                <w:sz w:val="16"/>
              </w:rPr>
              <w:t>situaciones</w:t>
            </w:r>
            <w:r>
              <w:rPr>
                <w:spacing w:val="-5"/>
                <w:sz w:val="16"/>
              </w:rPr>
              <w:t xml:space="preserve"> </w:t>
            </w:r>
            <w:r>
              <w:rPr>
                <w:sz w:val="16"/>
              </w:rPr>
              <w:t>comunicativas,</w:t>
            </w:r>
            <w:r>
              <w:rPr>
                <w:spacing w:val="-6"/>
                <w:sz w:val="16"/>
              </w:rPr>
              <w:t xml:space="preserve"> </w:t>
            </w:r>
            <w:r>
              <w:rPr>
                <w:sz w:val="16"/>
              </w:rPr>
              <w:t xml:space="preserve">con el fin de activar </w:t>
            </w:r>
            <w:proofErr w:type="gramStart"/>
            <w:r>
              <w:rPr>
                <w:sz w:val="16"/>
              </w:rPr>
              <w:t>un</w:t>
            </w:r>
            <w:proofErr w:type="gramEnd"/>
            <w:r>
              <w:rPr>
                <w:sz w:val="16"/>
              </w:rPr>
              <w:t xml:space="preserve"> repertorio de uso</w:t>
            </w:r>
            <w:r>
              <w:rPr>
                <w:spacing w:val="-8"/>
                <w:sz w:val="16"/>
              </w:rPr>
              <w:t xml:space="preserve"> </w:t>
            </w:r>
            <w:r>
              <w:rPr>
                <w:sz w:val="16"/>
              </w:rPr>
              <w:t>habitual.</w:t>
            </w:r>
          </w:p>
          <w:p w:rsidR="00363C6F" w:rsidRDefault="00363C6F" w:rsidP="0030404E">
            <w:pPr>
              <w:pStyle w:val="TableParagraph"/>
              <w:numPr>
                <w:ilvl w:val="1"/>
                <w:numId w:val="37"/>
              </w:numPr>
              <w:tabs>
                <w:tab w:val="left" w:pos="329"/>
              </w:tabs>
              <w:spacing w:before="1" w:line="276" w:lineRule="auto"/>
              <w:ind w:right="99" w:firstLine="0"/>
              <w:rPr>
                <w:sz w:val="16"/>
              </w:rPr>
            </w:pPr>
            <w:r>
              <w:rPr>
                <w:sz w:val="16"/>
              </w:rPr>
              <w:t>Participar</w:t>
            </w:r>
            <w:r>
              <w:rPr>
                <w:spacing w:val="-6"/>
                <w:sz w:val="16"/>
              </w:rPr>
              <w:t xml:space="preserve"> </w:t>
            </w:r>
            <w:r>
              <w:rPr>
                <w:sz w:val="16"/>
              </w:rPr>
              <w:t>en</w:t>
            </w:r>
            <w:r>
              <w:rPr>
                <w:spacing w:val="-3"/>
                <w:sz w:val="16"/>
              </w:rPr>
              <w:t xml:space="preserve"> </w:t>
            </w:r>
            <w:r>
              <w:rPr>
                <w:sz w:val="16"/>
              </w:rPr>
              <w:t>simulaciones</w:t>
            </w:r>
            <w:r>
              <w:rPr>
                <w:spacing w:val="-5"/>
                <w:sz w:val="16"/>
              </w:rPr>
              <w:t xml:space="preserve"> </w:t>
            </w:r>
            <w:r>
              <w:rPr>
                <w:sz w:val="16"/>
              </w:rPr>
              <w:t>y</w:t>
            </w:r>
            <w:r>
              <w:rPr>
                <w:spacing w:val="-6"/>
                <w:sz w:val="16"/>
              </w:rPr>
              <w:t xml:space="preserve"> </w:t>
            </w:r>
            <w:r>
              <w:rPr>
                <w:sz w:val="16"/>
              </w:rPr>
              <w:t>situaciones</w:t>
            </w:r>
            <w:r>
              <w:rPr>
                <w:spacing w:val="-5"/>
                <w:sz w:val="16"/>
              </w:rPr>
              <w:t xml:space="preserve"> </w:t>
            </w:r>
            <w:r>
              <w:rPr>
                <w:sz w:val="16"/>
              </w:rPr>
              <w:t>reales</w:t>
            </w:r>
            <w:r>
              <w:rPr>
                <w:spacing w:val="-8"/>
                <w:sz w:val="16"/>
              </w:rPr>
              <w:t xml:space="preserve"> </w:t>
            </w:r>
            <w:r>
              <w:rPr>
                <w:sz w:val="16"/>
              </w:rPr>
              <w:t>de</w:t>
            </w:r>
            <w:r>
              <w:rPr>
                <w:spacing w:val="-3"/>
                <w:sz w:val="16"/>
              </w:rPr>
              <w:t xml:space="preserve"> </w:t>
            </w:r>
            <w:r>
              <w:rPr>
                <w:sz w:val="16"/>
              </w:rPr>
              <w:t>comunicación</w:t>
            </w:r>
            <w:r>
              <w:rPr>
                <w:spacing w:val="-3"/>
                <w:sz w:val="16"/>
              </w:rPr>
              <w:t xml:space="preserve"> </w:t>
            </w:r>
            <w:r>
              <w:rPr>
                <w:sz w:val="16"/>
              </w:rPr>
              <w:t>que</w:t>
            </w:r>
            <w:r>
              <w:rPr>
                <w:spacing w:val="-6"/>
                <w:sz w:val="16"/>
              </w:rPr>
              <w:t xml:space="preserve"> </w:t>
            </w:r>
            <w:r>
              <w:rPr>
                <w:sz w:val="16"/>
              </w:rPr>
              <w:t>afiancen</w:t>
            </w:r>
            <w:r>
              <w:rPr>
                <w:spacing w:val="-5"/>
                <w:sz w:val="16"/>
              </w:rPr>
              <w:t xml:space="preserve"> </w:t>
            </w:r>
            <w:r>
              <w:rPr>
                <w:sz w:val="16"/>
              </w:rPr>
              <w:t>el</w:t>
            </w:r>
            <w:r>
              <w:rPr>
                <w:spacing w:val="-4"/>
                <w:sz w:val="16"/>
              </w:rPr>
              <w:t xml:space="preserve"> </w:t>
            </w:r>
            <w:r>
              <w:rPr>
                <w:sz w:val="16"/>
              </w:rPr>
              <w:t xml:space="preserve">léxico y permitan </w:t>
            </w:r>
            <w:proofErr w:type="gramStart"/>
            <w:r>
              <w:rPr>
                <w:sz w:val="16"/>
              </w:rPr>
              <w:t>un</w:t>
            </w:r>
            <w:proofErr w:type="gramEnd"/>
            <w:r>
              <w:rPr>
                <w:sz w:val="16"/>
              </w:rPr>
              <w:t xml:space="preserve"> uso funcional y contextualizado del</w:t>
            </w:r>
            <w:r>
              <w:rPr>
                <w:spacing w:val="-10"/>
                <w:sz w:val="16"/>
              </w:rPr>
              <w:t xml:space="preserve"> </w:t>
            </w:r>
            <w:r>
              <w:rPr>
                <w:sz w:val="16"/>
              </w:rPr>
              <w:t>mismo.</w:t>
            </w:r>
          </w:p>
          <w:p w:rsidR="00363C6F" w:rsidRDefault="00363C6F" w:rsidP="0030404E">
            <w:pPr>
              <w:pStyle w:val="TableParagraph"/>
              <w:numPr>
                <w:ilvl w:val="1"/>
                <w:numId w:val="37"/>
              </w:numPr>
              <w:tabs>
                <w:tab w:val="left" w:pos="365"/>
              </w:tabs>
              <w:spacing w:line="276" w:lineRule="auto"/>
              <w:ind w:right="283" w:firstLine="0"/>
              <w:rPr>
                <w:sz w:val="16"/>
              </w:rPr>
            </w:pPr>
            <w:r>
              <w:rPr>
                <w:sz w:val="16"/>
              </w:rPr>
              <w:t>Utilizar de forma habitual diccionarios en papel y digitales para ampliar vocabulario que posteriormente se emplee en situaciones de expresión e interacción</w:t>
            </w:r>
            <w:r>
              <w:rPr>
                <w:spacing w:val="-21"/>
                <w:sz w:val="16"/>
              </w:rPr>
              <w:t xml:space="preserve"> </w:t>
            </w:r>
            <w:r>
              <w:rPr>
                <w:sz w:val="16"/>
              </w:rPr>
              <w:t>oral.</w:t>
            </w:r>
          </w:p>
          <w:p w:rsidR="00363C6F" w:rsidRDefault="00363C6F" w:rsidP="00363C6F">
            <w:pPr>
              <w:pStyle w:val="TableParagraph"/>
              <w:spacing w:before="4"/>
              <w:rPr>
                <w:rFonts w:ascii="Times New Roman"/>
                <w:sz w:val="18"/>
              </w:rPr>
            </w:pPr>
          </w:p>
          <w:p w:rsidR="00363C6F" w:rsidRDefault="00363C6F" w:rsidP="00363C6F">
            <w:pPr>
              <w:pStyle w:val="TableParagraph"/>
              <w:spacing w:before="1" w:line="276" w:lineRule="auto"/>
              <w:ind w:left="107" w:right="304"/>
              <w:rPr>
                <w:b/>
                <w:sz w:val="16"/>
              </w:rPr>
            </w:pPr>
            <w:r>
              <w:rPr>
                <w:b/>
                <w:sz w:val="16"/>
              </w:rPr>
              <w:t>7. Pronunciar y entonar los enunciados de manera clara y comprensible, aunque a veces resulte evidente el acento extranjero, o se cometa algun error de pronunciación que no interfiera la comunicación.</w:t>
            </w:r>
          </w:p>
        </w:tc>
        <w:tc>
          <w:tcPr>
            <w:tcW w:w="2408" w:type="dxa"/>
            <w:tcBorders>
              <w:left w:val="single" w:sz="4" w:space="0" w:color="000000"/>
              <w:bottom w:val="single" w:sz="4" w:space="0" w:color="000000"/>
              <w:right w:val="single" w:sz="4" w:space="0" w:color="000000"/>
            </w:tcBorders>
          </w:tcPr>
          <w:p w:rsidR="00363C6F" w:rsidRDefault="00363C6F" w:rsidP="00363C6F">
            <w:pPr>
              <w:pStyle w:val="TableParagraph"/>
              <w:rPr>
                <w:rFonts w:ascii="Times New Roman"/>
                <w:sz w:val="16"/>
              </w:rPr>
            </w:pPr>
          </w:p>
        </w:tc>
        <w:tc>
          <w:tcPr>
            <w:tcW w:w="2552" w:type="dxa"/>
            <w:tcBorders>
              <w:left w:val="single" w:sz="4" w:space="0" w:color="000000"/>
              <w:bottom w:val="single" w:sz="4" w:space="0" w:color="000000"/>
              <w:right w:val="single" w:sz="4" w:space="0" w:color="000000"/>
            </w:tcBorders>
          </w:tcPr>
          <w:p w:rsidR="00363C6F" w:rsidRDefault="00363C6F" w:rsidP="00363C6F">
            <w:pPr>
              <w:pStyle w:val="TableParagraph"/>
              <w:spacing w:line="182" w:lineRule="exact"/>
              <w:ind w:left="116"/>
              <w:rPr>
                <w:sz w:val="16"/>
              </w:rPr>
            </w:pPr>
            <w:r>
              <w:rPr>
                <w:sz w:val="16"/>
              </w:rPr>
              <w:t>-Léxico de ordenación urbana.</w:t>
            </w:r>
          </w:p>
          <w:p w:rsidR="00363C6F" w:rsidRDefault="00363C6F" w:rsidP="00363C6F">
            <w:pPr>
              <w:pStyle w:val="TableParagraph"/>
              <w:spacing w:before="27"/>
              <w:ind w:left="116"/>
              <w:rPr>
                <w:sz w:val="16"/>
              </w:rPr>
            </w:pPr>
            <w:r>
              <w:rPr>
                <w:sz w:val="16"/>
              </w:rPr>
              <w:t>-Pronunciación de consonantes finales.</w:t>
            </w:r>
          </w:p>
          <w:p w:rsidR="00363C6F" w:rsidRDefault="00363C6F" w:rsidP="00363C6F">
            <w:pPr>
              <w:pStyle w:val="TableParagraph"/>
              <w:spacing w:before="28"/>
              <w:ind w:left="116"/>
              <w:rPr>
                <w:sz w:val="16"/>
              </w:rPr>
            </w:pPr>
            <w:r>
              <w:rPr>
                <w:sz w:val="16"/>
              </w:rPr>
              <w:t>-Los medios de comunicación.</w:t>
            </w:r>
          </w:p>
          <w:p w:rsidR="00363C6F" w:rsidRDefault="00363C6F" w:rsidP="00363C6F">
            <w:pPr>
              <w:pStyle w:val="TableParagraph"/>
              <w:rPr>
                <w:rFonts w:ascii="Times New Roman"/>
                <w:sz w:val="18"/>
              </w:rPr>
            </w:pPr>
          </w:p>
          <w:p w:rsidR="00363C6F" w:rsidRDefault="00363C6F" w:rsidP="00363C6F">
            <w:pPr>
              <w:pStyle w:val="TableParagraph"/>
              <w:rPr>
                <w:rFonts w:ascii="Times New Roman"/>
                <w:sz w:val="18"/>
              </w:rPr>
            </w:pPr>
          </w:p>
          <w:p w:rsidR="00363C6F" w:rsidRDefault="00363C6F" w:rsidP="00363C6F">
            <w:pPr>
              <w:pStyle w:val="TableParagraph"/>
              <w:rPr>
                <w:rFonts w:ascii="Times New Roman"/>
                <w:sz w:val="18"/>
              </w:rPr>
            </w:pPr>
          </w:p>
          <w:p w:rsidR="00363C6F" w:rsidRDefault="00363C6F" w:rsidP="00363C6F">
            <w:pPr>
              <w:pStyle w:val="TableParagraph"/>
              <w:rPr>
                <w:rFonts w:ascii="Times New Roman"/>
                <w:sz w:val="18"/>
              </w:rPr>
            </w:pPr>
          </w:p>
          <w:p w:rsidR="00363C6F" w:rsidRDefault="00363C6F" w:rsidP="00363C6F">
            <w:pPr>
              <w:pStyle w:val="TableParagraph"/>
              <w:rPr>
                <w:rFonts w:ascii="Times New Roman"/>
                <w:sz w:val="18"/>
              </w:rPr>
            </w:pPr>
          </w:p>
          <w:p w:rsidR="00363C6F" w:rsidRDefault="00363C6F" w:rsidP="00363C6F">
            <w:pPr>
              <w:pStyle w:val="TableParagraph"/>
              <w:rPr>
                <w:rFonts w:ascii="Times New Roman"/>
                <w:sz w:val="18"/>
              </w:rPr>
            </w:pPr>
          </w:p>
          <w:p w:rsidR="00363C6F" w:rsidRDefault="00363C6F" w:rsidP="00363C6F">
            <w:pPr>
              <w:pStyle w:val="TableParagraph"/>
              <w:rPr>
                <w:rFonts w:ascii="Times New Roman"/>
                <w:sz w:val="18"/>
              </w:rPr>
            </w:pPr>
          </w:p>
          <w:p w:rsidR="00363C6F" w:rsidRDefault="00363C6F" w:rsidP="00363C6F">
            <w:pPr>
              <w:pStyle w:val="TableParagraph"/>
              <w:rPr>
                <w:rFonts w:ascii="Times New Roman"/>
                <w:sz w:val="18"/>
              </w:rPr>
            </w:pPr>
          </w:p>
          <w:p w:rsidR="00363C6F" w:rsidRDefault="00363C6F" w:rsidP="00363C6F">
            <w:pPr>
              <w:pStyle w:val="TableParagraph"/>
              <w:rPr>
                <w:rFonts w:ascii="Times New Roman"/>
                <w:sz w:val="18"/>
              </w:rPr>
            </w:pPr>
          </w:p>
          <w:p w:rsidR="00363C6F" w:rsidRDefault="00363C6F" w:rsidP="00363C6F">
            <w:pPr>
              <w:pStyle w:val="TableParagraph"/>
              <w:rPr>
                <w:rFonts w:ascii="Times New Roman"/>
                <w:sz w:val="18"/>
              </w:rPr>
            </w:pPr>
          </w:p>
          <w:p w:rsidR="00363C6F" w:rsidRDefault="00363C6F" w:rsidP="00363C6F">
            <w:pPr>
              <w:pStyle w:val="TableParagraph"/>
              <w:rPr>
                <w:rFonts w:ascii="Times New Roman"/>
                <w:sz w:val="18"/>
              </w:rPr>
            </w:pPr>
          </w:p>
          <w:p w:rsidR="00363C6F" w:rsidRDefault="00363C6F" w:rsidP="00363C6F">
            <w:pPr>
              <w:pStyle w:val="TableParagraph"/>
              <w:spacing w:before="7"/>
              <w:rPr>
                <w:rFonts w:ascii="Times New Roman"/>
                <w:sz w:val="24"/>
              </w:rPr>
            </w:pPr>
          </w:p>
          <w:p w:rsidR="00363C6F" w:rsidRDefault="00363C6F" w:rsidP="00363C6F">
            <w:pPr>
              <w:pStyle w:val="TableParagraph"/>
              <w:spacing w:line="276" w:lineRule="auto"/>
              <w:ind w:left="116" w:right="436"/>
              <w:rPr>
                <w:sz w:val="16"/>
              </w:rPr>
            </w:pPr>
            <w:r>
              <w:rPr>
                <w:sz w:val="16"/>
              </w:rPr>
              <w:t>-Expresión de la emoción y de los sentimientos.</w:t>
            </w:r>
          </w:p>
          <w:p w:rsidR="00363C6F" w:rsidRDefault="00363C6F" w:rsidP="00363C6F">
            <w:pPr>
              <w:pStyle w:val="TableParagraph"/>
              <w:ind w:left="116"/>
              <w:rPr>
                <w:sz w:val="16"/>
              </w:rPr>
            </w:pPr>
            <w:r>
              <w:rPr>
                <w:sz w:val="16"/>
              </w:rPr>
              <w:t>-El uso del subjuntivo.</w:t>
            </w:r>
          </w:p>
          <w:p w:rsidR="00363C6F" w:rsidRDefault="00363C6F" w:rsidP="00363C6F">
            <w:pPr>
              <w:pStyle w:val="TableParagraph"/>
              <w:spacing w:before="28"/>
              <w:ind w:left="116"/>
              <w:rPr>
                <w:sz w:val="16"/>
              </w:rPr>
            </w:pPr>
            <w:r>
              <w:rPr>
                <w:sz w:val="16"/>
              </w:rPr>
              <w:t>-La comparación.</w:t>
            </w:r>
          </w:p>
          <w:p w:rsidR="00363C6F" w:rsidRDefault="00363C6F" w:rsidP="00363C6F">
            <w:pPr>
              <w:pStyle w:val="TableParagraph"/>
              <w:spacing w:before="28"/>
              <w:ind w:left="116"/>
              <w:rPr>
                <w:sz w:val="16"/>
              </w:rPr>
            </w:pPr>
            <w:r>
              <w:rPr>
                <w:sz w:val="16"/>
              </w:rPr>
              <w:t>-Estudios de las vocales nasales.</w:t>
            </w:r>
          </w:p>
          <w:p w:rsidR="00363C6F" w:rsidRDefault="00363C6F" w:rsidP="00363C6F">
            <w:pPr>
              <w:pStyle w:val="TableParagraph"/>
              <w:spacing w:before="27"/>
              <w:ind w:left="116"/>
              <w:rPr>
                <w:sz w:val="16"/>
              </w:rPr>
            </w:pPr>
            <w:r>
              <w:rPr>
                <w:sz w:val="16"/>
              </w:rPr>
              <w:t>-La canción francesa.</w:t>
            </w:r>
          </w:p>
          <w:p w:rsidR="00363C6F" w:rsidRDefault="00363C6F" w:rsidP="00363C6F">
            <w:pPr>
              <w:pStyle w:val="TableParagraph"/>
              <w:rPr>
                <w:rFonts w:ascii="Times New Roman"/>
                <w:sz w:val="18"/>
              </w:rPr>
            </w:pPr>
          </w:p>
          <w:p w:rsidR="00363C6F" w:rsidRDefault="00363C6F" w:rsidP="00363C6F">
            <w:pPr>
              <w:pStyle w:val="TableParagraph"/>
              <w:rPr>
                <w:rFonts w:ascii="Times New Roman"/>
                <w:sz w:val="18"/>
              </w:rPr>
            </w:pPr>
          </w:p>
          <w:p w:rsidR="00363C6F" w:rsidRDefault="00363C6F" w:rsidP="00363C6F">
            <w:pPr>
              <w:pStyle w:val="TableParagraph"/>
              <w:rPr>
                <w:rFonts w:ascii="Times New Roman"/>
                <w:sz w:val="18"/>
              </w:rPr>
            </w:pPr>
          </w:p>
          <w:p w:rsidR="00363C6F" w:rsidRDefault="00363C6F" w:rsidP="00363C6F">
            <w:pPr>
              <w:pStyle w:val="TableParagraph"/>
              <w:rPr>
                <w:rFonts w:ascii="Times New Roman"/>
                <w:sz w:val="18"/>
              </w:rPr>
            </w:pPr>
          </w:p>
          <w:p w:rsidR="00363C6F" w:rsidRDefault="00363C6F" w:rsidP="00363C6F">
            <w:pPr>
              <w:pStyle w:val="TableParagraph"/>
              <w:rPr>
                <w:rFonts w:ascii="Times New Roman"/>
                <w:sz w:val="18"/>
              </w:rPr>
            </w:pPr>
          </w:p>
          <w:p w:rsidR="00363C6F" w:rsidRDefault="00363C6F" w:rsidP="00363C6F">
            <w:pPr>
              <w:pStyle w:val="TableParagraph"/>
              <w:rPr>
                <w:rFonts w:ascii="Times New Roman"/>
                <w:sz w:val="18"/>
              </w:rPr>
            </w:pPr>
          </w:p>
          <w:p w:rsidR="00363C6F" w:rsidRDefault="00363C6F" w:rsidP="00363C6F">
            <w:pPr>
              <w:pStyle w:val="TableParagraph"/>
              <w:rPr>
                <w:rFonts w:ascii="Times New Roman"/>
                <w:sz w:val="18"/>
              </w:rPr>
            </w:pPr>
          </w:p>
          <w:p w:rsidR="00363C6F" w:rsidRDefault="00363C6F" w:rsidP="00363C6F">
            <w:pPr>
              <w:pStyle w:val="TableParagraph"/>
              <w:rPr>
                <w:rFonts w:ascii="Times New Roman"/>
                <w:sz w:val="18"/>
              </w:rPr>
            </w:pPr>
          </w:p>
          <w:p w:rsidR="00363C6F" w:rsidRDefault="00363C6F" w:rsidP="00363C6F">
            <w:pPr>
              <w:pStyle w:val="TableParagraph"/>
              <w:rPr>
                <w:rFonts w:ascii="Times New Roman"/>
                <w:sz w:val="18"/>
              </w:rPr>
            </w:pPr>
          </w:p>
          <w:p w:rsidR="00363C6F" w:rsidRDefault="00363C6F" w:rsidP="00363C6F">
            <w:pPr>
              <w:pStyle w:val="TableParagraph"/>
              <w:spacing w:before="1"/>
              <w:rPr>
                <w:rFonts w:ascii="Times New Roman"/>
                <w:sz w:val="24"/>
              </w:rPr>
            </w:pPr>
          </w:p>
          <w:p w:rsidR="00363C6F" w:rsidRDefault="00363C6F" w:rsidP="00363C6F">
            <w:pPr>
              <w:pStyle w:val="TableParagraph"/>
              <w:ind w:left="116"/>
              <w:rPr>
                <w:sz w:val="16"/>
              </w:rPr>
            </w:pPr>
            <w:r>
              <w:rPr>
                <w:sz w:val="16"/>
              </w:rPr>
              <w:t>-Hacer apreciaciones y dar opiniones.</w:t>
            </w:r>
          </w:p>
          <w:p w:rsidR="00363C6F" w:rsidRDefault="00363C6F" w:rsidP="00363C6F">
            <w:pPr>
              <w:pStyle w:val="TableParagraph"/>
              <w:spacing w:before="28"/>
              <w:ind w:left="116"/>
              <w:rPr>
                <w:sz w:val="16"/>
              </w:rPr>
            </w:pPr>
            <w:r>
              <w:rPr>
                <w:sz w:val="16"/>
              </w:rPr>
              <w:t>-Las formas interrogativas.</w:t>
            </w:r>
          </w:p>
          <w:p w:rsidR="00363C6F" w:rsidRDefault="00363C6F" w:rsidP="00363C6F">
            <w:pPr>
              <w:pStyle w:val="TableParagraph"/>
              <w:spacing w:before="28" w:line="276" w:lineRule="auto"/>
              <w:ind w:left="116" w:right="721"/>
              <w:rPr>
                <w:sz w:val="16"/>
              </w:rPr>
            </w:pPr>
            <w:r>
              <w:rPr>
                <w:sz w:val="16"/>
              </w:rPr>
              <w:t>-Pronombres interrogativos y exclamativos.</w:t>
            </w:r>
          </w:p>
          <w:p w:rsidR="00363C6F" w:rsidRDefault="00363C6F" w:rsidP="00363C6F">
            <w:pPr>
              <w:pStyle w:val="TableParagraph"/>
              <w:ind w:left="116"/>
              <w:rPr>
                <w:sz w:val="16"/>
              </w:rPr>
            </w:pPr>
            <w:r>
              <w:rPr>
                <w:sz w:val="16"/>
              </w:rPr>
              <w:t>-Léxico de cocina y recetas.</w:t>
            </w:r>
          </w:p>
          <w:p w:rsidR="00363C6F" w:rsidRDefault="00363C6F" w:rsidP="00363C6F">
            <w:pPr>
              <w:pStyle w:val="TableParagraph"/>
              <w:spacing w:before="28" w:line="276" w:lineRule="auto"/>
              <w:ind w:left="116" w:right="538"/>
              <w:rPr>
                <w:sz w:val="16"/>
              </w:rPr>
            </w:pPr>
            <w:r>
              <w:rPr>
                <w:sz w:val="16"/>
              </w:rPr>
              <w:t>-Continuación del estudio de las vocales nasales.</w:t>
            </w:r>
          </w:p>
          <w:p w:rsidR="00363C6F" w:rsidRDefault="00363C6F" w:rsidP="00363C6F">
            <w:pPr>
              <w:pStyle w:val="TableParagraph"/>
              <w:ind w:left="116"/>
              <w:rPr>
                <w:sz w:val="16"/>
              </w:rPr>
            </w:pPr>
            <w:r>
              <w:rPr>
                <w:sz w:val="16"/>
              </w:rPr>
              <w:t>-La Cocina en la vida cotidiana y en los</w:t>
            </w:r>
          </w:p>
        </w:tc>
        <w:tc>
          <w:tcPr>
            <w:tcW w:w="286" w:type="dxa"/>
            <w:tcBorders>
              <w:top w:val="single" w:sz="4" w:space="0" w:color="000000"/>
              <w:left w:val="single" w:sz="4" w:space="0" w:color="000000"/>
              <w:bottom w:val="single" w:sz="4" w:space="0" w:color="000000"/>
              <w:right w:val="single" w:sz="4" w:space="0" w:color="000000"/>
            </w:tcBorders>
          </w:tcPr>
          <w:p w:rsidR="00363C6F" w:rsidRDefault="00363C6F" w:rsidP="00363C6F">
            <w:pPr>
              <w:pStyle w:val="TableParagraph"/>
              <w:rPr>
                <w:rFonts w:ascii="Times New Roman"/>
                <w:sz w:val="16"/>
              </w:rPr>
            </w:pPr>
          </w:p>
        </w:tc>
        <w:tc>
          <w:tcPr>
            <w:tcW w:w="286" w:type="dxa"/>
            <w:tcBorders>
              <w:left w:val="single" w:sz="4" w:space="0" w:color="000000"/>
              <w:bottom w:val="single" w:sz="4" w:space="0" w:color="000000"/>
              <w:right w:val="single" w:sz="4" w:space="0" w:color="000000"/>
            </w:tcBorders>
          </w:tcPr>
          <w:p w:rsidR="00363C6F" w:rsidRDefault="00363C6F" w:rsidP="00363C6F">
            <w:pPr>
              <w:pStyle w:val="TableParagraph"/>
              <w:rPr>
                <w:rFonts w:ascii="Times New Roman"/>
                <w:sz w:val="16"/>
              </w:rPr>
            </w:pPr>
          </w:p>
        </w:tc>
        <w:tc>
          <w:tcPr>
            <w:tcW w:w="286" w:type="dxa"/>
            <w:tcBorders>
              <w:left w:val="single" w:sz="4" w:space="0" w:color="000000"/>
              <w:bottom w:val="single" w:sz="4" w:space="0" w:color="000000"/>
              <w:right w:val="single" w:sz="4" w:space="0" w:color="000000"/>
            </w:tcBorders>
          </w:tcPr>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spacing w:before="171"/>
              <w:ind w:left="115"/>
              <w:rPr>
                <w:sz w:val="20"/>
              </w:rPr>
            </w:pPr>
            <w:r>
              <w:rPr>
                <w:w w:val="99"/>
                <w:sz w:val="20"/>
              </w:rPr>
              <w:t>X</w:t>
            </w:r>
          </w:p>
        </w:tc>
        <w:tc>
          <w:tcPr>
            <w:tcW w:w="286" w:type="dxa"/>
            <w:tcBorders>
              <w:left w:val="single" w:sz="4" w:space="0" w:color="000000"/>
              <w:bottom w:val="single" w:sz="4" w:space="0" w:color="000000"/>
              <w:right w:val="single" w:sz="4" w:space="0" w:color="000000"/>
            </w:tcBorders>
          </w:tcPr>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spacing w:before="171"/>
              <w:ind w:left="114"/>
              <w:rPr>
                <w:sz w:val="20"/>
              </w:rPr>
            </w:pPr>
            <w:r>
              <w:rPr>
                <w:w w:val="99"/>
                <w:sz w:val="20"/>
              </w:rPr>
              <w:t>X</w:t>
            </w:r>
          </w:p>
        </w:tc>
        <w:tc>
          <w:tcPr>
            <w:tcW w:w="286" w:type="dxa"/>
            <w:tcBorders>
              <w:left w:val="single" w:sz="4" w:space="0" w:color="000000"/>
              <w:bottom w:val="single" w:sz="4" w:space="0" w:color="000000"/>
              <w:right w:val="single" w:sz="4" w:space="0" w:color="000000"/>
            </w:tcBorders>
          </w:tcPr>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rPr>
                <w:rFonts w:ascii="Times New Roman"/>
              </w:rPr>
            </w:pPr>
          </w:p>
          <w:p w:rsidR="00363C6F" w:rsidRDefault="00363C6F" w:rsidP="00363C6F">
            <w:pPr>
              <w:pStyle w:val="TableParagraph"/>
              <w:spacing w:before="171"/>
              <w:ind w:left="114"/>
              <w:rPr>
                <w:sz w:val="20"/>
              </w:rPr>
            </w:pPr>
            <w:r>
              <w:rPr>
                <w:w w:val="99"/>
                <w:sz w:val="20"/>
              </w:rPr>
              <w:t>X</w:t>
            </w:r>
          </w:p>
        </w:tc>
        <w:tc>
          <w:tcPr>
            <w:tcW w:w="3303" w:type="dxa"/>
            <w:tcBorders>
              <w:left w:val="single" w:sz="4" w:space="0" w:color="000000"/>
              <w:bottom w:val="single" w:sz="4" w:space="0" w:color="000000"/>
            </w:tcBorders>
          </w:tcPr>
          <w:p w:rsidR="00363C6F" w:rsidRDefault="00363C6F" w:rsidP="00363C6F">
            <w:pPr>
              <w:pStyle w:val="TableParagraph"/>
              <w:rPr>
                <w:rFonts w:ascii="Times New Roman"/>
                <w:sz w:val="16"/>
              </w:rPr>
            </w:pPr>
          </w:p>
        </w:tc>
      </w:tr>
    </w:tbl>
    <w:p w:rsidR="00741D35" w:rsidRDefault="00741D35" w:rsidP="00A021C6">
      <w:pPr>
        <w:shd w:val="clear" w:color="auto" w:fill="FFFFFF" w:themeFill="background1"/>
      </w:pPr>
    </w:p>
    <w:p w:rsidR="00741D35" w:rsidRDefault="00741D35" w:rsidP="0000703C">
      <w:pPr>
        <w:shd w:val="clear" w:color="auto" w:fill="FFFFFF" w:themeFill="background1"/>
      </w:pPr>
    </w:p>
    <w:tbl>
      <w:tblPr>
        <w:tblStyle w:val="TableNormal"/>
        <w:tblW w:w="16562" w:type="dxa"/>
        <w:tblInd w:w="-9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984"/>
        <w:gridCol w:w="2628"/>
        <w:gridCol w:w="2785"/>
        <w:gridCol w:w="312"/>
        <w:gridCol w:w="312"/>
        <w:gridCol w:w="312"/>
        <w:gridCol w:w="312"/>
        <w:gridCol w:w="312"/>
        <w:gridCol w:w="3605"/>
      </w:tblGrid>
      <w:tr w:rsidR="00363C6F" w:rsidTr="00906AB7">
        <w:trPr>
          <w:trHeight w:val="8184"/>
        </w:trPr>
        <w:tc>
          <w:tcPr>
            <w:tcW w:w="5984" w:type="dxa"/>
            <w:tcBorders>
              <w:bottom w:val="single" w:sz="4" w:space="0" w:color="000000"/>
              <w:right w:val="single" w:sz="4" w:space="0" w:color="000000"/>
            </w:tcBorders>
          </w:tcPr>
          <w:p w:rsidR="00363C6F" w:rsidRDefault="00363C6F" w:rsidP="0030404E">
            <w:pPr>
              <w:pStyle w:val="TableParagraph"/>
              <w:numPr>
                <w:ilvl w:val="1"/>
                <w:numId w:val="41"/>
              </w:numPr>
              <w:tabs>
                <w:tab w:val="left" w:pos="329"/>
              </w:tabs>
              <w:spacing w:line="182" w:lineRule="exact"/>
              <w:ind w:hanging="222"/>
              <w:rPr>
                <w:sz w:val="16"/>
              </w:rPr>
            </w:pPr>
            <w:r>
              <w:rPr>
                <w:sz w:val="16"/>
              </w:rPr>
              <w:t>Expresarse usando estructuras sintácticas con diferente</w:t>
            </w:r>
            <w:r>
              <w:rPr>
                <w:spacing w:val="-14"/>
                <w:sz w:val="16"/>
              </w:rPr>
              <w:t xml:space="preserve"> </w:t>
            </w:r>
            <w:r>
              <w:rPr>
                <w:sz w:val="16"/>
              </w:rPr>
              <w:t>entonación.</w:t>
            </w:r>
          </w:p>
          <w:p w:rsidR="00363C6F" w:rsidRDefault="00363C6F" w:rsidP="0030404E">
            <w:pPr>
              <w:pStyle w:val="TableParagraph"/>
              <w:numPr>
                <w:ilvl w:val="1"/>
                <w:numId w:val="41"/>
              </w:numPr>
              <w:tabs>
                <w:tab w:val="left" w:pos="329"/>
              </w:tabs>
              <w:spacing w:before="27" w:line="276" w:lineRule="auto"/>
              <w:ind w:left="107" w:right="612" w:firstLine="0"/>
              <w:rPr>
                <w:sz w:val="16"/>
              </w:rPr>
            </w:pPr>
            <w:r>
              <w:rPr>
                <w:sz w:val="16"/>
              </w:rPr>
              <w:t>Cuidar</w:t>
            </w:r>
            <w:r>
              <w:rPr>
                <w:spacing w:val="-6"/>
                <w:sz w:val="16"/>
              </w:rPr>
              <w:t xml:space="preserve"> </w:t>
            </w:r>
            <w:r>
              <w:rPr>
                <w:sz w:val="16"/>
              </w:rPr>
              <w:t>la</w:t>
            </w:r>
            <w:r>
              <w:rPr>
                <w:spacing w:val="-4"/>
                <w:sz w:val="16"/>
              </w:rPr>
              <w:t xml:space="preserve"> </w:t>
            </w:r>
            <w:r>
              <w:rPr>
                <w:sz w:val="16"/>
              </w:rPr>
              <w:t>pronunciación</w:t>
            </w:r>
            <w:r>
              <w:rPr>
                <w:spacing w:val="-4"/>
                <w:sz w:val="16"/>
              </w:rPr>
              <w:t xml:space="preserve"> </w:t>
            </w:r>
            <w:r>
              <w:rPr>
                <w:sz w:val="16"/>
              </w:rPr>
              <w:t>y</w:t>
            </w:r>
            <w:r>
              <w:rPr>
                <w:spacing w:val="-6"/>
                <w:sz w:val="16"/>
              </w:rPr>
              <w:t xml:space="preserve"> </w:t>
            </w:r>
            <w:r>
              <w:rPr>
                <w:sz w:val="16"/>
              </w:rPr>
              <w:t>entonación</w:t>
            </w:r>
            <w:r>
              <w:rPr>
                <w:spacing w:val="-6"/>
                <w:sz w:val="16"/>
              </w:rPr>
              <w:t xml:space="preserve"> </w:t>
            </w:r>
            <w:r>
              <w:rPr>
                <w:sz w:val="16"/>
              </w:rPr>
              <w:t>de</w:t>
            </w:r>
            <w:r>
              <w:rPr>
                <w:spacing w:val="-4"/>
                <w:sz w:val="16"/>
              </w:rPr>
              <w:t xml:space="preserve"> </w:t>
            </w:r>
            <w:r>
              <w:rPr>
                <w:sz w:val="16"/>
              </w:rPr>
              <w:t>manera</w:t>
            </w:r>
            <w:r>
              <w:rPr>
                <w:spacing w:val="-4"/>
                <w:sz w:val="16"/>
              </w:rPr>
              <w:t xml:space="preserve"> </w:t>
            </w:r>
            <w:r>
              <w:rPr>
                <w:sz w:val="16"/>
              </w:rPr>
              <w:t>consciente,</w:t>
            </w:r>
            <w:r>
              <w:rPr>
                <w:spacing w:val="-6"/>
                <w:sz w:val="16"/>
              </w:rPr>
              <w:t xml:space="preserve"> </w:t>
            </w:r>
            <w:r>
              <w:rPr>
                <w:sz w:val="16"/>
              </w:rPr>
              <w:t>reconociendo</w:t>
            </w:r>
            <w:r>
              <w:rPr>
                <w:spacing w:val="-4"/>
                <w:sz w:val="16"/>
              </w:rPr>
              <w:t xml:space="preserve"> </w:t>
            </w:r>
            <w:r>
              <w:rPr>
                <w:sz w:val="16"/>
              </w:rPr>
              <w:t>su valor para la comunicación</w:t>
            </w:r>
            <w:r>
              <w:rPr>
                <w:spacing w:val="-3"/>
                <w:sz w:val="16"/>
              </w:rPr>
              <w:t xml:space="preserve"> </w:t>
            </w:r>
            <w:r>
              <w:rPr>
                <w:sz w:val="16"/>
              </w:rPr>
              <w:t>oral,</w:t>
            </w:r>
          </w:p>
          <w:p w:rsidR="00363C6F" w:rsidRDefault="00363C6F" w:rsidP="0030404E">
            <w:pPr>
              <w:pStyle w:val="TableParagraph"/>
              <w:numPr>
                <w:ilvl w:val="1"/>
                <w:numId w:val="41"/>
              </w:numPr>
              <w:tabs>
                <w:tab w:val="left" w:pos="329"/>
              </w:tabs>
              <w:ind w:hanging="222"/>
              <w:rPr>
                <w:sz w:val="16"/>
              </w:rPr>
            </w:pPr>
            <w:r>
              <w:rPr>
                <w:sz w:val="16"/>
              </w:rPr>
              <w:t xml:space="preserve">Leer de forma </w:t>
            </w:r>
            <w:proofErr w:type="gramStart"/>
            <w:r>
              <w:rPr>
                <w:sz w:val="16"/>
              </w:rPr>
              <w:t>clara</w:t>
            </w:r>
            <w:proofErr w:type="gramEnd"/>
            <w:r>
              <w:rPr>
                <w:sz w:val="16"/>
              </w:rPr>
              <w:t xml:space="preserve"> y comprensible usando los patrones sonoros de la</w:t>
            </w:r>
            <w:r>
              <w:rPr>
                <w:spacing w:val="-22"/>
                <w:sz w:val="16"/>
              </w:rPr>
              <w:t xml:space="preserve"> </w:t>
            </w:r>
            <w:r>
              <w:rPr>
                <w:sz w:val="16"/>
              </w:rPr>
              <w:t>lengua.</w:t>
            </w:r>
          </w:p>
          <w:p w:rsidR="00363C6F" w:rsidRDefault="00363C6F" w:rsidP="00F92CFA">
            <w:pPr>
              <w:pStyle w:val="TableParagraph"/>
              <w:spacing w:before="9"/>
              <w:rPr>
                <w:rFonts w:ascii="Times New Roman"/>
                <w:sz w:val="20"/>
              </w:rPr>
            </w:pPr>
          </w:p>
          <w:p w:rsidR="00363C6F" w:rsidRDefault="00363C6F" w:rsidP="0030404E">
            <w:pPr>
              <w:pStyle w:val="TableParagraph"/>
              <w:numPr>
                <w:ilvl w:val="0"/>
                <w:numId w:val="40"/>
              </w:numPr>
              <w:tabs>
                <w:tab w:val="left" w:pos="264"/>
              </w:tabs>
              <w:spacing w:line="276" w:lineRule="auto"/>
              <w:ind w:right="192" w:firstLine="0"/>
              <w:rPr>
                <w:b/>
                <w:sz w:val="16"/>
              </w:rPr>
            </w:pPr>
            <w:r>
              <w:rPr>
                <w:b/>
                <w:sz w:val="16"/>
              </w:rPr>
              <w:t>Mantener</w:t>
            </w:r>
            <w:r>
              <w:rPr>
                <w:b/>
                <w:spacing w:val="-5"/>
                <w:sz w:val="16"/>
              </w:rPr>
              <w:t xml:space="preserve"> </w:t>
            </w:r>
            <w:r>
              <w:rPr>
                <w:b/>
                <w:sz w:val="16"/>
              </w:rPr>
              <w:t>el</w:t>
            </w:r>
            <w:r>
              <w:rPr>
                <w:b/>
                <w:spacing w:val="-5"/>
                <w:sz w:val="16"/>
              </w:rPr>
              <w:t xml:space="preserve"> </w:t>
            </w:r>
            <w:r>
              <w:rPr>
                <w:b/>
                <w:sz w:val="16"/>
              </w:rPr>
              <w:t>ritmo</w:t>
            </w:r>
            <w:r>
              <w:rPr>
                <w:b/>
                <w:spacing w:val="-5"/>
                <w:sz w:val="16"/>
              </w:rPr>
              <w:t xml:space="preserve"> </w:t>
            </w:r>
            <w:proofErr w:type="gramStart"/>
            <w:r>
              <w:rPr>
                <w:b/>
                <w:sz w:val="16"/>
              </w:rPr>
              <w:t>del</w:t>
            </w:r>
            <w:proofErr w:type="gramEnd"/>
            <w:r>
              <w:rPr>
                <w:b/>
                <w:spacing w:val="-5"/>
                <w:sz w:val="16"/>
              </w:rPr>
              <w:t xml:space="preserve"> </w:t>
            </w:r>
            <w:r>
              <w:rPr>
                <w:b/>
                <w:sz w:val="16"/>
              </w:rPr>
              <w:t>discurso</w:t>
            </w:r>
            <w:r>
              <w:rPr>
                <w:b/>
                <w:spacing w:val="-3"/>
                <w:sz w:val="16"/>
              </w:rPr>
              <w:t xml:space="preserve"> </w:t>
            </w:r>
            <w:r>
              <w:rPr>
                <w:b/>
                <w:sz w:val="16"/>
              </w:rPr>
              <w:t>con</w:t>
            </w:r>
            <w:r>
              <w:rPr>
                <w:b/>
                <w:spacing w:val="-2"/>
                <w:sz w:val="16"/>
              </w:rPr>
              <w:t xml:space="preserve"> </w:t>
            </w:r>
            <w:r>
              <w:rPr>
                <w:b/>
                <w:sz w:val="16"/>
              </w:rPr>
              <w:t>la</w:t>
            </w:r>
            <w:r>
              <w:rPr>
                <w:b/>
                <w:spacing w:val="-3"/>
                <w:sz w:val="16"/>
              </w:rPr>
              <w:t xml:space="preserve"> </w:t>
            </w:r>
            <w:r>
              <w:rPr>
                <w:b/>
                <w:sz w:val="16"/>
              </w:rPr>
              <w:t>fluidez</w:t>
            </w:r>
            <w:r>
              <w:rPr>
                <w:b/>
                <w:spacing w:val="-5"/>
                <w:sz w:val="16"/>
              </w:rPr>
              <w:t xml:space="preserve"> </w:t>
            </w:r>
            <w:r>
              <w:rPr>
                <w:b/>
                <w:sz w:val="16"/>
              </w:rPr>
              <w:t>suficiente</w:t>
            </w:r>
            <w:r>
              <w:rPr>
                <w:b/>
                <w:spacing w:val="-3"/>
                <w:sz w:val="16"/>
              </w:rPr>
              <w:t xml:space="preserve"> </w:t>
            </w:r>
            <w:r>
              <w:rPr>
                <w:b/>
                <w:sz w:val="16"/>
              </w:rPr>
              <w:t>para</w:t>
            </w:r>
            <w:r>
              <w:rPr>
                <w:b/>
                <w:spacing w:val="-5"/>
                <w:sz w:val="16"/>
              </w:rPr>
              <w:t xml:space="preserve"> </w:t>
            </w:r>
            <w:r>
              <w:rPr>
                <w:b/>
                <w:sz w:val="16"/>
              </w:rPr>
              <w:t>hacer</w:t>
            </w:r>
            <w:r>
              <w:rPr>
                <w:b/>
                <w:spacing w:val="-5"/>
                <w:sz w:val="16"/>
              </w:rPr>
              <w:t xml:space="preserve"> </w:t>
            </w:r>
            <w:r>
              <w:rPr>
                <w:b/>
                <w:sz w:val="16"/>
              </w:rPr>
              <w:t>comprensible el mensaje en situaciones breves y más</w:t>
            </w:r>
            <w:r>
              <w:rPr>
                <w:b/>
                <w:spacing w:val="-11"/>
                <w:sz w:val="16"/>
              </w:rPr>
              <w:t xml:space="preserve"> </w:t>
            </w:r>
            <w:r>
              <w:rPr>
                <w:b/>
                <w:sz w:val="16"/>
              </w:rPr>
              <w:t>largas.</w:t>
            </w:r>
          </w:p>
          <w:p w:rsidR="00363C6F" w:rsidRDefault="00363C6F" w:rsidP="00F92CFA">
            <w:pPr>
              <w:pStyle w:val="TableParagraph"/>
              <w:spacing w:before="4"/>
              <w:rPr>
                <w:rFonts w:ascii="Times New Roman"/>
                <w:sz w:val="18"/>
              </w:rPr>
            </w:pPr>
          </w:p>
          <w:p w:rsidR="00363C6F" w:rsidRDefault="00363C6F" w:rsidP="0030404E">
            <w:pPr>
              <w:pStyle w:val="TableParagraph"/>
              <w:numPr>
                <w:ilvl w:val="1"/>
                <w:numId w:val="40"/>
              </w:numPr>
              <w:tabs>
                <w:tab w:val="left" w:pos="365"/>
              </w:tabs>
              <w:spacing w:before="1"/>
              <w:ind w:hanging="258"/>
              <w:rPr>
                <w:sz w:val="16"/>
              </w:rPr>
            </w:pPr>
            <w:r>
              <w:rPr>
                <w:sz w:val="16"/>
              </w:rPr>
              <w:t xml:space="preserve">Reproducir y mantener </w:t>
            </w:r>
            <w:proofErr w:type="gramStart"/>
            <w:r>
              <w:rPr>
                <w:sz w:val="16"/>
              </w:rPr>
              <w:t>un</w:t>
            </w:r>
            <w:proofErr w:type="gramEnd"/>
            <w:r>
              <w:rPr>
                <w:sz w:val="16"/>
              </w:rPr>
              <w:t xml:space="preserve"> ritmo suficientemente fluido en el</w:t>
            </w:r>
            <w:r>
              <w:rPr>
                <w:spacing w:val="-15"/>
                <w:sz w:val="16"/>
              </w:rPr>
              <w:t xml:space="preserve"> </w:t>
            </w:r>
            <w:r>
              <w:rPr>
                <w:sz w:val="16"/>
              </w:rPr>
              <w:t>discurso.</w:t>
            </w:r>
          </w:p>
          <w:p w:rsidR="00363C6F" w:rsidRDefault="00363C6F" w:rsidP="0030404E">
            <w:pPr>
              <w:pStyle w:val="TableParagraph"/>
              <w:numPr>
                <w:ilvl w:val="1"/>
                <w:numId w:val="40"/>
              </w:numPr>
              <w:tabs>
                <w:tab w:val="left" w:pos="365"/>
              </w:tabs>
              <w:spacing w:before="27" w:line="276" w:lineRule="auto"/>
              <w:ind w:left="107" w:right="262" w:firstLine="0"/>
              <w:rPr>
                <w:sz w:val="16"/>
              </w:rPr>
            </w:pPr>
            <w:r>
              <w:rPr>
                <w:sz w:val="16"/>
              </w:rPr>
              <w:t>Mostrar</w:t>
            </w:r>
            <w:r>
              <w:rPr>
                <w:spacing w:val="-6"/>
                <w:sz w:val="16"/>
              </w:rPr>
              <w:t xml:space="preserve"> </w:t>
            </w:r>
            <w:r>
              <w:rPr>
                <w:sz w:val="16"/>
              </w:rPr>
              <w:t>interés</w:t>
            </w:r>
            <w:r>
              <w:rPr>
                <w:spacing w:val="-5"/>
                <w:sz w:val="16"/>
              </w:rPr>
              <w:t xml:space="preserve"> </w:t>
            </w:r>
            <w:r>
              <w:rPr>
                <w:sz w:val="16"/>
              </w:rPr>
              <w:t>por</w:t>
            </w:r>
            <w:r>
              <w:rPr>
                <w:spacing w:val="-6"/>
                <w:sz w:val="16"/>
              </w:rPr>
              <w:t xml:space="preserve"> </w:t>
            </w:r>
            <w:r>
              <w:rPr>
                <w:sz w:val="16"/>
              </w:rPr>
              <w:t>comunicarse</w:t>
            </w:r>
            <w:r>
              <w:rPr>
                <w:spacing w:val="-3"/>
                <w:sz w:val="16"/>
              </w:rPr>
              <w:t xml:space="preserve"> </w:t>
            </w:r>
            <w:r>
              <w:rPr>
                <w:sz w:val="16"/>
              </w:rPr>
              <w:t>oralmente</w:t>
            </w:r>
            <w:r>
              <w:rPr>
                <w:spacing w:val="-4"/>
                <w:sz w:val="16"/>
              </w:rPr>
              <w:t xml:space="preserve"> </w:t>
            </w:r>
            <w:r>
              <w:rPr>
                <w:sz w:val="16"/>
              </w:rPr>
              <w:t>lo</w:t>
            </w:r>
            <w:r>
              <w:rPr>
                <w:spacing w:val="-6"/>
                <w:sz w:val="16"/>
              </w:rPr>
              <w:t xml:space="preserve"> </w:t>
            </w:r>
            <w:r>
              <w:rPr>
                <w:sz w:val="16"/>
              </w:rPr>
              <w:t>mas</w:t>
            </w:r>
            <w:r>
              <w:rPr>
                <w:spacing w:val="-6"/>
                <w:sz w:val="16"/>
              </w:rPr>
              <w:t xml:space="preserve"> </w:t>
            </w:r>
            <w:r>
              <w:rPr>
                <w:sz w:val="16"/>
              </w:rPr>
              <w:t>eficazmente</w:t>
            </w:r>
            <w:r>
              <w:rPr>
                <w:spacing w:val="-3"/>
                <w:sz w:val="16"/>
              </w:rPr>
              <w:t xml:space="preserve"> </w:t>
            </w:r>
            <w:r>
              <w:rPr>
                <w:sz w:val="16"/>
              </w:rPr>
              <w:t>posible,</w:t>
            </w:r>
            <w:r>
              <w:rPr>
                <w:spacing w:val="-6"/>
                <w:sz w:val="16"/>
              </w:rPr>
              <w:t xml:space="preserve"> </w:t>
            </w:r>
            <w:r>
              <w:rPr>
                <w:sz w:val="16"/>
              </w:rPr>
              <w:t>asumiendo la</w:t>
            </w:r>
            <w:r>
              <w:rPr>
                <w:spacing w:val="-2"/>
                <w:sz w:val="16"/>
              </w:rPr>
              <w:t xml:space="preserve"> </w:t>
            </w:r>
            <w:r>
              <w:rPr>
                <w:sz w:val="16"/>
              </w:rPr>
              <w:t>necesidad</w:t>
            </w:r>
            <w:r>
              <w:rPr>
                <w:spacing w:val="-1"/>
                <w:sz w:val="16"/>
              </w:rPr>
              <w:t xml:space="preserve"> </w:t>
            </w:r>
            <w:r>
              <w:rPr>
                <w:sz w:val="16"/>
              </w:rPr>
              <w:t>de</w:t>
            </w:r>
            <w:r>
              <w:rPr>
                <w:spacing w:val="-2"/>
                <w:sz w:val="16"/>
              </w:rPr>
              <w:t xml:space="preserve"> </w:t>
            </w:r>
            <w:r>
              <w:rPr>
                <w:sz w:val="16"/>
              </w:rPr>
              <w:t>reformular</w:t>
            </w:r>
            <w:r>
              <w:rPr>
                <w:spacing w:val="-3"/>
                <w:sz w:val="16"/>
              </w:rPr>
              <w:t xml:space="preserve"> </w:t>
            </w:r>
            <w:r>
              <w:rPr>
                <w:sz w:val="16"/>
              </w:rPr>
              <w:t>el</w:t>
            </w:r>
            <w:r>
              <w:rPr>
                <w:spacing w:val="-3"/>
                <w:sz w:val="16"/>
              </w:rPr>
              <w:t xml:space="preserve"> </w:t>
            </w:r>
            <w:r>
              <w:rPr>
                <w:sz w:val="16"/>
              </w:rPr>
              <w:t>discurso</w:t>
            </w:r>
            <w:r>
              <w:rPr>
                <w:spacing w:val="-1"/>
                <w:sz w:val="16"/>
              </w:rPr>
              <w:t xml:space="preserve"> </w:t>
            </w:r>
            <w:r>
              <w:rPr>
                <w:sz w:val="16"/>
              </w:rPr>
              <w:t>o</w:t>
            </w:r>
            <w:r>
              <w:rPr>
                <w:spacing w:val="-3"/>
                <w:sz w:val="16"/>
              </w:rPr>
              <w:t xml:space="preserve"> </w:t>
            </w:r>
            <w:r>
              <w:rPr>
                <w:sz w:val="16"/>
              </w:rPr>
              <w:t>de</w:t>
            </w:r>
            <w:r>
              <w:rPr>
                <w:spacing w:val="-2"/>
                <w:sz w:val="16"/>
              </w:rPr>
              <w:t xml:space="preserve"> </w:t>
            </w:r>
            <w:r>
              <w:rPr>
                <w:sz w:val="16"/>
              </w:rPr>
              <w:t>reiniciarlo</w:t>
            </w:r>
            <w:r>
              <w:rPr>
                <w:spacing w:val="-4"/>
                <w:sz w:val="16"/>
              </w:rPr>
              <w:t xml:space="preserve"> </w:t>
            </w:r>
            <w:r>
              <w:rPr>
                <w:sz w:val="16"/>
              </w:rPr>
              <w:t>para</w:t>
            </w:r>
            <w:r>
              <w:rPr>
                <w:spacing w:val="-2"/>
                <w:sz w:val="16"/>
              </w:rPr>
              <w:t xml:space="preserve"> </w:t>
            </w:r>
            <w:r>
              <w:rPr>
                <w:sz w:val="16"/>
              </w:rPr>
              <w:t>que</w:t>
            </w:r>
            <w:r>
              <w:rPr>
                <w:spacing w:val="-3"/>
                <w:sz w:val="16"/>
              </w:rPr>
              <w:t xml:space="preserve"> </w:t>
            </w:r>
            <w:r>
              <w:rPr>
                <w:sz w:val="16"/>
              </w:rPr>
              <w:t>gane</w:t>
            </w:r>
            <w:r>
              <w:rPr>
                <w:spacing w:val="-1"/>
                <w:sz w:val="16"/>
              </w:rPr>
              <w:t xml:space="preserve"> </w:t>
            </w:r>
            <w:r>
              <w:rPr>
                <w:sz w:val="16"/>
              </w:rPr>
              <w:t>en</w:t>
            </w:r>
            <w:r>
              <w:rPr>
                <w:spacing w:val="-2"/>
                <w:sz w:val="16"/>
              </w:rPr>
              <w:t xml:space="preserve"> </w:t>
            </w:r>
            <w:r>
              <w:rPr>
                <w:sz w:val="16"/>
              </w:rPr>
              <w:t>claridad</w:t>
            </w:r>
          </w:p>
          <w:p w:rsidR="00363C6F" w:rsidRDefault="00363C6F" w:rsidP="00F92CFA">
            <w:pPr>
              <w:pStyle w:val="TableParagraph"/>
              <w:spacing w:before="1"/>
              <w:ind w:left="107"/>
              <w:rPr>
                <w:sz w:val="16"/>
              </w:rPr>
            </w:pPr>
            <w:proofErr w:type="gramStart"/>
            <w:r>
              <w:rPr>
                <w:sz w:val="16"/>
              </w:rPr>
              <w:t>y</w:t>
            </w:r>
            <w:proofErr w:type="gramEnd"/>
            <w:r>
              <w:rPr>
                <w:sz w:val="16"/>
              </w:rPr>
              <w:t xml:space="preserve"> llegue mejor al interlocutor o la interlocutora.</w:t>
            </w: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rPr>
                <w:rFonts w:ascii="Times New Roman"/>
                <w:sz w:val="18"/>
              </w:rPr>
            </w:pPr>
          </w:p>
          <w:p w:rsidR="00363C6F" w:rsidRDefault="00363C6F" w:rsidP="00F92CFA">
            <w:pPr>
              <w:pStyle w:val="TableParagraph"/>
              <w:spacing w:before="10"/>
              <w:rPr>
                <w:rFonts w:ascii="Times New Roman"/>
                <w:sz w:val="23"/>
              </w:rPr>
            </w:pPr>
          </w:p>
          <w:p w:rsidR="00363C6F" w:rsidRDefault="00363C6F" w:rsidP="0030404E">
            <w:pPr>
              <w:pStyle w:val="TableParagraph"/>
              <w:numPr>
                <w:ilvl w:val="0"/>
                <w:numId w:val="39"/>
              </w:numPr>
              <w:tabs>
                <w:tab w:val="left" w:pos="218"/>
              </w:tabs>
              <w:spacing w:line="276" w:lineRule="auto"/>
              <w:ind w:right="414" w:firstLine="0"/>
              <w:rPr>
                <w:b/>
                <w:sz w:val="16"/>
              </w:rPr>
            </w:pPr>
            <w:r>
              <w:rPr>
                <w:b/>
                <w:sz w:val="16"/>
              </w:rPr>
              <w:t>Interactuar de manera sencilla pero efectiva en intercambios claramente estructurados, utilizando las formulas e indicaciones más comunes para tomar y ceder el turno de palabra, aunque pueda darse cierto desajuste en la colaboración con el interlocutor o la</w:t>
            </w:r>
            <w:r>
              <w:rPr>
                <w:b/>
                <w:spacing w:val="-10"/>
                <w:sz w:val="16"/>
              </w:rPr>
              <w:t xml:space="preserve"> </w:t>
            </w:r>
            <w:r>
              <w:rPr>
                <w:b/>
                <w:sz w:val="16"/>
              </w:rPr>
              <w:t>interlocutora.</w:t>
            </w:r>
          </w:p>
          <w:p w:rsidR="00363C6F" w:rsidRDefault="00363C6F" w:rsidP="00F92CFA">
            <w:pPr>
              <w:pStyle w:val="TableParagraph"/>
              <w:spacing w:before="5"/>
              <w:rPr>
                <w:rFonts w:ascii="Times New Roman"/>
                <w:sz w:val="18"/>
              </w:rPr>
            </w:pPr>
          </w:p>
          <w:p w:rsidR="00363C6F" w:rsidRDefault="00363C6F" w:rsidP="0030404E">
            <w:pPr>
              <w:pStyle w:val="TableParagraph"/>
              <w:numPr>
                <w:ilvl w:val="1"/>
                <w:numId w:val="39"/>
              </w:numPr>
              <w:tabs>
                <w:tab w:val="left" w:pos="365"/>
              </w:tabs>
              <w:ind w:hanging="258"/>
              <w:rPr>
                <w:sz w:val="16"/>
              </w:rPr>
            </w:pPr>
            <w:r>
              <w:rPr>
                <w:sz w:val="16"/>
              </w:rPr>
              <w:t xml:space="preserve">Valorar la lengua extranjera </w:t>
            </w:r>
            <w:proofErr w:type="gramStart"/>
            <w:r>
              <w:rPr>
                <w:sz w:val="16"/>
              </w:rPr>
              <w:t>como</w:t>
            </w:r>
            <w:proofErr w:type="gramEnd"/>
            <w:r>
              <w:rPr>
                <w:sz w:val="16"/>
              </w:rPr>
              <w:t xml:space="preserve"> instrumento de</w:t>
            </w:r>
            <w:r>
              <w:rPr>
                <w:spacing w:val="-11"/>
                <w:sz w:val="16"/>
              </w:rPr>
              <w:t xml:space="preserve"> </w:t>
            </w:r>
            <w:r>
              <w:rPr>
                <w:sz w:val="16"/>
              </w:rPr>
              <w:t>comunicación.</w:t>
            </w:r>
          </w:p>
          <w:p w:rsidR="00363C6F" w:rsidRDefault="00363C6F" w:rsidP="0030404E">
            <w:pPr>
              <w:pStyle w:val="TableParagraph"/>
              <w:numPr>
                <w:ilvl w:val="1"/>
                <w:numId w:val="39"/>
              </w:numPr>
              <w:tabs>
                <w:tab w:val="left" w:pos="365"/>
              </w:tabs>
              <w:spacing w:before="27" w:line="276" w:lineRule="auto"/>
              <w:ind w:left="107" w:right="672" w:firstLine="0"/>
              <w:rPr>
                <w:sz w:val="16"/>
              </w:rPr>
            </w:pPr>
            <w:r>
              <w:rPr>
                <w:sz w:val="16"/>
              </w:rPr>
              <w:t>Manifestar</w:t>
            </w:r>
            <w:r>
              <w:rPr>
                <w:spacing w:val="-6"/>
                <w:sz w:val="16"/>
              </w:rPr>
              <w:t xml:space="preserve"> </w:t>
            </w:r>
            <w:r>
              <w:rPr>
                <w:sz w:val="16"/>
              </w:rPr>
              <w:t>actitudes</w:t>
            </w:r>
            <w:r>
              <w:rPr>
                <w:spacing w:val="-5"/>
                <w:sz w:val="16"/>
              </w:rPr>
              <w:t xml:space="preserve"> </w:t>
            </w:r>
            <w:r>
              <w:rPr>
                <w:sz w:val="16"/>
              </w:rPr>
              <w:t>positivas</w:t>
            </w:r>
            <w:r>
              <w:rPr>
                <w:spacing w:val="-6"/>
                <w:sz w:val="16"/>
              </w:rPr>
              <w:t xml:space="preserve"> </w:t>
            </w:r>
            <w:r>
              <w:rPr>
                <w:sz w:val="16"/>
              </w:rPr>
              <w:t>hacia</w:t>
            </w:r>
            <w:r>
              <w:rPr>
                <w:spacing w:val="-3"/>
                <w:sz w:val="16"/>
              </w:rPr>
              <w:t xml:space="preserve"> </w:t>
            </w:r>
            <w:r>
              <w:rPr>
                <w:sz w:val="16"/>
              </w:rPr>
              <w:t>las</w:t>
            </w:r>
            <w:r>
              <w:rPr>
                <w:spacing w:val="-6"/>
                <w:sz w:val="16"/>
              </w:rPr>
              <w:t xml:space="preserve"> </w:t>
            </w:r>
            <w:r>
              <w:rPr>
                <w:sz w:val="16"/>
              </w:rPr>
              <w:t>intervenciones</w:t>
            </w:r>
            <w:r>
              <w:rPr>
                <w:spacing w:val="-5"/>
                <w:sz w:val="16"/>
              </w:rPr>
              <w:t xml:space="preserve"> </w:t>
            </w:r>
            <w:r>
              <w:rPr>
                <w:sz w:val="16"/>
              </w:rPr>
              <w:t>de</w:t>
            </w:r>
            <w:r>
              <w:rPr>
                <w:spacing w:val="-5"/>
                <w:sz w:val="16"/>
              </w:rPr>
              <w:t xml:space="preserve"> </w:t>
            </w:r>
            <w:r>
              <w:rPr>
                <w:sz w:val="16"/>
              </w:rPr>
              <w:t>otras</w:t>
            </w:r>
            <w:r>
              <w:rPr>
                <w:spacing w:val="-6"/>
                <w:sz w:val="16"/>
              </w:rPr>
              <w:t xml:space="preserve"> </w:t>
            </w:r>
            <w:r>
              <w:rPr>
                <w:sz w:val="16"/>
              </w:rPr>
              <w:t>personas</w:t>
            </w:r>
            <w:r>
              <w:rPr>
                <w:spacing w:val="-5"/>
                <w:sz w:val="16"/>
              </w:rPr>
              <w:t xml:space="preserve"> </w:t>
            </w:r>
            <w:r>
              <w:rPr>
                <w:sz w:val="16"/>
              </w:rPr>
              <w:t>en situaciones</w:t>
            </w:r>
            <w:r>
              <w:rPr>
                <w:spacing w:val="-3"/>
                <w:sz w:val="16"/>
              </w:rPr>
              <w:t xml:space="preserve"> </w:t>
            </w:r>
            <w:r>
              <w:rPr>
                <w:sz w:val="16"/>
              </w:rPr>
              <w:t>habituales.</w:t>
            </w:r>
          </w:p>
          <w:p w:rsidR="00363C6F" w:rsidRDefault="00363C6F" w:rsidP="0030404E">
            <w:pPr>
              <w:pStyle w:val="TableParagraph"/>
              <w:numPr>
                <w:ilvl w:val="1"/>
                <w:numId w:val="39"/>
              </w:numPr>
              <w:tabs>
                <w:tab w:val="left" w:pos="365"/>
              </w:tabs>
              <w:spacing w:line="276" w:lineRule="auto"/>
              <w:ind w:left="107" w:right="358" w:firstLine="0"/>
              <w:rPr>
                <w:sz w:val="16"/>
              </w:rPr>
            </w:pPr>
            <w:r>
              <w:rPr>
                <w:sz w:val="16"/>
              </w:rPr>
              <w:t xml:space="preserve">Aplicar estrategias de cooperación, </w:t>
            </w:r>
            <w:proofErr w:type="gramStart"/>
            <w:r>
              <w:rPr>
                <w:sz w:val="16"/>
              </w:rPr>
              <w:t>normas</w:t>
            </w:r>
            <w:proofErr w:type="gramEnd"/>
            <w:r>
              <w:rPr>
                <w:sz w:val="16"/>
              </w:rPr>
              <w:t xml:space="preserve"> de cortesía y respeto para lograr un intercambio</w:t>
            </w:r>
            <w:r>
              <w:rPr>
                <w:spacing w:val="-5"/>
                <w:sz w:val="16"/>
              </w:rPr>
              <w:t xml:space="preserve"> </w:t>
            </w:r>
            <w:r>
              <w:rPr>
                <w:sz w:val="16"/>
              </w:rPr>
              <w:t>comunicativo</w:t>
            </w:r>
            <w:r>
              <w:rPr>
                <w:spacing w:val="-5"/>
                <w:sz w:val="16"/>
              </w:rPr>
              <w:t xml:space="preserve"> </w:t>
            </w:r>
            <w:r>
              <w:rPr>
                <w:sz w:val="16"/>
              </w:rPr>
              <w:t>satisfactorio,</w:t>
            </w:r>
            <w:r>
              <w:rPr>
                <w:spacing w:val="-7"/>
                <w:sz w:val="16"/>
              </w:rPr>
              <w:t xml:space="preserve"> </w:t>
            </w:r>
            <w:r>
              <w:rPr>
                <w:sz w:val="16"/>
              </w:rPr>
              <w:t>incluso</w:t>
            </w:r>
            <w:r>
              <w:rPr>
                <w:spacing w:val="-5"/>
                <w:sz w:val="16"/>
              </w:rPr>
              <w:t xml:space="preserve"> </w:t>
            </w:r>
            <w:r>
              <w:rPr>
                <w:sz w:val="16"/>
              </w:rPr>
              <w:t>cuando</w:t>
            </w:r>
            <w:r>
              <w:rPr>
                <w:spacing w:val="-5"/>
                <w:sz w:val="16"/>
              </w:rPr>
              <w:t xml:space="preserve"> </w:t>
            </w:r>
            <w:r>
              <w:rPr>
                <w:sz w:val="16"/>
              </w:rPr>
              <w:t>el</w:t>
            </w:r>
            <w:r>
              <w:rPr>
                <w:spacing w:val="-6"/>
                <w:sz w:val="16"/>
              </w:rPr>
              <w:t xml:space="preserve"> </w:t>
            </w:r>
            <w:r>
              <w:rPr>
                <w:sz w:val="16"/>
              </w:rPr>
              <w:t>interlocutor</w:t>
            </w:r>
            <w:r>
              <w:rPr>
                <w:spacing w:val="-6"/>
                <w:sz w:val="16"/>
              </w:rPr>
              <w:t xml:space="preserve"> </w:t>
            </w:r>
            <w:r>
              <w:rPr>
                <w:sz w:val="16"/>
              </w:rPr>
              <w:t>o</w:t>
            </w:r>
            <w:r>
              <w:rPr>
                <w:spacing w:val="-5"/>
                <w:sz w:val="16"/>
              </w:rPr>
              <w:t xml:space="preserve"> </w:t>
            </w:r>
            <w:r>
              <w:rPr>
                <w:sz w:val="16"/>
              </w:rPr>
              <w:t>la</w:t>
            </w:r>
            <w:r>
              <w:rPr>
                <w:spacing w:val="-5"/>
                <w:sz w:val="16"/>
              </w:rPr>
              <w:t xml:space="preserve"> </w:t>
            </w:r>
            <w:r>
              <w:rPr>
                <w:sz w:val="16"/>
              </w:rPr>
              <w:t>interlocutora no colabore en el mismo</w:t>
            </w:r>
            <w:r>
              <w:rPr>
                <w:spacing w:val="-8"/>
                <w:sz w:val="16"/>
              </w:rPr>
              <w:t xml:space="preserve"> </w:t>
            </w:r>
            <w:r>
              <w:rPr>
                <w:sz w:val="16"/>
              </w:rPr>
              <w:t>grado.</w:t>
            </w:r>
          </w:p>
        </w:tc>
        <w:tc>
          <w:tcPr>
            <w:tcW w:w="2628" w:type="dxa"/>
            <w:tcBorders>
              <w:left w:val="single" w:sz="4" w:space="0" w:color="000000"/>
              <w:bottom w:val="single" w:sz="4" w:space="0" w:color="000000"/>
              <w:right w:val="single" w:sz="4" w:space="0" w:color="000000"/>
            </w:tcBorders>
          </w:tcPr>
          <w:p w:rsidR="00363C6F" w:rsidRDefault="00363C6F" w:rsidP="00F92CFA">
            <w:pPr>
              <w:pStyle w:val="TableParagraph"/>
              <w:rPr>
                <w:rFonts w:ascii="Times New Roman"/>
                <w:sz w:val="16"/>
              </w:rPr>
            </w:pPr>
          </w:p>
        </w:tc>
        <w:tc>
          <w:tcPr>
            <w:tcW w:w="2785" w:type="dxa"/>
            <w:tcBorders>
              <w:left w:val="single" w:sz="4" w:space="0" w:color="000000"/>
              <w:bottom w:val="single" w:sz="4" w:space="0" w:color="000000"/>
              <w:right w:val="single" w:sz="4" w:space="0" w:color="000000"/>
            </w:tcBorders>
          </w:tcPr>
          <w:p w:rsidR="00363C6F" w:rsidRDefault="00363C6F" w:rsidP="00F92CFA">
            <w:pPr>
              <w:pStyle w:val="TableParagraph"/>
              <w:spacing w:line="182" w:lineRule="exact"/>
              <w:ind w:left="116"/>
              <w:rPr>
                <w:sz w:val="16"/>
              </w:rPr>
            </w:pPr>
            <w:r>
              <w:rPr>
                <w:sz w:val="16"/>
              </w:rPr>
              <w:t>países francófonos</w:t>
            </w:r>
          </w:p>
        </w:tc>
        <w:tc>
          <w:tcPr>
            <w:tcW w:w="312" w:type="dxa"/>
            <w:tcBorders>
              <w:top w:val="single" w:sz="4" w:space="0" w:color="000000"/>
              <w:left w:val="single" w:sz="4" w:space="0" w:color="000000"/>
              <w:bottom w:val="single" w:sz="4" w:space="0" w:color="000000"/>
              <w:right w:val="single" w:sz="4" w:space="0" w:color="000000"/>
            </w:tcBorders>
          </w:tcPr>
          <w:p w:rsidR="00363C6F" w:rsidRDefault="00363C6F" w:rsidP="00F92CFA">
            <w:pPr>
              <w:pStyle w:val="TableParagraph"/>
              <w:rPr>
                <w:rFonts w:ascii="Times New Roman"/>
                <w:sz w:val="16"/>
              </w:rPr>
            </w:pPr>
          </w:p>
        </w:tc>
        <w:tc>
          <w:tcPr>
            <w:tcW w:w="312" w:type="dxa"/>
            <w:tcBorders>
              <w:left w:val="single" w:sz="4" w:space="0" w:color="000000"/>
              <w:bottom w:val="single" w:sz="4" w:space="0" w:color="000000"/>
              <w:right w:val="single" w:sz="4" w:space="0" w:color="000000"/>
            </w:tcBorders>
          </w:tcPr>
          <w:p w:rsidR="00363C6F" w:rsidRDefault="00363C6F" w:rsidP="00F92CFA">
            <w:pPr>
              <w:pStyle w:val="TableParagraph"/>
              <w:rPr>
                <w:rFonts w:ascii="Times New Roman"/>
                <w:sz w:val="16"/>
              </w:rPr>
            </w:pPr>
          </w:p>
        </w:tc>
        <w:tc>
          <w:tcPr>
            <w:tcW w:w="312" w:type="dxa"/>
            <w:tcBorders>
              <w:left w:val="single" w:sz="4" w:space="0" w:color="000000"/>
              <w:bottom w:val="single" w:sz="4" w:space="0" w:color="000000"/>
              <w:right w:val="single" w:sz="4" w:space="0" w:color="000000"/>
            </w:tcBorders>
          </w:tcPr>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spacing w:before="6"/>
              <w:rPr>
                <w:rFonts w:ascii="Times New Roman"/>
                <w:sz w:val="25"/>
              </w:rPr>
            </w:pPr>
          </w:p>
          <w:p w:rsidR="00363C6F" w:rsidRDefault="00363C6F" w:rsidP="00F92CFA">
            <w:pPr>
              <w:pStyle w:val="TableParagraph"/>
              <w:ind w:left="115"/>
              <w:rPr>
                <w:sz w:val="20"/>
              </w:rPr>
            </w:pPr>
            <w:r>
              <w:rPr>
                <w:w w:val="99"/>
                <w:sz w:val="20"/>
              </w:rPr>
              <w:t>X</w:t>
            </w: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spacing w:before="1"/>
              <w:ind w:left="115"/>
              <w:rPr>
                <w:sz w:val="20"/>
              </w:rPr>
            </w:pPr>
            <w:r>
              <w:rPr>
                <w:w w:val="99"/>
                <w:sz w:val="20"/>
              </w:rPr>
              <w:t>X</w:t>
            </w:r>
          </w:p>
        </w:tc>
        <w:tc>
          <w:tcPr>
            <w:tcW w:w="312" w:type="dxa"/>
            <w:tcBorders>
              <w:left w:val="single" w:sz="4" w:space="0" w:color="000000"/>
              <w:bottom w:val="single" w:sz="4" w:space="0" w:color="000000"/>
              <w:right w:val="single" w:sz="4" w:space="0" w:color="000000"/>
            </w:tcBorders>
          </w:tcPr>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spacing w:before="6"/>
              <w:rPr>
                <w:rFonts w:ascii="Times New Roman"/>
                <w:sz w:val="25"/>
              </w:rPr>
            </w:pPr>
          </w:p>
          <w:p w:rsidR="00363C6F" w:rsidRDefault="00363C6F" w:rsidP="00F92CFA">
            <w:pPr>
              <w:pStyle w:val="TableParagraph"/>
              <w:ind w:left="114"/>
              <w:rPr>
                <w:sz w:val="20"/>
              </w:rPr>
            </w:pPr>
            <w:r>
              <w:rPr>
                <w:w w:val="99"/>
                <w:sz w:val="20"/>
              </w:rPr>
              <w:t>X</w:t>
            </w: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spacing w:before="1"/>
              <w:ind w:left="114"/>
              <w:rPr>
                <w:sz w:val="20"/>
              </w:rPr>
            </w:pPr>
            <w:r>
              <w:rPr>
                <w:w w:val="99"/>
                <w:sz w:val="20"/>
              </w:rPr>
              <w:t>X</w:t>
            </w:r>
          </w:p>
        </w:tc>
        <w:tc>
          <w:tcPr>
            <w:tcW w:w="312" w:type="dxa"/>
            <w:tcBorders>
              <w:left w:val="single" w:sz="4" w:space="0" w:color="000000"/>
              <w:bottom w:val="single" w:sz="4" w:space="0" w:color="000000"/>
              <w:right w:val="single" w:sz="4" w:space="0" w:color="000000"/>
            </w:tcBorders>
          </w:tcPr>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spacing w:before="6"/>
              <w:rPr>
                <w:rFonts w:ascii="Times New Roman"/>
                <w:sz w:val="25"/>
              </w:rPr>
            </w:pPr>
          </w:p>
          <w:p w:rsidR="00363C6F" w:rsidRDefault="00363C6F" w:rsidP="00F92CFA">
            <w:pPr>
              <w:pStyle w:val="TableParagraph"/>
              <w:ind w:left="114"/>
              <w:rPr>
                <w:sz w:val="20"/>
              </w:rPr>
            </w:pPr>
            <w:r>
              <w:rPr>
                <w:w w:val="99"/>
                <w:sz w:val="20"/>
              </w:rPr>
              <w:t>X</w:t>
            </w: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rPr>
                <w:rFonts w:ascii="Times New Roman"/>
              </w:rPr>
            </w:pPr>
          </w:p>
          <w:p w:rsidR="00363C6F" w:rsidRDefault="00363C6F" w:rsidP="00F92CFA">
            <w:pPr>
              <w:pStyle w:val="TableParagraph"/>
              <w:spacing w:before="1"/>
              <w:ind w:left="114"/>
              <w:rPr>
                <w:sz w:val="20"/>
              </w:rPr>
            </w:pPr>
            <w:r>
              <w:rPr>
                <w:w w:val="99"/>
                <w:sz w:val="20"/>
              </w:rPr>
              <w:t>X</w:t>
            </w:r>
          </w:p>
        </w:tc>
        <w:tc>
          <w:tcPr>
            <w:tcW w:w="3605" w:type="dxa"/>
            <w:tcBorders>
              <w:left w:val="single" w:sz="4" w:space="0" w:color="000000"/>
              <w:bottom w:val="single" w:sz="4" w:space="0" w:color="000000"/>
            </w:tcBorders>
          </w:tcPr>
          <w:p w:rsidR="00363C6F" w:rsidRDefault="00363C6F" w:rsidP="00F92CFA">
            <w:pPr>
              <w:pStyle w:val="TableParagraph"/>
              <w:rPr>
                <w:rFonts w:ascii="Times New Roman"/>
                <w:sz w:val="16"/>
              </w:rPr>
            </w:pPr>
          </w:p>
        </w:tc>
      </w:tr>
    </w:tbl>
    <w:tbl>
      <w:tblPr>
        <w:tblStyle w:val="TableNormal"/>
        <w:tblpPr w:leftFromText="141" w:rightFromText="141" w:vertAnchor="text" w:horzAnchor="margin" w:tblpXSpec="center" w:tblpY="171"/>
        <w:tblW w:w="165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483"/>
        <w:gridCol w:w="2408"/>
        <w:gridCol w:w="2552"/>
        <w:gridCol w:w="713"/>
        <w:gridCol w:w="286"/>
        <w:gridCol w:w="288"/>
        <w:gridCol w:w="286"/>
        <w:gridCol w:w="286"/>
        <w:gridCol w:w="286"/>
        <w:gridCol w:w="284"/>
        <w:gridCol w:w="285"/>
        <w:gridCol w:w="1976"/>
        <w:gridCol w:w="1429"/>
      </w:tblGrid>
      <w:tr w:rsidR="00663406" w:rsidTr="00663406">
        <w:trPr>
          <w:trHeight w:val="620"/>
        </w:trPr>
        <w:tc>
          <w:tcPr>
            <w:tcW w:w="15133" w:type="dxa"/>
            <w:gridSpan w:val="12"/>
            <w:shd w:val="clear" w:color="auto" w:fill="BEBEBE"/>
          </w:tcPr>
          <w:p w:rsidR="00663406" w:rsidRDefault="00663406" w:rsidP="00663406">
            <w:pPr>
              <w:pStyle w:val="TableParagraph"/>
              <w:spacing w:before="141"/>
              <w:ind w:left="5321" w:right="5300"/>
              <w:jc w:val="center"/>
              <w:rPr>
                <w:b/>
              </w:rPr>
            </w:pPr>
            <w:r>
              <w:rPr>
                <w:b/>
              </w:rPr>
              <w:lastRenderedPageBreak/>
              <w:t>BLOQUE 3: COMPRENSIÓN DE TEXTOS ESCRITOS</w:t>
            </w:r>
          </w:p>
        </w:tc>
        <w:tc>
          <w:tcPr>
            <w:tcW w:w="1429" w:type="dxa"/>
            <w:tcBorders>
              <w:top w:val="single" w:sz="4" w:space="0" w:color="000000"/>
              <w:bottom w:val="single" w:sz="4" w:space="0" w:color="000000"/>
              <w:right w:val="nil"/>
            </w:tcBorders>
          </w:tcPr>
          <w:p w:rsidR="00663406" w:rsidRDefault="00663406" w:rsidP="00663406">
            <w:pPr>
              <w:pStyle w:val="TableParagraph"/>
              <w:rPr>
                <w:rFonts w:ascii="Times New Roman"/>
                <w:sz w:val="16"/>
              </w:rPr>
            </w:pPr>
          </w:p>
        </w:tc>
      </w:tr>
      <w:tr w:rsidR="00663406" w:rsidTr="00663406">
        <w:trPr>
          <w:trHeight w:val="322"/>
        </w:trPr>
        <w:tc>
          <w:tcPr>
            <w:tcW w:w="5483" w:type="dxa"/>
            <w:vMerge w:val="restart"/>
            <w:tcBorders>
              <w:right w:val="single" w:sz="4" w:space="0" w:color="000000"/>
            </w:tcBorders>
            <w:shd w:val="clear" w:color="auto" w:fill="D9D9D9"/>
          </w:tcPr>
          <w:p w:rsidR="00663406" w:rsidRDefault="00663406" w:rsidP="00663406">
            <w:pPr>
              <w:pStyle w:val="TableParagraph"/>
              <w:spacing w:before="6"/>
              <w:rPr>
                <w:rFonts w:ascii="Times New Roman"/>
                <w:sz w:val="29"/>
              </w:rPr>
            </w:pPr>
          </w:p>
          <w:p w:rsidR="00663406" w:rsidRDefault="00663406" w:rsidP="00663406">
            <w:pPr>
              <w:pStyle w:val="TableParagraph"/>
              <w:spacing w:before="1"/>
              <w:ind w:left="2228" w:right="2212"/>
              <w:jc w:val="center"/>
              <w:rPr>
                <w:b/>
              </w:rPr>
            </w:pPr>
            <w:r>
              <w:rPr>
                <w:b/>
              </w:rPr>
              <w:t>CRITERIOS</w:t>
            </w:r>
          </w:p>
        </w:tc>
        <w:tc>
          <w:tcPr>
            <w:tcW w:w="2408" w:type="dxa"/>
            <w:vMerge w:val="restart"/>
            <w:tcBorders>
              <w:left w:val="single" w:sz="4" w:space="0" w:color="000000"/>
              <w:right w:val="single" w:sz="4" w:space="0" w:color="000000"/>
            </w:tcBorders>
            <w:shd w:val="clear" w:color="auto" w:fill="D9D9D9"/>
          </w:tcPr>
          <w:p w:rsidR="00663406" w:rsidRDefault="00663406" w:rsidP="00663406">
            <w:pPr>
              <w:pStyle w:val="TableParagraph"/>
              <w:spacing w:before="6"/>
              <w:rPr>
                <w:rFonts w:ascii="Times New Roman"/>
                <w:sz w:val="29"/>
              </w:rPr>
            </w:pPr>
          </w:p>
          <w:p w:rsidR="00663406" w:rsidRDefault="00663406" w:rsidP="00663406">
            <w:pPr>
              <w:pStyle w:val="TableParagraph"/>
              <w:spacing w:before="1"/>
              <w:ind w:left="589"/>
              <w:rPr>
                <w:b/>
              </w:rPr>
            </w:pPr>
            <w:r>
              <w:rPr>
                <w:b/>
              </w:rPr>
              <w:t>ESTÁNDARES</w:t>
            </w:r>
          </w:p>
        </w:tc>
        <w:tc>
          <w:tcPr>
            <w:tcW w:w="2552" w:type="dxa"/>
            <w:vMerge w:val="restart"/>
            <w:tcBorders>
              <w:left w:val="single" w:sz="4" w:space="0" w:color="000000"/>
              <w:right w:val="single" w:sz="4" w:space="0" w:color="000000"/>
            </w:tcBorders>
            <w:shd w:val="clear" w:color="auto" w:fill="D9D9D9"/>
          </w:tcPr>
          <w:p w:rsidR="00663406" w:rsidRDefault="00663406" w:rsidP="00663406">
            <w:pPr>
              <w:pStyle w:val="TableParagraph"/>
              <w:spacing w:before="6"/>
              <w:rPr>
                <w:rFonts w:ascii="Times New Roman"/>
                <w:sz w:val="29"/>
              </w:rPr>
            </w:pPr>
          </w:p>
          <w:p w:rsidR="00663406" w:rsidRDefault="00663406" w:rsidP="00663406">
            <w:pPr>
              <w:pStyle w:val="TableParagraph"/>
              <w:spacing w:before="1"/>
              <w:ind w:left="682"/>
              <w:rPr>
                <w:b/>
              </w:rPr>
            </w:pPr>
            <w:r>
              <w:rPr>
                <w:b/>
              </w:rPr>
              <w:t>CONTENIDOS</w:t>
            </w:r>
          </w:p>
        </w:tc>
        <w:tc>
          <w:tcPr>
            <w:tcW w:w="713" w:type="dxa"/>
            <w:vMerge w:val="restart"/>
            <w:tcBorders>
              <w:left w:val="single" w:sz="4" w:space="0" w:color="000000"/>
            </w:tcBorders>
            <w:shd w:val="clear" w:color="auto" w:fill="D9D9D9"/>
          </w:tcPr>
          <w:p w:rsidR="00663406" w:rsidRDefault="00663406" w:rsidP="00663406">
            <w:pPr>
              <w:pStyle w:val="TableParagraph"/>
              <w:rPr>
                <w:rFonts w:ascii="Times New Roman"/>
                <w:sz w:val="16"/>
              </w:rPr>
            </w:pPr>
          </w:p>
        </w:tc>
        <w:tc>
          <w:tcPr>
            <w:tcW w:w="2001" w:type="dxa"/>
            <w:gridSpan w:val="7"/>
            <w:tcBorders>
              <w:right w:val="single" w:sz="4" w:space="0" w:color="000000"/>
            </w:tcBorders>
            <w:shd w:val="clear" w:color="auto" w:fill="D9D9D9"/>
          </w:tcPr>
          <w:p w:rsidR="00663406" w:rsidRDefault="00663406" w:rsidP="00663406">
            <w:pPr>
              <w:pStyle w:val="TableParagraph"/>
              <w:spacing w:line="250" w:lineRule="exact"/>
              <w:ind w:left="268"/>
              <w:rPr>
                <w:b/>
              </w:rPr>
            </w:pPr>
            <w:r>
              <w:rPr>
                <w:b/>
              </w:rPr>
              <w:t>COMPETENCIAS</w:t>
            </w:r>
          </w:p>
        </w:tc>
        <w:tc>
          <w:tcPr>
            <w:tcW w:w="1976" w:type="dxa"/>
            <w:vMerge w:val="restart"/>
            <w:tcBorders>
              <w:left w:val="single" w:sz="4" w:space="0" w:color="000000"/>
            </w:tcBorders>
            <w:shd w:val="clear" w:color="auto" w:fill="D9D9D9"/>
            <w:textDirection w:val="btLr"/>
          </w:tcPr>
          <w:p w:rsidR="00663406" w:rsidRDefault="00663406" w:rsidP="00663406">
            <w:pPr>
              <w:pStyle w:val="TableParagraph"/>
              <w:rPr>
                <w:rFonts w:ascii="Times New Roman"/>
                <w:sz w:val="20"/>
              </w:rPr>
            </w:pPr>
          </w:p>
          <w:p w:rsidR="00663406" w:rsidRDefault="00663406" w:rsidP="00663406">
            <w:pPr>
              <w:pStyle w:val="TableParagraph"/>
              <w:rPr>
                <w:rFonts w:ascii="Times New Roman"/>
                <w:sz w:val="20"/>
              </w:rPr>
            </w:pPr>
          </w:p>
          <w:p w:rsidR="00663406" w:rsidRDefault="00663406" w:rsidP="00663406">
            <w:pPr>
              <w:pStyle w:val="TableParagraph"/>
              <w:rPr>
                <w:rFonts w:ascii="Times New Roman"/>
                <w:sz w:val="20"/>
              </w:rPr>
            </w:pPr>
          </w:p>
          <w:p w:rsidR="00663406" w:rsidRDefault="00663406" w:rsidP="00663406">
            <w:pPr>
              <w:pStyle w:val="TableParagraph"/>
              <w:spacing w:before="9"/>
              <w:rPr>
                <w:rFonts w:ascii="Times New Roman"/>
                <w:sz w:val="15"/>
              </w:rPr>
            </w:pPr>
          </w:p>
          <w:p w:rsidR="00663406" w:rsidRDefault="00663406" w:rsidP="00663406">
            <w:pPr>
              <w:pStyle w:val="TableParagraph"/>
              <w:ind w:left="372" w:right="377"/>
              <w:jc w:val="center"/>
              <w:rPr>
                <w:b/>
                <w:sz w:val="18"/>
              </w:rPr>
            </w:pPr>
            <w:r>
              <w:rPr>
                <w:b/>
                <w:sz w:val="18"/>
              </w:rPr>
              <w:t>CM</w:t>
            </w:r>
          </w:p>
        </w:tc>
        <w:tc>
          <w:tcPr>
            <w:tcW w:w="1429" w:type="dxa"/>
            <w:vMerge w:val="restart"/>
            <w:tcBorders>
              <w:top w:val="single" w:sz="4" w:space="0" w:color="000000"/>
              <w:bottom w:val="nil"/>
              <w:right w:val="nil"/>
            </w:tcBorders>
          </w:tcPr>
          <w:p w:rsidR="00663406" w:rsidRDefault="00663406" w:rsidP="00663406">
            <w:pPr>
              <w:pStyle w:val="TableParagraph"/>
              <w:rPr>
                <w:rFonts w:ascii="Times New Roman"/>
                <w:sz w:val="16"/>
              </w:rPr>
            </w:pPr>
          </w:p>
        </w:tc>
      </w:tr>
      <w:tr w:rsidR="00663406" w:rsidTr="00663406">
        <w:trPr>
          <w:trHeight w:val="668"/>
        </w:trPr>
        <w:tc>
          <w:tcPr>
            <w:tcW w:w="5483" w:type="dxa"/>
            <w:vMerge/>
            <w:tcBorders>
              <w:top w:val="nil"/>
              <w:right w:val="single" w:sz="4" w:space="0" w:color="000000"/>
            </w:tcBorders>
            <w:shd w:val="clear" w:color="auto" w:fill="D9D9D9"/>
          </w:tcPr>
          <w:p w:rsidR="00663406" w:rsidRDefault="00663406" w:rsidP="00663406">
            <w:pPr>
              <w:rPr>
                <w:sz w:val="2"/>
                <w:szCs w:val="2"/>
              </w:rPr>
            </w:pPr>
          </w:p>
        </w:tc>
        <w:tc>
          <w:tcPr>
            <w:tcW w:w="2408" w:type="dxa"/>
            <w:vMerge/>
            <w:tcBorders>
              <w:top w:val="nil"/>
              <w:left w:val="single" w:sz="4" w:space="0" w:color="000000"/>
              <w:right w:val="single" w:sz="4" w:space="0" w:color="000000"/>
            </w:tcBorders>
            <w:shd w:val="clear" w:color="auto" w:fill="D9D9D9"/>
          </w:tcPr>
          <w:p w:rsidR="00663406" w:rsidRDefault="00663406" w:rsidP="00663406">
            <w:pPr>
              <w:rPr>
                <w:sz w:val="2"/>
                <w:szCs w:val="2"/>
              </w:rPr>
            </w:pPr>
          </w:p>
        </w:tc>
        <w:tc>
          <w:tcPr>
            <w:tcW w:w="2552" w:type="dxa"/>
            <w:vMerge/>
            <w:tcBorders>
              <w:top w:val="nil"/>
              <w:left w:val="single" w:sz="4" w:space="0" w:color="000000"/>
              <w:right w:val="single" w:sz="4" w:space="0" w:color="000000"/>
            </w:tcBorders>
            <w:shd w:val="clear" w:color="auto" w:fill="D9D9D9"/>
          </w:tcPr>
          <w:p w:rsidR="00663406" w:rsidRDefault="00663406" w:rsidP="00663406">
            <w:pPr>
              <w:rPr>
                <w:sz w:val="2"/>
                <w:szCs w:val="2"/>
              </w:rPr>
            </w:pPr>
          </w:p>
        </w:tc>
        <w:tc>
          <w:tcPr>
            <w:tcW w:w="713" w:type="dxa"/>
            <w:vMerge/>
            <w:tcBorders>
              <w:top w:val="nil"/>
              <w:left w:val="single" w:sz="4" w:space="0" w:color="000000"/>
            </w:tcBorders>
            <w:shd w:val="clear" w:color="auto" w:fill="D9D9D9"/>
          </w:tcPr>
          <w:p w:rsidR="00663406" w:rsidRDefault="00663406" w:rsidP="00663406">
            <w:pPr>
              <w:rPr>
                <w:sz w:val="2"/>
                <w:szCs w:val="2"/>
              </w:rPr>
            </w:pPr>
          </w:p>
        </w:tc>
        <w:tc>
          <w:tcPr>
            <w:tcW w:w="286" w:type="dxa"/>
            <w:tcBorders>
              <w:top w:val="single" w:sz="4" w:space="0" w:color="000000"/>
              <w:right w:val="single" w:sz="4" w:space="0" w:color="000000"/>
            </w:tcBorders>
            <w:shd w:val="clear" w:color="auto" w:fill="D9D9D9"/>
            <w:textDirection w:val="btLr"/>
          </w:tcPr>
          <w:p w:rsidR="00663406" w:rsidRDefault="00663406" w:rsidP="00663406">
            <w:pPr>
              <w:pStyle w:val="TableParagraph"/>
              <w:spacing w:before="25"/>
              <w:ind w:left="213" w:right="224"/>
              <w:jc w:val="center"/>
              <w:rPr>
                <w:b/>
                <w:sz w:val="18"/>
              </w:rPr>
            </w:pPr>
            <w:r>
              <w:rPr>
                <w:b/>
                <w:sz w:val="18"/>
              </w:rPr>
              <w:t>CL</w:t>
            </w:r>
          </w:p>
        </w:tc>
        <w:tc>
          <w:tcPr>
            <w:tcW w:w="288" w:type="dxa"/>
            <w:tcBorders>
              <w:left w:val="single" w:sz="4" w:space="0" w:color="000000"/>
              <w:right w:val="single" w:sz="4" w:space="0" w:color="000000"/>
            </w:tcBorders>
          </w:tcPr>
          <w:p w:rsidR="00663406" w:rsidRDefault="00663406" w:rsidP="00663406">
            <w:pPr>
              <w:pStyle w:val="TableParagraph"/>
              <w:rPr>
                <w:rFonts w:ascii="Times New Roman"/>
                <w:sz w:val="16"/>
              </w:rPr>
            </w:pPr>
          </w:p>
        </w:tc>
        <w:tc>
          <w:tcPr>
            <w:tcW w:w="286" w:type="dxa"/>
            <w:tcBorders>
              <w:top w:val="single" w:sz="4" w:space="0" w:color="000000"/>
              <w:left w:val="single" w:sz="4" w:space="0" w:color="000000"/>
              <w:right w:val="single" w:sz="4" w:space="0" w:color="000000"/>
            </w:tcBorders>
            <w:shd w:val="clear" w:color="auto" w:fill="D9D9D9"/>
            <w:textDirection w:val="btLr"/>
          </w:tcPr>
          <w:p w:rsidR="00663406" w:rsidRDefault="00663406" w:rsidP="00663406">
            <w:pPr>
              <w:pStyle w:val="TableParagraph"/>
              <w:spacing w:before="28"/>
              <w:ind w:left="222"/>
              <w:rPr>
                <w:b/>
                <w:sz w:val="18"/>
              </w:rPr>
            </w:pPr>
            <w:r>
              <w:rPr>
                <w:b/>
                <w:sz w:val="18"/>
              </w:rPr>
              <w:t>CD</w:t>
            </w:r>
          </w:p>
        </w:tc>
        <w:tc>
          <w:tcPr>
            <w:tcW w:w="286" w:type="dxa"/>
            <w:tcBorders>
              <w:top w:val="single" w:sz="4" w:space="0" w:color="000000"/>
              <w:left w:val="single" w:sz="4" w:space="0" w:color="000000"/>
              <w:right w:val="single" w:sz="4" w:space="0" w:color="000000"/>
            </w:tcBorders>
            <w:shd w:val="clear" w:color="auto" w:fill="D9D9D9"/>
            <w:textDirection w:val="btLr"/>
          </w:tcPr>
          <w:p w:rsidR="00663406" w:rsidRDefault="00663406" w:rsidP="00663406">
            <w:pPr>
              <w:pStyle w:val="TableParagraph"/>
              <w:spacing w:before="27"/>
              <w:ind w:left="222"/>
              <w:rPr>
                <w:b/>
                <w:sz w:val="18"/>
              </w:rPr>
            </w:pPr>
            <w:r>
              <w:rPr>
                <w:b/>
                <w:sz w:val="18"/>
              </w:rPr>
              <w:t>AA</w:t>
            </w:r>
          </w:p>
        </w:tc>
        <w:tc>
          <w:tcPr>
            <w:tcW w:w="286" w:type="dxa"/>
            <w:tcBorders>
              <w:top w:val="single" w:sz="4" w:space="0" w:color="000000"/>
              <w:left w:val="single" w:sz="4" w:space="0" w:color="000000"/>
              <w:right w:val="single" w:sz="4" w:space="0" w:color="000000"/>
            </w:tcBorders>
            <w:shd w:val="clear" w:color="auto" w:fill="D9D9D9"/>
            <w:textDirection w:val="btLr"/>
          </w:tcPr>
          <w:p w:rsidR="00663406" w:rsidRDefault="00663406" w:rsidP="00663406">
            <w:pPr>
              <w:pStyle w:val="TableParagraph"/>
              <w:spacing w:before="27"/>
              <w:ind w:left="214" w:right="224"/>
              <w:jc w:val="center"/>
              <w:rPr>
                <w:b/>
                <w:sz w:val="18"/>
              </w:rPr>
            </w:pPr>
            <w:r>
              <w:rPr>
                <w:b/>
                <w:sz w:val="18"/>
              </w:rPr>
              <w:t>EE</w:t>
            </w:r>
          </w:p>
        </w:tc>
        <w:tc>
          <w:tcPr>
            <w:tcW w:w="284" w:type="dxa"/>
            <w:tcBorders>
              <w:top w:val="single" w:sz="4" w:space="0" w:color="000000"/>
              <w:left w:val="single" w:sz="4" w:space="0" w:color="000000"/>
              <w:right w:val="single" w:sz="4" w:space="0" w:color="000000"/>
            </w:tcBorders>
            <w:shd w:val="clear" w:color="auto" w:fill="D9D9D9"/>
            <w:textDirection w:val="btLr"/>
          </w:tcPr>
          <w:p w:rsidR="00663406" w:rsidRDefault="00663406" w:rsidP="00663406">
            <w:pPr>
              <w:pStyle w:val="TableParagraph"/>
              <w:spacing w:before="27"/>
              <w:ind w:left="216" w:right="224"/>
              <w:jc w:val="center"/>
              <w:rPr>
                <w:b/>
                <w:sz w:val="18"/>
              </w:rPr>
            </w:pPr>
            <w:r>
              <w:rPr>
                <w:b/>
                <w:sz w:val="18"/>
              </w:rPr>
              <w:t>CS</w:t>
            </w:r>
          </w:p>
        </w:tc>
        <w:tc>
          <w:tcPr>
            <w:tcW w:w="285" w:type="dxa"/>
            <w:tcBorders>
              <w:top w:val="single" w:sz="4" w:space="0" w:color="000000"/>
              <w:left w:val="single" w:sz="4" w:space="0" w:color="000000"/>
              <w:right w:val="single" w:sz="4" w:space="0" w:color="000000"/>
            </w:tcBorders>
            <w:shd w:val="clear" w:color="auto" w:fill="D9D9D9"/>
            <w:textDirection w:val="btLr"/>
          </w:tcPr>
          <w:p w:rsidR="00663406" w:rsidRDefault="00663406" w:rsidP="00663406">
            <w:pPr>
              <w:pStyle w:val="TableParagraph"/>
              <w:spacing w:before="26"/>
              <w:ind w:left="217" w:right="223"/>
              <w:jc w:val="center"/>
              <w:rPr>
                <w:b/>
                <w:sz w:val="18"/>
              </w:rPr>
            </w:pPr>
            <w:r>
              <w:rPr>
                <w:b/>
                <w:sz w:val="18"/>
              </w:rPr>
              <w:t>EC</w:t>
            </w:r>
          </w:p>
        </w:tc>
        <w:tc>
          <w:tcPr>
            <w:tcW w:w="1976" w:type="dxa"/>
            <w:vMerge/>
            <w:tcBorders>
              <w:top w:val="nil"/>
              <w:left w:val="single" w:sz="4" w:space="0" w:color="000000"/>
            </w:tcBorders>
            <w:shd w:val="clear" w:color="auto" w:fill="D9D9D9"/>
            <w:textDirection w:val="btLr"/>
          </w:tcPr>
          <w:p w:rsidR="00663406" w:rsidRDefault="00663406" w:rsidP="00663406">
            <w:pPr>
              <w:rPr>
                <w:sz w:val="2"/>
                <w:szCs w:val="2"/>
              </w:rPr>
            </w:pPr>
          </w:p>
        </w:tc>
        <w:tc>
          <w:tcPr>
            <w:tcW w:w="1429" w:type="dxa"/>
            <w:vMerge/>
            <w:tcBorders>
              <w:top w:val="nil"/>
              <w:bottom w:val="nil"/>
              <w:right w:val="nil"/>
            </w:tcBorders>
          </w:tcPr>
          <w:p w:rsidR="00663406" w:rsidRDefault="00663406" w:rsidP="00663406">
            <w:pPr>
              <w:rPr>
                <w:sz w:val="2"/>
                <w:szCs w:val="2"/>
              </w:rPr>
            </w:pPr>
          </w:p>
        </w:tc>
      </w:tr>
      <w:tr w:rsidR="00663406" w:rsidTr="00663406">
        <w:trPr>
          <w:trHeight w:val="6598"/>
        </w:trPr>
        <w:tc>
          <w:tcPr>
            <w:tcW w:w="5483" w:type="dxa"/>
            <w:tcBorders>
              <w:bottom w:val="single" w:sz="4" w:space="0" w:color="000000"/>
              <w:right w:val="single" w:sz="4" w:space="0" w:color="000000"/>
            </w:tcBorders>
          </w:tcPr>
          <w:p w:rsidR="00663406" w:rsidRDefault="00663406" w:rsidP="00663406">
            <w:pPr>
              <w:pStyle w:val="TableParagraph"/>
              <w:rPr>
                <w:rFonts w:ascii="Times New Roman"/>
                <w:sz w:val="18"/>
              </w:rPr>
            </w:pPr>
          </w:p>
          <w:p w:rsidR="00663406" w:rsidRDefault="00663406" w:rsidP="0030404E">
            <w:pPr>
              <w:pStyle w:val="TableParagraph"/>
              <w:numPr>
                <w:ilvl w:val="0"/>
                <w:numId w:val="46"/>
              </w:numPr>
              <w:tabs>
                <w:tab w:val="left" w:pos="254"/>
              </w:tabs>
              <w:spacing w:line="276" w:lineRule="auto"/>
              <w:ind w:right="193" w:firstLine="0"/>
              <w:rPr>
                <w:b/>
                <w:sz w:val="16"/>
              </w:rPr>
            </w:pPr>
            <w:r>
              <w:rPr>
                <w:b/>
                <w:sz w:val="16"/>
              </w:rPr>
              <w:t>Identificar la información esencial, los puntos mas relevantes y detalles importantes</w:t>
            </w:r>
            <w:r>
              <w:rPr>
                <w:b/>
                <w:spacing w:val="-5"/>
                <w:sz w:val="16"/>
              </w:rPr>
              <w:t xml:space="preserve"> </w:t>
            </w:r>
            <w:r>
              <w:rPr>
                <w:b/>
                <w:sz w:val="16"/>
              </w:rPr>
              <w:t>en</w:t>
            </w:r>
            <w:r>
              <w:rPr>
                <w:b/>
                <w:spacing w:val="-2"/>
                <w:sz w:val="16"/>
              </w:rPr>
              <w:t xml:space="preserve"> </w:t>
            </w:r>
            <w:r>
              <w:rPr>
                <w:b/>
                <w:sz w:val="16"/>
              </w:rPr>
              <w:t>textos,</w:t>
            </w:r>
            <w:r>
              <w:rPr>
                <w:b/>
                <w:spacing w:val="-5"/>
                <w:sz w:val="16"/>
              </w:rPr>
              <w:t xml:space="preserve"> </w:t>
            </w:r>
            <w:r>
              <w:rPr>
                <w:b/>
                <w:sz w:val="16"/>
              </w:rPr>
              <w:t>en</w:t>
            </w:r>
            <w:r>
              <w:rPr>
                <w:b/>
                <w:spacing w:val="-2"/>
                <w:sz w:val="16"/>
              </w:rPr>
              <w:t xml:space="preserve"> </w:t>
            </w:r>
            <w:r>
              <w:rPr>
                <w:b/>
                <w:sz w:val="16"/>
              </w:rPr>
              <w:t>formato</w:t>
            </w:r>
            <w:r>
              <w:rPr>
                <w:b/>
                <w:spacing w:val="-3"/>
                <w:sz w:val="16"/>
              </w:rPr>
              <w:t xml:space="preserve"> </w:t>
            </w:r>
            <w:r>
              <w:rPr>
                <w:b/>
                <w:sz w:val="16"/>
              </w:rPr>
              <w:t>impreso</w:t>
            </w:r>
            <w:r>
              <w:rPr>
                <w:b/>
                <w:spacing w:val="-2"/>
                <w:sz w:val="16"/>
              </w:rPr>
              <w:t xml:space="preserve"> </w:t>
            </w:r>
            <w:r>
              <w:rPr>
                <w:b/>
                <w:sz w:val="16"/>
              </w:rPr>
              <w:t>o</w:t>
            </w:r>
            <w:r>
              <w:rPr>
                <w:b/>
                <w:spacing w:val="-6"/>
                <w:sz w:val="16"/>
              </w:rPr>
              <w:t xml:space="preserve"> </w:t>
            </w:r>
            <w:r>
              <w:rPr>
                <w:b/>
                <w:sz w:val="16"/>
              </w:rPr>
              <w:t>en</w:t>
            </w:r>
            <w:r>
              <w:rPr>
                <w:b/>
                <w:spacing w:val="-5"/>
                <w:sz w:val="16"/>
              </w:rPr>
              <w:t xml:space="preserve"> </w:t>
            </w:r>
            <w:r>
              <w:rPr>
                <w:b/>
                <w:sz w:val="16"/>
              </w:rPr>
              <w:t>soporte</w:t>
            </w:r>
            <w:r>
              <w:rPr>
                <w:b/>
                <w:spacing w:val="-5"/>
                <w:sz w:val="16"/>
              </w:rPr>
              <w:t xml:space="preserve"> </w:t>
            </w:r>
            <w:r>
              <w:rPr>
                <w:b/>
                <w:sz w:val="16"/>
              </w:rPr>
              <w:t>digital,</w:t>
            </w:r>
            <w:r>
              <w:rPr>
                <w:b/>
                <w:spacing w:val="-4"/>
                <w:sz w:val="16"/>
              </w:rPr>
              <w:t xml:space="preserve"> </w:t>
            </w:r>
            <w:r>
              <w:rPr>
                <w:b/>
                <w:sz w:val="16"/>
              </w:rPr>
              <w:t>bien</w:t>
            </w:r>
            <w:r>
              <w:rPr>
                <w:b/>
                <w:spacing w:val="-5"/>
                <w:sz w:val="16"/>
              </w:rPr>
              <w:t xml:space="preserve"> </w:t>
            </w:r>
            <w:r>
              <w:rPr>
                <w:b/>
                <w:sz w:val="16"/>
              </w:rPr>
              <w:t>estructurados y de corta o media extensión, escritos en un registro formal,</w:t>
            </w:r>
            <w:r>
              <w:rPr>
                <w:b/>
                <w:spacing w:val="-19"/>
                <w:sz w:val="16"/>
              </w:rPr>
              <w:t xml:space="preserve"> </w:t>
            </w:r>
            <w:r>
              <w:rPr>
                <w:b/>
                <w:sz w:val="16"/>
              </w:rPr>
              <w:t>informal</w:t>
            </w:r>
          </w:p>
          <w:p w:rsidR="00663406" w:rsidRDefault="00663406" w:rsidP="00663406">
            <w:pPr>
              <w:pStyle w:val="TableParagraph"/>
              <w:spacing w:before="1"/>
              <w:ind w:left="107"/>
              <w:rPr>
                <w:b/>
                <w:sz w:val="16"/>
              </w:rPr>
            </w:pPr>
            <w:r>
              <w:rPr>
                <w:b/>
                <w:sz w:val="16"/>
              </w:rPr>
              <w:t>o neutro, que traten de asuntos cotidianos, de temas de interés o relevantes</w:t>
            </w:r>
          </w:p>
          <w:p w:rsidR="00663406" w:rsidRDefault="00663406" w:rsidP="00663406">
            <w:pPr>
              <w:pStyle w:val="TableParagraph"/>
              <w:spacing w:before="27" w:line="276" w:lineRule="auto"/>
              <w:ind w:left="107" w:right="253"/>
              <w:rPr>
                <w:b/>
                <w:sz w:val="16"/>
              </w:rPr>
            </w:pPr>
            <w:proofErr w:type="gramStart"/>
            <w:r>
              <w:rPr>
                <w:b/>
                <w:sz w:val="16"/>
              </w:rPr>
              <w:t>para</w:t>
            </w:r>
            <w:proofErr w:type="gramEnd"/>
            <w:r>
              <w:rPr>
                <w:b/>
                <w:sz w:val="16"/>
              </w:rPr>
              <w:t xml:space="preserve"> los propios estudios u ocupaciones y que contengan estructuras frecuentes y un léxico general de uso general como más específico.</w:t>
            </w:r>
          </w:p>
          <w:p w:rsidR="00663406" w:rsidRDefault="00663406" w:rsidP="00663406">
            <w:pPr>
              <w:pStyle w:val="TableParagraph"/>
              <w:spacing w:before="4"/>
              <w:rPr>
                <w:rFonts w:ascii="Times New Roman"/>
                <w:sz w:val="18"/>
              </w:rPr>
            </w:pPr>
          </w:p>
          <w:p w:rsidR="00663406" w:rsidRDefault="00663406" w:rsidP="0030404E">
            <w:pPr>
              <w:pStyle w:val="TableParagraph"/>
              <w:numPr>
                <w:ilvl w:val="1"/>
                <w:numId w:val="46"/>
              </w:numPr>
              <w:tabs>
                <w:tab w:val="left" w:pos="329"/>
              </w:tabs>
              <w:spacing w:before="1"/>
              <w:ind w:hanging="222"/>
              <w:rPr>
                <w:sz w:val="16"/>
              </w:rPr>
            </w:pPr>
            <w:r>
              <w:rPr>
                <w:sz w:val="16"/>
              </w:rPr>
              <w:t>Captar la información esencial contenida en distintos tipos de textos</w:t>
            </w:r>
            <w:r>
              <w:rPr>
                <w:spacing w:val="-26"/>
                <w:sz w:val="16"/>
              </w:rPr>
              <w:t xml:space="preserve"> </w:t>
            </w:r>
            <w:r>
              <w:rPr>
                <w:sz w:val="16"/>
              </w:rPr>
              <w:t>escritos,</w:t>
            </w:r>
          </w:p>
          <w:p w:rsidR="00663406" w:rsidRDefault="00663406" w:rsidP="00663406">
            <w:pPr>
              <w:pStyle w:val="TableParagraph"/>
              <w:spacing w:before="27" w:line="276" w:lineRule="auto"/>
              <w:ind w:left="107" w:right="237"/>
              <w:rPr>
                <w:sz w:val="16"/>
              </w:rPr>
            </w:pPr>
            <w:r>
              <w:rPr>
                <w:sz w:val="16"/>
              </w:rPr>
              <w:t>en cualquier soporte, relacionados con sus estudios presentes o futuros o sus intereses (instrucciones, anuncios, material publicitario, correspondencia personal y mensajes</w:t>
            </w:r>
          </w:p>
          <w:p w:rsidR="00663406" w:rsidRDefault="00663406" w:rsidP="00663406">
            <w:pPr>
              <w:pStyle w:val="TableParagraph"/>
              <w:spacing w:line="276" w:lineRule="auto"/>
              <w:ind w:left="107" w:right="324"/>
              <w:rPr>
                <w:sz w:val="16"/>
              </w:rPr>
            </w:pPr>
            <w:proofErr w:type="gramStart"/>
            <w:r>
              <w:rPr>
                <w:sz w:val="16"/>
              </w:rPr>
              <w:t>en</w:t>
            </w:r>
            <w:proofErr w:type="gramEnd"/>
            <w:r>
              <w:rPr>
                <w:sz w:val="16"/>
              </w:rPr>
              <w:t xml:space="preserve"> foros y blogs, correspondencia formal, noticias en prensa o material de consulta en distintos formatos).</w:t>
            </w:r>
          </w:p>
          <w:p w:rsidR="00663406" w:rsidRDefault="00663406" w:rsidP="0030404E">
            <w:pPr>
              <w:pStyle w:val="TableParagraph"/>
              <w:numPr>
                <w:ilvl w:val="1"/>
                <w:numId w:val="46"/>
              </w:numPr>
              <w:tabs>
                <w:tab w:val="left" w:pos="365"/>
              </w:tabs>
              <w:spacing w:line="276" w:lineRule="auto"/>
              <w:ind w:left="143" w:right="967" w:hanging="36"/>
              <w:rPr>
                <w:sz w:val="16"/>
              </w:rPr>
            </w:pPr>
            <w:r>
              <w:rPr>
                <w:sz w:val="16"/>
              </w:rPr>
              <w:t xml:space="preserve">Identificar la intención comunicativa </w:t>
            </w:r>
            <w:proofErr w:type="gramStart"/>
            <w:r>
              <w:rPr>
                <w:sz w:val="16"/>
              </w:rPr>
              <w:t>del</w:t>
            </w:r>
            <w:proofErr w:type="gramEnd"/>
            <w:r>
              <w:rPr>
                <w:sz w:val="16"/>
              </w:rPr>
              <w:t xml:space="preserve"> autor del mensaje. 1.3Responder</w:t>
            </w:r>
            <w:r>
              <w:rPr>
                <w:spacing w:val="-6"/>
                <w:sz w:val="16"/>
              </w:rPr>
              <w:t xml:space="preserve"> </w:t>
            </w:r>
            <w:r>
              <w:rPr>
                <w:sz w:val="16"/>
              </w:rPr>
              <w:t>a</w:t>
            </w:r>
            <w:r>
              <w:rPr>
                <w:spacing w:val="-4"/>
                <w:sz w:val="16"/>
              </w:rPr>
              <w:t xml:space="preserve"> </w:t>
            </w:r>
            <w:r>
              <w:rPr>
                <w:sz w:val="16"/>
              </w:rPr>
              <w:t>preguntas</w:t>
            </w:r>
            <w:r>
              <w:rPr>
                <w:spacing w:val="-5"/>
                <w:sz w:val="16"/>
              </w:rPr>
              <w:t xml:space="preserve"> </w:t>
            </w:r>
            <w:r>
              <w:rPr>
                <w:sz w:val="16"/>
              </w:rPr>
              <w:t>sobre</w:t>
            </w:r>
            <w:r>
              <w:rPr>
                <w:spacing w:val="-4"/>
                <w:sz w:val="16"/>
              </w:rPr>
              <w:t xml:space="preserve"> </w:t>
            </w:r>
            <w:r>
              <w:rPr>
                <w:sz w:val="16"/>
              </w:rPr>
              <w:t>información</w:t>
            </w:r>
            <w:r>
              <w:rPr>
                <w:spacing w:val="-4"/>
                <w:sz w:val="16"/>
              </w:rPr>
              <w:t xml:space="preserve"> </w:t>
            </w:r>
            <w:r>
              <w:rPr>
                <w:sz w:val="16"/>
              </w:rPr>
              <w:t>implícita</w:t>
            </w:r>
            <w:r>
              <w:rPr>
                <w:spacing w:val="-3"/>
                <w:sz w:val="16"/>
              </w:rPr>
              <w:t xml:space="preserve"> </w:t>
            </w:r>
            <w:r>
              <w:rPr>
                <w:sz w:val="16"/>
              </w:rPr>
              <w:t>o</w:t>
            </w:r>
            <w:r>
              <w:rPr>
                <w:spacing w:val="-6"/>
                <w:sz w:val="16"/>
              </w:rPr>
              <w:t xml:space="preserve"> </w:t>
            </w:r>
            <w:r>
              <w:rPr>
                <w:sz w:val="16"/>
              </w:rPr>
              <w:t>explícita</w:t>
            </w:r>
            <w:r>
              <w:rPr>
                <w:spacing w:val="-4"/>
                <w:sz w:val="16"/>
              </w:rPr>
              <w:t xml:space="preserve"> </w:t>
            </w:r>
            <w:proofErr w:type="gramStart"/>
            <w:r>
              <w:rPr>
                <w:sz w:val="16"/>
              </w:rPr>
              <w:t>del</w:t>
            </w:r>
            <w:proofErr w:type="gramEnd"/>
            <w:r>
              <w:rPr>
                <w:spacing w:val="-4"/>
                <w:sz w:val="16"/>
              </w:rPr>
              <w:t xml:space="preserve"> </w:t>
            </w:r>
            <w:r>
              <w:rPr>
                <w:sz w:val="16"/>
              </w:rPr>
              <w:t>texto.</w:t>
            </w:r>
          </w:p>
          <w:p w:rsidR="00663406" w:rsidRDefault="00663406" w:rsidP="0030404E">
            <w:pPr>
              <w:pStyle w:val="TableParagraph"/>
              <w:numPr>
                <w:ilvl w:val="1"/>
                <w:numId w:val="45"/>
              </w:numPr>
              <w:tabs>
                <w:tab w:val="left" w:pos="365"/>
              </w:tabs>
              <w:spacing w:before="1"/>
              <w:ind w:hanging="258"/>
              <w:rPr>
                <w:sz w:val="16"/>
              </w:rPr>
            </w:pPr>
            <w:r>
              <w:rPr>
                <w:sz w:val="16"/>
              </w:rPr>
              <w:t>Utilizar</w:t>
            </w:r>
            <w:r>
              <w:rPr>
                <w:spacing w:val="-5"/>
                <w:sz w:val="16"/>
              </w:rPr>
              <w:t xml:space="preserve"> </w:t>
            </w:r>
            <w:r>
              <w:rPr>
                <w:sz w:val="16"/>
              </w:rPr>
              <w:t>diversas</w:t>
            </w:r>
            <w:r>
              <w:rPr>
                <w:spacing w:val="-4"/>
                <w:sz w:val="16"/>
              </w:rPr>
              <w:t xml:space="preserve"> </w:t>
            </w:r>
            <w:proofErr w:type="gramStart"/>
            <w:r>
              <w:rPr>
                <w:sz w:val="16"/>
              </w:rPr>
              <w:t>fuentes</w:t>
            </w:r>
            <w:proofErr w:type="gramEnd"/>
            <w:r>
              <w:rPr>
                <w:spacing w:val="-4"/>
                <w:sz w:val="16"/>
              </w:rPr>
              <w:t xml:space="preserve"> </w:t>
            </w:r>
            <w:r>
              <w:rPr>
                <w:sz w:val="16"/>
              </w:rPr>
              <w:t>y</w:t>
            </w:r>
            <w:r>
              <w:rPr>
                <w:spacing w:val="-5"/>
                <w:sz w:val="16"/>
              </w:rPr>
              <w:t xml:space="preserve"> </w:t>
            </w:r>
            <w:r>
              <w:rPr>
                <w:sz w:val="16"/>
              </w:rPr>
              <w:t>tecnologías</w:t>
            </w:r>
            <w:r>
              <w:rPr>
                <w:spacing w:val="-4"/>
                <w:sz w:val="16"/>
              </w:rPr>
              <w:t xml:space="preserve"> </w:t>
            </w:r>
            <w:r>
              <w:rPr>
                <w:sz w:val="16"/>
              </w:rPr>
              <w:t>de</w:t>
            </w:r>
            <w:r>
              <w:rPr>
                <w:spacing w:val="-3"/>
                <w:sz w:val="16"/>
              </w:rPr>
              <w:t xml:space="preserve"> </w:t>
            </w:r>
            <w:r>
              <w:rPr>
                <w:sz w:val="16"/>
              </w:rPr>
              <w:t>la</w:t>
            </w:r>
            <w:r>
              <w:rPr>
                <w:spacing w:val="-2"/>
                <w:sz w:val="16"/>
              </w:rPr>
              <w:t xml:space="preserve"> </w:t>
            </w:r>
            <w:r>
              <w:rPr>
                <w:sz w:val="16"/>
              </w:rPr>
              <w:t>información</w:t>
            </w:r>
            <w:r>
              <w:rPr>
                <w:spacing w:val="-3"/>
                <w:sz w:val="16"/>
              </w:rPr>
              <w:t xml:space="preserve"> </w:t>
            </w:r>
            <w:r>
              <w:rPr>
                <w:sz w:val="16"/>
              </w:rPr>
              <w:t>para</w:t>
            </w:r>
            <w:r>
              <w:rPr>
                <w:spacing w:val="-2"/>
                <w:sz w:val="16"/>
              </w:rPr>
              <w:t xml:space="preserve"> </w:t>
            </w:r>
            <w:r>
              <w:rPr>
                <w:sz w:val="16"/>
              </w:rPr>
              <w:t>contrastar</w:t>
            </w:r>
            <w:r>
              <w:rPr>
                <w:spacing w:val="-4"/>
                <w:sz w:val="16"/>
              </w:rPr>
              <w:t xml:space="preserve"> </w:t>
            </w:r>
            <w:r>
              <w:rPr>
                <w:sz w:val="16"/>
              </w:rPr>
              <w:t>información.</w:t>
            </w:r>
          </w:p>
          <w:p w:rsidR="00663406" w:rsidRDefault="00663406" w:rsidP="0030404E">
            <w:pPr>
              <w:pStyle w:val="TableParagraph"/>
              <w:numPr>
                <w:ilvl w:val="1"/>
                <w:numId w:val="45"/>
              </w:numPr>
              <w:tabs>
                <w:tab w:val="left" w:pos="365"/>
              </w:tabs>
              <w:spacing w:before="28" w:line="276" w:lineRule="auto"/>
              <w:ind w:left="107" w:right="232" w:firstLine="0"/>
              <w:rPr>
                <w:sz w:val="16"/>
              </w:rPr>
            </w:pPr>
            <w:r>
              <w:rPr>
                <w:sz w:val="16"/>
              </w:rPr>
              <w:t xml:space="preserve">Utilizar la lectura </w:t>
            </w:r>
            <w:proofErr w:type="gramStart"/>
            <w:r>
              <w:rPr>
                <w:sz w:val="16"/>
              </w:rPr>
              <w:t>como</w:t>
            </w:r>
            <w:proofErr w:type="gramEnd"/>
            <w:r>
              <w:rPr>
                <w:sz w:val="16"/>
              </w:rPr>
              <w:t xml:space="preserve"> medio de acceso al conocimiento .y la información. 1.6Emplear fondos bibliográficos y lecturas de referencia para buscar información o por satisfacción</w:t>
            </w:r>
            <w:r>
              <w:rPr>
                <w:spacing w:val="-1"/>
                <w:sz w:val="16"/>
              </w:rPr>
              <w:t xml:space="preserve"> </w:t>
            </w:r>
            <w:r>
              <w:rPr>
                <w:sz w:val="16"/>
              </w:rPr>
              <w:t>personal.</w:t>
            </w:r>
          </w:p>
          <w:p w:rsidR="00663406" w:rsidRDefault="00663406" w:rsidP="00663406">
            <w:pPr>
              <w:pStyle w:val="TableParagraph"/>
              <w:spacing w:before="4"/>
              <w:rPr>
                <w:rFonts w:ascii="Times New Roman"/>
                <w:sz w:val="18"/>
              </w:rPr>
            </w:pPr>
          </w:p>
          <w:p w:rsidR="00663406" w:rsidRDefault="00663406" w:rsidP="0030404E">
            <w:pPr>
              <w:pStyle w:val="TableParagraph"/>
              <w:numPr>
                <w:ilvl w:val="0"/>
                <w:numId w:val="44"/>
              </w:numPr>
              <w:tabs>
                <w:tab w:val="left" w:pos="254"/>
              </w:tabs>
              <w:spacing w:line="276" w:lineRule="auto"/>
              <w:ind w:right="439" w:firstLine="0"/>
              <w:rPr>
                <w:b/>
                <w:sz w:val="16"/>
              </w:rPr>
            </w:pPr>
            <w:r>
              <w:rPr>
                <w:b/>
                <w:sz w:val="16"/>
              </w:rPr>
              <w:t>Conocer</w:t>
            </w:r>
            <w:r>
              <w:rPr>
                <w:b/>
                <w:spacing w:val="-6"/>
                <w:sz w:val="16"/>
              </w:rPr>
              <w:t xml:space="preserve"> </w:t>
            </w:r>
            <w:r>
              <w:rPr>
                <w:b/>
                <w:sz w:val="16"/>
              </w:rPr>
              <w:t>y</w:t>
            </w:r>
            <w:r>
              <w:rPr>
                <w:b/>
                <w:spacing w:val="-3"/>
                <w:sz w:val="16"/>
              </w:rPr>
              <w:t xml:space="preserve"> </w:t>
            </w:r>
            <w:r>
              <w:rPr>
                <w:b/>
                <w:sz w:val="16"/>
              </w:rPr>
              <w:t>saber</w:t>
            </w:r>
            <w:r>
              <w:rPr>
                <w:b/>
                <w:spacing w:val="-5"/>
                <w:sz w:val="16"/>
              </w:rPr>
              <w:t xml:space="preserve"> </w:t>
            </w:r>
            <w:r>
              <w:rPr>
                <w:b/>
                <w:sz w:val="16"/>
              </w:rPr>
              <w:t>aplicar</w:t>
            </w:r>
            <w:r>
              <w:rPr>
                <w:b/>
                <w:spacing w:val="-5"/>
                <w:sz w:val="16"/>
              </w:rPr>
              <w:t xml:space="preserve"> </w:t>
            </w:r>
            <w:r>
              <w:rPr>
                <w:b/>
                <w:sz w:val="16"/>
              </w:rPr>
              <w:t>las</w:t>
            </w:r>
            <w:r>
              <w:rPr>
                <w:b/>
                <w:spacing w:val="-3"/>
                <w:sz w:val="16"/>
              </w:rPr>
              <w:t xml:space="preserve"> </w:t>
            </w:r>
            <w:r>
              <w:rPr>
                <w:b/>
                <w:sz w:val="16"/>
              </w:rPr>
              <w:t>estrategias</w:t>
            </w:r>
            <w:r>
              <w:rPr>
                <w:b/>
                <w:spacing w:val="-4"/>
                <w:sz w:val="16"/>
              </w:rPr>
              <w:t xml:space="preserve"> </w:t>
            </w:r>
            <w:r>
              <w:rPr>
                <w:b/>
                <w:sz w:val="16"/>
              </w:rPr>
              <w:t>mas</w:t>
            </w:r>
            <w:r>
              <w:rPr>
                <w:b/>
                <w:spacing w:val="-3"/>
                <w:sz w:val="16"/>
              </w:rPr>
              <w:t xml:space="preserve"> </w:t>
            </w:r>
            <w:r>
              <w:rPr>
                <w:b/>
                <w:sz w:val="16"/>
              </w:rPr>
              <w:t>adecuadas</w:t>
            </w:r>
            <w:r>
              <w:rPr>
                <w:b/>
                <w:spacing w:val="-3"/>
                <w:sz w:val="16"/>
              </w:rPr>
              <w:t xml:space="preserve"> </w:t>
            </w:r>
            <w:r>
              <w:rPr>
                <w:b/>
                <w:sz w:val="16"/>
              </w:rPr>
              <w:t>para</w:t>
            </w:r>
            <w:r>
              <w:rPr>
                <w:b/>
                <w:spacing w:val="-3"/>
                <w:sz w:val="16"/>
              </w:rPr>
              <w:t xml:space="preserve"> </w:t>
            </w:r>
            <w:r>
              <w:rPr>
                <w:b/>
                <w:sz w:val="16"/>
              </w:rPr>
              <w:t>la</w:t>
            </w:r>
            <w:r>
              <w:rPr>
                <w:b/>
                <w:spacing w:val="-5"/>
                <w:sz w:val="16"/>
              </w:rPr>
              <w:t xml:space="preserve"> </w:t>
            </w:r>
            <w:r>
              <w:rPr>
                <w:b/>
                <w:sz w:val="16"/>
              </w:rPr>
              <w:t xml:space="preserve">comprensión del sentido general, la información esencial, los puntos e ideas principales o los detalles relevantes </w:t>
            </w:r>
            <w:proofErr w:type="gramStart"/>
            <w:r>
              <w:rPr>
                <w:b/>
                <w:sz w:val="16"/>
              </w:rPr>
              <w:t>del</w:t>
            </w:r>
            <w:proofErr w:type="gramEnd"/>
            <w:r>
              <w:rPr>
                <w:b/>
                <w:spacing w:val="-5"/>
                <w:sz w:val="16"/>
              </w:rPr>
              <w:t xml:space="preserve"> </w:t>
            </w:r>
            <w:r>
              <w:rPr>
                <w:b/>
                <w:sz w:val="16"/>
              </w:rPr>
              <w:t>texto.</w:t>
            </w:r>
          </w:p>
          <w:p w:rsidR="00663406" w:rsidRDefault="00663406" w:rsidP="00663406">
            <w:pPr>
              <w:pStyle w:val="TableParagraph"/>
              <w:spacing w:before="2"/>
              <w:rPr>
                <w:rFonts w:ascii="Times New Roman"/>
                <w:sz w:val="18"/>
              </w:rPr>
            </w:pPr>
          </w:p>
          <w:p w:rsidR="00663406" w:rsidRDefault="00663406" w:rsidP="0030404E">
            <w:pPr>
              <w:pStyle w:val="TableParagraph"/>
              <w:numPr>
                <w:ilvl w:val="1"/>
                <w:numId w:val="44"/>
              </w:numPr>
              <w:tabs>
                <w:tab w:val="left" w:pos="329"/>
              </w:tabs>
              <w:ind w:hanging="222"/>
              <w:rPr>
                <w:sz w:val="16"/>
              </w:rPr>
            </w:pPr>
            <w:r>
              <w:rPr>
                <w:sz w:val="16"/>
              </w:rPr>
              <w:t>Utilizar</w:t>
            </w:r>
            <w:r>
              <w:rPr>
                <w:spacing w:val="-4"/>
                <w:sz w:val="16"/>
              </w:rPr>
              <w:t xml:space="preserve"> </w:t>
            </w:r>
            <w:r>
              <w:rPr>
                <w:sz w:val="16"/>
              </w:rPr>
              <w:t>recursos</w:t>
            </w:r>
            <w:r>
              <w:rPr>
                <w:spacing w:val="-3"/>
                <w:sz w:val="16"/>
              </w:rPr>
              <w:t xml:space="preserve"> </w:t>
            </w:r>
            <w:r>
              <w:rPr>
                <w:sz w:val="16"/>
              </w:rPr>
              <w:t>gráficos</w:t>
            </w:r>
            <w:r>
              <w:rPr>
                <w:spacing w:val="-3"/>
                <w:sz w:val="16"/>
              </w:rPr>
              <w:t xml:space="preserve"> </w:t>
            </w:r>
            <w:r>
              <w:rPr>
                <w:sz w:val="16"/>
              </w:rPr>
              <w:t>y</w:t>
            </w:r>
            <w:r>
              <w:rPr>
                <w:spacing w:val="-3"/>
                <w:sz w:val="16"/>
              </w:rPr>
              <w:t xml:space="preserve"> </w:t>
            </w:r>
            <w:r>
              <w:rPr>
                <w:sz w:val="16"/>
              </w:rPr>
              <w:t>visuales</w:t>
            </w:r>
            <w:r>
              <w:rPr>
                <w:spacing w:val="-4"/>
                <w:sz w:val="16"/>
              </w:rPr>
              <w:t xml:space="preserve"> </w:t>
            </w:r>
            <w:proofErr w:type="gramStart"/>
            <w:r>
              <w:rPr>
                <w:sz w:val="16"/>
              </w:rPr>
              <w:t>como</w:t>
            </w:r>
            <w:proofErr w:type="gramEnd"/>
            <w:r>
              <w:rPr>
                <w:spacing w:val="-1"/>
                <w:sz w:val="16"/>
              </w:rPr>
              <w:t xml:space="preserve"> </w:t>
            </w:r>
            <w:r>
              <w:rPr>
                <w:sz w:val="16"/>
              </w:rPr>
              <w:t>estrategia</w:t>
            </w:r>
            <w:r>
              <w:rPr>
                <w:spacing w:val="-1"/>
                <w:sz w:val="16"/>
              </w:rPr>
              <w:t xml:space="preserve"> </w:t>
            </w:r>
            <w:r>
              <w:rPr>
                <w:sz w:val="16"/>
              </w:rPr>
              <w:t>para</w:t>
            </w:r>
            <w:r>
              <w:rPr>
                <w:spacing w:val="-2"/>
                <w:sz w:val="16"/>
              </w:rPr>
              <w:t xml:space="preserve"> </w:t>
            </w:r>
            <w:r>
              <w:rPr>
                <w:sz w:val="16"/>
              </w:rPr>
              <w:t>comprender</w:t>
            </w:r>
            <w:r>
              <w:rPr>
                <w:spacing w:val="-5"/>
                <w:sz w:val="16"/>
              </w:rPr>
              <w:t xml:space="preserve"> </w:t>
            </w:r>
            <w:r>
              <w:rPr>
                <w:sz w:val="16"/>
              </w:rPr>
              <w:t>el</w:t>
            </w:r>
            <w:r>
              <w:rPr>
                <w:spacing w:val="-2"/>
                <w:sz w:val="16"/>
              </w:rPr>
              <w:t xml:space="preserve"> </w:t>
            </w:r>
            <w:r>
              <w:rPr>
                <w:sz w:val="16"/>
              </w:rPr>
              <w:t>texto.</w:t>
            </w:r>
          </w:p>
          <w:p w:rsidR="00663406" w:rsidRDefault="00663406" w:rsidP="0030404E">
            <w:pPr>
              <w:pStyle w:val="TableParagraph"/>
              <w:numPr>
                <w:ilvl w:val="1"/>
                <w:numId w:val="44"/>
              </w:numPr>
              <w:tabs>
                <w:tab w:val="left" w:pos="329"/>
              </w:tabs>
              <w:spacing w:before="28" w:line="276" w:lineRule="auto"/>
              <w:ind w:left="107" w:right="779" w:firstLine="0"/>
              <w:rPr>
                <w:sz w:val="16"/>
              </w:rPr>
            </w:pPr>
            <w:r>
              <w:rPr>
                <w:sz w:val="16"/>
              </w:rPr>
              <w:t>Formular</w:t>
            </w:r>
            <w:r>
              <w:rPr>
                <w:spacing w:val="-5"/>
                <w:sz w:val="16"/>
              </w:rPr>
              <w:t xml:space="preserve"> </w:t>
            </w:r>
            <w:r>
              <w:rPr>
                <w:sz w:val="16"/>
              </w:rPr>
              <w:t>hipótesis</w:t>
            </w:r>
            <w:r>
              <w:rPr>
                <w:spacing w:val="-6"/>
                <w:sz w:val="16"/>
              </w:rPr>
              <w:t xml:space="preserve"> </w:t>
            </w:r>
            <w:r>
              <w:rPr>
                <w:sz w:val="16"/>
              </w:rPr>
              <w:t>sobre</w:t>
            </w:r>
            <w:r>
              <w:rPr>
                <w:spacing w:val="-2"/>
                <w:sz w:val="16"/>
              </w:rPr>
              <w:t xml:space="preserve"> </w:t>
            </w:r>
            <w:r>
              <w:rPr>
                <w:sz w:val="16"/>
              </w:rPr>
              <w:t>contenido</w:t>
            </w:r>
            <w:r>
              <w:rPr>
                <w:spacing w:val="-3"/>
                <w:sz w:val="16"/>
              </w:rPr>
              <w:t xml:space="preserve"> </w:t>
            </w:r>
            <w:r>
              <w:rPr>
                <w:sz w:val="16"/>
              </w:rPr>
              <w:t>y</w:t>
            </w:r>
            <w:r>
              <w:rPr>
                <w:spacing w:val="-4"/>
                <w:sz w:val="16"/>
              </w:rPr>
              <w:t xml:space="preserve"> </w:t>
            </w:r>
            <w:r>
              <w:rPr>
                <w:sz w:val="16"/>
              </w:rPr>
              <w:t>contexto</w:t>
            </w:r>
            <w:r>
              <w:rPr>
                <w:spacing w:val="-3"/>
                <w:sz w:val="16"/>
              </w:rPr>
              <w:t xml:space="preserve"> </w:t>
            </w:r>
            <w:r>
              <w:rPr>
                <w:sz w:val="16"/>
              </w:rPr>
              <w:t>y</w:t>
            </w:r>
            <w:r>
              <w:rPr>
                <w:spacing w:val="-5"/>
                <w:sz w:val="16"/>
              </w:rPr>
              <w:t xml:space="preserve"> </w:t>
            </w:r>
            <w:r>
              <w:rPr>
                <w:sz w:val="16"/>
              </w:rPr>
              <w:t>reformularlas</w:t>
            </w:r>
            <w:r>
              <w:rPr>
                <w:spacing w:val="-4"/>
                <w:sz w:val="16"/>
              </w:rPr>
              <w:t xml:space="preserve"> </w:t>
            </w:r>
            <w:r>
              <w:rPr>
                <w:sz w:val="16"/>
              </w:rPr>
              <w:t>a</w:t>
            </w:r>
            <w:r>
              <w:rPr>
                <w:spacing w:val="-3"/>
                <w:sz w:val="16"/>
              </w:rPr>
              <w:t xml:space="preserve"> </w:t>
            </w:r>
            <w:r>
              <w:rPr>
                <w:sz w:val="16"/>
              </w:rPr>
              <w:t>partir</w:t>
            </w:r>
            <w:r>
              <w:rPr>
                <w:spacing w:val="-5"/>
                <w:sz w:val="16"/>
              </w:rPr>
              <w:t xml:space="preserve"> </w:t>
            </w:r>
            <w:r>
              <w:rPr>
                <w:sz w:val="16"/>
              </w:rPr>
              <w:t>de</w:t>
            </w:r>
            <w:r>
              <w:rPr>
                <w:spacing w:val="-2"/>
                <w:sz w:val="16"/>
              </w:rPr>
              <w:t xml:space="preserve"> </w:t>
            </w:r>
            <w:r>
              <w:rPr>
                <w:sz w:val="16"/>
              </w:rPr>
              <w:t>la comprensión</w:t>
            </w:r>
          </w:p>
          <w:p w:rsidR="00663406" w:rsidRDefault="00663406" w:rsidP="00663406">
            <w:pPr>
              <w:pStyle w:val="TableParagraph"/>
              <w:ind w:left="107"/>
              <w:rPr>
                <w:sz w:val="16"/>
              </w:rPr>
            </w:pPr>
            <w:proofErr w:type="gramStart"/>
            <w:r>
              <w:rPr>
                <w:sz w:val="16"/>
              </w:rPr>
              <w:t>de</w:t>
            </w:r>
            <w:proofErr w:type="gramEnd"/>
            <w:r>
              <w:rPr>
                <w:sz w:val="16"/>
              </w:rPr>
              <w:t xml:space="preserve"> nuevos elementos.</w:t>
            </w:r>
          </w:p>
          <w:p w:rsidR="00663406" w:rsidRDefault="00663406" w:rsidP="0030404E">
            <w:pPr>
              <w:pStyle w:val="TableParagraph"/>
              <w:numPr>
                <w:ilvl w:val="1"/>
                <w:numId w:val="44"/>
              </w:numPr>
              <w:tabs>
                <w:tab w:val="left" w:pos="329"/>
              </w:tabs>
              <w:spacing w:before="28" w:line="276" w:lineRule="auto"/>
              <w:ind w:left="107" w:right="577" w:firstLine="0"/>
              <w:rPr>
                <w:sz w:val="16"/>
              </w:rPr>
            </w:pPr>
            <w:r>
              <w:rPr>
                <w:sz w:val="16"/>
              </w:rPr>
              <w:t>Utilizar</w:t>
            </w:r>
            <w:r>
              <w:rPr>
                <w:spacing w:val="-5"/>
                <w:sz w:val="16"/>
              </w:rPr>
              <w:t xml:space="preserve"> </w:t>
            </w:r>
            <w:r>
              <w:rPr>
                <w:sz w:val="16"/>
              </w:rPr>
              <w:t>los</w:t>
            </w:r>
            <w:r>
              <w:rPr>
                <w:spacing w:val="-5"/>
                <w:sz w:val="16"/>
              </w:rPr>
              <w:t xml:space="preserve"> </w:t>
            </w:r>
            <w:r>
              <w:rPr>
                <w:sz w:val="16"/>
              </w:rPr>
              <w:t>recursos</w:t>
            </w:r>
            <w:r>
              <w:rPr>
                <w:spacing w:val="-5"/>
                <w:sz w:val="16"/>
              </w:rPr>
              <w:t xml:space="preserve"> </w:t>
            </w:r>
            <w:r>
              <w:rPr>
                <w:sz w:val="16"/>
              </w:rPr>
              <w:t>digitales,</w:t>
            </w:r>
            <w:r>
              <w:rPr>
                <w:spacing w:val="-5"/>
                <w:sz w:val="16"/>
              </w:rPr>
              <w:t xml:space="preserve"> </w:t>
            </w:r>
            <w:r>
              <w:rPr>
                <w:sz w:val="16"/>
              </w:rPr>
              <w:t>informáticos</w:t>
            </w:r>
            <w:r>
              <w:rPr>
                <w:spacing w:val="-5"/>
                <w:sz w:val="16"/>
              </w:rPr>
              <w:t xml:space="preserve"> </w:t>
            </w:r>
            <w:r>
              <w:rPr>
                <w:sz w:val="16"/>
              </w:rPr>
              <w:t>y</w:t>
            </w:r>
            <w:r>
              <w:rPr>
                <w:spacing w:val="-5"/>
                <w:sz w:val="16"/>
              </w:rPr>
              <w:t xml:space="preserve"> </w:t>
            </w:r>
            <w:r>
              <w:rPr>
                <w:sz w:val="16"/>
              </w:rPr>
              <w:t>bibliográficos</w:t>
            </w:r>
            <w:r>
              <w:rPr>
                <w:spacing w:val="-5"/>
                <w:sz w:val="16"/>
              </w:rPr>
              <w:t xml:space="preserve"> </w:t>
            </w:r>
            <w:r>
              <w:rPr>
                <w:sz w:val="16"/>
              </w:rPr>
              <w:t>con</w:t>
            </w:r>
            <w:r>
              <w:rPr>
                <w:spacing w:val="-3"/>
                <w:sz w:val="16"/>
              </w:rPr>
              <w:t xml:space="preserve"> </w:t>
            </w:r>
            <w:r>
              <w:rPr>
                <w:sz w:val="16"/>
              </w:rPr>
              <w:t>el</w:t>
            </w:r>
            <w:r>
              <w:rPr>
                <w:spacing w:val="-4"/>
                <w:sz w:val="16"/>
              </w:rPr>
              <w:t xml:space="preserve"> </w:t>
            </w:r>
            <w:r>
              <w:rPr>
                <w:sz w:val="16"/>
              </w:rPr>
              <w:t>fin</w:t>
            </w:r>
            <w:r>
              <w:rPr>
                <w:spacing w:val="-3"/>
                <w:sz w:val="16"/>
              </w:rPr>
              <w:t xml:space="preserve"> </w:t>
            </w:r>
            <w:r>
              <w:rPr>
                <w:sz w:val="16"/>
              </w:rPr>
              <w:t>de</w:t>
            </w:r>
            <w:r>
              <w:rPr>
                <w:spacing w:val="-3"/>
                <w:sz w:val="16"/>
              </w:rPr>
              <w:t xml:space="preserve"> </w:t>
            </w:r>
            <w:r>
              <w:rPr>
                <w:sz w:val="16"/>
              </w:rPr>
              <w:t>buscar, comparar</w:t>
            </w:r>
            <w:r>
              <w:rPr>
                <w:spacing w:val="-4"/>
                <w:sz w:val="16"/>
              </w:rPr>
              <w:t xml:space="preserve"> </w:t>
            </w:r>
            <w:r>
              <w:rPr>
                <w:sz w:val="16"/>
              </w:rPr>
              <w:t>y</w:t>
            </w:r>
            <w:r>
              <w:rPr>
                <w:spacing w:val="-4"/>
                <w:sz w:val="16"/>
              </w:rPr>
              <w:t xml:space="preserve"> </w:t>
            </w:r>
            <w:r>
              <w:rPr>
                <w:sz w:val="16"/>
              </w:rPr>
              <w:t>contrastar</w:t>
            </w:r>
            <w:r>
              <w:rPr>
                <w:spacing w:val="-4"/>
                <w:sz w:val="16"/>
              </w:rPr>
              <w:t xml:space="preserve"> </w:t>
            </w:r>
            <w:r>
              <w:rPr>
                <w:sz w:val="16"/>
              </w:rPr>
              <w:t>informaciones</w:t>
            </w:r>
            <w:r>
              <w:rPr>
                <w:spacing w:val="-4"/>
                <w:sz w:val="16"/>
              </w:rPr>
              <w:t xml:space="preserve"> </w:t>
            </w:r>
            <w:r>
              <w:rPr>
                <w:sz w:val="16"/>
              </w:rPr>
              <w:t>y</w:t>
            </w:r>
            <w:r>
              <w:rPr>
                <w:spacing w:val="-4"/>
                <w:sz w:val="16"/>
              </w:rPr>
              <w:t xml:space="preserve"> </w:t>
            </w:r>
            <w:r>
              <w:rPr>
                <w:sz w:val="16"/>
              </w:rPr>
              <w:t>solucionar</w:t>
            </w:r>
            <w:r>
              <w:rPr>
                <w:spacing w:val="-4"/>
                <w:sz w:val="16"/>
              </w:rPr>
              <w:t xml:space="preserve"> </w:t>
            </w:r>
            <w:r>
              <w:rPr>
                <w:sz w:val="16"/>
              </w:rPr>
              <w:t>problemas</w:t>
            </w:r>
            <w:r>
              <w:rPr>
                <w:spacing w:val="-4"/>
                <w:sz w:val="16"/>
              </w:rPr>
              <w:t xml:space="preserve"> </w:t>
            </w:r>
            <w:r>
              <w:rPr>
                <w:sz w:val="16"/>
              </w:rPr>
              <w:t>de</w:t>
            </w:r>
            <w:r>
              <w:rPr>
                <w:spacing w:val="-2"/>
                <w:sz w:val="16"/>
              </w:rPr>
              <w:t xml:space="preserve"> </w:t>
            </w:r>
            <w:r>
              <w:rPr>
                <w:sz w:val="16"/>
              </w:rPr>
              <w:t>comprensión.</w:t>
            </w:r>
          </w:p>
          <w:p w:rsidR="00663406" w:rsidRDefault="00663406" w:rsidP="0030404E">
            <w:pPr>
              <w:pStyle w:val="TableParagraph"/>
              <w:numPr>
                <w:ilvl w:val="1"/>
                <w:numId w:val="44"/>
              </w:numPr>
              <w:tabs>
                <w:tab w:val="left" w:pos="329"/>
              </w:tabs>
              <w:ind w:hanging="222"/>
              <w:rPr>
                <w:sz w:val="16"/>
              </w:rPr>
            </w:pPr>
            <w:r>
              <w:rPr>
                <w:sz w:val="16"/>
              </w:rPr>
              <w:t>Recurrir a elementos paralingüísticos y paratextuales y a los conocimientos</w:t>
            </w:r>
            <w:r>
              <w:rPr>
                <w:spacing w:val="-2"/>
                <w:sz w:val="16"/>
              </w:rPr>
              <w:t xml:space="preserve"> </w:t>
            </w:r>
            <w:r>
              <w:rPr>
                <w:sz w:val="16"/>
              </w:rPr>
              <w:t>previos</w:t>
            </w:r>
          </w:p>
        </w:tc>
        <w:tc>
          <w:tcPr>
            <w:tcW w:w="2408" w:type="dxa"/>
            <w:tcBorders>
              <w:left w:val="single" w:sz="4" w:space="0" w:color="000000"/>
              <w:bottom w:val="single" w:sz="4" w:space="0" w:color="000000"/>
              <w:right w:val="single" w:sz="4" w:space="0" w:color="000000"/>
            </w:tcBorders>
          </w:tcPr>
          <w:p w:rsidR="00663406" w:rsidRDefault="00663406" w:rsidP="00663406">
            <w:pPr>
              <w:pStyle w:val="TableParagraph"/>
              <w:rPr>
                <w:rFonts w:ascii="Times New Roman"/>
                <w:sz w:val="18"/>
              </w:rPr>
            </w:pPr>
          </w:p>
          <w:p w:rsidR="00663406" w:rsidRDefault="00663406" w:rsidP="0030404E">
            <w:pPr>
              <w:pStyle w:val="TableParagraph"/>
              <w:numPr>
                <w:ilvl w:val="0"/>
                <w:numId w:val="43"/>
              </w:numPr>
              <w:tabs>
                <w:tab w:val="left" w:pos="199"/>
              </w:tabs>
              <w:spacing w:line="276" w:lineRule="auto"/>
              <w:ind w:right="140" w:firstLine="0"/>
              <w:rPr>
                <w:sz w:val="16"/>
              </w:rPr>
            </w:pPr>
            <w:r>
              <w:rPr>
                <w:sz w:val="16"/>
              </w:rPr>
              <w:t xml:space="preserve">Identifica la información más importante en instrucciones sobre el </w:t>
            </w:r>
            <w:proofErr w:type="gramStart"/>
            <w:r>
              <w:rPr>
                <w:sz w:val="16"/>
              </w:rPr>
              <w:t>uso</w:t>
            </w:r>
            <w:proofErr w:type="gramEnd"/>
            <w:r>
              <w:rPr>
                <w:sz w:val="16"/>
              </w:rPr>
              <w:t xml:space="preserve"> de aparatos o de programas informáticos de uso habitual, y sobre la realización de actividades y normas de seguridad o de convivencia en el entorno público y educativo.</w:t>
            </w:r>
          </w:p>
          <w:p w:rsidR="00663406" w:rsidRDefault="00663406" w:rsidP="00663406">
            <w:pPr>
              <w:pStyle w:val="TableParagraph"/>
              <w:spacing w:before="5"/>
              <w:rPr>
                <w:rFonts w:ascii="Times New Roman"/>
                <w:sz w:val="18"/>
              </w:rPr>
            </w:pPr>
          </w:p>
          <w:p w:rsidR="00663406" w:rsidRDefault="00663406" w:rsidP="0030404E">
            <w:pPr>
              <w:pStyle w:val="TableParagraph"/>
              <w:numPr>
                <w:ilvl w:val="0"/>
                <w:numId w:val="43"/>
              </w:numPr>
              <w:tabs>
                <w:tab w:val="left" w:pos="199"/>
              </w:tabs>
              <w:spacing w:line="276" w:lineRule="auto"/>
              <w:ind w:right="111" w:firstLine="0"/>
              <w:rPr>
                <w:sz w:val="16"/>
              </w:rPr>
            </w:pPr>
            <w:r>
              <w:rPr>
                <w:sz w:val="16"/>
              </w:rPr>
              <w:t>Entiende el sentido general y los puntos principales de anuncios y comunicaciones de carácter publico, institucional o corporativo claramente estructurados, relacionados con asuntos de su interés personal o académico (p. e. sobre cursos, practicas, o</w:t>
            </w:r>
            <w:r>
              <w:rPr>
                <w:spacing w:val="-3"/>
                <w:sz w:val="16"/>
              </w:rPr>
              <w:t xml:space="preserve"> </w:t>
            </w:r>
            <w:r>
              <w:rPr>
                <w:sz w:val="16"/>
              </w:rPr>
              <w:t>becas).</w:t>
            </w:r>
          </w:p>
          <w:p w:rsidR="00663406" w:rsidRDefault="00663406" w:rsidP="00663406">
            <w:pPr>
              <w:pStyle w:val="TableParagraph"/>
              <w:spacing w:before="5"/>
              <w:rPr>
                <w:rFonts w:ascii="Times New Roman"/>
                <w:sz w:val="18"/>
              </w:rPr>
            </w:pPr>
          </w:p>
          <w:p w:rsidR="00663406" w:rsidRDefault="00663406" w:rsidP="0030404E">
            <w:pPr>
              <w:pStyle w:val="TableParagraph"/>
              <w:numPr>
                <w:ilvl w:val="0"/>
                <w:numId w:val="43"/>
              </w:numPr>
              <w:tabs>
                <w:tab w:val="left" w:pos="199"/>
              </w:tabs>
              <w:spacing w:line="276" w:lineRule="auto"/>
              <w:ind w:right="104" w:firstLine="0"/>
              <w:rPr>
                <w:sz w:val="16"/>
              </w:rPr>
            </w:pPr>
            <w:r>
              <w:rPr>
                <w:sz w:val="16"/>
              </w:rPr>
              <w:t>Comprende correspondencia personal en cualquier soporte, incluyendo foros online o blogs, en la que se describen y narran hechos y experiencias, impresiones y sentimientos, y se intercambian información y opiniones sobre aspectos concretos de temas generales, conocidos o de su</w:t>
            </w:r>
            <w:r>
              <w:rPr>
                <w:spacing w:val="-21"/>
                <w:sz w:val="16"/>
              </w:rPr>
              <w:t xml:space="preserve"> </w:t>
            </w:r>
            <w:r>
              <w:rPr>
                <w:sz w:val="16"/>
              </w:rPr>
              <w:t>interés.</w:t>
            </w:r>
          </w:p>
          <w:p w:rsidR="00663406" w:rsidRDefault="00663406" w:rsidP="00663406">
            <w:pPr>
              <w:pStyle w:val="TableParagraph"/>
              <w:spacing w:before="3"/>
              <w:rPr>
                <w:rFonts w:ascii="Times New Roman"/>
                <w:sz w:val="18"/>
              </w:rPr>
            </w:pPr>
          </w:p>
          <w:p w:rsidR="00663406" w:rsidRDefault="00663406" w:rsidP="0030404E">
            <w:pPr>
              <w:pStyle w:val="TableParagraph"/>
              <w:numPr>
                <w:ilvl w:val="0"/>
                <w:numId w:val="43"/>
              </w:numPr>
              <w:tabs>
                <w:tab w:val="left" w:pos="199"/>
              </w:tabs>
              <w:spacing w:line="276" w:lineRule="auto"/>
              <w:ind w:right="212" w:firstLine="0"/>
              <w:rPr>
                <w:sz w:val="16"/>
              </w:rPr>
            </w:pPr>
            <w:r>
              <w:rPr>
                <w:sz w:val="16"/>
              </w:rPr>
              <w:t>Entiende lo suficiente de correspondencia de carácter</w:t>
            </w:r>
            <w:r>
              <w:rPr>
                <w:spacing w:val="-17"/>
                <w:sz w:val="16"/>
              </w:rPr>
              <w:t xml:space="preserve"> </w:t>
            </w:r>
            <w:r>
              <w:rPr>
                <w:sz w:val="16"/>
              </w:rPr>
              <w:t>formal</w:t>
            </w:r>
          </w:p>
        </w:tc>
        <w:tc>
          <w:tcPr>
            <w:tcW w:w="2552" w:type="dxa"/>
            <w:tcBorders>
              <w:left w:val="single" w:sz="4" w:space="0" w:color="000000"/>
              <w:bottom w:val="single" w:sz="4" w:space="0" w:color="000000"/>
              <w:right w:val="single" w:sz="4" w:space="0" w:color="000000"/>
            </w:tcBorders>
          </w:tcPr>
          <w:p w:rsidR="00663406" w:rsidRDefault="00663406" w:rsidP="00663406">
            <w:pPr>
              <w:pStyle w:val="TableParagraph"/>
              <w:spacing w:line="276" w:lineRule="auto"/>
              <w:ind w:left="116" w:right="626"/>
              <w:rPr>
                <w:sz w:val="16"/>
              </w:rPr>
            </w:pPr>
            <w:r>
              <w:rPr>
                <w:sz w:val="16"/>
              </w:rPr>
              <w:t>-Comprender globalmente una conversación</w:t>
            </w:r>
            <w:r>
              <w:rPr>
                <w:spacing w:val="-2"/>
                <w:sz w:val="16"/>
              </w:rPr>
              <w:t xml:space="preserve"> </w:t>
            </w:r>
            <w:r>
              <w:rPr>
                <w:sz w:val="16"/>
              </w:rPr>
              <w:t>telefónica.</w:t>
            </w:r>
          </w:p>
          <w:p w:rsidR="00663406" w:rsidRDefault="00663406" w:rsidP="00663406">
            <w:pPr>
              <w:pStyle w:val="TableParagraph"/>
              <w:spacing w:line="276" w:lineRule="auto"/>
              <w:ind w:left="116" w:right="670"/>
              <w:rPr>
                <w:sz w:val="16"/>
              </w:rPr>
            </w:pPr>
            <w:r>
              <w:rPr>
                <w:sz w:val="16"/>
              </w:rPr>
              <w:t>-Comprender mensajes de un contestador</w:t>
            </w:r>
            <w:r>
              <w:rPr>
                <w:spacing w:val="-5"/>
                <w:sz w:val="16"/>
              </w:rPr>
              <w:t xml:space="preserve"> </w:t>
            </w:r>
            <w:r>
              <w:rPr>
                <w:sz w:val="16"/>
              </w:rPr>
              <w:t>automático.</w:t>
            </w:r>
          </w:p>
          <w:p w:rsidR="00663406" w:rsidRDefault="00663406" w:rsidP="00663406">
            <w:pPr>
              <w:pStyle w:val="TableParagraph"/>
              <w:rPr>
                <w:rFonts w:ascii="Times New Roman"/>
                <w:sz w:val="18"/>
              </w:rPr>
            </w:pPr>
          </w:p>
          <w:p w:rsidR="00663406" w:rsidRDefault="00663406" w:rsidP="00663406">
            <w:pPr>
              <w:pStyle w:val="TableParagraph"/>
              <w:rPr>
                <w:rFonts w:ascii="Times New Roman"/>
                <w:sz w:val="18"/>
              </w:rPr>
            </w:pPr>
          </w:p>
          <w:p w:rsidR="00663406" w:rsidRDefault="00663406" w:rsidP="00663406">
            <w:pPr>
              <w:pStyle w:val="TableParagraph"/>
              <w:rPr>
                <w:rFonts w:ascii="Times New Roman"/>
                <w:sz w:val="18"/>
              </w:rPr>
            </w:pPr>
          </w:p>
          <w:p w:rsidR="00663406" w:rsidRDefault="00663406" w:rsidP="00663406">
            <w:pPr>
              <w:pStyle w:val="TableParagraph"/>
              <w:rPr>
                <w:rFonts w:ascii="Times New Roman"/>
                <w:sz w:val="18"/>
              </w:rPr>
            </w:pPr>
          </w:p>
          <w:p w:rsidR="00663406" w:rsidRDefault="00663406" w:rsidP="00663406">
            <w:pPr>
              <w:pStyle w:val="TableParagraph"/>
              <w:rPr>
                <w:rFonts w:ascii="Times New Roman"/>
                <w:sz w:val="18"/>
              </w:rPr>
            </w:pPr>
          </w:p>
          <w:p w:rsidR="00663406" w:rsidRDefault="00663406" w:rsidP="00663406">
            <w:pPr>
              <w:pStyle w:val="TableParagraph"/>
              <w:rPr>
                <w:rFonts w:ascii="Times New Roman"/>
                <w:sz w:val="18"/>
              </w:rPr>
            </w:pPr>
          </w:p>
          <w:p w:rsidR="00663406" w:rsidRDefault="00663406" w:rsidP="00663406">
            <w:pPr>
              <w:pStyle w:val="TableParagraph"/>
              <w:rPr>
                <w:rFonts w:ascii="Times New Roman"/>
                <w:sz w:val="18"/>
              </w:rPr>
            </w:pPr>
          </w:p>
          <w:p w:rsidR="00663406" w:rsidRDefault="00663406" w:rsidP="00663406">
            <w:pPr>
              <w:pStyle w:val="TableParagraph"/>
              <w:rPr>
                <w:rFonts w:ascii="Times New Roman"/>
                <w:sz w:val="18"/>
              </w:rPr>
            </w:pPr>
          </w:p>
          <w:p w:rsidR="00663406" w:rsidRDefault="00663406" w:rsidP="00663406">
            <w:pPr>
              <w:pStyle w:val="TableParagraph"/>
              <w:rPr>
                <w:rFonts w:ascii="Times New Roman"/>
                <w:sz w:val="18"/>
              </w:rPr>
            </w:pPr>
          </w:p>
          <w:p w:rsidR="00663406" w:rsidRDefault="00663406" w:rsidP="00663406">
            <w:pPr>
              <w:pStyle w:val="TableParagraph"/>
              <w:rPr>
                <w:rFonts w:ascii="Times New Roman"/>
                <w:sz w:val="18"/>
              </w:rPr>
            </w:pPr>
          </w:p>
          <w:p w:rsidR="00663406" w:rsidRDefault="00663406" w:rsidP="00663406">
            <w:pPr>
              <w:pStyle w:val="TableParagraph"/>
              <w:rPr>
                <w:rFonts w:ascii="Times New Roman"/>
                <w:sz w:val="18"/>
              </w:rPr>
            </w:pPr>
          </w:p>
          <w:p w:rsidR="00663406" w:rsidRDefault="00663406" w:rsidP="00663406">
            <w:pPr>
              <w:pStyle w:val="TableParagraph"/>
              <w:rPr>
                <w:rFonts w:ascii="Times New Roman"/>
                <w:sz w:val="18"/>
              </w:rPr>
            </w:pPr>
          </w:p>
          <w:p w:rsidR="00663406" w:rsidRDefault="00663406" w:rsidP="00663406">
            <w:pPr>
              <w:pStyle w:val="TableParagraph"/>
              <w:rPr>
                <w:rFonts w:ascii="Times New Roman"/>
                <w:sz w:val="18"/>
              </w:rPr>
            </w:pPr>
          </w:p>
          <w:p w:rsidR="00663406" w:rsidRDefault="00663406" w:rsidP="00663406">
            <w:pPr>
              <w:pStyle w:val="TableParagraph"/>
              <w:rPr>
                <w:rFonts w:ascii="Times New Roman"/>
                <w:sz w:val="18"/>
              </w:rPr>
            </w:pPr>
          </w:p>
          <w:p w:rsidR="00663406" w:rsidRDefault="00663406" w:rsidP="00663406">
            <w:pPr>
              <w:pStyle w:val="TableParagraph"/>
              <w:spacing w:before="2"/>
              <w:rPr>
                <w:rFonts w:ascii="Times New Roman"/>
                <w:sz w:val="23"/>
              </w:rPr>
            </w:pPr>
          </w:p>
          <w:p w:rsidR="00663406" w:rsidRDefault="00663406" w:rsidP="00663406">
            <w:pPr>
              <w:pStyle w:val="TableParagraph"/>
              <w:spacing w:before="1"/>
              <w:ind w:left="116"/>
              <w:rPr>
                <w:sz w:val="16"/>
              </w:rPr>
            </w:pPr>
            <w:r>
              <w:rPr>
                <w:sz w:val="16"/>
              </w:rPr>
              <w:t>-Describir una</w:t>
            </w:r>
            <w:r>
              <w:rPr>
                <w:spacing w:val="-13"/>
                <w:sz w:val="16"/>
              </w:rPr>
              <w:t xml:space="preserve"> </w:t>
            </w:r>
            <w:r>
              <w:rPr>
                <w:sz w:val="16"/>
              </w:rPr>
              <w:t>persona.</w:t>
            </w:r>
          </w:p>
          <w:p w:rsidR="00663406" w:rsidRDefault="00663406" w:rsidP="00663406">
            <w:pPr>
              <w:pStyle w:val="TableParagraph"/>
              <w:spacing w:before="27"/>
              <w:ind w:left="116"/>
              <w:rPr>
                <w:sz w:val="16"/>
              </w:rPr>
            </w:pPr>
            <w:r>
              <w:rPr>
                <w:sz w:val="16"/>
              </w:rPr>
              <w:t>-Formular diferencias.</w:t>
            </w:r>
          </w:p>
          <w:p w:rsidR="00663406" w:rsidRDefault="00663406" w:rsidP="00663406">
            <w:pPr>
              <w:pStyle w:val="TableParagraph"/>
              <w:spacing w:before="28"/>
              <w:ind w:left="116"/>
              <w:rPr>
                <w:sz w:val="16"/>
              </w:rPr>
            </w:pPr>
            <w:r>
              <w:rPr>
                <w:sz w:val="16"/>
              </w:rPr>
              <w:t>-Llamar la atención.</w:t>
            </w:r>
          </w:p>
          <w:p w:rsidR="00663406" w:rsidRDefault="00663406" w:rsidP="00663406">
            <w:pPr>
              <w:pStyle w:val="TableParagraph"/>
              <w:spacing w:before="27"/>
              <w:ind w:left="116"/>
              <w:rPr>
                <w:sz w:val="16"/>
              </w:rPr>
            </w:pPr>
            <w:r>
              <w:rPr>
                <w:sz w:val="16"/>
              </w:rPr>
              <w:t>-Expresar la ignorancia o certeza.</w:t>
            </w:r>
          </w:p>
          <w:p w:rsidR="00663406" w:rsidRDefault="00663406" w:rsidP="00663406">
            <w:pPr>
              <w:pStyle w:val="TableParagraph"/>
              <w:spacing w:before="26"/>
              <w:ind w:left="116"/>
              <w:rPr>
                <w:sz w:val="16"/>
              </w:rPr>
            </w:pPr>
            <w:r>
              <w:rPr>
                <w:sz w:val="16"/>
              </w:rPr>
              <w:t>-Felicitar, consolar y animar.</w:t>
            </w:r>
          </w:p>
          <w:p w:rsidR="00663406" w:rsidRDefault="00663406" w:rsidP="00663406">
            <w:pPr>
              <w:pStyle w:val="TableParagraph"/>
              <w:spacing w:before="27" w:line="276" w:lineRule="auto"/>
              <w:ind w:left="116" w:right="524"/>
              <w:rPr>
                <w:sz w:val="16"/>
              </w:rPr>
            </w:pPr>
            <w:r>
              <w:rPr>
                <w:sz w:val="16"/>
              </w:rPr>
              <w:t>-Presente del indicativo, futuro e imperativo.</w:t>
            </w:r>
          </w:p>
          <w:p w:rsidR="00663406" w:rsidRDefault="00663406" w:rsidP="00663406">
            <w:pPr>
              <w:pStyle w:val="TableParagraph"/>
              <w:ind w:left="116"/>
              <w:rPr>
                <w:sz w:val="16"/>
              </w:rPr>
            </w:pPr>
            <w:r>
              <w:rPr>
                <w:sz w:val="16"/>
              </w:rPr>
              <w:t>-Los adverbios.</w:t>
            </w:r>
          </w:p>
          <w:p w:rsidR="00663406" w:rsidRDefault="00663406" w:rsidP="00663406">
            <w:pPr>
              <w:pStyle w:val="TableParagraph"/>
              <w:spacing w:before="29"/>
              <w:ind w:left="116"/>
              <w:rPr>
                <w:sz w:val="16"/>
              </w:rPr>
            </w:pPr>
            <w:r>
              <w:rPr>
                <w:sz w:val="16"/>
              </w:rPr>
              <w:t>-Léxico de la apariencia física y la ropa.</w:t>
            </w:r>
          </w:p>
          <w:p w:rsidR="00663406" w:rsidRDefault="00663406" w:rsidP="00663406">
            <w:pPr>
              <w:pStyle w:val="TableParagraph"/>
              <w:spacing w:before="27"/>
              <w:ind w:left="116"/>
              <w:rPr>
                <w:sz w:val="16"/>
              </w:rPr>
            </w:pPr>
            <w:r>
              <w:rPr>
                <w:sz w:val="16"/>
              </w:rPr>
              <w:t>-Descripción del carácter.</w:t>
            </w:r>
          </w:p>
          <w:p w:rsidR="00663406" w:rsidRDefault="00663406" w:rsidP="00663406">
            <w:pPr>
              <w:pStyle w:val="TableParagraph"/>
              <w:spacing w:before="28"/>
              <w:ind w:left="116"/>
              <w:rPr>
                <w:sz w:val="16"/>
              </w:rPr>
            </w:pPr>
            <w:r>
              <w:rPr>
                <w:sz w:val="16"/>
              </w:rPr>
              <w:t>-Entonación y acento de insistencia.</w:t>
            </w:r>
          </w:p>
          <w:p w:rsidR="00663406" w:rsidRDefault="00663406" w:rsidP="00663406">
            <w:pPr>
              <w:pStyle w:val="TableParagraph"/>
              <w:spacing w:before="27"/>
              <w:ind w:left="116"/>
              <w:rPr>
                <w:sz w:val="16"/>
              </w:rPr>
            </w:pPr>
            <w:r>
              <w:rPr>
                <w:sz w:val="16"/>
              </w:rPr>
              <w:t>-Acento fonético y tónico.</w:t>
            </w:r>
          </w:p>
        </w:tc>
        <w:tc>
          <w:tcPr>
            <w:tcW w:w="713" w:type="dxa"/>
            <w:tcBorders>
              <w:left w:val="single" w:sz="4" w:space="0" w:color="000000"/>
              <w:bottom w:val="single" w:sz="4" w:space="0" w:color="000000"/>
            </w:tcBorders>
          </w:tcPr>
          <w:p w:rsidR="00663406" w:rsidRDefault="00663406" w:rsidP="00663406">
            <w:pPr>
              <w:pStyle w:val="TableParagraph"/>
              <w:rPr>
                <w:rFonts w:ascii="Times New Roman"/>
                <w:sz w:val="16"/>
              </w:rPr>
            </w:pPr>
          </w:p>
        </w:tc>
        <w:tc>
          <w:tcPr>
            <w:tcW w:w="286" w:type="dxa"/>
            <w:tcBorders>
              <w:bottom w:val="single" w:sz="4" w:space="0" w:color="000000"/>
              <w:right w:val="single" w:sz="4" w:space="0" w:color="000000"/>
            </w:tcBorders>
          </w:tcPr>
          <w:p w:rsidR="00663406" w:rsidRDefault="00663406" w:rsidP="00663406">
            <w:pPr>
              <w:pStyle w:val="TableParagraph"/>
              <w:rPr>
                <w:rFonts w:ascii="Times New Roman"/>
                <w:sz w:val="16"/>
              </w:rPr>
            </w:pPr>
          </w:p>
        </w:tc>
        <w:tc>
          <w:tcPr>
            <w:tcW w:w="288" w:type="dxa"/>
            <w:tcBorders>
              <w:left w:val="single" w:sz="4" w:space="0" w:color="000000"/>
              <w:bottom w:val="single" w:sz="4" w:space="0" w:color="000000"/>
              <w:right w:val="single" w:sz="4" w:space="0" w:color="000000"/>
            </w:tcBorders>
          </w:tcPr>
          <w:p w:rsidR="00663406" w:rsidRDefault="00663406" w:rsidP="00663406">
            <w:pPr>
              <w:pStyle w:val="TableParagraph"/>
              <w:rPr>
                <w:rFonts w:ascii="Times New Roman"/>
                <w:sz w:val="16"/>
              </w:rPr>
            </w:pPr>
          </w:p>
        </w:tc>
        <w:tc>
          <w:tcPr>
            <w:tcW w:w="286" w:type="dxa"/>
            <w:tcBorders>
              <w:left w:val="single" w:sz="4" w:space="0" w:color="000000"/>
              <w:bottom w:val="single" w:sz="4" w:space="0" w:color="000000"/>
              <w:right w:val="single" w:sz="4" w:space="0" w:color="000000"/>
            </w:tcBorders>
          </w:tcPr>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spacing w:before="149"/>
              <w:ind w:left="112"/>
              <w:rPr>
                <w:sz w:val="20"/>
              </w:rPr>
            </w:pPr>
            <w:r>
              <w:rPr>
                <w:w w:val="99"/>
                <w:sz w:val="20"/>
              </w:rPr>
              <w:t>X</w:t>
            </w: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spacing w:before="6"/>
              <w:rPr>
                <w:rFonts w:ascii="Times New Roman"/>
                <w:sz w:val="30"/>
              </w:rPr>
            </w:pPr>
          </w:p>
          <w:p w:rsidR="00663406" w:rsidRDefault="00663406" w:rsidP="00663406">
            <w:pPr>
              <w:pStyle w:val="TableParagraph"/>
              <w:spacing w:before="1"/>
              <w:ind w:left="112"/>
              <w:rPr>
                <w:sz w:val="20"/>
              </w:rPr>
            </w:pPr>
            <w:r>
              <w:rPr>
                <w:w w:val="99"/>
                <w:sz w:val="20"/>
              </w:rPr>
              <w:t>X</w:t>
            </w:r>
          </w:p>
        </w:tc>
        <w:tc>
          <w:tcPr>
            <w:tcW w:w="286" w:type="dxa"/>
            <w:tcBorders>
              <w:left w:val="single" w:sz="4" w:space="0" w:color="000000"/>
              <w:bottom w:val="single" w:sz="4" w:space="0" w:color="000000"/>
              <w:right w:val="single" w:sz="4" w:space="0" w:color="000000"/>
            </w:tcBorders>
          </w:tcPr>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spacing w:before="3"/>
              <w:rPr>
                <w:rFonts w:ascii="Times New Roman"/>
                <w:sz w:val="28"/>
              </w:rPr>
            </w:pPr>
          </w:p>
          <w:p w:rsidR="00663406" w:rsidRDefault="00663406" w:rsidP="00663406">
            <w:pPr>
              <w:pStyle w:val="TableParagraph"/>
              <w:ind w:left="112"/>
              <w:rPr>
                <w:sz w:val="20"/>
              </w:rPr>
            </w:pPr>
            <w:r>
              <w:rPr>
                <w:w w:val="99"/>
                <w:sz w:val="20"/>
              </w:rPr>
              <w:t>X</w:t>
            </w: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spacing w:before="9"/>
              <w:rPr>
                <w:rFonts w:ascii="Times New Roman"/>
                <w:sz w:val="30"/>
              </w:rPr>
            </w:pPr>
          </w:p>
          <w:p w:rsidR="00663406" w:rsidRDefault="00663406" w:rsidP="00663406">
            <w:pPr>
              <w:pStyle w:val="TableParagraph"/>
              <w:ind w:left="112"/>
              <w:rPr>
                <w:sz w:val="20"/>
              </w:rPr>
            </w:pPr>
            <w:r>
              <w:rPr>
                <w:w w:val="99"/>
                <w:sz w:val="20"/>
              </w:rPr>
              <w:t>X</w:t>
            </w: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spacing w:before="6"/>
              <w:rPr>
                <w:rFonts w:ascii="Times New Roman"/>
                <w:sz w:val="30"/>
              </w:rPr>
            </w:pPr>
          </w:p>
          <w:p w:rsidR="00663406" w:rsidRDefault="00663406" w:rsidP="00663406">
            <w:pPr>
              <w:pStyle w:val="TableParagraph"/>
              <w:ind w:left="112"/>
              <w:rPr>
                <w:sz w:val="20"/>
              </w:rPr>
            </w:pPr>
            <w:r>
              <w:rPr>
                <w:w w:val="99"/>
                <w:sz w:val="20"/>
              </w:rPr>
              <w:t>X</w:t>
            </w:r>
          </w:p>
        </w:tc>
        <w:tc>
          <w:tcPr>
            <w:tcW w:w="286" w:type="dxa"/>
            <w:tcBorders>
              <w:left w:val="single" w:sz="4" w:space="0" w:color="000000"/>
              <w:bottom w:val="single" w:sz="4" w:space="0" w:color="000000"/>
              <w:right w:val="single" w:sz="4" w:space="0" w:color="000000"/>
            </w:tcBorders>
          </w:tcPr>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spacing w:before="3"/>
              <w:rPr>
                <w:rFonts w:ascii="Times New Roman"/>
                <w:sz w:val="28"/>
              </w:rPr>
            </w:pPr>
          </w:p>
          <w:p w:rsidR="00663406" w:rsidRDefault="00663406" w:rsidP="00663406">
            <w:pPr>
              <w:pStyle w:val="TableParagraph"/>
              <w:ind w:left="114"/>
              <w:rPr>
                <w:sz w:val="20"/>
              </w:rPr>
            </w:pPr>
            <w:r>
              <w:rPr>
                <w:w w:val="99"/>
                <w:sz w:val="20"/>
              </w:rPr>
              <w:t>X</w:t>
            </w: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spacing w:before="176"/>
              <w:ind w:left="114"/>
              <w:rPr>
                <w:sz w:val="20"/>
              </w:rPr>
            </w:pPr>
            <w:r>
              <w:rPr>
                <w:w w:val="99"/>
                <w:sz w:val="20"/>
              </w:rPr>
              <w:t>X</w:t>
            </w:r>
          </w:p>
        </w:tc>
        <w:tc>
          <w:tcPr>
            <w:tcW w:w="284" w:type="dxa"/>
            <w:tcBorders>
              <w:left w:val="single" w:sz="4" w:space="0" w:color="000000"/>
              <w:bottom w:val="single" w:sz="4" w:space="0" w:color="000000"/>
              <w:right w:val="single" w:sz="4" w:space="0" w:color="000000"/>
            </w:tcBorders>
          </w:tcPr>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spacing w:before="3"/>
              <w:rPr>
                <w:rFonts w:ascii="Times New Roman"/>
                <w:sz w:val="28"/>
              </w:rPr>
            </w:pPr>
          </w:p>
          <w:p w:rsidR="00663406" w:rsidRDefault="00663406" w:rsidP="00663406">
            <w:pPr>
              <w:pStyle w:val="TableParagraph"/>
              <w:ind w:left="111"/>
              <w:rPr>
                <w:sz w:val="20"/>
              </w:rPr>
            </w:pPr>
            <w:r>
              <w:rPr>
                <w:w w:val="99"/>
                <w:sz w:val="20"/>
              </w:rPr>
              <w:t>X</w:t>
            </w: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spacing w:before="9"/>
              <w:rPr>
                <w:rFonts w:ascii="Times New Roman"/>
                <w:sz w:val="30"/>
              </w:rPr>
            </w:pPr>
          </w:p>
          <w:p w:rsidR="00663406" w:rsidRDefault="00663406" w:rsidP="00663406">
            <w:pPr>
              <w:pStyle w:val="TableParagraph"/>
              <w:ind w:left="111"/>
              <w:rPr>
                <w:sz w:val="20"/>
              </w:rPr>
            </w:pPr>
            <w:r>
              <w:rPr>
                <w:w w:val="99"/>
                <w:sz w:val="20"/>
              </w:rPr>
              <w:t>X</w:t>
            </w: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rPr>
                <w:rFonts w:ascii="Times New Roman"/>
              </w:rPr>
            </w:pPr>
          </w:p>
          <w:p w:rsidR="00663406" w:rsidRDefault="00663406" w:rsidP="00663406">
            <w:pPr>
              <w:pStyle w:val="TableParagraph"/>
              <w:spacing w:before="6"/>
              <w:rPr>
                <w:rFonts w:ascii="Times New Roman"/>
                <w:sz w:val="30"/>
              </w:rPr>
            </w:pPr>
          </w:p>
          <w:p w:rsidR="00663406" w:rsidRDefault="00663406" w:rsidP="00663406">
            <w:pPr>
              <w:pStyle w:val="TableParagraph"/>
              <w:ind w:left="111"/>
              <w:rPr>
                <w:sz w:val="20"/>
              </w:rPr>
            </w:pPr>
            <w:r>
              <w:rPr>
                <w:w w:val="99"/>
                <w:sz w:val="20"/>
              </w:rPr>
              <w:t>X</w:t>
            </w:r>
          </w:p>
        </w:tc>
        <w:tc>
          <w:tcPr>
            <w:tcW w:w="285" w:type="dxa"/>
            <w:tcBorders>
              <w:left w:val="single" w:sz="4" w:space="0" w:color="000000"/>
              <w:bottom w:val="single" w:sz="4" w:space="0" w:color="000000"/>
              <w:right w:val="single" w:sz="4" w:space="0" w:color="000000"/>
            </w:tcBorders>
          </w:tcPr>
          <w:p w:rsidR="00663406" w:rsidRDefault="00663406" w:rsidP="00663406">
            <w:pPr>
              <w:pStyle w:val="TableParagraph"/>
              <w:rPr>
                <w:rFonts w:ascii="Times New Roman"/>
                <w:sz w:val="16"/>
              </w:rPr>
            </w:pPr>
          </w:p>
        </w:tc>
        <w:tc>
          <w:tcPr>
            <w:tcW w:w="1976" w:type="dxa"/>
            <w:tcBorders>
              <w:left w:val="single" w:sz="4" w:space="0" w:color="000000"/>
              <w:bottom w:val="single" w:sz="4" w:space="0" w:color="000000"/>
            </w:tcBorders>
          </w:tcPr>
          <w:p w:rsidR="00663406" w:rsidRDefault="00663406" w:rsidP="0030404E">
            <w:pPr>
              <w:pStyle w:val="TableParagraph"/>
              <w:numPr>
                <w:ilvl w:val="0"/>
                <w:numId w:val="42"/>
              </w:numPr>
              <w:tabs>
                <w:tab w:val="left" w:pos="187"/>
              </w:tabs>
              <w:spacing w:before="118" w:line="276" w:lineRule="auto"/>
              <w:ind w:right="120" w:firstLine="0"/>
              <w:rPr>
                <w:sz w:val="16"/>
              </w:rPr>
            </w:pPr>
            <w:r>
              <w:rPr>
                <w:sz w:val="16"/>
              </w:rPr>
              <w:t>Identificar la idea general</w:t>
            </w:r>
            <w:r>
              <w:rPr>
                <w:spacing w:val="-18"/>
                <w:sz w:val="16"/>
              </w:rPr>
              <w:t xml:space="preserve"> </w:t>
            </w:r>
            <w:r>
              <w:rPr>
                <w:sz w:val="16"/>
              </w:rPr>
              <w:t xml:space="preserve">de </w:t>
            </w:r>
            <w:proofErr w:type="gramStart"/>
            <w:r>
              <w:rPr>
                <w:sz w:val="16"/>
              </w:rPr>
              <w:t>un</w:t>
            </w:r>
            <w:proofErr w:type="gramEnd"/>
            <w:r>
              <w:rPr>
                <w:spacing w:val="-1"/>
                <w:sz w:val="16"/>
              </w:rPr>
              <w:t xml:space="preserve"> </w:t>
            </w:r>
            <w:r>
              <w:rPr>
                <w:sz w:val="16"/>
              </w:rPr>
              <w:t>texto.</w:t>
            </w:r>
          </w:p>
          <w:p w:rsidR="00663406" w:rsidRDefault="00663406" w:rsidP="00663406">
            <w:pPr>
              <w:pStyle w:val="TableParagraph"/>
              <w:spacing w:before="4"/>
              <w:rPr>
                <w:rFonts w:ascii="Times New Roman"/>
                <w:sz w:val="17"/>
              </w:rPr>
            </w:pPr>
          </w:p>
          <w:p w:rsidR="00663406" w:rsidRDefault="00663406" w:rsidP="0030404E">
            <w:pPr>
              <w:pStyle w:val="TableParagraph"/>
              <w:numPr>
                <w:ilvl w:val="0"/>
                <w:numId w:val="42"/>
              </w:numPr>
              <w:tabs>
                <w:tab w:val="left" w:pos="187"/>
              </w:tabs>
              <w:spacing w:line="276" w:lineRule="auto"/>
              <w:ind w:right="264" w:firstLine="0"/>
              <w:rPr>
                <w:sz w:val="16"/>
              </w:rPr>
            </w:pPr>
            <w:r>
              <w:rPr>
                <w:sz w:val="16"/>
              </w:rPr>
              <w:t xml:space="preserve">Extraer información de </w:t>
            </w:r>
            <w:proofErr w:type="gramStart"/>
            <w:r>
              <w:rPr>
                <w:sz w:val="16"/>
              </w:rPr>
              <w:t>un</w:t>
            </w:r>
            <w:proofErr w:type="gramEnd"/>
            <w:r>
              <w:rPr>
                <w:sz w:val="16"/>
              </w:rPr>
              <w:t xml:space="preserve"> texto.</w:t>
            </w:r>
          </w:p>
          <w:p w:rsidR="00663406" w:rsidRDefault="00663406" w:rsidP="00663406">
            <w:pPr>
              <w:pStyle w:val="TableParagraph"/>
              <w:spacing w:before="6"/>
              <w:rPr>
                <w:rFonts w:ascii="Times New Roman"/>
                <w:sz w:val="17"/>
              </w:rPr>
            </w:pPr>
          </w:p>
          <w:p w:rsidR="00663406" w:rsidRDefault="00663406" w:rsidP="0030404E">
            <w:pPr>
              <w:pStyle w:val="TableParagraph"/>
              <w:numPr>
                <w:ilvl w:val="0"/>
                <w:numId w:val="42"/>
              </w:numPr>
              <w:tabs>
                <w:tab w:val="left" w:pos="187"/>
              </w:tabs>
              <w:spacing w:before="1" w:line="276" w:lineRule="auto"/>
              <w:ind w:right="242" w:firstLine="0"/>
              <w:rPr>
                <w:sz w:val="16"/>
              </w:rPr>
            </w:pPr>
            <w:r>
              <w:rPr>
                <w:sz w:val="16"/>
              </w:rPr>
              <w:t>Comprender el significado de las palabras transparentes.</w:t>
            </w:r>
          </w:p>
          <w:p w:rsidR="00663406" w:rsidRDefault="00663406" w:rsidP="00663406">
            <w:pPr>
              <w:pStyle w:val="TableParagraph"/>
              <w:spacing w:before="3"/>
              <w:rPr>
                <w:rFonts w:ascii="Times New Roman"/>
                <w:sz w:val="17"/>
              </w:rPr>
            </w:pPr>
          </w:p>
          <w:p w:rsidR="00663406" w:rsidRDefault="00663406" w:rsidP="0030404E">
            <w:pPr>
              <w:pStyle w:val="TableParagraph"/>
              <w:numPr>
                <w:ilvl w:val="0"/>
                <w:numId w:val="42"/>
              </w:numPr>
              <w:tabs>
                <w:tab w:val="left" w:pos="187"/>
              </w:tabs>
              <w:spacing w:line="276" w:lineRule="auto"/>
              <w:ind w:right="432" w:firstLine="0"/>
              <w:rPr>
                <w:sz w:val="16"/>
              </w:rPr>
            </w:pPr>
            <w:r>
              <w:rPr>
                <w:sz w:val="16"/>
              </w:rPr>
              <w:t>Lectura y respuesta de textos</w:t>
            </w:r>
            <w:r>
              <w:rPr>
                <w:spacing w:val="-3"/>
                <w:sz w:val="16"/>
              </w:rPr>
              <w:t xml:space="preserve"> </w:t>
            </w:r>
            <w:r>
              <w:rPr>
                <w:sz w:val="16"/>
              </w:rPr>
              <w:t>sencillos.</w:t>
            </w:r>
          </w:p>
          <w:p w:rsidR="00663406" w:rsidRDefault="00663406" w:rsidP="00663406">
            <w:pPr>
              <w:pStyle w:val="TableParagraph"/>
              <w:spacing w:before="4"/>
              <w:rPr>
                <w:rFonts w:ascii="Times New Roman"/>
                <w:sz w:val="17"/>
              </w:rPr>
            </w:pPr>
          </w:p>
          <w:p w:rsidR="00663406" w:rsidRDefault="00663406" w:rsidP="0030404E">
            <w:pPr>
              <w:pStyle w:val="TableParagraph"/>
              <w:numPr>
                <w:ilvl w:val="0"/>
                <w:numId w:val="42"/>
              </w:numPr>
              <w:tabs>
                <w:tab w:val="left" w:pos="187"/>
              </w:tabs>
              <w:spacing w:line="276" w:lineRule="auto"/>
              <w:ind w:right="117" w:firstLine="0"/>
              <w:rPr>
                <w:sz w:val="16"/>
              </w:rPr>
            </w:pPr>
            <w:r>
              <w:rPr>
                <w:sz w:val="16"/>
              </w:rPr>
              <w:t>Realización de ejercicios sobre contenidos ortográficos y gramaticales ( ej.</w:t>
            </w:r>
            <w:r>
              <w:rPr>
                <w:spacing w:val="-15"/>
                <w:sz w:val="16"/>
              </w:rPr>
              <w:t xml:space="preserve"> </w:t>
            </w:r>
            <w:r>
              <w:rPr>
                <w:sz w:val="16"/>
              </w:rPr>
              <w:t>dictados)</w:t>
            </w:r>
          </w:p>
          <w:p w:rsidR="00663406" w:rsidRDefault="00663406" w:rsidP="00663406">
            <w:pPr>
              <w:pStyle w:val="TableParagraph"/>
              <w:spacing w:before="7"/>
              <w:rPr>
                <w:rFonts w:ascii="Times New Roman"/>
                <w:sz w:val="17"/>
              </w:rPr>
            </w:pPr>
          </w:p>
          <w:p w:rsidR="00663406" w:rsidRDefault="00663406" w:rsidP="0030404E">
            <w:pPr>
              <w:pStyle w:val="TableParagraph"/>
              <w:numPr>
                <w:ilvl w:val="0"/>
                <w:numId w:val="42"/>
              </w:numPr>
              <w:tabs>
                <w:tab w:val="left" w:pos="187"/>
              </w:tabs>
              <w:spacing w:line="276" w:lineRule="auto"/>
              <w:ind w:right="212" w:firstLine="0"/>
              <w:rPr>
                <w:sz w:val="16"/>
              </w:rPr>
            </w:pPr>
            <w:r>
              <w:rPr>
                <w:sz w:val="16"/>
              </w:rPr>
              <w:t>Ejercicios del libro y cahier sobre</w:t>
            </w:r>
            <w:r>
              <w:rPr>
                <w:spacing w:val="-1"/>
                <w:sz w:val="16"/>
              </w:rPr>
              <w:t xml:space="preserve"> </w:t>
            </w:r>
            <w:r>
              <w:rPr>
                <w:sz w:val="16"/>
              </w:rPr>
              <w:t>comprensión</w:t>
            </w:r>
          </w:p>
        </w:tc>
        <w:tc>
          <w:tcPr>
            <w:tcW w:w="1429" w:type="dxa"/>
            <w:vMerge/>
            <w:tcBorders>
              <w:top w:val="nil"/>
              <w:bottom w:val="nil"/>
              <w:right w:val="nil"/>
            </w:tcBorders>
          </w:tcPr>
          <w:p w:rsidR="00663406" w:rsidRDefault="00663406" w:rsidP="00663406">
            <w:pPr>
              <w:rPr>
                <w:sz w:val="2"/>
                <w:szCs w:val="2"/>
              </w:rPr>
            </w:pPr>
          </w:p>
        </w:tc>
      </w:tr>
    </w:tbl>
    <w:p w:rsidR="00741D35" w:rsidRDefault="00741D35" w:rsidP="00416DD4"/>
    <w:p w:rsidR="00741D35" w:rsidRDefault="00741D35" w:rsidP="00416DD4"/>
    <w:p w:rsidR="00741D35" w:rsidRDefault="00741D35" w:rsidP="00416DD4"/>
    <w:tbl>
      <w:tblPr>
        <w:tblStyle w:val="TableNormal"/>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483"/>
        <w:gridCol w:w="2408"/>
        <w:gridCol w:w="2552"/>
        <w:gridCol w:w="713"/>
        <w:gridCol w:w="286"/>
        <w:gridCol w:w="288"/>
        <w:gridCol w:w="286"/>
        <w:gridCol w:w="286"/>
        <w:gridCol w:w="286"/>
        <w:gridCol w:w="284"/>
        <w:gridCol w:w="285"/>
        <w:gridCol w:w="1976"/>
      </w:tblGrid>
      <w:tr w:rsidR="00A3589B" w:rsidTr="00F92CFA">
        <w:trPr>
          <w:trHeight w:val="8237"/>
        </w:trPr>
        <w:tc>
          <w:tcPr>
            <w:tcW w:w="5483" w:type="dxa"/>
            <w:tcBorders>
              <w:bottom w:val="single" w:sz="4" w:space="0" w:color="000000"/>
              <w:right w:val="single" w:sz="4" w:space="0" w:color="000000"/>
            </w:tcBorders>
          </w:tcPr>
          <w:p w:rsidR="00A3589B" w:rsidRDefault="00A3589B" w:rsidP="00F92CFA">
            <w:pPr>
              <w:pStyle w:val="TableParagraph"/>
              <w:spacing w:line="182" w:lineRule="exact"/>
              <w:ind w:left="107"/>
              <w:rPr>
                <w:sz w:val="16"/>
              </w:rPr>
            </w:pPr>
            <w:proofErr w:type="gramStart"/>
            <w:r>
              <w:rPr>
                <w:sz w:val="16"/>
              </w:rPr>
              <w:t>sobre</w:t>
            </w:r>
            <w:proofErr w:type="gramEnd"/>
            <w:r>
              <w:rPr>
                <w:sz w:val="16"/>
              </w:rPr>
              <w:t xml:space="preserve"> el tema como apoyo a la comprensión.</w:t>
            </w:r>
          </w:p>
          <w:p w:rsidR="00A3589B" w:rsidRDefault="00A3589B" w:rsidP="00F92CFA">
            <w:pPr>
              <w:pStyle w:val="TableParagraph"/>
              <w:spacing w:before="27" w:line="276" w:lineRule="auto"/>
              <w:ind w:left="107" w:right="259"/>
              <w:rPr>
                <w:sz w:val="16"/>
              </w:rPr>
            </w:pPr>
            <w:r>
              <w:rPr>
                <w:sz w:val="16"/>
              </w:rPr>
              <w:t>2.5 Emplear la autoevaluación y la coevaluación como procesos reguladores del propio aprendizaje.</w:t>
            </w: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spacing w:before="1"/>
              <w:rPr>
                <w:rFonts w:ascii="Times New Roman"/>
                <w:sz w:val="19"/>
              </w:rPr>
            </w:pPr>
          </w:p>
          <w:p w:rsidR="00A3589B" w:rsidRDefault="00A3589B" w:rsidP="0030404E">
            <w:pPr>
              <w:pStyle w:val="TableParagraph"/>
              <w:numPr>
                <w:ilvl w:val="0"/>
                <w:numId w:val="49"/>
              </w:numPr>
              <w:tabs>
                <w:tab w:val="left" w:pos="290"/>
              </w:tabs>
              <w:spacing w:before="1" w:line="276" w:lineRule="auto"/>
              <w:ind w:right="162" w:firstLine="0"/>
              <w:rPr>
                <w:b/>
                <w:sz w:val="16"/>
              </w:rPr>
            </w:pPr>
            <w:r>
              <w:rPr>
                <w:b/>
                <w:sz w:val="16"/>
              </w:rPr>
              <w:t>Conocer, y utilizar para la comprensión del texto, los aspectos sociolingüísticos relativos a la vida cotidiana (hábitos y actividades de estudio, trabajo</w:t>
            </w:r>
            <w:r>
              <w:rPr>
                <w:b/>
                <w:spacing w:val="-19"/>
                <w:sz w:val="16"/>
              </w:rPr>
              <w:t xml:space="preserve"> </w:t>
            </w:r>
            <w:r>
              <w:rPr>
                <w:b/>
                <w:sz w:val="16"/>
              </w:rPr>
              <w:t>y</w:t>
            </w:r>
          </w:p>
          <w:p w:rsidR="00A3589B" w:rsidRDefault="00A3589B" w:rsidP="00F92CFA">
            <w:pPr>
              <w:pStyle w:val="TableParagraph"/>
              <w:spacing w:line="276" w:lineRule="auto"/>
              <w:ind w:left="107" w:right="318"/>
              <w:rPr>
                <w:b/>
                <w:sz w:val="16"/>
              </w:rPr>
            </w:pPr>
            <w:r>
              <w:rPr>
                <w:b/>
                <w:sz w:val="16"/>
              </w:rPr>
              <w:t>ocio), condiciones de vida, y relaciones interpersonales (en el ámbito educativo, ocupacional e institucional) y convenciones sociales (actitudes, valores), así como los aspectos culturales básicos que permitan comprender información</w:t>
            </w:r>
          </w:p>
          <w:p w:rsidR="00A3589B" w:rsidRDefault="00A3589B" w:rsidP="00F92CFA">
            <w:pPr>
              <w:pStyle w:val="TableParagraph"/>
              <w:spacing w:before="1"/>
              <w:ind w:left="107"/>
              <w:rPr>
                <w:b/>
                <w:sz w:val="16"/>
              </w:rPr>
            </w:pPr>
            <w:proofErr w:type="gramStart"/>
            <w:r>
              <w:rPr>
                <w:b/>
                <w:sz w:val="16"/>
              </w:rPr>
              <w:t>e</w:t>
            </w:r>
            <w:proofErr w:type="gramEnd"/>
            <w:r>
              <w:rPr>
                <w:b/>
                <w:sz w:val="16"/>
              </w:rPr>
              <w:t xml:space="preserve"> ideas generales presentes en el texto.</w:t>
            </w:r>
          </w:p>
          <w:p w:rsidR="00A3589B" w:rsidRDefault="00A3589B" w:rsidP="00F92CFA">
            <w:pPr>
              <w:pStyle w:val="TableParagraph"/>
              <w:spacing w:before="6"/>
              <w:rPr>
                <w:rFonts w:ascii="Times New Roman"/>
                <w:sz w:val="20"/>
              </w:rPr>
            </w:pPr>
          </w:p>
          <w:p w:rsidR="00A3589B" w:rsidRDefault="00A3589B" w:rsidP="0030404E">
            <w:pPr>
              <w:pStyle w:val="TableParagraph"/>
              <w:numPr>
                <w:ilvl w:val="1"/>
                <w:numId w:val="49"/>
              </w:numPr>
              <w:tabs>
                <w:tab w:val="left" w:pos="329"/>
              </w:tabs>
              <w:spacing w:line="276" w:lineRule="auto"/>
              <w:ind w:right="626" w:firstLine="0"/>
              <w:rPr>
                <w:sz w:val="16"/>
              </w:rPr>
            </w:pPr>
            <w:r>
              <w:rPr>
                <w:sz w:val="16"/>
              </w:rPr>
              <w:t>Conocer</w:t>
            </w:r>
            <w:r>
              <w:rPr>
                <w:spacing w:val="-7"/>
                <w:sz w:val="16"/>
              </w:rPr>
              <w:t xml:space="preserve"> </w:t>
            </w:r>
            <w:r>
              <w:rPr>
                <w:sz w:val="16"/>
              </w:rPr>
              <w:t>algunas</w:t>
            </w:r>
            <w:r>
              <w:rPr>
                <w:spacing w:val="-5"/>
                <w:sz w:val="16"/>
              </w:rPr>
              <w:t xml:space="preserve"> </w:t>
            </w:r>
            <w:r>
              <w:rPr>
                <w:sz w:val="16"/>
              </w:rPr>
              <w:t>expresiones</w:t>
            </w:r>
            <w:r>
              <w:rPr>
                <w:spacing w:val="-4"/>
                <w:sz w:val="16"/>
              </w:rPr>
              <w:t xml:space="preserve"> </w:t>
            </w:r>
            <w:r>
              <w:rPr>
                <w:sz w:val="16"/>
              </w:rPr>
              <w:t>y</w:t>
            </w:r>
            <w:r>
              <w:rPr>
                <w:spacing w:val="-5"/>
                <w:sz w:val="16"/>
              </w:rPr>
              <w:t xml:space="preserve"> </w:t>
            </w:r>
            <w:r>
              <w:rPr>
                <w:sz w:val="16"/>
              </w:rPr>
              <w:t>palabras</w:t>
            </w:r>
            <w:r>
              <w:rPr>
                <w:spacing w:val="-5"/>
                <w:sz w:val="16"/>
              </w:rPr>
              <w:t xml:space="preserve"> </w:t>
            </w:r>
            <w:r>
              <w:rPr>
                <w:sz w:val="16"/>
              </w:rPr>
              <w:t>en</w:t>
            </w:r>
            <w:r>
              <w:rPr>
                <w:spacing w:val="-3"/>
                <w:sz w:val="16"/>
              </w:rPr>
              <w:t xml:space="preserve"> </w:t>
            </w:r>
            <w:r>
              <w:rPr>
                <w:sz w:val="16"/>
              </w:rPr>
              <w:t>textos</w:t>
            </w:r>
            <w:r>
              <w:rPr>
                <w:spacing w:val="-4"/>
                <w:sz w:val="16"/>
              </w:rPr>
              <w:t xml:space="preserve"> </w:t>
            </w:r>
            <w:r>
              <w:rPr>
                <w:sz w:val="16"/>
              </w:rPr>
              <w:t>de</w:t>
            </w:r>
            <w:r>
              <w:rPr>
                <w:spacing w:val="-3"/>
                <w:sz w:val="16"/>
              </w:rPr>
              <w:t xml:space="preserve"> </w:t>
            </w:r>
            <w:r>
              <w:rPr>
                <w:sz w:val="16"/>
              </w:rPr>
              <w:t>complejidad</w:t>
            </w:r>
            <w:r>
              <w:rPr>
                <w:spacing w:val="-3"/>
                <w:sz w:val="16"/>
              </w:rPr>
              <w:t xml:space="preserve"> </w:t>
            </w:r>
            <w:r>
              <w:rPr>
                <w:sz w:val="16"/>
              </w:rPr>
              <w:t>media</w:t>
            </w:r>
            <w:r>
              <w:rPr>
                <w:spacing w:val="-3"/>
                <w:sz w:val="16"/>
              </w:rPr>
              <w:t xml:space="preserve"> </w:t>
            </w:r>
            <w:r>
              <w:rPr>
                <w:sz w:val="16"/>
              </w:rPr>
              <w:t>con contenido</w:t>
            </w:r>
            <w:r>
              <w:rPr>
                <w:spacing w:val="-1"/>
                <w:sz w:val="16"/>
              </w:rPr>
              <w:t xml:space="preserve"> </w:t>
            </w:r>
            <w:r>
              <w:rPr>
                <w:sz w:val="16"/>
              </w:rPr>
              <w:t>social.</w:t>
            </w:r>
          </w:p>
          <w:p w:rsidR="00A3589B" w:rsidRDefault="00A3589B" w:rsidP="00F92CFA">
            <w:pPr>
              <w:pStyle w:val="TableParagraph"/>
              <w:spacing w:before="4"/>
              <w:rPr>
                <w:rFonts w:ascii="Times New Roman"/>
                <w:sz w:val="18"/>
              </w:rPr>
            </w:pPr>
          </w:p>
          <w:p w:rsidR="00A3589B" w:rsidRDefault="00A3589B" w:rsidP="0030404E">
            <w:pPr>
              <w:pStyle w:val="TableParagraph"/>
              <w:numPr>
                <w:ilvl w:val="1"/>
                <w:numId w:val="49"/>
              </w:numPr>
              <w:tabs>
                <w:tab w:val="left" w:pos="329"/>
              </w:tabs>
              <w:spacing w:line="276" w:lineRule="auto"/>
              <w:ind w:right="403" w:firstLine="0"/>
              <w:rPr>
                <w:sz w:val="16"/>
              </w:rPr>
            </w:pPr>
            <w:r>
              <w:rPr>
                <w:sz w:val="16"/>
              </w:rPr>
              <w:t>Apreciar</w:t>
            </w:r>
            <w:r>
              <w:rPr>
                <w:spacing w:val="-6"/>
                <w:sz w:val="16"/>
              </w:rPr>
              <w:t xml:space="preserve"> </w:t>
            </w:r>
            <w:r>
              <w:rPr>
                <w:sz w:val="16"/>
              </w:rPr>
              <w:t>las</w:t>
            </w:r>
            <w:r>
              <w:rPr>
                <w:spacing w:val="-8"/>
                <w:sz w:val="16"/>
              </w:rPr>
              <w:t xml:space="preserve"> </w:t>
            </w:r>
            <w:r>
              <w:rPr>
                <w:sz w:val="16"/>
              </w:rPr>
              <w:t>principales</w:t>
            </w:r>
            <w:r>
              <w:rPr>
                <w:spacing w:val="-5"/>
                <w:sz w:val="16"/>
              </w:rPr>
              <w:t xml:space="preserve"> </w:t>
            </w:r>
            <w:r>
              <w:rPr>
                <w:sz w:val="16"/>
              </w:rPr>
              <w:t>repercusiones</w:t>
            </w:r>
            <w:r>
              <w:rPr>
                <w:spacing w:val="-8"/>
                <w:sz w:val="16"/>
              </w:rPr>
              <w:t xml:space="preserve"> </w:t>
            </w:r>
            <w:r>
              <w:rPr>
                <w:sz w:val="16"/>
              </w:rPr>
              <w:t>sociolingüísticas</w:t>
            </w:r>
            <w:r>
              <w:rPr>
                <w:spacing w:val="-6"/>
                <w:sz w:val="16"/>
              </w:rPr>
              <w:t xml:space="preserve"> </w:t>
            </w:r>
            <w:r>
              <w:rPr>
                <w:sz w:val="16"/>
              </w:rPr>
              <w:t>que</w:t>
            </w:r>
            <w:r>
              <w:rPr>
                <w:spacing w:val="-3"/>
                <w:sz w:val="16"/>
              </w:rPr>
              <w:t xml:space="preserve"> </w:t>
            </w:r>
            <w:r>
              <w:rPr>
                <w:sz w:val="16"/>
              </w:rPr>
              <w:t>implica</w:t>
            </w:r>
            <w:r>
              <w:rPr>
                <w:spacing w:val="-4"/>
                <w:sz w:val="16"/>
              </w:rPr>
              <w:t xml:space="preserve"> </w:t>
            </w:r>
            <w:r>
              <w:rPr>
                <w:sz w:val="16"/>
              </w:rPr>
              <w:t>el</w:t>
            </w:r>
            <w:r>
              <w:rPr>
                <w:spacing w:val="-7"/>
                <w:sz w:val="16"/>
              </w:rPr>
              <w:t xml:space="preserve"> </w:t>
            </w:r>
            <w:r>
              <w:rPr>
                <w:sz w:val="16"/>
              </w:rPr>
              <w:t>proceso</w:t>
            </w:r>
            <w:r>
              <w:rPr>
                <w:spacing w:val="-5"/>
                <w:sz w:val="16"/>
              </w:rPr>
              <w:t xml:space="preserve"> </w:t>
            </w:r>
            <w:r>
              <w:rPr>
                <w:sz w:val="16"/>
              </w:rPr>
              <w:t>de globalización.</w:t>
            </w:r>
          </w:p>
          <w:p w:rsidR="00A3589B" w:rsidRDefault="00A3589B" w:rsidP="0030404E">
            <w:pPr>
              <w:pStyle w:val="TableParagraph"/>
              <w:numPr>
                <w:ilvl w:val="1"/>
                <w:numId w:val="49"/>
              </w:numPr>
              <w:tabs>
                <w:tab w:val="left" w:pos="329"/>
              </w:tabs>
              <w:spacing w:line="276" w:lineRule="auto"/>
              <w:ind w:right="708" w:firstLine="0"/>
              <w:rPr>
                <w:sz w:val="16"/>
              </w:rPr>
            </w:pPr>
            <w:r>
              <w:rPr>
                <w:sz w:val="16"/>
              </w:rPr>
              <w:t>Valorar</w:t>
            </w:r>
            <w:r>
              <w:rPr>
                <w:spacing w:val="-6"/>
                <w:sz w:val="16"/>
              </w:rPr>
              <w:t xml:space="preserve"> </w:t>
            </w:r>
            <w:r>
              <w:rPr>
                <w:sz w:val="16"/>
              </w:rPr>
              <w:t>positivamente</w:t>
            </w:r>
            <w:r>
              <w:rPr>
                <w:spacing w:val="-3"/>
                <w:sz w:val="16"/>
              </w:rPr>
              <w:t xml:space="preserve"> </w:t>
            </w:r>
            <w:r>
              <w:rPr>
                <w:sz w:val="16"/>
              </w:rPr>
              <w:t>la</w:t>
            </w:r>
            <w:r>
              <w:rPr>
                <w:spacing w:val="-3"/>
                <w:sz w:val="16"/>
              </w:rPr>
              <w:t xml:space="preserve"> </w:t>
            </w:r>
            <w:r>
              <w:rPr>
                <w:sz w:val="16"/>
              </w:rPr>
              <w:t>importancia</w:t>
            </w:r>
            <w:r>
              <w:rPr>
                <w:spacing w:val="-6"/>
                <w:sz w:val="16"/>
              </w:rPr>
              <w:t xml:space="preserve"> </w:t>
            </w:r>
            <w:r>
              <w:rPr>
                <w:sz w:val="16"/>
              </w:rPr>
              <w:t>de</w:t>
            </w:r>
            <w:r>
              <w:rPr>
                <w:spacing w:val="-4"/>
                <w:sz w:val="16"/>
              </w:rPr>
              <w:t xml:space="preserve"> </w:t>
            </w:r>
            <w:r>
              <w:rPr>
                <w:sz w:val="16"/>
              </w:rPr>
              <w:t>la</w:t>
            </w:r>
            <w:r>
              <w:rPr>
                <w:spacing w:val="-3"/>
                <w:sz w:val="16"/>
              </w:rPr>
              <w:t xml:space="preserve"> </w:t>
            </w:r>
            <w:r>
              <w:rPr>
                <w:sz w:val="16"/>
              </w:rPr>
              <w:t>lengua</w:t>
            </w:r>
            <w:r>
              <w:rPr>
                <w:spacing w:val="-5"/>
                <w:sz w:val="16"/>
              </w:rPr>
              <w:t xml:space="preserve"> </w:t>
            </w:r>
            <w:r>
              <w:rPr>
                <w:sz w:val="16"/>
              </w:rPr>
              <w:t>extranjera</w:t>
            </w:r>
            <w:r>
              <w:rPr>
                <w:spacing w:val="-4"/>
                <w:sz w:val="16"/>
              </w:rPr>
              <w:t xml:space="preserve"> </w:t>
            </w:r>
            <w:proofErr w:type="gramStart"/>
            <w:r>
              <w:rPr>
                <w:sz w:val="16"/>
              </w:rPr>
              <w:t>como</w:t>
            </w:r>
            <w:proofErr w:type="gramEnd"/>
            <w:r>
              <w:rPr>
                <w:spacing w:val="-3"/>
                <w:sz w:val="16"/>
              </w:rPr>
              <w:t xml:space="preserve"> </w:t>
            </w:r>
            <w:r>
              <w:rPr>
                <w:sz w:val="16"/>
              </w:rPr>
              <w:t>medio</w:t>
            </w:r>
            <w:r>
              <w:rPr>
                <w:spacing w:val="-6"/>
                <w:sz w:val="16"/>
              </w:rPr>
              <w:t xml:space="preserve"> </w:t>
            </w:r>
            <w:r>
              <w:rPr>
                <w:sz w:val="16"/>
              </w:rPr>
              <w:t>de acceso a conocimientos de interés tanto general como</w:t>
            </w:r>
            <w:r>
              <w:rPr>
                <w:spacing w:val="-16"/>
                <w:sz w:val="16"/>
              </w:rPr>
              <w:t xml:space="preserve"> </w:t>
            </w:r>
            <w:r>
              <w:rPr>
                <w:sz w:val="16"/>
              </w:rPr>
              <w:t>particular.</w:t>
            </w:r>
          </w:p>
          <w:p w:rsidR="00A3589B" w:rsidRDefault="00A3589B" w:rsidP="0030404E">
            <w:pPr>
              <w:pStyle w:val="TableParagraph"/>
              <w:numPr>
                <w:ilvl w:val="1"/>
                <w:numId w:val="49"/>
              </w:numPr>
              <w:tabs>
                <w:tab w:val="left" w:pos="329"/>
              </w:tabs>
              <w:spacing w:before="1" w:line="276" w:lineRule="auto"/>
              <w:ind w:right="403" w:firstLine="0"/>
              <w:rPr>
                <w:sz w:val="16"/>
              </w:rPr>
            </w:pPr>
            <w:r>
              <w:rPr>
                <w:sz w:val="16"/>
              </w:rPr>
              <w:t>Valorar</w:t>
            </w:r>
            <w:r>
              <w:rPr>
                <w:spacing w:val="-7"/>
                <w:sz w:val="16"/>
              </w:rPr>
              <w:t xml:space="preserve"> </w:t>
            </w:r>
            <w:r>
              <w:rPr>
                <w:sz w:val="16"/>
              </w:rPr>
              <w:t>críticamente</w:t>
            </w:r>
            <w:r>
              <w:rPr>
                <w:spacing w:val="-5"/>
                <w:sz w:val="16"/>
              </w:rPr>
              <w:t xml:space="preserve"> </w:t>
            </w:r>
            <w:r>
              <w:rPr>
                <w:sz w:val="16"/>
              </w:rPr>
              <w:t>los</w:t>
            </w:r>
            <w:r>
              <w:rPr>
                <w:spacing w:val="-6"/>
                <w:sz w:val="16"/>
              </w:rPr>
              <w:t xml:space="preserve"> </w:t>
            </w:r>
            <w:r>
              <w:rPr>
                <w:sz w:val="16"/>
              </w:rPr>
              <w:t>prejuicios,</w:t>
            </w:r>
            <w:r>
              <w:rPr>
                <w:spacing w:val="-7"/>
                <w:sz w:val="16"/>
              </w:rPr>
              <w:t xml:space="preserve"> </w:t>
            </w:r>
            <w:r>
              <w:rPr>
                <w:sz w:val="16"/>
              </w:rPr>
              <w:t>estereotipos</w:t>
            </w:r>
            <w:r>
              <w:rPr>
                <w:spacing w:val="-6"/>
                <w:sz w:val="16"/>
              </w:rPr>
              <w:t xml:space="preserve"> </w:t>
            </w:r>
            <w:r>
              <w:rPr>
                <w:sz w:val="16"/>
              </w:rPr>
              <w:t>y</w:t>
            </w:r>
            <w:r>
              <w:rPr>
                <w:spacing w:val="-7"/>
                <w:sz w:val="16"/>
              </w:rPr>
              <w:t xml:space="preserve"> </w:t>
            </w:r>
            <w:r>
              <w:rPr>
                <w:sz w:val="16"/>
              </w:rPr>
              <w:t>usos</w:t>
            </w:r>
            <w:r>
              <w:rPr>
                <w:spacing w:val="-6"/>
                <w:sz w:val="16"/>
              </w:rPr>
              <w:t xml:space="preserve"> </w:t>
            </w:r>
            <w:r>
              <w:rPr>
                <w:sz w:val="16"/>
              </w:rPr>
              <w:t>discriminatorios</w:t>
            </w:r>
            <w:r>
              <w:rPr>
                <w:spacing w:val="-7"/>
                <w:sz w:val="16"/>
              </w:rPr>
              <w:t xml:space="preserve"> </w:t>
            </w:r>
            <w:r>
              <w:rPr>
                <w:sz w:val="16"/>
              </w:rPr>
              <w:t>presentes en el</w:t>
            </w:r>
            <w:r>
              <w:rPr>
                <w:spacing w:val="-4"/>
                <w:sz w:val="16"/>
              </w:rPr>
              <w:t xml:space="preserve"> </w:t>
            </w:r>
            <w:r>
              <w:rPr>
                <w:sz w:val="16"/>
              </w:rPr>
              <w:t>lenguaje.</w:t>
            </w:r>
          </w:p>
          <w:p w:rsidR="00A3589B" w:rsidRDefault="00A3589B" w:rsidP="0030404E">
            <w:pPr>
              <w:pStyle w:val="TableParagraph"/>
              <w:numPr>
                <w:ilvl w:val="1"/>
                <w:numId w:val="49"/>
              </w:numPr>
              <w:tabs>
                <w:tab w:val="left" w:pos="329"/>
              </w:tabs>
              <w:spacing w:line="276" w:lineRule="auto"/>
              <w:ind w:right="540" w:firstLine="0"/>
              <w:rPr>
                <w:sz w:val="16"/>
              </w:rPr>
            </w:pPr>
            <w:r>
              <w:rPr>
                <w:sz w:val="16"/>
              </w:rPr>
              <w:t>Reconocer</w:t>
            </w:r>
            <w:r>
              <w:rPr>
                <w:spacing w:val="-6"/>
                <w:sz w:val="16"/>
              </w:rPr>
              <w:t xml:space="preserve"> </w:t>
            </w:r>
            <w:r>
              <w:rPr>
                <w:sz w:val="16"/>
              </w:rPr>
              <w:t>y</w:t>
            </w:r>
            <w:r>
              <w:rPr>
                <w:spacing w:val="-5"/>
                <w:sz w:val="16"/>
              </w:rPr>
              <w:t xml:space="preserve"> </w:t>
            </w:r>
            <w:r>
              <w:rPr>
                <w:sz w:val="16"/>
              </w:rPr>
              <w:t>valorar</w:t>
            </w:r>
            <w:r>
              <w:rPr>
                <w:spacing w:val="-5"/>
                <w:sz w:val="16"/>
              </w:rPr>
              <w:t xml:space="preserve"> </w:t>
            </w:r>
            <w:r>
              <w:rPr>
                <w:sz w:val="16"/>
              </w:rPr>
              <w:t>positivamente</w:t>
            </w:r>
            <w:r>
              <w:rPr>
                <w:spacing w:val="-3"/>
                <w:sz w:val="16"/>
              </w:rPr>
              <w:t xml:space="preserve"> </w:t>
            </w:r>
            <w:r>
              <w:rPr>
                <w:sz w:val="16"/>
              </w:rPr>
              <w:t>la</w:t>
            </w:r>
            <w:r>
              <w:rPr>
                <w:spacing w:val="-6"/>
                <w:sz w:val="16"/>
              </w:rPr>
              <w:t xml:space="preserve"> </w:t>
            </w:r>
            <w:r>
              <w:rPr>
                <w:sz w:val="16"/>
              </w:rPr>
              <w:t>riqueza</w:t>
            </w:r>
            <w:r>
              <w:rPr>
                <w:spacing w:val="-4"/>
                <w:sz w:val="16"/>
              </w:rPr>
              <w:t xml:space="preserve"> </w:t>
            </w:r>
            <w:r>
              <w:rPr>
                <w:sz w:val="16"/>
              </w:rPr>
              <w:t>que</w:t>
            </w:r>
            <w:r>
              <w:rPr>
                <w:spacing w:val="-3"/>
                <w:sz w:val="16"/>
              </w:rPr>
              <w:t xml:space="preserve"> </w:t>
            </w:r>
            <w:r>
              <w:rPr>
                <w:sz w:val="16"/>
              </w:rPr>
              <w:t>supone</w:t>
            </w:r>
            <w:r>
              <w:rPr>
                <w:spacing w:val="-3"/>
                <w:sz w:val="16"/>
              </w:rPr>
              <w:t xml:space="preserve"> </w:t>
            </w:r>
            <w:r>
              <w:rPr>
                <w:sz w:val="16"/>
              </w:rPr>
              <w:t>la</w:t>
            </w:r>
            <w:r>
              <w:rPr>
                <w:spacing w:val="-3"/>
                <w:sz w:val="16"/>
              </w:rPr>
              <w:t xml:space="preserve"> </w:t>
            </w:r>
            <w:r>
              <w:rPr>
                <w:sz w:val="16"/>
              </w:rPr>
              <w:t>diversidad</w:t>
            </w:r>
            <w:r>
              <w:rPr>
                <w:spacing w:val="-4"/>
                <w:sz w:val="16"/>
              </w:rPr>
              <w:t xml:space="preserve"> </w:t>
            </w:r>
            <w:r>
              <w:rPr>
                <w:sz w:val="16"/>
              </w:rPr>
              <w:t>social</w:t>
            </w:r>
            <w:r>
              <w:rPr>
                <w:spacing w:val="-4"/>
                <w:sz w:val="16"/>
              </w:rPr>
              <w:t xml:space="preserve"> </w:t>
            </w:r>
            <w:r>
              <w:rPr>
                <w:sz w:val="16"/>
              </w:rPr>
              <w:t>y cultural</w:t>
            </w:r>
            <w:r>
              <w:rPr>
                <w:spacing w:val="-5"/>
                <w:sz w:val="16"/>
              </w:rPr>
              <w:t xml:space="preserve"> </w:t>
            </w:r>
            <w:r>
              <w:rPr>
                <w:sz w:val="16"/>
              </w:rPr>
              <w:t>existente</w:t>
            </w:r>
            <w:r>
              <w:rPr>
                <w:spacing w:val="-3"/>
                <w:sz w:val="16"/>
              </w:rPr>
              <w:t xml:space="preserve"> </w:t>
            </w:r>
            <w:r>
              <w:rPr>
                <w:sz w:val="16"/>
              </w:rPr>
              <w:t>entre</w:t>
            </w:r>
            <w:r>
              <w:rPr>
                <w:spacing w:val="-4"/>
                <w:sz w:val="16"/>
              </w:rPr>
              <w:t xml:space="preserve"> </w:t>
            </w:r>
            <w:r>
              <w:rPr>
                <w:sz w:val="16"/>
              </w:rPr>
              <w:t>los</w:t>
            </w:r>
            <w:r>
              <w:rPr>
                <w:spacing w:val="-5"/>
                <w:sz w:val="16"/>
              </w:rPr>
              <w:t xml:space="preserve"> </w:t>
            </w:r>
            <w:r>
              <w:rPr>
                <w:sz w:val="16"/>
              </w:rPr>
              <w:t>diferentes</w:t>
            </w:r>
            <w:r>
              <w:rPr>
                <w:spacing w:val="-5"/>
                <w:sz w:val="16"/>
              </w:rPr>
              <w:t xml:space="preserve"> </w:t>
            </w:r>
            <w:r>
              <w:rPr>
                <w:sz w:val="16"/>
              </w:rPr>
              <w:t>grupos</w:t>
            </w:r>
            <w:r>
              <w:rPr>
                <w:spacing w:val="-5"/>
                <w:sz w:val="16"/>
              </w:rPr>
              <w:t xml:space="preserve"> </w:t>
            </w:r>
            <w:r>
              <w:rPr>
                <w:sz w:val="16"/>
              </w:rPr>
              <w:t>de</w:t>
            </w:r>
            <w:r>
              <w:rPr>
                <w:spacing w:val="-5"/>
                <w:sz w:val="16"/>
              </w:rPr>
              <w:t xml:space="preserve"> </w:t>
            </w:r>
            <w:r>
              <w:rPr>
                <w:sz w:val="16"/>
              </w:rPr>
              <w:t>una</w:t>
            </w:r>
            <w:r>
              <w:rPr>
                <w:spacing w:val="-4"/>
                <w:sz w:val="16"/>
              </w:rPr>
              <w:t xml:space="preserve"> </w:t>
            </w:r>
            <w:r>
              <w:rPr>
                <w:sz w:val="16"/>
              </w:rPr>
              <w:t>misma</w:t>
            </w:r>
            <w:r>
              <w:rPr>
                <w:spacing w:val="-3"/>
                <w:sz w:val="16"/>
              </w:rPr>
              <w:t xml:space="preserve"> </w:t>
            </w:r>
            <w:r>
              <w:rPr>
                <w:sz w:val="16"/>
              </w:rPr>
              <w:t>comunidad</w:t>
            </w:r>
            <w:r>
              <w:rPr>
                <w:spacing w:val="-3"/>
                <w:sz w:val="16"/>
              </w:rPr>
              <w:t xml:space="preserve"> </w:t>
            </w:r>
            <w:r>
              <w:rPr>
                <w:sz w:val="16"/>
              </w:rPr>
              <w:t>lingüística.</w:t>
            </w:r>
          </w:p>
          <w:p w:rsidR="00A3589B" w:rsidRDefault="00A3589B" w:rsidP="00F92CFA">
            <w:pPr>
              <w:pStyle w:val="TableParagraph"/>
              <w:spacing w:before="4"/>
              <w:rPr>
                <w:rFonts w:ascii="Times New Roman"/>
                <w:sz w:val="18"/>
              </w:rPr>
            </w:pPr>
          </w:p>
          <w:p w:rsidR="00A3589B" w:rsidRDefault="00A3589B" w:rsidP="0030404E">
            <w:pPr>
              <w:pStyle w:val="TableParagraph"/>
              <w:numPr>
                <w:ilvl w:val="0"/>
                <w:numId w:val="49"/>
              </w:numPr>
              <w:tabs>
                <w:tab w:val="left" w:pos="254"/>
              </w:tabs>
              <w:spacing w:line="276" w:lineRule="auto"/>
              <w:ind w:right="410" w:firstLine="0"/>
              <w:rPr>
                <w:b/>
                <w:sz w:val="16"/>
              </w:rPr>
            </w:pPr>
            <w:r>
              <w:rPr>
                <w:b/>
                <w:sz w:val="16"/>
              </w:rPr>
              <w:t xml:space="preserve">Distinguir la función o funciones comunicativas más relevantes del texto y </w:t>
            </w:r>
            <w:proofErr w:type="gramStart"/>
            <w:r>
              <w:rPr>
                <w:b/>
                <w:sz w:val="16"/>
              </w:rPr>
              <w:t>un</w:t>
            </w:r>
            <w:proofErr w:type="gramEnd"/>
            <w:r>
              <w:rPr>
                <w:b/>
                <w:sz w:val="16"/>
              </w:rPr>
              <w:t xml:space="preserve"> repertorio de sus exponentes más comunes, así como patrones discursivos de</w:t>
            </w:r>
            <w:r>
              <w:rPr>
                <w:b/>
                <w:spacing w:val="-4"/>
                <w:sz w:val="16"/>
              </w:rPr>
              <w:t xml:space="preserve"> </w:t>
            </w:r>
            <w:r>
              <w:rPr>
                <w:b/>
                <w:sz w:val="16"/>
              </w:rPr>
              <w:t>uso</w:t>
            </w:r>
            <w:r>
              <w:rPr>
                <w:b/>
                <w:spacing w:val="-2"/>
                <w:sz w:val="16"/>
              </w:rPr>
              <w:t xml:space="preserve"> </w:t>
            </w:r>
            <w:r>
              <w:rPr>
                <w:b/>
                <w:sz w:val="16"/>
              </w:rPr>
              <w:t>frecuente</w:t>
            </w:r>
            <w:r>
              <w:rPr>
                <w:b/>
                <w:spacing w:val="-2"/>
                <w:sz w:val="16"/>
              </w:rPr>
              <w:t xml:space="preserve"> </w:t>
            </w:r>
            <w:r>
              <w:rPr>
                <w:b/>
                <w:sz w:val="16"/>
              </w:rPr>
              <w:t>relativos</w:t>
            </w:r>
            <w:r>
              <w:rPr>
                <w:b/>
                <w:spacing w:val="-4"/>
                <w:sz w:val="16"/>
              </w:rPr>
              <w:t xml:space="preserve"> </w:t>
            </w:r>
            <w:r>
              <w:rPr>
                <w:b/>
                <w:sz w:val="16"/>
              </w:rPr>
              <w:t>a</w:t>
            </w:r>
            <w:r>
              <w:rPr>
                <w:b/>
                <w:spacing w:val="-2"/>
                <w:sz w:val="16"/>
              </w:rPr>
              <w:t xml:space="preserve"> </w:t>
            </w:r>
            <w:r>
              <w:rPr>
                <w:b/>
                <w:sz w:val="16"/>
              </w:rPr>
              <w:t>la</w:t>
            </w:r>
            <w:r>
              <w:rPr>
                <w:b/>
                <w:spacing w:val="-2"/>
                <w:sz w:val="16"/>
              </w:rPr>
              <w:t xml:space="preserve"> </w:t>
            </w:r>
            <w:r>
              <w:rPr>
                <w:b/>
                <w:sz w:val="16"/>
              </w:rPr>
              <w:t>organización</w:t>
            </w:r>
            <w:r>
              <w:rPr>
                <w:b/>
                <w:spacing w:val="-5"/>
                <w:sz w:val="16"/>
              </w:rPr>
              <w:t xml:space="preserve"> </w:t>
            </w:r>
            <w:r>
              <w:rPr>
                <w:b/>
                <w:sz w:val="16"/>
              </w:rPr>
              <w:t>y</w:t>
            </w:r>
            <w:r>
              <w:rPr>
                <w:b/>
                <w:spacing w:val="-2"/>
                <w:sz w:val="16"/>
              </w:rPr>
              <w:t xml:space="preserve"> </w:t>
            </w:r>
            <w:r>
              <w:rPr>
                <w:b/>
                <w:sz w:val="16"/>
              </w:rPr>
              <w:t>ampliación</w:t>
            </w:r>
            <w:r>
              <w:rPr>
                <w:b/>
                <w:spacing w:val="-1"/>
                <w:sz w:val="16"/>
              </w:rPr>
              <w:t xml:space="preserve"> </w:t>
            </w:r>
            <w:r>
              <w:rPr>
                <w:b/>
                <w:sz w:val="16"/>
              </w:rPr>
              <w:t>de</w:t>
            </w:r>
            <w:r>
              <w:rPr>
                <w:b/>
                <w:spacing w:val="-2"/>
                <w:sz w:val="16"/>
              </w:rPr>
              <w:t xml:space="preserve"> </w:t>
            </w:r>
            <w:r>
              <w:rPr>
                <w:b/>
                <w:sz w:val="16"/>
              </w:rPr>
              <w:t>información</w:t>
            </w:r>
            <w:r>
              <w:rPr>
                <w:b/>
                <w:spacing w:val="-2"/>
                <w:sz w:val="16"/>
              </w:rPr>
              <w:t xml:space="preserve"> </w:t>
            </w:r>
            <w:r>
              <w:rPr>
                <w:b/>
                <w:sz w:val="16"/>
              </w:rPr>
              <w:t>(p.</w:t>
            </w:r>
          </w:p>
          <w:p w:rsidR="00A3589B" w:rsidRDefault="00A3589B" w:rsidP="00F92CFA">
            <w:pPr>
              <w:pStyle w:val="TableParagraph"/>
              <w:spacing w:before="1"/>
              <w:ind w:left="107"/>
              <w:rPr>
                <w:b/>
                <w:sz w:val="16"/>
              </w:rPr>
            </w:pPr>
            <w:proofErr w:type="gramStart"/>
            <w:r>
              <w:rPr>
                <w:b/>
                <w:sz w:val="16"/>
              </w:rPr>
              <w:t>e</w:t>
            </w:r>
            <w:proofErr w:type="gramEnd"/>
            <w:r>
              <w:rPr>
                <w:b/>
                <w:sz w:val="16"/>
              </w:rPr>
              <w:t>. nueva frente a conocida, o ejemplificación).</w:t>
            </w:r>
          </w:p>
          <w:p w:rsidR="00A3589B" w:rsidRDefault="00A3589B" w:rsidP="00F92CFA">
            <w:pPr>
              <w:pStyle w:val="TableParagraph"/>
              <w:spacing w:before="8"/>
              <w:rPr>
                <w:rFonts w:ascii="Times New Roman"/>
                <w:sz w:val="20"/>
              </w:rPr>
            </w:pPr>
          </w:p>
          <w:p w:rsidR="00A3589B" w:rsidRDefault="00A3589B" w:rsidP="0030404E">
            <w:pPr>
              <w:pStyle w:val="TableParagraph"/>
              <w:numPr>
                <w:ilvl w:val="1"/>
                <w:numId w:val="48"/>
              </w:numPr>
              <w:tabs>
                <w:tab w:val="left" w:pos="293"/>
              </w:tabs>
              <w:ind w:hanging="186"/>
              <w:rPr>
                <w:sz w:val="16"/>
              </w:rPr>
            </w:pPr>
            <w:r>
              <w:rPr>
                <w:sz w:val="16"/>
              </w:rPr>
              <w:t>Leer y comprender textos escritos</w:t>
            </w:r>
            <w:r>
              <w:rPr>
                <w:spacing w:val="-12"/>
                <w:sz w:val="16"/>
              </w:rPr>
              <w:t xml:space="preserve"> </w:t>
            </w:r>
            <w:r>
              <w:rPr>
                <w:sz w:val="16"/>
              </w:rPr>
              <w:t>comunes</w:t>
            </w:r>
            <w:proofErr w:type="gramStart"/>
            <w:r>
              <w:rPr>
                <w:sz w:val="16"/>
              </w:rPr>
              <w:t>..</w:t>
            </w:r>
            <w:proofErr w:type="gramEnd"/>
          </w:p>
          <w:p w:rsidR="00A3589B" w:rsidRDefault="00A3589B" w:rsidP="0030404E">
            <w:pPr>
              <w:pStyle w:val="TableParagraph"/>
              <w:numPr>
                <w:ilvl w:val="1"/>
                <w:numId w:val="48"/>
              </w:numPr>
              <w:tabs>
                <w:tab w:val="left" w:pos="329"/>
              </w:tabs>
              <w:spacing w:before="28"/>
              <w:ind w:left="328" w:hanging="222"/>
              <w:rPr>
                <w:sz w:val="16"/>
              </w:rPr>
            </w:pPr>
            <w:r>
              <w:rPr>
                <w:sz w:val="16"/>
              </w:rPr>
              <w:t>Identificar</w:t>
            </w:r>
            <w:r>
              <w:rPr>
                <w:spacing w:val="-3"/>
                <w:sz w:val="16"/>
              </w:rPr>
              <w:t xml:space="preserve"> </w:t>
            </w:r>
            <w:r>
              <w:rPr>
                <w:sz w:val="16"/>
              </w:rPr>
              <w:t>patrones</w:t>
            </w:r>
            <w:r>
              <w:rPr>
                <w:spacing w:val="-4"/>
                <w:sz w:val="16"/>
              </w:rPr>
              <w:t xml:space="preserve"> </w:t>
            </w:r>
            <w:r>
              <w:rPr>
                <w:sz w:val="16"/>
              </w:rPr>
              <w:t>discursivos</w:t>
            </w:r>
            <w:r>
              <w:rPr>
                <w:spacing w:val="-4"/>
                <w:sz w:val="16"/>
              </w:rPr>
              <w:t xml:space="preserve"> </w:t>
            </w:r>
            <w:r>
              <w:rPr>
                <w:sz w:val="16"/>
              </w:rPr>
              <w:t>habituales</w:t>
            </w:r>
            <w:r>
              <w:rPr>
                <w:spacing w:val="-4"/>
                <w:sz w:val="16"/>
              </w:rPr>
              <w:t xml:space="preserve"> </w:t>
            </w:r>
            <w:r>
              <w:rPr>
                <w:sz w:val="16"/>
              </w:rPr>
              <w:t>para</w:t>
            </w:r>
            <w:r>
              <w:rPr>
                <w:spacing w:val="-2"/>
                <w:sz w:val="16"/>
              </w:rPr>
              <w:t xml:space="preserve"> </w:t>
            </w:r>
            <w:r>
              <w:rPr>
                <w:sz w:val="16"/>
              </w:rPr>
              <w:t>organizar</w:t>
            </w:r>
            <w:r>
              <w:rPr>
                <w:spacing w:val="-4"/>
                <w:sz w:val="16"/>
              </w:rPr>
              <w:t xml:space="preserve"> </w:t>
            </w:r>
            <w:r>
              <w:rPr>
                <w:sz w:val="16"/>
              </w:rPr>
              <w:t>y</w:t>
            </w:r>
            <w:r>
              <w:rPr>
                <w:spacing w:val="-4"/>
                <w:sz w:val="16"/>
              </w:rPr>
              <w:t xml:space="preserve"> </w:t>
            </w:r>
            <w:r>
              <w:rPr>
                <w:sz w:val="16"/>
              </w:rPr>
              <w:t>ampliar</w:t>
            </w:r>
            <w:r>
              <w:rPr>
                <w:spacing w:val="-4"/>
                <w:sz w:val="16"/>
              </w:rPr>
              <w:t xml:space="preserve"> </w:t>
            </w:r>
            <w:r>
              <w:rPr>
                <w:sz w:val="16"/>
              </w:rPr>
              <w:t>la</w:t>
            </w:r>
            <w:r>
              <w:rPr>
                <w:spacing w:val="-2"/>
                <w:sz w:val="16"/>
              </w:rPr>
              <w:t xml:space="preserve"> </w:t>
            </w:r>
            <w:r>
              <w:rPr>
                <w:sz w:val="16"/>
              </w:rPr>
              <w:t>información.</w:t>
            </w:r>
          </w:p>
          <w:p w:rsidR="00A3589B" w:rsidRDefault="00A3589B" w:rsidP="0030404E">
            <w:pPr>
              <w:pStyle w:val="TableParagraph"/>
              <w:numPr>
                <w:ilvl w:val="1"/>
                <w:numId w:val="48"/>
              </w:numPr>
              <w:tabs>
                <w:tab w:val="left" w:pos="365"/>
              </w:tabs>
              <w:spacing w:before="28" w:line="276" w:lineRule="auto"/>
              <w:ind w:left="107" w:right="548" w:firstLine="0"/>
              <w:rPr>
                <w:sz w:val="16"/>
              </w:rPr>
            </w:pPr>
            <w:r>
              <w:rPr>
                <w:sz w:val="16"/>
              </w:rPr>
              <w:t>Interpretar</w:t>
            </w:r>
            <w:r>
              <w:rPr>
                <w:spacing w:val="-5"/>
                <w:sz w:val="16"/>
              </w:rPr>
              <w:t xml:space="preserve"> </w:t>
            </w:r>
            <w:r>
              <w:rPr>
                <w:sz w:val="16"/>
              </w:rPr>
              <w:t>en</w:t>
            </w:r>
            <w:r>
              <w:rPr>
                <w:spacing w:val="-2"/>
                <w:sz w:val="16"/>
              </w:rPr>
              <w:t xml:space="preserve"> </w:t>
            </w:r>
            <w:r>
              <w:rPr>
                <w:sz w:val="16"/>
              </w:rPr>
              <w:t>términos</w:t>
            </w:r>
            <w:r>
              <w:rPr>
                <w:spacing w:val="-4"/>
                <w:sz w:val="16"/>
              </w:rPr>
              <w:t xml:space="preserve"> </w:t>
            </w:r>
            <w:r>
              <w:rPr>
                <w:sz w:val="16"/>
              </w:rPr>
              <w:t>generales</w:t>
            </w:r>
            <w:r>
              <w:rPr>
                <w:spacing w:val="-5"/>
                <w:sz w:val="16"/>
              </w:rPr>
              <w:t xml:space="preserve"> </w:t>
            </w:r>
            <w:r>
              <w:rPr>
                <w:sz w:val="16"/>
              </w:rPr>
              <w:t>lo</w:t>
            </w:r>
            <w:r>
              <w:rPr>
                <w:spacing w:val="-5"/>
                <w:sz w:val="16"/>
              </w:rPr>
              <w:t xml:space="preserve"> </w:t>
            </w:r>
            <w:r>
              <w:rPr>
                <w:sz w:val="16"/>
              </w:rPr>
              <w:t>que</w:t>
            </w:r>
            <w:r>
              <w:rPr>
                <w:spacing w:val="-4"/>
                <w:sz w:val="16"/>
              </w:rPr>
              <w:t xml:space="preserve"> </w:t>
            </w:r>
            <w:r>
              <w:rPr>
                <w:sz w:val="16"/>
              </w:rPr>
              <w:t>el</w:t>
            </w:r>
            <w:r>
              <w:rPr>
                <w:spacing w:val="-3"/>
                <w:sz w:val="16"/>
              </w:rPr>
              <w:t xml:space="preserve"> </w:t>
            </w:r>
            <w:r>
              <w:rPr>
                <w:sz w:val="16"/>
              </w:rPr>
              <w:t>autor</w:t>
            </w:r>
            <w:r>
              <w:rPr>
                <w:spacing w:val="-4"/>
                <w:sz w:val="16"/>
              </w:rPr>
              <w:t xml:space="preserve"> </w:t>
            </w:r>
            <w:r>
              <w:rPr>
                <w:sz w:val="16"/>
              </w:rPr>
              <w:t>o</w:t>
            </w:r>
            <w:r>
              <w:rPr>
                <w:spacing w:val="-3"/>
                <w:sz w:val="16"/>
              </w:rPr>
              <w:t xml:space="preserve"> </w:t>
            </w:r>
            <w:r>
              <w:rPr>
                <w:sz w:val="16"/>
              </w:rPr>
              <w:t>la</w:t>
            </w:r>
            <w:r>
              <w:rPr>
                <w:spacing w:val="-5"/>
                <w:sz w:val="16"/>
              </w:rPr>
              <w:t xml:space="preserve"> </w:t>
            </w:r>
            <w:r>
              <w:rPr>
                <w:sz w:val="16"/>
              </w:rPr>
              <w:t>autora</w:t>
            </w:r>
            <w:r>
              <w:rPr>
                <w:spacing w:val="-2"/>
                <w:sz w:val="16"/>
              </w:rPr>
              <w:t xml:space="preserve"> </w:t>
            </w:r>
            <w:proofErr w:type="gramStart"/>
            <w:r>
              <w:rPr>
                <w:sz w:val="16"/>
              </w:rPr>
              <w:t>del</w:t>
            </w:r>
            <w:proofErr w:type="gramEnd"/>
            <w:r>
              <w:rPr>
                <w:spacing w:val="-4"/>
                <w:sz w:val="16"/>
              </w:rPr>
              <w:t xml:space="preserve"> </w:t>
            </w:r>
            <w:r>
              <w:rPr>
                <w:sz w:val="16"/>
              </w:rPr>
              <w:t>texto</w:t>
            </w:r>
            <w:r>
              <w:rPr>
                <w:spacing w:val="-2"/>
                <w:sz w:val="16"/>
              </w:rPr>
              <w:t xml:space="preserve"> </w:t>
            </w:r>
            <w:r>
              <w:rPr>
                <w:sz w:val="16"/>
              </w:rPr>
              <w:t>pretende comunicar</w:t>
            </w:r>
            <w:r>
              <w:rPr>
                <w:spacing w:val="-5"/>
                <w:sz w:val="16"/>
              </w:rPr>
              <w:t xml:space="preserve"> </w:t>
            </w:r>
            <w:r>
              <w:rPr>
                <w:sz w:val="16"/>
              </w:rPr>
              <w:t>a</w:t>
            </w:r>
            <w:r>
              <w:rPr>
                <w:spacing w:val="-2"/>
                <w:sz w:val="16"/>
              </w:rPr>
              <w:t xml:space="preserve"> </w:t>
            </w:r>
            <w:r>
              <w:rPr>
                <w:sz w:val="16"/>
              </w:rPr>
              <w:t>través</w:t>
            </w:r>
            <w:r>
              <w:rPr>
                <w:spacing w:val="-4"/>
                <w:sz w:val="16"/>
              </w:rPr>
              <w:t xml:space="preserve"> </w:t>
            </w:r>
            <w:r>
              <w:rPr>
                <w:sz w:val="16"/>
              </w:rPr>
              <w:t>de</w:t>
            </w:r>
            <w:r>
              <w:rPr>
                <w:spacing w:val="-3"/>
                <w:sz w:val="16"/>
              </w:rPr>
              <w:t xml:space="preserve"> </w:t>
            </w:r>
            <w:r>
              <w:rPr>
                <w:sz w:val="16"/>
              </w:rPr>
              <w:t>determinados</w:t>
            </w:r>
            <w:r>
              <w:rPr>
                <w:spacing w:val="-4"/>
                <w:sz w:val="16"/>
              </w:rPr>
              <w:t xml:space="preserve"> </w:t>
            </w:r>
            <w:r>
              <w:rPr>
                <w:sz w:val="16"/>
              </w:rPr>
              <w:t>patrones,</w:t>
            </w:r>
            <w:r>
              <w:rPr>
                <w:spacing w:val="-4"/>
                <w:sz w:val="16"/>
              </w:rPr>
              <w:t xml:space="preserve"> </w:t>
            </w:r>
            <w:r>
              <w:rPr>
                <w:sz w:val="16"/>
              </w:rPr>
              <w:t>formatos</w:t>
            </w:r>
            <w:r>
              <w:rPr>
                <w:spacing w:val="-4"/>
                <w:sz w:val="16"/>
              </w:rPr>
              <w:t xml:space="preserve"> </w:t>
            </w:r>
            <w:r>
              <w:rPr>
                <w:sz w:val="16"/>
              </w:rPr>
              <w:t>y</w:t>
            </w:r>
            <w:r>
              <w:rPr>
                <w:spacing w:val="-5"/>
                <w:sz w:val="16"/>
              </w:rPr>
              <w:t xml:space="preserve"> </w:t>
            </w:r>
            <w:r>
              <w:rPr>
                <w:sz w:val="16"/>
              </w:rPr>
              <w:t>estilos</w:t>
            </w:r>
            <w:r>
              <w:rPr>
                <w:spacing w:val="-4"/>
                <w:sz w:val="16"/>
              </w:rPr>
              <w:t xml:space="preserve"> </w:t>
            </w:r>
            <w:r>
              <w:rPr>
                <w:sz w:val="16"/>
              </w:rPr>
              <w:t>de</w:t>
            </w:r>
            <w:r>
              <w:rPr>
                <w:spacing w:val="-2"/>
                <w:sz w:val="16"/>
              </w:rPr>
              <w:t xml:space="preserve"> </w:t>
            </w:r>
            <w:r>
              <w:rPr>
                <w:sz w:val="16"/>
              </w:rPr>
              <w:t>uso</w:t>
            </w:r>
            <w:r>
              <w:rPr>
                <w:spacing w:val="-4"/>
                <w:sz w:val="16"/>
              </w:rPr>
              <w:t xml:space="preserve"> </w:t>
            </w:r>
            <w:r>
              <w:rPr>
                <w:sz w:val="16"/>
              </w:rPr>
              <w:t>habitual.</w:t>
            </w:r>
          </w:p>
          <w:p w:rsidR="00A3589B" w:rsidRDefault="00A3589B" w:rsidP="00F92CFA">
            <w:pPr>
              <w:pStyle w:val="TableParagraph"/>
              <w:spacing w:before="4"/>
              <w:rPr>
                <w:rFonts w:ascii="Times New Roman"/>
                <w:sz w:val="18"/>
              </w:rPr>
            </w:pPr>
          </w:p>
          <w:p w:rsidR="00A3589B" w:rsidRDefault="00A3589B" w:rsidP="00F92CFA">
            <w:pPr>
              <w:pStyle w:val="TableParagraph"/>
              <w:spacing w:before="1" w:line="276" w:lineRule="auto"/>
              <w:ind w:left="107" w:right="274"/>
              <w:rPr>
                <w:b/>
                <w:sz w:val="16"/>
              </w:rPr>
            </w:pPr>
            <w:r>
              <w:rPr>
                <w:b/>
                <w:sz w:val="16"/>
              </w:rPr>
              <w:t>5.Reconocer y aplicar a la comprensión del texto los conocimientos sobre los constituyentes</w:t>
            </w:r>
          </w:p>
          <w:p w:rsidR="00A3589B" w:rsidRDefault="00A3589B" w:rsidP="00F92CFA">
            <w:pPr>
              <w:pStyle w:val="TableParagraph"/>
              <w:ind w:left="107"/>
              <w:rPr>
                <w:b/>
                <w:sz w:val="16"/>
              </w:rPr>
            </w:pPr>
            <w:r>
              <w:rPr>
                <w:b/>
                <w:sz w:val="16"/>
              </w:rPr>
              <w:t>y</w:t>
            </w:r>
            <w:r>
              <w:rPr>
                <w:b/>
                <w:spacing w:val="-4"/>
                <w:sz w:val="16"/>
              </w:rPr>
              <w:t xml:space="preserve"> </w:t>
            </w:r>
            <w:r>
              <w:rPr>
                <w:b/>
                <w:sz w:val="16"/>
              </w:rPr>
              <w:t>la</w:t>
            </w:r>
            <w:r>
              <w:rPr>
                <w:b/>
                <w:spacing w:val="-4"/>
                <w:sz w:val="16"/>
              </w:rPr>
              <w:t xml:space="preserve"> </w:t>
            </w:r>
            <w:r>
              <w:rPr>
                <w:b/>
                <w:sz w:val="16"/>
              </w:rPr>
              <w:t>organización</w:t>
            </w:r>
            <w:r>
              <w:rPr>
                <w:b/>
                <w:spacing w:val="-6"/>
                <w:sz w:val="16"/>
              </w:rPr>
              <w:t xml:space="preserve"> </w:t>
            </w:r>
            <w:r>
              <w:rPr>
                <w:b/>
                <w:sz w:val="16"/>
              </w:rPr>
              <w:t>de</w:t>
            </w:r>
            <w:r>
              <w:rPr>
                <w:b/>
                <w:spacing w:val="-6"/>
                <w:sz w:val="16"/>
              </w:rPr>
              <w:t xml:space="preserve"> </w:t>
            </w:r>
            <w:r>
              <w:rPr>
                <w:b/>
                <w:sz w:val="16"/>
              </w:rPr>
              <w:t>estructuras</w:t>
            </w:r>
            <w:r>
              <w:rPr>
                <w:b/>
                <w:spacing w:val="-5"/>
                <w:sz w:val="16"/>
              </w:rPr>
              <w:t xml:space="preserve"> </w:t>
            </w:r>
            <w:r>
              <w:rPr>
                <w:b/>
                <w:sz w:val="16"/>
              </w:rPr>
              <w:t>sintácticas</w:t>
            </w:r>
            <w:r>
              <w:rPr>
                <w:b/>
                <w:spacing w:val="-5"/>
                <w:sz w:val="16"/>
              </w:rPr>
              <w:t xml:space="preserve"> </w:t>
            </w:r>
            <w:r>
              <w:rPr>
                <w:b/>
                <w:sz w:val="16"/>
              </w:rPr>
              <w:t>y</w:t>
            </w:r>
            <w:r>
              <w:rPr>
                <w:b/>
                <w:spacing w:val="-4"/>
                <w:sz w:val="16"/>
              </w:rPr>
              <w:t xml:space="preserve"> </w:t>
            </w:r>
            <w:r>
              <w:rPr>
                <w:b/>
                <w:sz w:val="16"/>
              </w:rPr>
              <w:t>discursivas</w:t>
            </w:r>
            <w:r>
              <w:rPr>
                <w:b/>
                <w:spacing w:val="-4"/>
                <w:sz w:val="16"/>
              </w:rPr>
              <w:t xml:space="preserve"> </w:t>
            </w:r>
            <w:r>
              <w:rPr>
                <w:b/>
                <w:sz w:val="16"/>
              </w:rPr>
              <w:t>de</w:t>
            </w:r>
            <w:r>
              <w:rPr>
                <w:b/>
                <w:spacing w:val="-3"/>
                <w:sz w:val="16"/>
              </w:rPr>
              <w:t xml:space="preserve"> </w:t>
            </w:r>
            <w:r>
              <w:rPr>
                <w:b/>
                <w:sz w:val="16"/>
              </w:rPr>
              <w:t>uso</w:t>
            </w:r>
            <w:r>
              <w:rPr>
                <w:b/>
                <w:spacing w:val="-4"/>
                <w:sz w:val="16"/>
              </w:rPr>
              <w:t xml:space="preserve"> </w:t>
            </w:r>
            <w:r>
              <w:rPr>
                <w:b/>
                <w:sz w:val="16"/>
              </w:rPr>
              <w:t>frecuente</w:t>
            </w:r>
          </w:p>
          <w:p w:rsidR="00A3589B" w:rsidRDefault="00A3589B" w:rsidP="00F92CFA">
            <w:pPr>
              <w:pStyle w:val="TableParagraph"/>
              <w:spacing w:before="27"/>
              <w:ind w:left="107"/>
              <w:rPr>
                <w:b/>
                <w:sz w:val="16"/>
              </w:rPr>
            </w:pPr>
            <w:r>
              <w:rPr>
                <w:b/>
                <w:sz w:val="16"/>
              </w:rPr>
              <w:t>en</w:t>
            </w:r>
            <w:r>
              <w:rPr>
                <w:b/>
                <w:spacing w:val="-3"/>
                <w:sz w:val="16"/>
              </w:rPr>
              <w:t xml:space="preserve"> </w:t>
            </w:r>
            <w:r>
              <w:rPr>
                <w:b/>
                <w:sz w:val="16"/>
              </w:rPr>
              <w:t>la</w:t>
            </w:r>
            <w:r>
              <w:rPr>
                <w:b/>
                <w:spacing w:val="-5"/>
                <w:sz w:val="16"/>
              </w:rPr>
              <w:t xml:space="preserve"> </w:t>
            </w:r>
            <w:r>
              <w:rPr>
                <w:b/>
                <w:sz w:val="16"/>
              </w:rPr>
              <w:t>comunicación</w:t>
            </w:r>
            <w:r>
              <w:rPr>
                <w:b/>
                <w:spacing w:val="-3"/>
                <w:sz w:val="16"/>
              </w:rPr>
              <w:t xml:space="preserve"> </w:t>
            </w:r>
            <w:r>
              <w:rPr>
                <w:b/>
                <w:sz w:val="16"/>
              </w:rPr>
              <w:t>escrita,</w:t>
            </w:r>
            <w:r>
              <w:rPr>
                <w:b/>
                <w:spacing w:val="-5"/>
                <w:sz w:val="16"/>
              </w:rPr>
              <w:t xml:space="preserve"> </w:t>
            </w:r>
            <w:r>
              <w:rPr>
                <w:b/>
                <w:sz w:val="16"/>
              </w:rPr>
              <w:t>así</w:t>
            </w:r>
            <w:r>
              <w:rPr>
                <w:b/>
                <w:spacing w:val="-4"/>
                <w:sz w:val="16"/>
              </w:rPr>
              <w:t xml:space="preserve"> </w:t>
            </w:r>
            <w:r>
              <w:rPr>
                <w:b/>
                <w:sz w:val="16"/>
              </w:rPr>
              <w:t>como</w:t>
            </w:r>
            <w:r>
              <w:rPr>
                <w:b/>
                <w:spacing w:val="-3"/>
                <w:sz w:val="16"/>
              </w:rPr>
              <w:t xml:space="preserve"> </w:t>
            </w:r>
            <w:r>
              <w:rPr>
                <w:b/>
                <w:sz w:val="16"/>
              </w:rPr>
              <w:t>sus</w:t>
            </w:r>
            <w:r>
              <w:rPr>
                <w:b/>
                <w:spacing w:val="-5"/>
                <w:sz w:val="16"/>
              </w:rPr>
              <w:t xml:space="preserve"> </w:t>
            </w:r>
            <w:r>
              <w:rPr>
                <w:b/>
                <w:sz w:val="16"/>
              </w:rPr>
              <w:t>significados</w:t>
            </w:r>
            <w:r>
              <w:rPr>
                <w:b/>
                <w:spacing w:val="-3"/>
                <w:sz w:val="16"/>
              </w:rPr>
              <w:t xml:space="preserve"> </w:t>
            </w:r>
            <w:r>
              <w:rPr>
                <w:b/>
                <w:sz w:val="16"/>
              </w:rPr>
              <w:t>asociados</w:t>
            </w:r>
            <w:r>
              <w:rPr>
                <w:b/>
                <w:spacing w:val="-3"/>
                <w:sz w:val="16"/>
              </w:rPr>
              <w:t xml:space="preserve"> </w:t>
            </w:r>
            <w:r>
              <w:rPr>
                <w:b/>
                <w:sz w:val="16"/>
              </w:rPr>
              <w:t>(p.</w:t>
            </w:r>
            <w:r>
              <w:rPr>
                <w:b/>
                <w:spacing w:val="-4"/>
                <w:sz w:val="16"/>
              </w:rPr>
              <w:t xml:space="preserve"> </w:t>
            </w:r>
            <w:r>
              <w:rPr>
                <w:b/>
                <w:sz w:val="16"/>
              </w:rPr>
              <w:t>e.</w:t>
            </w:r>
            <w:r>
              <w:rPr>
                <w:b/>
                <w:spacing w:val="-5"/>
                <w:sz w:val="16"/>
              </w:rPr>
              <w:t xml:space="preserve"> </w:t>
            </w:r>
            <w:r>
              <w:rPr>
                <w:b/>
                <w:sz w:val="16"/>
              </w:rPr>
              <w:t>una</w:t>
            </w:r>
          </w:p>
        </w:tc>
        <w:tc>
          <w:tcPr>
            <w:tcW w:w="2408" w:type="dxa"/>
            <w:tcBorders>
              <w:left w:val="single" w:sz="4" w:space="0" w:color="000000"/>
              <w:bottom w:val="single" w:sz="4" w:space="0" w:color="000000"/>
              <w:right w:val="single" w:sz="4" w:space="0" w:color="000000"/>
            </w:tcBorders>
          </w:tcPr>
          <w:p w:rsidR="00A3589B" w:rsidRDefault="00A3589B" w:rsidP="00F92CFA">
            <w:pPr>
              <w:pStyle w:val="TableParagraph"/>
              <w:spacing w:line="276" w:lineRule="auto"/>
              <w:ind w:left="117" w:right="167"/>
              <w:rPr>
                <w:sz w:val="16"/>
              </w:rPr>
            </w:pPr>
            <w:proofErr w:type="gramStart"/>
            <w:r>
              <w:rPr>
                <w:sz w:val="16"/>
              </w:rPr>
              <w:t>institucional</w:t>
            </w:r>
            <w:proofErr w:type="gramEnd"/>
            <w:r>
              <w:rPr>
                <w:sz w:val="16"/>
              </w:rPr>
              <w:t xml:space="preserve"> o comercial sobre asuntos que pueden surgir mientras organiza o realiza un viaje al extranjero (p. e. confirmación o cambio de reserva de billetes de avión o alojamiento).</w:t>
            </w: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spacing w:before="10"/>
              <w:rPr>
                <w:rFonts w:ascii="Times New Roman"/>
                <w:sz w:val="19"/>
              </w:rPr>
            </w:pPr>
          </w:p>
          <w:p w:rsidR="00A3589B" w:rsidRDefault="00A3589B" w:rsidP="0030404E">
            <w:pPr>
              <w:pStyle w:val="TableParagraph"/>
              <w:numPr>
                <w:ilvl w:val="0"/>
                <w:numId w:val="47"/>
              </w:numPr>
              <w:tabs>
                <w:tab w:val="left" w:pos="199"/>
              </w:tabs>
              <w:spacing w:line="276" w:lineRule="auto"/>
              <w:ind w:right="132" w:firstLine="0"/>
              <w:rPr>
                <w:sz w:val="16"/>
              </w:rPr>
            </w:pPr>
            <w:r>
              <w:rPr>
                <w:sz w:val="16"/>
              </w:rPr>
              <w:t>Identifica la información mas importante en textos periodísticos en cualquier soporte, breves y bien estructurados y que traten de temas generales o conocidos, y capta las ideas principales de artículos divulgativos sencillos</w:t>
            </w:r>
            <w:r>
              <w:rPr>
                <w:spacing w:val="-6"/>
                <w:sz w:val="16"/>
              </w:rPr>
              <w:t xml:space="preserve"> </w:t>
            </w:r>
            <w:r>
              <w:rPr>
                <w:sz w:val="16"/>
              </w:rPr>
              <w:t>sobre</w:t>
            </w:r>
          </w:p>
          <w:p w:rsidR="00A3589B" w:rsidRDefault="00A3589B" w:rsidP="00F92CFA">
            <w:pPr>
              <w:pStyle w:val="TableParagraph"/>
              <w:spacing w:before="1"/>
              <w:ind w:left="117"/>
              <w:rPr>
                <w:sz w:val="16"/>
              </w:rPr>
            </w:pPr>
            <w:proofErr w:type="gramStart"/>
            <w:r>
              <w:rPr>
                <w:sz w:val="16"/>
              </w:rPr>
              <w:t>temas</w:t>
            </w:r>
            <w:proofErr w:type="gramEnd"/>
            <w:r>
              <w:rPr>
                <w:sz w:val="16"/>
              </w:rPr>
              <w:t xml:space="preserve"> de su interés.</w:t>
            </w:r>
          </w:p>
          <w:p w:rsidR="00A3589B" w:rsidRDefault="00A3589B" w:rsidP="00F92CFA">
            <w:pPr>
              <w:pStyle w:val="TableParagraph"/>
              <w:spacing w:before="8"/>
              <w:rPr>
                <w:rFonts w:ascii="Times New Roman"/>
                <w:sz w:val="20"/>
              </w:rPr>
            </w:pPr>
          </w:p>
          <w:p w:rsidR="00A3589B" w:rsidRDefault="00A3589B" w:rsidP="0030404E">
            <w:pPr>
              <w:pStyle w:val="TableParagraph"/>
              <w:numPr>
                <w:ilvl w:val="0"/>
                <w:numId w:val="47"/>
              </w:numPr>
              <w:tabs>
                <w:tab w:val="left" w:pos="199"/>
              </w:tabs>
              <w:spacing w:before="1" w:line="276" w:lineRule="auto"/>
              <w:ind w:right="154" w:firstLine="0"/>
              <w:rPr>
                <w:sz w:val="16"/>
              </w:rPr>
            </w:pPr>
            <w:r>
              <w:rPr>
                <w:sz w:val="16"/>
              </w:rPr>
              <w:t>Entiende información específica relevante en páginas Web y otros materiales de referencia o consulta claramente estructurados (p. e. enciclopedias) sobre temas relativos a materias académicas o asuntos relacionados con su especialidad o con sus</w:t>
            </w:r>
            <w:r>
              <w:rPr>
                <w:spacing w:val="-3"/>
                <w:sz w:val="16"/>
              </w:rPr>
              <w:t xml:space="preserve"> </w:t>
            </w:r>
            <w:r>
              <w:rPr>
                <w:sz w:val="16"/>
              </w:rPr>
              <w:t>intereses.</w:t>
            </w:r>
          </w:p>
        </w:tc>
        <w:tc>
          <w:tcPr>
            <w:tcW w:w="2552" w:type="dxa"/>
            <w:tcBorders>
              <w:left w:val="single" w:sz="4" w:space="0" w:color="000000"/>
              <w:bottom w:val="single" w:sz="4" w:space="0" w:color="000000"/>
              <w:right w:val="single" w:sz="4" w:space="0" w:color="000000"/>
            </w:tcBorders>
          </w:tcPr>
          <w:p w:rsidR="00A3589B" w:rsidRDefault="00A3589B" w:rsidP="00F92CFA">
            <w:pPr>
              <w:pStyle w:val="TableParagraph"/>
              <w:spacing w:line="276" w:lineRule="auto"/>
              <w:ind w:left="116" w:right="626"/>
              <w:rPr>
                <w:sz w:val="16"/>
              </w:rPr>
            </w:pPr>
            <w:r>
              <w:rPr>
                <w:sz w:val="16"/>
              </w:rPr>
              <w:t>-Saludos y apellidos de países francófonos.</w:t>
            </w: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spacing w:before="8"/>
              <w:rPr>
                <w:rFonts w:ascii="Times New Roman"/>
                <w:sz w:val="19"/>
              </w:rPr>
            </w:pPr>
          </w:p>
          <w:p w:rsidR="00A3589B" w:rsidRDefault="00A3589B" w:rsidP="00F92CFA">
            <w:pPr>
              <w:pStyle w:val="TableParagraph"/>
              <w:spacing w:line="276" w:lineRule="auto"/>
              <w:ind w:left="116" w:right="217"/>
              <w:rPr>
                <w:sz w:val="16"/>
              </w:rPr>
            </w:pPr>
            <w:r>
              <w:rPr>
                <w:sz w:val="16"/>
              </w:rPr>
              <w:t>-Pedir que alguien relate y contar uno mismo.</w:t>
            </w:r>
          </w:p>
          <w:p w:rsidR="00A3589B" w:rsidRDefault="00A3589B" w:rsidP="00F92CFA">
            <w:pPr>
              <w:pStyle w:val="TableParagraph"/>
              <w:spacing w:line="276" w:lineRule="auto"/>
              <w:ind w:left="116" w:right="378"/>
              <w:rPr>
                <w:sz w:val="16"/>
              </w:rPr>
            </w:pPr>
            <w:r>
              <w:rPr>
                <w:sz w:val="16"/>
              </w:rPr>
              <w:t>-Manifestar preocupación y prestar ayuda.</w:t>
            </w:r>
          </w:p>
          <w:p w:rsidR="00A3589B" w:rsidRDefault="00A3589B" w:rsidP="00F92CFA">
            <w:pPr>
              <w:pStyle w:val="TableParagraph"/>
              <w:spacing w:before="1"/>
              <w:ind w:left="116"/>
              <w:rPr>
                <w:sz w:val="16"/>
              </w:rPr>
            </w:pPr>
            <w:r>
              <w:rPr>
                <w:sz w:val="16"/>
              </w:rPr>
              <w:t>-El pasado compuesto.</w:t>
            </w:r>
          </w:p>
          <w:p w:rsidR="00A3589B" w:rsidRDefault="00A3589B" w:rsidP="00F92CFA">
            <w:pPr>
              <w:pStyle w:val="TableParagraph"/>
              <w:spacing w:before="25"/>
              <w:ind w:left="116"/>
              <w:rPr>
                <w:sz w:val="16"/>
              </w:rPr>
            </w:pPr>
            <w:r>
              <w:rPr>
                <w:sz w:val="16"/>
              </w:rPr>
              <w:t>-Los pronombres relativos.</w:t>
            </w:r>
          </w:p>
          <w:p w:rsidR="00A3589B" w:rsidRDefault="00A3589B" w:rsidP="00F92CFA">
            <w:pPr>
              <w:pStyle w:val="TableParagraph"/>
              <w:spacing w:before="27"/>
              <w:ind w:left="116"/>
              <w:rPr>
                <w:sz w:val="16"/>
              </w:rPr>
            </w:pPr>
            <w:r>
              <w:rPr>
                <w:sz w:val="16"/>
              </w:rPr>
              <w:t>-Léxico de actividades cotidianas.</w:t>
            </w:r>
          </w:p>
          <w:p w:rsidR="00A3589B" w:rsidRDefault="00A3589B" w:rsidP="00F92CFA">
            <w:pPr>
              <w:pStyle w:val="TableParagraph"/>
              <w:spacing w:before="28"/>
              <w:ind w:left="116"/>
              <w:rPr>
                <w:sz w:val="16"/>
              </w:rPr>
            </w:pPr>
            <w:r>
              <w:rPr>
                <w:sz w:val="16"/>
              </w:rPr>
              <w:t>-Repaso fonético de las vocales.</w:t>
            </w:r>
          </w:p>
          <w:p w:rsidR="00A3589B" w:rsidRDefault="00A3589B" w:rsidP="00F92CFA">
            <w:pPr>
              <w:pStyle w:val="TableParagraph"/>
              <w:rPr>
                <w:rFonts w:ascii="Times New Roman"/>
                <w:sz w:val="18"/>
              </w:rPr>
            </w:pPr>
          </w:p>
          <w:p w:rsidR="00A3589B" w:rsidRDefault="00A3589B" w:rsidP="00F92CFA">
            <w:pPr>
              <w:pStyle w:val="TableParagraph"/>
              <w:spacing w:before="1"/>
              <w:rPr>
                <w:rFonts w:ascii="Times New Roman"/>
                <w:sz w:val="21"/>
              </w:rPr>
            </w:pPr>
          </w:p>
          <w:p w:rsidR="00A3589B" w:rsidRDefault="00A3589B" w:rsidP="00F92CFA">
            <w:pPr>
              <w:pStyle w:val="TableParagraph"/>
              <w:spacing w:before="1" w:line="276" w:lineRule="auto"/>
              <w:ind w:left="116" w:right="349"/>
              <w:rPr>
                <w:sz w:val="16"/>
              </w:rPr>
            </w:pPr>
            <w:r>
              <w:rPr>
                <w:sz w:val="16"/>
              </w:rPr>
              <w:t>-Hacer descripciones de hechos en pasado.</w:t>
            </w:r>
          </w:p>
          <w:p w:rsidR="00A3589B" w:rsidRDefault="00A3589B" w:rsidP="00F92CFA">
            <w:pPr>
              <w:pStyle w:val="TableParagraph"/>
              <w:ind w:left="116"/>
              <w:rPr>
                <w:sz w:val="16"/>
              </w:rPr>
            </w:pPr>
            <w:r>
              <w:rPr>
                <w:sz w:val="16"/>
              </w:rPr>
              <w:t>-Dar opinión y apreciación.</w:t>
            </w:r>
          </w:p>
          <w:p w:rsidR="00A3589B" w:rsidRDefault="00A3589B" w:rsidP="00F92CFA">
            <w:pPr>
              <w:pStyle w:val="TableParagraph"/>
              <w:spacing w:before="27"/>
              <w:ind w:left="116"/>
              <w:rPr>
                <w:sz w:val="16"/>
              </w:rPr>
            </w:pPr>
            <w:r>
              <w:rPr>
                <w:sz w:val="16"/>
              </w:rPr>
              <w:t>-Felicitar.</w:t>
            </w:r>
          </w:p>
          <w:p w:rsidR="00A3589B" w:rsidRDefault="00A3589B" w:rsidP="00F92CFA">
            <w:pPr>
              <w:pStyle w:val="TableParagraph"/>
              <w:spacing w:before="28" w:line="276" w:lineRule="auto"/>
              <w:ind w:left="116" w:right="896"/>
              <w:rPr>
                <w:sz w:val="16"/>
              </w:rPr>
            </w:pPr>
            <w:r>
              <w:rPr>
                <w:sz w:val="16"/>
              </w:rPr>
              <w:t>-El uso del imperfecto y el pluscuamperfecto.</w:t>
            </w:r>
          </w:p>
          <w:p w:rsidR="00A3589B" w:rsidRDefault="00A3589B" w:rsidP="00F92CFA">
            <w:pPr>
              <w:pStyle w:val="TableParagraph"/>
              <w:spacing w:line="276" w:lineRule="auto"/>
              <w:ind w:left="116" w:right="166"/>
              <w:rPr>
                <w:sz w:val="16"/>
              </w:rPr>
            </w:pPr>
            <w:r>
              <w:rPr>
                <w:sz w:val="16"/>
              </w:rPr>
              <w:t>-La oposición del pasado compuesto y el imperfecto.</w:t>
            </w:r>
          </w:p>
          <w:p w:rsidR="00A3589B" w:rsidRDefault="00A3589B" w:rsidP="00F92CFA">
            <w:pPr>
              <w:pStyle w:val="TableParagraph"/>
              <w:spacing w:before="1" w:line="276" w:lineRule="auto"/>
              <w:ind w:left="116" w:right="779"/>
              <w:rPr>
                <w:sz w:val="16"/>
              </w:rPr>
            </w:pPr>
            <w:r>
              <w:rPr>
                <w:sz w:val="16"/>
              </w:rPr>
              <w:t>-Las edades de la vida y los parentescos.</w:t>
            </w:r>
          </w:p>
          <w:p w:rsidR="00A3589B" w:rsidRDefault="00A3589B" w:rsidP="00F92CFA">
            <w:pPr>
              <w:pStyle w:val="TableParagraph"/>
              <w:ind w:left="116"/>
              <w:rPr>
                <w:sz w:val="16"/>
              </w:rPr>
            </w:pPr>
            <w:r>
              <w:rPr>
                <w:sz w:val="16"/>
              </w:rPr>
              <w:t>-El ocio y la vida escolar.</w:t>
            </w:r>
          </w:p>
          <w:p w:rsidR="00A3589B" w:rsidRDefault="00A3589B" w:rsidP="00F92CFA">
            <w:pPr>
              <w:pStyle w:val="TableParagraph"/>
              <w:spacing w:before="27" w:line="276" w:lineRule="auto"/>
              <w:ind w:left="116" w:right="742"/>
              <w:rPr>
                <w:sz w:val="16"/>
              </w:rPr>
            </w:pPr>
            <w:r>
              <w:rPr>
                <w:sz w:val="16"/>
              </w:rPr>
              <w:t>-Repaso fonético de sonidos consonánticos.</w:t>
            </w:r>
          </w:p>
          <w:p w:rsidR="00A3589B" w:rsidRDefault="00A3589B" w:rsidP="00F92CFA">
            <w:pPr>
              <w:pStyle w:val="TableParagraph"/>
              <w:ind w:left="116"/>
              <w:rPr>
                <w:sz w:val="16"/>
              </w:rPr>
            </w:pPr>
            <w:r>
              <w:rPr>
                <w:sz w:val="16"/>
              </w:rPr>
              <w:t>-La enseñanza en Francia.</w:t>
            </w:r>
          </w:p>
          <w:p w:rsidR="00A3589B" w:rsidRDefault="00A3589B" w:rsidP="00F92CFA">
            <w:pPr>
              <w:pStyle w:val="TableParagraph"/>
              <w:rPr>
                <w:rFonts w:ascii="Times New Roman"/>
                <w:sz w:val="18"/>
              </w:rPr>
            </w:pPr>
          </w:p>
          <w:p w:rsidR="00A3589B" w:rsidRDefault="00A3589B" w:rsidP="00F92CFA">
            <w:pPr>
              <w:pStyle w:val="TableParagraph"/>
              <w:spacing w:before="2"/>
              <w:rPr>
                <w:rFonts w:ascii="Times New Roman"/>
                <w:sz w:val="21"/>
              </w:rPr>
            </w:pPr>
          </w:p>
          <w:p w:rsidR="00A3589B" w:rsidRDefault="00A3589B" w:rsidP="00F92CFA">
            <w:pPr>
              <w:pStyle w:val="TableParagraph"/>
              <w:spacing w:line="276" w:lineRule="auto"/>
              <w:ind w:left="116" w:right="1173"/>
              <w:rPr>
                <w:sz w:val="16"/>
              </w:rPr>
            </w:pPr>
            <w:r>
              <w:rPr>
                <w:sz w:val="16"/>
              </w:rPr>
              <w:t>-Pedir consejos y dar recomendaciones.</w:t>
            </w:r>
          </w:p>
          <w:p w:rsidR="00A3589B" w:rsidRDefault="00A3589B" w:rsidP="00F92CFA">
            <w:pPr>
              <w:pStyle w:val="TableParagraph"/>
              <w:spacing w:before="1"/>
              <w:ind w:left="116"/>
              <w:rPr>
                <w:sz w:val="16"/>
              </w:rPr>
            </w:pPr>
            <w:r>
              <w:rPr>
                <w:sz w:val="16"/>
              </w:rPr>
              <w:t>-Expresar emociones y sentimientos.</w:t>
            </w:r>
          </w:p>
          <w:p w:rsidR="00A3589B" w:rsidRDefault="00A3589B" w:rsidP="00F92CFA">
            <w:pPr>
              <w:pStyle w:val="TableParagraph"/>
              <w:spacing w:before="27"/>
              <w:ind w:left="116"/>
              <w:rPr>
                <w:sz w:val="16"/>
              </w:rPr>
            </w:pPr>
            <w:r>
              <w:rPr>
                <w:sz w:val="16"/>
              </w:rPr>
              <w:t>-Pedir y dar precisiones.</w:t>
            </w:r>
          </w:p>
          <w:p w:rsidR="00A3589B" w:rsidRDefault="00A3589B" w:rsidP="00F92CFA">
            <w:pPr>
              <w:pStyle w:val="TableParagraph"/>
              <w:spacing w:before="28"/>
              <w:ind w:left="116"/>
              <w:rPr>
                <w:sz w:val="16"/>
              </w:rPr>
            </w:pPr>
            <w:r>
              <w:rPr>
                <w:sz w:val="16"/>
              </w:rPr>
              <w:t>-Indicativos de lugar.</w:t>
            </w:r>
          </w:p>
          <w:p w:rsidR="00A3589B" w:rsidRDefault="00A3589B" w:rsidP="00F92CFA">
            <w:pPr>
              <w:pStyle w:val="TableParagraph"/>
              <w:spacing w:before="27"/>
              <w:ind w:left="116"/>
              <w:rPr>
                <w:sz w:val="16"/>
              </w:rPr>
            </w:pPr>
            <w:r>
              <w:rPr>
                <w:sz w:val="16"/>
              </w:rPr>
              <w:t>-La negación.</w:t>
            </w:r>
          </w:p>
        </w:tc>
        <w:tc>
          <w:tcPr>
            <w:tcW w:w="713" w:type="dxa"/>
            <w:tcBorders>
              <w:left w:val="single" w:sz="4" w:space="0" w:color="000000"/>
              <w:bottom w:val="single" w:sz="4" w:space="0" w:color="000000"/>
            </w:tcBorders>
          </w:tcPr>
          <w:p w:rsidR="00A3589B" w:rsidRDefault="00A3589B" w:rsidP="00F92CFA">
            <w:pPr>
              <w:pStyle w:val="TableParagraph"/>
              <w:rPr>
                <w:rFonts w:ascii="Times New Roman"/>
                <w:sz w:val="16"/>
              </w:rPr>
            </w:pPr>
          </w:p>
        </w:tc>
        <w:tc>
          <w:tcPr>
            <w:tcW w:w="286" w:type="dxa"/>
            <w:tcBorders>
              <w:bottom w:val="single" w:sz="4" w:space="0" w:color="000000"/>
              <w:right w:val="single" w:sz="4" w:space="0" w:color="000000"/>
            </w:tcBorders>
          </w:tcPr>
          <w:p w:rsidR="00A3589B" w:rsidRDefault="00A3589B" w:rsidP="00F92CFA">
            <w:pPr>
              <w:pStyle w:val="TableParagraph"/>
              <w:rPr>
                <w:rFonts w:ascii="Times New Roman"/>
                <w:sz w:val="16"/>
              </w:rPr>
            </w:pPr>
          </w:p>
        </w:tc>
        <w:tc>
          <w:tcPr>
            <w:tcW w:w="288" w:type="dxa"/>
            <w:tcBorders>
              <w:left w:val="single" w:sz="4" w:space="0" w:color="000000"/>
              <w:bottom w:val="single" w:sz="4" w:space="0" w:color="000000"/>
              <w:right w:val="single" w:sz="4" w:space="0" w:color="000000"/>
            </w:tcBorders>
          </w:tcPr>
          <w:p w:rsidR="00A3589B" w:rsidRDefault="00A3589B" w:rsidP="00F92CFA">
            <w:pPr>
              <w:pStyle w:val="TableParagraph"/>
              <w:rPr>
                <w:rFonts w:ascii="Times New Roman"/>
                <w:sz w:val="16"/>
              </w:rPr>
            </w:pPr>
          </w:p>
        </w:tc>
        <w:tc>
          <w:tcPr>
            <w:tcW w:w="286" w:type="dxa"/>
            <w:tcBorders>
              <w:left w:val="single" w:sz="4" w:space="0" w:color="000000"/>
              <w:bottom w:val="single" w:sz="4" w:space="0" w:color="000000"/>
              <w:right w:val="single" w:sz="4" w:space="0" w:color="000000"/>
            </w:tcBorders>
          </w:tcPr>
          <w:p w:rsidR="00A3589B" w:rsidRDefault="00A3589B" w:rsidP="00F92CFA">
            <w:pPr>
              <w:pStyle w:val="TableParagraph"/>
              <w:spacing w:line="226" w:lineRule="exact"/>
              <w:ind w:left="112"/>
              <w:rPr>
                <w:sz w:val="20"/>
              </w:rPr>
            </w:pPr>
            <w:r>
              <w:rPr>
                <w:w w:val="99"/>
                <w:sz w:val="20"/>
              </w:rPr>
              <w:t>X</w:t>
            </w: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143"/>
              <w:ind w:left="112"/>
              <w:rPr>
                <w:sz w:val="20"/>
              </w:rPr>
            </w:pPr>
            <w:r>
              <w:rPr>
                <w:w w:val="99"/>
                <w:sz w:val="20"/>
              </w:rPr>
              <w:t>X</w:t>
            </w: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8"/>
              <w:rPr>
                <w:rFonts w:ascii="Times New Roman"/>
                <w:sz w:val="32"/>
              </w:rPr>
            </w:pPr>
          </w:p>
          <w:p w:rsidR="00A3589B" w:rsidRDefault="00A3589B" w:rsidP="00F92CFA">
            <w:pPr>
              <w:pStyle w:val="TableParagraph"/>
              <w:ind w:left="112"/>
              <w:rPr>
                <w:sz w:val="20"/>
              </w:rPr>
            </w:pPr>
            <w:r>
              <w:rPr>
                <w:w w:val="99"/>
                <w:sz w:val="20"/>
              </w:rPr>
              <w:t>X</w:t>
            </w:r>
          </w:p>
        </w:tc>
        <w:tc>
          <w:tcPr>
            <w:tcW w:w="286" w:type="dxa"/>
            <w:tcBorders>
              <w:left w:val="single" w:sz="4" w:space="0" w:color="000000"/>
              <w:bottom w:val="single" w:sz="4" w:space="0" w:color="000000"/>
              <w:right w:val="single" w:sz="4" w:space="0" w:color="000000"/>
            </w:tcBorders>
          </w:tcPr>
          <w:p w:rsidR="00A3589B" w:rsidRDefault="00A3589B" w:rsidP="00F92CFA">
            <w:pPr>
              <w:pStyle w:val="TableParagraph"/>
              <w:spacing w:line="226" w:lineRule="exact"/>
              <w:ind w:left="112"/>
              <w:rPr>
                <w:sz w:val="20"/>
              </w:rPr>
            </w:pPr>
            <w:r>
              <w:rPr>
                <w:w w:val="99"/>
                <w:sz w:val="20"/>
              </w:rPr>
              <w:t>X</w:t>
            </w: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143"/>
              <w:ind w:left="112"/>
              <w:rPr>
                <w:sz w:val="20"/>
              </w:rPr>
            </w:pPr>
            <w:r>
              <w:rPr>
                <w:w w:val="99"/>
                <w:sz w:val="20"/>
              </w:rPr>
              <w:t>X</w:t>
            </w: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8"/>
              <w:rPr>
                <w:rFonts w:ascii="Times New Roman"/>
                <w:sz w:val="32"/>
              </w:rPr>
            </w:pPr>
          </w:p>
          <w:p w:rsidR="00A3589B" w:rsidRDefault="00A3589B" w:rsidP="00F92CFA">
            <w:pPr>
              <w:pStyle w:val="TableParagraph"/>
              <w:ind w:left="112"/>
              <w:rPr>
                <w:sz w:val="20"/>
              </w:rPr>
            </w:pPr>
            <w:r>
              <w:rPr>
                <w:w w:val="99"/>
                <w:sz w:val="20"/>
              </w:rPr>
              <w:t>X</w:t>
            </w:r>
          </w:p>
        </w:tc>
        <w:tc>
          <w:tcPr>
            <w:tcW w:w="286" w:type="dxa"/>
            <w:tcBorders>
              <w:left w:val="single" w:sz="4" w:space="0" w:color="000000"/>
              <w:bottom w:val="single" w:sz="4" w:space="0" w:color="000000"/>
              <w:right w:val="single" w:sz="4" w:space="0" w:color="000000"/>
            </w:tcBorders>
          </w:tcPr>
          <w:p w:rsidR="00A3589B" w:rsidRDefault="00A3589B" w:rsidP="00F92CFA">
            <w:pPr>
              <w:pStyle w:val="TableParagraph"/>
              <w:spacing w:line="226" w:lineRule="exact"/>
              <w:ind w:left="114"/>
              <w:rPr>
                <w:sz w:val="20"/>
              </w:rPr>
            </w:pPr>
            <w:r>
              <w:rPr>
                <w:w w:val="99"/>
                <w:sz w:val="20"/>
              </w:rPr>
              <w:t>X</w:t>
            </w: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143"/>
              <w:ind w:left="114"/>
              <w:rPr>
                <w:sz w:val="20"/>
              </w:rPr>
            </w:pPr>
            <w:r>
              <w:rPr>
                <w:w w:val="99"/>
                <w:sz w:val="20"/>
              </w:rPr>
              <w:t>X</w:t>
            </w: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8"/>
              <w:rPr>
                <w:rFonts w:ascii="Times New Roman"/>
                <w:sz w:val="32"/>
              </w:rPr>
            </w:pPr>
          </w:p>
          <w:p w:rsidR="00A3589B" w:rsidRDefault="00A3589B" w:rsidP="00F92CFA">
            <w:pPr>
              <w:pStyle w:val="TableParagraph"/>
              <w:ind w:left="114"/>
              <w:rPr>
                <w:sz w:val="20"/>
              </w:rPr>
            </w:pPr>
            <w:r>
              <w:rPr>
                <w:w w:val="99"/>
                <w:sz w:val="20"/>
              </w:rPr>
              <w:t>X</w:t>
            </w:r>
          </w:p>
        </w:tc>
        <w:tc>
          <w:tcPr>
            <w:tcW w:w="284" w:type="dxa"/>
            <w:tcBorders>
              <w:left w:val="single" w:sz="4" w:space="0" w:color="000000"/>
              <w:bottom w:val="single" w:sz="4" w:space="0" w:color="000000"/>
              <w:right w:val="single" w:sz="4" w:space="0" w:color="000000"/>
            </w:tcBorders>
          </w:tcPr>
          <w:p w:rsidR="00A3589B" w:rsidRDefault="00A3589B" w:rsidP="00F92CFA">
            <w:pPr>
              <w:pStyle w:val="TableParagraph"/>
              <w:spacing w:line="226" w:lineRule="exact"/>
              <w:ind w:left="111"/>
              <w:rPr>
                <w:sz w:val="20"/>
              </w:rPr>
            </w:pPr>
            <w:r>
              <w:rPr>
                <w:w w:val="99"/>
                <w:sz w:val="20"/>
              </w:rPr>
              <w:t>X</w:t>
            </w: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143"/>
              <w:ind w:left="111"/>
              <w:rPr>
                <w:sz w:val="20"/>
              </w:rPr>
            </w:pPr>
            <w:r>
              <w:rPr>
                <w:w w:val="99"/>
                <w:sz w:val="20"/>
              </w:rPr>
              <w:t>X</w:t>
            </w: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8"/>
              <w:rPr>
                <w:rFonts w:ascii="Times New Roman"/>
                <w:sz w:val="32"/>
              </w:rPr>
            </w:pPr>
          </w:p>
          <w:p w:rsidR="00A3589B" w:rsidRDefault="00A3589B" w:rsidP="00F92CFA">
            <w:pPr>
              <w:pStyle w:val="TableParagraph"/>
              <w:ind w:left="111"/>
              <w:rPr>
                <w:sz w:val="20"/>
              </w:rPr>
            </w:pPr>
            <w:r>
              <w:rPr>
                <w:w w:val="99"/>
                <w:sz w:val="20"/>
              </w:rPr>
              <w:t>X</w:t>
            </w:r>
          </w:p>
        </w:tc>
        <w:tc>
          <w:tcPr>
            <w:tcW w:w="285" w:type="dxa"/>
            <w:tcBorders>
              <w:left w:val="single" w:sz="4" w:space="0" w:color="000000"/>
              <w:bottom w:val="single" w:sz="4" w:space="0" w:color="000000"/>
              <w:right w:val="single" w:sz="4" w:space="0" w:color="000000"/>
            </w:tcBorders>
          </w:tcPr>
          <w:p w:rsidR="00A3589B" w:rsidRDefault="00A3589B" w:rsidP="00F92CFA">
            <w:pPr>
              <w:pStyle w:val="TableParagraph"/>
              <w:spacing w:line="226" w:lineRule="exact"/>
              <w:ind w:left="113"/>
              <w:rPr>
                <w:sz w:val="20"/>
              </w:rPr>
            </w:pPr>
            <w:r>
              <w:rPr>
                <w:w w:val="99"/>
                <w:sz w:val="20"/>
              </w:rPr>
              <w:t>X</w:t>
            </w: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143"/>
              <w:ind w:left="113"/>
              <w:rPr>
                <w:sz w:val="20"/>
              </w:rPr>
            </w:pPr>
            <w:r>
              <w:rPr>
                <w:w w:val="99"/>
                <w:sz w:val="20"/>
              </w:rPr>
              <w:t>X</w:t>
            </w: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8"/>
              <w:rPr>
                <w:rFonts w:ascii="Times New Roman"/>
                <w:sz w:val="32"/>
              </w:rPr>
            </w:pPr>
          </w:p>
          <w:p w:rsidR="00A3589B" w:rsidRDefault="00A3589B" w:rsidP="00F92CFA">
            <w:pPr>
              <w:pStyle w:val="TableParagraph"/>
              <w:ind w:left="113"/>
              <w:rPr>
                <w:sz w:val="20"/>
              </w:rPr>
            </w:pPr>
            <w:r>
              <w:rPr>
                <w:w w:val="99"/>
                <w:sz w:val="20"/>
              </w:rPr>
              <w:t>X</w:t>
            </w:r>
          </w:p>
        </w:tc>
        <w:tc>
          <w:tcPr>
            <w:tcW w:w="1976" w:type="dxa"/>
            <w:tcBorders>
              <w:left w:val="single" w:sz="4" w:space="0" w:color="000000"/>
              <w:bottom w:val="single" w:sz="4" w:space="0" w:color="000000"/>
            </w:tcBorders>
          </w:tcPr>
          <w:p w:rsidR="00A3589B" w:rsidRDefault="00A3589B" w:rsidP="00F92CFA">
            <w:pPr>
              <w:pStyle w:val="TableParagraph"/>
              <w:rPr>
                <w:rFonts w:ascii="Times New Roman"/>
                <w:sz w:val="16"/>
              </w:rPr>
            </w:pPr>
          </w:p>
        </w:tc>
      </w:tr>
    </w:tbl>
    <w:p w:rsidR="00741D35" w:rsidRDefault="00741D35" w:rsidP="00416DD4"/>
    <w:p w:rsidR="00BF28BC" w:rsidRDefault="00BF28BC" w:rsidP="006B5C2E"/>
    <w:tbl>
      <w:tblPr>
        <w:tblStyle w:val="TableNormal"/>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483"/>
        <w:gridCol w:w="2408"/>
        <w:gridCol w:w="2552"/>
        <w:gridCol w:w="713"/>
        <w:gridCol w:w="286"/>
        <w:gridCol w:w="288"/>
        <w:gridCol w:w="286"/>
        <w:gridCol w:w="286"/>
        <w:gridCol w:w="286"/>
        <w:gridCol w:w="284"/>
        <w:gridCol w:w="285"/>
        <w:gridCol w:w="1976"/>
      </w:tblGrid>
      <w:tr w:rsidR="00A3589B" w:rsidTr="00F92CFA">
        <w:trPr>
          <w:trHeight w:val="8237"/>
        </w:trPr>
        <w:tc>
          <w:tcPr>
            <w:tcW w:w="5483" w:type="dxa"/>
            <w:tcBorders>
              <w:bottom w:val="single" w:sz="4" w:space="0" w:color="000000"/>
              <w:right w:val="single" w:sz="4" w:space="0" w:color="000000"/>
            </w:tcBorders>
          </w:tcPr>
          <w:p w:rsidR="00A3589B" w:rsidRDefault="00A3589B" w:rsidP="00F92CFA">
            <w:pPr>
              <w:pStyle w:val="TableParagraph"/>
              <w:spacing w:line="182" w:lineRule="exact"/>
              <w:ind w:left="107"/>
              <w:rPr>
                <w:b/>
                <w:sz w:val="16"/>
              </w:rPr>
            </w:pPr>
            <w:proofErr w:type="gramStart"/>
            <w:r>
              <w:rPr>
                <w:b/>
                <w:sz w:val="16"/>
              </w:rPr>
              <w:t>estructura</w:t>
            </w:r>
            <w:proofErr w:type="gramEnd"/>
            <w:r>
              <w:rPr>
                <w:b/>
                <w:sz w:val="16"/>
              </w:rPr>
              <w:t xml:space="preserve"> interrogativa para expresar interés).</w:t>
            </w:r>
          </w:p>
          <w:p w:rsidR="00A3589B" w:rsidRDefault="00A3589B" w:rsidP="00F92CFA">
            <w:pPr>
              <w:pStyle w:val="TableParagraph"/>
              <w:spacing w:before="8"/>
              <w:rPr>
                <w:rFonts w:ascii="Times New Roman"/>
                <w:sz w:val="20"/>
              </w:rPr>
            </w:pPr>
          </w:p>
          <w:p w:rsidR="00A3589B" w:rsidRDefault="00A3589B" w:rsidP="0030404E">
            <w:pPr>
              <w:pStyle w:val="TableParagraph"/>
              <w:numPr>
                <w:ilvl w:val="1"/>
                <w:numId w:val="52"/>
              </w:numPr>
              <w:tabs>
                <w:tab w:val="left" w:pos="365"/>
              </w:tabs>
              <w:spacing w:before="1" w:line="276" w:lineRule="auto"/>
              <w:ind w:right="642" w:firstLine="0"/>
              <w:rPr>
                <w:sz w:val="16"/>
              </w:rPr>
            </w:pPr>
            <w:r>
              <w:rPr>
                <w:sz w:val="16"/>
              </w:rPr>
              <w:t>Diferenciar</w:t>
            </w:r>
            <w:r>
              <w:rPr>
                <w:spacing w:val="-7"/>
                <w:sz w:val="16"/>
              </w:rPr>
              <w:t xml:space="preserve"> </w:t>
            </w:r>
            <w:r>
              <w:rPr>
                <w:sz w:val="16"/>
              </w:rPr>
              <w:t>la</w:t>
            </w:r>
            <w:r>
              <w:rPr>
                <w:spacing w:val="-4"/>
                <w:sz w:val="16"/>
              </w:rPr>
              <w:t xml:space="preserve"> </w:t>
            </w:r>
            <w:r>
              <w:rPr>
                <w:sz w:val="16"/>
              </w:rPr>
              <w:t>utilización</w:t>
            </w:r>
            <w:r>
              <w:rPr>
                <w:spacing w:val="-6"/>
                <w:sz w:val="16"/>
              </w:rPr>
              <w:t xml:space="preserve"> </w:t>
            </w:r>
            <w:r>
              <w:rPr>
                <w:sz w:val="16"/>
              </w:rPr>
              <w:t>de</w:t>
            </w:r>
            <w:r>
              <w:rPr>
                <w:spacing w:val="-6"/>
                <w:sz w:val="16"/>
              </w:rPr>
              <w:t xml:space="preserve"> </w:t>
            </w:r>
            <w:r>
              <w:rPr>
                <w:sz w:val="16"/>
              </w:rPr>
              <w:t>estructuras</w:t>
            </w:r>
            <w:r>
              <w:rPr>
                <w:spacing w:val="-6"/>
                <w:sz w:val="16"/>
              </w:rPr>
              <w:t xml:space="preserve"> </w:t>
            </w:r>
            <w:r>
              <w:rPr>
                <w:sz w:val="16"/>
              </w:rPr>
              <w:t>interrogativas</w:t>
            </w:r>
            <w:r>
              <w:rPr>
                <w:spacing w:val="-6"/>
                <w:sz w:val="16"/>
              </w:rPr>
              <w:t xml:space="preserve"> </w:t>
            </w:r>
            <w:r>
              <w:rPr>
                <w:sz w:val="16"/>
              </w:rPr>
              <w:t>para</w:t>
            </w:r>
            <w:r>
              <w:rPr>
                <w:spacing w:val="-4"/>
                <w:sz w:val="16"/>
              </w:rPr>
              <w:t xml:space="preserve"> </w:t>
            </w:r>
            <w:r>
              <w:rPr>
                <w:sz w:val="16"/>
              </w:rPr>
              <w:t>pedir</w:t>
            </w:r>
            <w:r>
              <w:rPr>
                <w:spacing w:val="-7"/>
                <w:sz w:val="16"/>
              </w:rPr>
              <w:t xml:space="preserve"> </w:t>
            </w:r>
            <w:r>
              <w:rPr>
                <w:sz w:val="16"/>
              </w:rPr>
              <w:t>información, imperativas, exclamativas y</w:t>
            </w:r>
            <w:r>
              <w:rPr>
                <w:spacing w:val="-7"/>
                <w:sz w:val="16"/>
              </w:rPr>
              <w:t xml:space="preserve"> </w:t>
            </w:r>
            <w:r>
              <w:rPr>
                <w:sz w:val="16"/>
              </w:rPr>
              <w:t>enunciativas.</w:t>
            </w:r>
          </w:p>
          <w:p w:rsidR="00A3589B" w:rsidRDefault="00A3589B" w:rsidP="0030404E">
            <w:pPr>
              <w:pStyle w:val="TableParagraph"/>
              <w:numPr>
                <w:ilvl w:val="1"/>
                <w:numId w:val="52"/>
              </w:numPr>
              <w:tabs>
                <w:tab w:val="left" w:pos="365"/>
              </w:tabs>
              <w:ind w:left="364" w:hanging="258"/>
              <w:rPr>
                <w:sz w:val="16"/>
              </w:rPr>
            </w:pPr>
            <w:r>
              <w:rPr>
                <w:sz w:val="16"/>
              </w:rPr>
              <w:t>Reconocer la secuenciación de la información usando los</w:t>
            </w:r>
            <w:r>
              <w:rPr>
                <w:spacing w:val="-14"/>
                <w:sz w:val="16"/>
              </w:rPr>
              <w:t xml:space="preserve"> </w:t>
            </w:r>
            <w:r>
              <w:rPr>
                <w:sz w:val="16"/>
              </w:rPr>
              <w:t>conectores.</w:t>
            </w:r>
          </w:p>
          <w:p w:rsidR="00A3589B" w:rsidRDefault="00A3589B" w:rsidP="0030404E">
            <w:pPr>
              <w:pStyle w:val="TableParagraph"/>
              <w:numPr>
                <w:ilvl w:val="1"/>
                <w:numId w:val="52"/>
              </w:numPr>
              <w:tabs>
                <w:tab w:val="left" w:pos="365"/>
              </w:tabs>
              <w:spacing w:before="27" w:line="276" w:lineRule="auto"/>
              <w:ind w:right="809" w:firstLine="0"/>
              <w:rPr>
                <w:sz w:val="16"/>
              </w:rPr>
            </w:pPr>
            <w:r>
              <w:rPr>
                <w:sz w:val="16"/>
              </w:rPr>
              <w:t>Distinguir</w:t>
            </w:r>
            <w:r>
              <w:rPr>
                <w:spacing w:val="-6"/>
                <w:sz w:val="16"/>
              </w:rPr>
              <w:t xml:space="preserve"> </w:t>
            </w:r>
            <w:r>
              <w:rPr>
                <w:sz w:val="16"/>
              </w:rPr>
              <w:t>los</w:t>
            </w:r>
            <w:r>
              <w:rPr>
                <w:spacing w:val="-5"/>
                <w:sz w:val="16"/>
              </w:rPr>
              <w:t xml:space="preserve"> </w:t>
            </w:r>
            <w:r>
              <w:rPr>
                <w:sz w:val="16"/>
              </w:rPr>
              <w:t>usos</w:t>
            </w:r>
            <w:r>
              <w:rPr>
                <w:spacing w:val="-4"/>
                <w:sz w:val="16"/>
              </w:rPr>
              <w:t xml:space="preserve"> </w:t>
            </w:r>
            <w:r>
              <w:rPr>
                <w:sz w:val="16"/>
              </w:rPr>
              <w:t>de</w:t>
            </w:r>
            <w:r>
              <w:rPr>
                <w:spacing w:val="-3"/>
                <w:sz w:val="16"/>
              </w:rPr>
              <w:t xml:space="preserve"> </w:t>
            </w:r>
            <w:r>
              <w:rPr>
                <w:sz w:val="16"/>
              </w:rPr>
              <w:t>determinadas</w:t>
            </w:r>
            <w:r>
              <w:rPr>
                <w:spacing w:val="-6"/>
                <w:sz w:val="16"/>
              </w:rPr>
              <w:t xml:space="preserve"> </w:t>
            </w:r>
            <w:r>
              <w:rPr>
                <w:sz w:val="16"/>
              </w:rPr>
              <w:t>estructuras,</w:t>
            </w:r>
            <w:r>
              <w:rPr>
                <w:spacing w:val="-5"/>
                <w:sz w:val="16"/>
              </w:rPr>
              <w:t xml:space="preserve"> </w:t>
            </w:r>
            <w:r>
              <w:rPr>
                <w:sz w:val="16"/>
              </w:rPr>
              <w:t>asociadas</w:t>
            </w:r>
            <w:r>
              <w:rPr>
                <w:spacing w:val="-5"/>
                <w:sz w:val="16"/>
              </w:rPr>
              <w:t xml:space="preserve"> </w:t>
            </w:r>
            <w:r>
              <w:rPr>
                <w:sz w:val="16"/>
              </w:rPr>
              <w:t>a</w:t>
            </w:r>
            <w:r>
              <w:rPr>
                <w:spacing w:val="-3"/>
                <w:sz w:val="16"/>
              </w:rPr>
              <w:t xml:space="preserve"> </w:t>
            </w:r>
            <w:r>
              <w:rPr>
                <w:sz w:val="16"/>
              </w:rPr>
              <w:t>contexto,</w:t>
            </w:r>
            <w:r>
              <w:rPr>
                <w:spacing w:val="-5"/>
                <w:sz w:val="16"/>
              </w:rPr>
              <w:t xml:space="preserve"> </w:t>
            </w:r>
            <w:r>
              <w:rPr>
                <w:sz w:val="16"/>
              </w:rPr>
              <w:t>de determinadas estructuras</w:t>
            </w:r>
            <w:r>
              <w:rPr>
                <w:spacing w:val="-4"/>
                <w:sz w:val="16"/>
              </w:rPr>
              <w:t xml:space="preserve"> </w:t>
            </w:r>
            <w:r>
              <w:rPr>
                <w:sz w:val="16"/>
              </w:rPr>
              <w:t>sintácticas.</w:t>
            </w: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spacing w:before="2"/>
              <w:rPr>
                <w:rFonts w:ascii="Times New Roman"/>
                <w:sz w:val="21"/>
              </w:rPr>
            </w:pPr>
          </w:p>
          <w:p w:rsidR="00A3589B" w:rsidRDefault="00A3589B" w:rsidP="0030404E">
            <w:pPr>
              <w:pStyle w:val="TableParagraph"/>
              <w:numPr>
                <w:ilvl w:val="0"/>
                <w:numId w:val="51"/>
              </w:numPr>
              <w:tabs>
                <w:tab w:val="left" w:pos="290"/>
              </w:tabs>
              <w:rPr>
                <w:b/>
                <w:sz w:val="16"/>
              </w:rPr>
            </w:pPr>
            <w:r>
              <w:rPr>
                <w:b/>
                <w:sz w:val="16"/>
              </w:rPr>
              <w:t>Reconocer léxico escrito de uso común relativo a asuntos cotidianos y</w:t>
            </w:r>
            <w:r>
              <w:rPr>
                <w:b/>
                <w:spacing w:val="-24"/>
                <w:sz w:val="16"/>
              </w:rPr>
              <w:t xml:space="preserve"> </w:t>
            </w:r>
            <w:r>
              <w:rPr>
                <w:b/>
                <w:sz w:val="16"/>
              </w:rPr>
              <w:t>a</w:t>
            </w:r>
          </w:p>
          <w:p w:rsidR="00A3589B" w:rsidRDefault="00A3589B" w:rsidP="00F92CFA">
            <w:pPr>
              <w:pStyle w:val="TableParagraph"/>
              <w:spacing w:before="28" w:line="276" w:lineRule="auto"/>
              <w:ind w:left="107" w:right="121"/>
              <w:rPr>
                <w:b/>
                <w:sz w:val="16"/>
              </w:rPr>
            </w:pPr>
            <w:r>
              <w:rPr>
                <w:b/>
                <w:sz w:val="16"/>
              </w:rPr>
              <w:t>temas generales o relacionados con los propios intereses, estudios y ocupaciones, y un repertorio limitado de formulas y expresiones de uso frecuente</w:t>
            </w:r>
          </w:p>
          <w:p w:rsidR="00A3589B" w:rsidRDefault="00A3589B" w:rsidP="00F92CFA">
            <w:pPr>
              <w:pStyle w:val="TableParagraph"/>
              <w:ind w:left="107"/>
              <w:rPr>
                <w:b/>
                <w:sz w:val="16"/>
              </w:rPr>
            </w:pPr>
            <w:proofErr w:type="gramStart"/>
            <w:r>
              <w:rPr>
                <w:b/>
                <w:sz w:val="16"/>
              </w:rPr>
              <w:t>en</w:t>
            </w:r>
            <w:proofErr w:type="gramEnd"/>
            <w:r>
              <w:rPr>
                <w:b/>
                <w:sz w:val="16"/>
              </w:rPr>
              <w:t xml:space="preserve"> la comunicación mediante textos escritos.</w:t>
            </w:r>
          </w:p>
          <w:p w:rsidR="00A3589B" w:rsidRDefault="00A3589B" w:rsidP="00F92CFA">
            <w:pPr>
              <w:pStyle w:val="TableParagraph"/>
              <w:spacing w:before="8"/>
              <w:rPr>
                <w:rFonts w:ascii="Times New Roman"/>
                <w:sz w:val="20"/>
              </w:rPr>
            </w:pPr>
          </w:p>
          <w:p w:rsidR="00A3589B" w:rsidRDefault="00A3589B" w:rsidP="0030404E">
            <w:pPr>
              <w:pStyle w:val="TableParagraph"/>
              <w:numPr>
                <w:ilvl w:val="1"/>
                <w:numId w:val="51"/>
              </w:numPr>
              <w:tabs>
                <w:tab w:val="left" w:pos="329"/>
              </w:tabs>
              <w:spacing w:before="1"/>
              <w:ind w:hanging="222"/>
              <w:rPr>
                <w:sz w:val="16"/>
              </w:rPr>
            </w:pPr>
            <w:r>
              <w:rPr>
                <w:sz w:val="16"/>
              </w:rPr>
              <w:t>Reconocer un repertorio de léxico escrito de alta frecuencia relativo</w:t>
            </w:r>
            <w:r>
              <w:rPr>
                <w:spacing w:val="-16"/>
                <w:sz w:val="16"/>
              </w:rPr>
              <w:t xml:space="preserve"> </w:t>
            </w:r>
            <w:r>
              <w:rPr>
                <w:sz w:val="16"/>
              </w:rPr>
              <w:t>a</w:t>
            </w:r>
          </w:p>
          <w:p w:rsidR="00A3589B" w:rsidRDefault="00A3589B" w:rsidP="00F92CFA">
            <w:pPr>
              <w:pStyle w:val="TableParagraph"/>
              <w:spacing w:before="27"/>
              <w:ind w:left="107"/>
              <w:rPr>
                <w:sz w:val="16"/>
              </w:rPr>
            </w:pPr>
            <w:proofErr w:type="gramStart"/>
            <w:r>
              <w:rPr>
                <w:sz w:val="16"/>
              </w:rPr>
              <w:t>situaciones</w:t>
            </w:r>
            <w:proofErr w:type="gramEnd"/>
            <w:r>
              <w:rPr>
                <w:sz w:val="16"/>
              </w:rPr>
              <w:t xml:space="preserve"> cotidianas y temas relacionados con las propias experiencias e intereses.</w:t>
            </w:r>
          </w:p>
          <w:p w:rsidR="00A3589B" w:rsidRDefault="00A3589B" w:rsidP="0030404E">
            <w:pPr>
              <w:pStyle w:val="TableParagraph"/>
              <w:numPr>
                <w:ilvl w:val="1"/>
                <w:numId w:val="51"/>
              </w:numPr>
              <w:tabs>
                <w:tab w:val="left" w:pos="329"/>
              </w:tabs>
              <w:spacing w:before="28" w:line="276" w:lineRule="auto"/>
              <w:ind w:left="107" w:right="517" w:firstLine="0"/>
              <w:rPr>
                <w:sz w:val="16"/>
              </w:rPr>
            </w:pPr>
            <w:r>
              <w:rPr>
                <w:sz w:val="16"/>
              </w:rPr>
              <w:t>Emplear el contexto, la información general contenida en el texto y cualquier otro elemento de apoyo presente en el mismo para deducir el significado de ciertas palabras y</w:t>
            </w:r>
            <w:r>
              <w:rPr>
                <w:spacing w:val="-5"/>
                <w:sz w:val="16"/>
              </w:rPr>
              <w:t xml:space="preserve"> </w:t>
            </w:r>
            <w:r>
              <w:rPr>
                <w:sz w:val="16"/>
              </w:rPr>
              <w:t>expresiones.</w:t>
            </w:r>
          </w:p>
          <w:p w:rsidR="00A3589B" w:rsidRDefault="00A3589B" w:rsidP="0030404E">
            <w:pPr>
              <w:pStyle w:val="TableParagraph"/>
              <w:numPr>
                <w:ilvl w:val="1"/>
                <w:numId w:val="51"/>
              </w:numPr>
              <w:tabs>
                <w:tab w:val="left" w:pos="329"/>
              </w:tabs>
              <w:ind w:hanging="222"/>
              <w:rPr>
                <w:sz w:val="16"/>
              </w:rPr>
            </w:pPr>
            <w:r>
              <w:rPr>
                <w:sz w:val="16"/>
              </w:rPr>
              <w:t>Utilizar de forma habitual diccionarios en papel y</w:t>
            </w:r>
            <w:r>
              <w:rPr>
                <w:spacing w:val="-17"/>
                <w:sz w:val="16"/>
              </w:rPr>
              <w:t xml:space="preserve"> </w:t>
            </w:r>
            <w:r>
              <w:rPr>
                <w:sz w:val="16"/>
              </w:rPr>
              <w:t>digitales.</w:t>
            </w:r>
          </w:p>
          <w:p w:rsidR="00A3589B" w:rsidRDefault="00A3589B" w:rsidP="0030404E">
            <w:pPr>
              <w:pStyle w:val="TableParagraph"/>
              <w:numPr>
                <w:ilvl w:val="1"/>
                <w:numId w:val="51"/>
              </w:numPr>
              <w:tabs>
                <w:tab w:val="left" w:pos="329"/>
              </w:tabs>
              <w:spacing w:before="28" w:line="276" w:lineRule="auto"/>
              <w:ind w:left="107" w:right="374" w:firstLine="0"/>
              <w:rPr>
                <w:sz w:val="16"/>
              </w:rPr>
            </w:pPr>
            <w:r>
              <w:rPr>
                <w:sz w:val="16"/>
              </w:rPr>
              <w:t>Desarrollar</w:t>
            </w:r>
            <w:r>
              <w:rPr>
                <w:spacing w:val="-6"/>
                <w:sz w:val="16"/>
              </w:rPr>
              <w:t xml:space="preserve"> </w:t>
            </w:r>
            <w:r>
              <w:rPr>
                <w:sz w:val="16"/>
              </w:rPr>
              <w:t>mecanismos</w:t>
            </w:r>
            <w:r>
              <w:rPr>
                <w:spacing w:val="-5"/>
                <w:sz w:val="16"/>
              </w:rPr>
              <w:t xml:space="preserve"> </w:t>
            </w:r>
            <w:r>
              <w:rPr>
                <w:sz w:val="16"/>
              </w:rPr>
              <w:t>propios</w:t>
            </w:r>
            <w:r>
              <w:rPr>
                <w:spacing w:val="-6"/>
                <w:sz w:val="16"/>
              </w:rPr>
              <w:t xml:space="preserve"> </w:t>
            </w:r>
            <w:r>
              <w:rPr>
                <w:sz w:val="16"/>
              </w:rPr>
              <w:t>para</w:t>
            </w:r>
            <w:r>
              <w:rPr>
                <w:spacing w:val="-5"/>
                <w:sz w:val="16"/>
              </w:rPr>
              <w:t xml:space="preserve"> </w:t>
            </w:r>
            <w:r>
              <w:rPr>
                <w:sz w:val="16"/>
              </w:rPr>
              <w:t>la</w:t>
            </w:r>
            <w:r>
              <w:rPr>
                <w:spacing w:val="-4"/>
                <w:sz w:val="16"/>
              </w:rPr>
              <w:t xml:space="preserve"> </w:t>
            </w:r>
            <w:proofErr w:type="gramStart"/>
            <w:r>
              <w:rPr>
                <w:sz w:val="16"/>
              </w:rPr>
              <w:t>revisión</w:t>
            </w:r>
            <w:r>
              <w:rPr>
                <w:spacing w:val="-4"/>
                <w:sz w:val="16"/>
              </w:rPr>
              <w:t xml:space="preserve"> </w:t>
            </w:r>
            <w:r>
              <w:rPr>
                <w:sz w:val="16"/>
              </w:rPr>
              <w:t>,ampliación</w:t>
            </w:r>
            <w:proofErr w:type="gramEnd"/>
            <w:r>
              <w:rPr>
                <w:spacing w:val="-4"/>
                <w:sz w:val="16"/>
              </w:rPr>
              <w:t xml:space="preserve"> </w:t>
            </w:r>
            <w:r>
              <w:rPr>
                <w:sz w:val="16"/>
              </w:rPr>
              <w:t>y</w:t>
            </w:r>
            <w:r>
              <w:rPr>
                <w:spacing w:val="-5"/>
                <w:sz w:val="16"/>
              </w:rPr>
              <w:t xml:space="preserve"> </w:t>
            </w:r>
            <w:r>
              <w:rPr>
                <w:sz w:val="16"/>
              </w:rPr>
              <w:t>consolidación</w:t>
            </w:r>
            <w:r>
              <w:rPr>
                <w:spacing w:val="-4"/>
                <w:sz w:val="16"/>
              </w:rPr>
              <w:t xml:space="preserve"> </w:t>
            </w:r>
            <w:r>
              <w:rPr>
                <w:sz w:val="16"/>
              </w:rPr>
              <w:t>de</w:t>
            </w:r>
            <w:r>
              <w:rPr>
                <w:spacing w:val="-5"/>
                <w:sz w:val="16"/>
              </w:rPr>
              <w:t xml:space="preserve"> </w:t>
            </w:r>
            <w:r>
              <w:rPr>
                <w:sz w:val="16"/>
              </w:rPr>
              <w:t>lo aprendido.</w:t>
            </w:r>
          </w:p>
          <w:p w:rsidR="00A3589B" w:rsidRDefault="00A3589B" w:rsidP="00F92CFA">
            <w:pPr>
              <w:pStyle w:val="TableParagraph"/>
              <w:spacing w:before="4"/>
              <w:rPr>
                <w:rFonts w:ascii="Times New Roman"/>
                <w:sz w:val="18"/>
              </w:rPr>
            </w:pPr>
          </w:p>
          <w:p w:rsidR="00A3589B" w:rsidRDefault="00A3589B" w:rsidP="0030404E">
            <w:pPr>
              <w:pStyle w:val="TableParagraph"/>
              <w:numPr>
                <w:ilvl w:val="0"/>
                <w:numId w:val="51"/>
              </w:numPr>
              <w:tabs>
                <w:tab w:val="left" w:pos="254"/>
              </w:tabs>
              <w:spacing w:line="276" w:lineRule="auto"/>
              <w:ind w:left="107" w:right="309" w:firstLine="0"/>
              <w:rPr>
                <w:b/>
                <w:sz w:val="16"/>
              </w:rPr>
            </w:pPr>
            <w:r>
              <w:rPr>
                <w:b/>
                <w:sz w:val="16"/>
              </w:rPr>
              <w:t>Reconocer</w:t>
            </w:r>
            <w:r>
              <w:rPr>
                <w:b/>
                <w:spacing w:val="-7"/>
                <w:sz w:val="16"/>
              </w:rPr>
              <w:t xml:space="preserve"> </w:t>
            </w:r>
            <w:r>
              <w:rPr>
                <w:b/>
                <w:sz w:val="16"/>
              </w:rPr>
              <w:t>las</w:t>
            </w:r>
            <w:r>
              <w:rPr>
                <w:b/>
                <w:spacing w:val="-6"/>
                <w:sz w:val="16"/>
              </w:rPr>
              <w:t xml:space="preserve"> </w:t>
            </w:r>
            <w:r>
              <w:rPr>
                <w:b/>
                <w:sz w:val="16"/>
              </w:rPr>
              <w:t>principales</w:t>
            </w:r>
            <w:r>
              <w:rPr>
                <w:b/>
                <w:spacing w:val="-4"/>
                <w:sz w:val="16"/>
              </w:rPr>
              <w:t xml:space="preserve"> </w:t>
            </w:r>
            <w:r>
              <w:rPr>
                <w:b/>
                <w:sz w:val="16"/>
              </w:rPr>
              <w:t>convenciones</w:t>
            </w:r>
            <w:r>
              <w:rPr>
                <w:b/>
                <w:spacing w:val="-6"/>
                <w:sz w:val="16"/>
              </w:rPr>
              <w:t xml:space="preserve"> </w:t>
            </w:r>
            <w:r>
              <w:rPr>
                <w:b/>
                <w:sz w:val="16"/>
              </w:rPr>
              <w:t>de</w:t>
            </w:r>
            <w:r>
              <w:rPr>
                <w:b/>
                <w:spacing w:val="-4"/>
                <w:sz w:val="16"/>
              </w:rPr>
              <w:t xml:space="preserve"> </w:t>
            </w:r>
            <w:r>
              <w:rPr>
                <w:b/>
                <w:sz w:val="16"/>
              </w:rPr>
              <w:t>formato,</w:t>
            </w:r>
            <w:r>
              <w:rPr>
                <w:b/>
                <w:spacing w:val="-6"/>
                <w:sz w:val="16"/>
              </w:rPr>
              <w:t xml:space="preserve"> </w:t>
            </w:r>
            <w:r>
              <w:rPr>
                <w:b/>
                <w:sz w:val="16"/>
              </w:rPr>
              <w:t>tipográficas,</w:t>
            </w:r>
            <w:r>
              <w:rPr>
                <w:b/>
                <w:spacing w:val="-8"/>
                <w:sz w:val="16"/>
              </w:rPr>
              <w:t xml:space="preserve"> </w:t>
            </w:r>
            <w:r>
              <w:rPr>
                <w:b/>
                <w:sz w:val="16"/>
              </w:rPr>
              <w:t xml:space="preserve">ortográficas y de puntuación, así </w:t>
            </w:r>
            <w:proofErr w:type="gramStart"/>
            <w:r>
              <w:rPr>
                <w:b/>
                <w:sz w:val="16"/>
              </w:rPr>
              <w:t>como</w:t>
            </w:r>
            <w:proofErr w:type="gramEnd"/>
            <w:r>
              <w:rPr>
                <w:b/>
                <w:sz w:val="16"/>
              </w:rPr>
              <w:t xml:space="preserve"> abreviaturas y símbolos de uso común y mas específico (p. e. c), y sus significados</w:t>
            </w:r>
            <w:r>
              <w:rPr>
                <w:b/>
                <w:spacing w:val="-13"/>
                <w:sz w:val="16"/>
              </w:rPr>
              <w:t xml:space="preserve"> </w:t>
            </w:r>
            <w:r>
              <w:rPr>
                <w:b/>
                <w:sz w:val="16"/>
              </w:rPr>
              <w:t>asociados.</w:t>
            </w:r>
          </w:p>
          <w:p w:rsidR="00A3589B" w:rsidRDefault="00A3589B" w:rsidP="00F92CFA">
            <w:pPr>
              <w:pStyle w:val="TableParagraph"/>
              <w:spacing w:before="5"/>
              <w:rPr>
                <w:rFonts w:ascii="Times New Roman"/>
                <w:sz w:val="18"/>
              </w:rPr>
            </w:pPr>
          </w:p>
          <w:p w:rsidR="00A3589B" w:rsidRDefault="00A3589B" w:rsidP="0030404E">
            <w:pPr>
              <w:pStyle w:val="TableParagraph"/>
              <w:numPr>
                <w:ilvl w:val="1"/>
                <w:numId w:val="51"/>
              </w:numPr>
              <w:tabs>
                <w:tab w:val="left" w:pos="329"/>
              </w:tabs>
              <w:spacing w:line="276" w:lineRule="auto"/>
              <w:ind w:left="107" w:right="181" w:firstLine="0"/>
              <w:rPr>
                <w:sz w:val="16"/>
              </w:rPr>
            </w:pPr>
            <w:r>
              <w:rPr>
                <w:sz w:val="16"/>
              </w:rPr>
              <w:t>Interpretar los formatos convencionales de diferentes tipos de textos escritos. 7.2Interpretar</w:t>
            </w:r>
            <w:r>
              <w:rPr>
                <w:spacing w:val="-7"/>
                <w:sz w:val="16"/>
              </w:rPr>
              <w:t xml:space="preserve"> </w:t>
            </w:r>
            <w:r>
              <w:rPr>
                <w:sz w:val="16"/>
              </w:rPr>
              <w:t>correctamente</w:t>
            </w:r>
            <w:r>
              <w:rPr>
                <w:spacing w:val="-5"/>
                <w:sz w:val="16"/>
              </w:rPr>
              <w:t xml:space="preserve"> </w:t>
            </w:r>
            <w:r>
              <w:rPr>
                <w:sz w:val="16"/>
              </w:rPr>
              <w:t>las</w:t>
            </w:r>
            <w:r>
              <w:rPr>
                <w:spacing w:val="-6"/>
                <w:sz w:val="16"/>
              </w:rPr>
              <w:t xml:space="preserve"> </w:t>
            </w:r>
            <w:r>
              <w:rPr>
                <w:sz w:val="16"/>
              </w:rPr>
              <w:t>convenciones</w:t>
            </w:r>
            <w:r>
              <w:rPr>
                <w:spacing w:val="-6"/>
                <w:sz w:val="16"/>
              </w:rPr>
              <w:t xml:space="preserve"> </w:t>
            </w:r>
            <w:r>
              <w:rPr>
                <w:sz w:val="16"/>
              </w:rPr>
              <w:t>tipográficas,</w:t>
            </w:r>
            <w:r>
              <w:rPr>
                <w:spacing w:val="-7"/>
                <w:sz w:val="16"/>
              </w:rPr>
              <w:t xml:space="preserve"> </w:t>
            </w:r>
            <w:r>
              <w:rPr>
                <w:sz w:val="16"/>
              </w:rPr>
              <w:t>ortográficas</w:t>
            </w:r>
            <w:r>
              <w:rPr>
                <w:spacing w:val="-6"/>
                <w:sz w:val="16"/>
              </w:rPr>
              <w:t xml:space="preserve"> </w:t>
            </w:r>
            <w:r>
              <w:rPr>
                <w:sz w:val="16"/>
              </w:rPr>
              <w:t>y</w:t>
            </w:r>
            <w:r>
              <w:rPr>
                <w:spacing w:val="-7"/>
                <w:sz w:val="16"/>
              </w:rPr>
              <w:t xml:space="preserve"> </w:t>
            </w:r>
            <w:r>
              <w:rPr>
                <w:sz w:val="16"/>
              </w:rPr>
              <w:t>de</w:t>
            </w:r>
            <w:r>
              <w:rPr>
                <w:spacing w:val="-4"/>
                <w:sz w:val="16"/>
              </w:rPr>
              <w:t xml:space="preserve"> </w:t>
            </w:r>
            <w:r>
              <w:rPr>
                <w:sz w:val="16"/>
              </w:rPr>
              <w:t>puntuación.</w:t>
            </w:r>
          </w:p>
          <w:p w:rsidR="00A3589B" w:rsidRDefault="00A3589B" w:rsidP="0030404E">
            <w:pPr>
              <w:pStyle w:val="TableParagraph"/>
              <w:numPr>
                <w:ilvl w:val="1"/>
                <w:numId w:val="50"/>
              </w:numPr>
              <w:tabs>
                <w:tab w:val="left" w:pos="329"/>
              </w:tabs>
              <w:spacing w:before="1"/>
              <w:ind w:hanging="222"/>
              <w:rPr>
                <w:sz w:val="16"/>
              </w:rPr>
            </w:pPr>
            <w:r>
              <w:rPr>
                <w:sz w:val="16"/>
              </w:rPr>
              <w:t>Asociar</w:t>
            </w:r>
            <w:r>
              <w:rPr>
                <w:spacing w:val="-4"/>
                <w:sz w:val="16"/>
              </w:rPr>
              <w:t xml:space="preserve"> </w:t>
            </w:r>
            <w:r>
              <w:rPr>
                <w:sz w:val="16"/>
              </w:rPr>
              <w:t>abreviaturas</w:t>
            </w:r>
            <w:r>
              <w:rPr>
                <w:spacing w:val="-4"/>
                <w:sz w:val="16"/>
              </w:rPr>
              <w:t xml:space="preserve"> </w:t>
            </w:r>
            <w:r>
              <w:rPr>
                <w:sz w:val="16"/>
              </w:rPr>
              <w:t>y</w:t>
            </w:r>
            <w:r>
              <w:rPr>
                <w:spacing w:val="-4"/>
                <w:sz w:val="16"/>
              </w:rPr>
              <w:t xml:space="preserve"> </w:t>
            </w:r>
            <w:r>
              <w:rPr>
                <w:sz w:val="16"/>
              </w:rPr>
              <w:t>símbolos</w:t>
            </w:r>
            <w:r>
              <w:rPr>
                <w:spacing w:val="-4"/>
                <w:sz w:val="16"/>
              </w:rPr>
              <w:t xml:space="preserve"> </w:t>
            </w:r>
            <w:r>
              <w:rPr>
                <w:sz w:val="16"/>
              </w:rPr>
              <w:t>de</w:t>
            </w:r>
            <w:r>
              <w:rPr>
                <w:spacing w:val="-1"/>
                <w:sz w:val="16"/>
              </w:rPr>
              <w:t xml:space="preserve"> </w:t>
            </w:r>
            <w:proofErr w:type="gramStart"/>
            <w:r>
              <w:rPr>
                <w:sz w:val="16"/>
              </w:rPr>
              <w:t>uso</w:t>
            </w:r>
            <w:proofErr w:type="gramEnd"/>
            <w:r>
              <w:rPr>
                <w:spacing w:val="-2"/>
                <w:sz w:val="16"/>
              </w:rPr>
              <w:t xml:space="preserve"> </w:t>
            </w:r>
            <w:r>
              <w:rPr>
                <w:sz w:val="16"/>
              </w:rPr>
              <w:t>común</w:t>
            </w:r>
            <w:r>
              <w:rPr>
                <w:spacing w:val="-2"/>
                <w:sz w:val="16"/>
              </w:rPr>
              <w:t xml:space="preserve"> </w:t>
            </w:r>
            <w:r>
              <w:rPr>
                <w:sz w:val="16"/>
              </w:rPr>
              <w:t>y</w:t>
            </w:r>
            <w:r>
              <w:rPr>
                <w:spacing w:val="-4"/>
                <w:sz w:val="16"/>
              </w:rPr>
              <w:t xml:space="preserve"> </w:t>
            </w:r>
            <w:r>
              <w:rPr>
                <w:sz w:val="16"/>
              </w:rPr>
              <w:t>mas</w:t>
            </w:r>
            <w:r>
              <w:rPr>
                <w:spacing w:val="-4"/>
                <w:sz w:val="16"/>
              </w:rPr>
              <w:t xml:space="preserve"> </w:t>
            </w:r>
            <w:r>
              <w:rPr>
                <w:sz w:val="16"/>
              </w:rPr>
              <w:t>especifico</w:t>
            </w:r>
            <w:r>
              <w:rPr>
                <w:spacing w:val="-2"/>
                <w:sz w:val="16"/>
              </w:rPr>
              <w:t xml:space="preserve"> </w:t>
            </w:r>
            <w:r>
              <w:rPr>
                <w:sz w:val="16"/>
              </w:rPr>
              <w:t>a</w:t>
            </w:r>
            <w:r>
              <w:rPr>
                <w:spacing w:val="-2"/>
                <w:sz w:val="16"/>
              </w:rPr>
              <w:t xml:space="preserve"> </w:t>
            </w:r>
            <w:r>
              <w:rPr>
                <w:sz w:val="16"/>
              </w:rPr>
              <w:t>sus</w:t>
            </w:r>
            <w:r>
              <w:rPr>
                <w:spacing w:val="-3"/>
                <w:sz w:val="16"/>
              </w:rPr>
              <w:t xml:space="preserve"> </w:t>
            </w:r>
            <w:r>
              <w:rPr>
                <w:sz w:val="16"/>
              </w:rPr>
              <w:t>significados.</w:t>
            </w:r>
          </w:p>
          <w:p w:rsidR="00A3589B" w:rsidRDefault="00A3589B" w:rsidP="0030404E">
            <w:pPr>
              <w:pStyle w:val="TableParagraph"/>
              <w:numPr>
                <w:ilvl w:val="1"/>
                <w:numId w:val="50"/>
              </w:numPr>
              <w:tabs>
                <w:tab w:val="left" w:pos="365"/>
              </w:tabs>
              <w:spacing w:before="1" w:line="210" w:lineRule="atLeast"/>
              <w:ind w:left="107" w:right="982" w:firstLine="0"/>
              <w:rPr>
                <w:sz w:val="16"/>
              </w:rPr>
            </w:pPr>
            <w:r>
              <w:rPr>
                <w:sz w:val="16"/>
              </w:rPr>
              <w:t>Reconocer y entender los distintos recursos tipográficos propios de las comunicaciones</w:t>
            </w:r>
            <w:r>
              <w:rPr>
                <w:spacing w:val="-3"/>
                <w:sz w:val="16"/>
              </w:rPr>
              <w:t xml:space="preserve"> </w:t>
            </w:r>
            <w:r>
              <w:rPr>
                <w:sz w:val="16"/>
              </w:rPr>
              <w:t>en</w:t>
            </w:r>
          </w:p>
        </w:tc>
        <w:tc>
          <w:tcPr>
            <w:tcW w:w="2408" w:type="dxa"/>
            <w:tcBorders>
              <w:left w:val="single" w:sz="4" w:space="0" w:color="000000"/>
              <w:bottom w:val="single" w:sz="4" w:space="0" w:color="000000"/>
              <w:right w:val="single" w:sz="4" w:space="0" w:color="000000"/>
            </w:tcBorders>
          </w:tcPr>
          <w:p w:rsidR="00A3589B" w:rsidRDefault="00A3589B" w:rsidP="00F92CFA">
            <w:pPr>
              <w:pStyle w:val="TableParagraph"/>
              <w:rPr>
                <w:rFonts w:ascii="Times New Roman"/>
                <w:sz w:val="16"/>
              </w:rPr>
            </w:pPr>
          </w:p>
        </w:tc>
        <w:tc>
          <w:tcPr>
            <w:tcW w:w="2552" w:type="dxa"/>
            <w:tcBorders>
              <w:left w:val="single" w:sz="4" w:space="0" w:color="000000"/>
              <w:bottom w:val="single" w:sz="4" w:space="0" w:color="000000"/>
              <w:right w:val="single" w:sz="4" w:space="0" w:color="000000"/>
            </w:tcBorders>
          </w:tcPr>
          <w:p w:rsidR="00A3589B" w:rsidRDefault="00A3589B" w:rsidP="00F92CFA">
            <w:pPr>
              <w:pStyle w:val="TableParagraph"/>
              <w:spacing w:line="182" w:lineRule="exact"/>
              <w:ind w:left="116"/>
              <w:rPr>
                <w:sz w:val="16"/>
              </w:rPr>
            </w:pPr>
            <w:r>
              <w:rPr>
                <w:sz w:val="16"/>
              </w:rPr>
              <w:t>-La restricción.</w:t>
            </w:r>
          </w:p>
          <w:p w:rsidR="00A3589B" w:rsidRDefault="00A3589B" w:rsidP="00F92CFA">
            <w:pPr>
              <w:pStyle w:val="TableParagraph"/>
              <w:spacing w:before="27"/>
              <w:ind w:left="116"/>
              <w:rPr>
                <w:sz w:val="16"/>
              </w:rPr>
            </w:pPr>
            <w:r>
              <w:rPr>
                <w:sz w:val="16"/>
              </w:rPr>
              <w:t>-Léxico de ordenación urbana.</w:t>
            </w:r>
          </w:p>
          <w:p w:rsidR="00A3589B" w:rsidRDefault="00A3589B" w:rsidP="00F92CFA">
            <w:pPr>
              <w:pStyle w:val="TableParagraph"/>
              <w:spacing w:before="28"/>
              <w:ind w:left="116"/>
              <w:rPr>
                <w:sz w:val="16"/>
              </w:rPr>
            </w:pPr>
            <w:r>
              <w:rPr>
                <w:sz w:val="16"/>
              </w:rPr>
              <w:t>-Pronunciación de consonantes finales.</w:t>
            </w:r>
          </w:p>
          <w:p w:rsidR="00A3589B" w:rsidRDefault="00A3589B" w:rsidP="00F92CFA">
            <w:pPr>
              <w:pStyle w:val="TableParagraph"/>
              <w:spacing w:before="28"/>
              <w:ind w:left="116"/>
              <w:rPr>
                <w:sz w:val="16"/>
              </w:rPr>
            </w:pPr>
            <w:r>
              <w:rPr>
                <w:sz w:val="16"/>
              </w:rPr>
              <w:t>-Los medios de comunicación.</w:t>
            </w: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spacing w:before="7"/>
              <w:rPr>
                <w:rFonts w:ascii="Times New Roman"/>
                <w:sz w:val="24"/>
              </w:rPr>
            </w:pPr>
          </w:p>
          <w:p w:rsidR="00A3589B" w:rsidRDefault="00A3589B" w:rsidP="00F92CFA">
            <w:pPr>
              <w:pStyle w:val="TableParagraph"/>
              <w:spacing w:line="276" w:lineRule="auto"/>
              <w:ind w:left="116" w:right="436"/>
              <w:rPr>
                <w:sz w:val="16"/>
              </w:rPr>
            </w:pPr>
            <w:r>
              <w:rPr>
                <w:sz w:val="16"/>
              </w:rPr>
              <w:t>-Expresión de la emoción y de los sentimientos.</w:t>
            </w:r>
          </w:p>
          <w:p w:rsidR="00A3589B" w:rsidRDefault="00A3589B" w:rsidP="00F92CFA">
            <w:pPr>
              <w:pStyle w:val="TableParagraph"/>
              <w:ind w:left="116"/>
              <w:rPr>
                <w:sz w:val="16"/>
              </w:rPr>
            </w:pPr>
            <w:r>
              <w:rPr>
                <w:sz w:val="16"/>
              </w:rPr>
              <w:t>-El uso del subjuntivo.</w:t>
            </w:r>
          </w:p>
          <w:p w:rsidR="00A3589B" w:rsidRDefault="00A3589B" w:rsidP="00F92CFA">
            <w:pPr>
              <w:pStyle w:val="TableParagraph"/>
              <w:spacing w:before="28"/>
              <w:ind w:left="116"/>
              <w:rPr>
                <w:sz w:val="16"/>
              </w:rPr>
            </w:pPr>
            <w:r>
              <w:rPr>
                <w:sz w:val="16"/>
              </w:rPr>
              <w:t>-La comparación.</w:t>
            </w:r>
          </w:p>
          <w:p w:rsidR="00A3589B" w:rsidRDefault="00A3589B" w:rsidP="00F92CFA">
            <w:pPr>
              <w:pStyle w:val="TableParagraph"/>
              <w:spacing w:before="27"/>
              <w:ind w:left="116"/>
              <w:rPr>
                <w:sz w:val="16"/>
              </w:rPr>
            </w:pPr>
            <w:r>
              <w:rPr>
                <w:sz w:val="16"/>
              </w:rPr>
              <w:t>-Estudios de las vocales nasales.</w:t>
            </w:r>
          </w:p>
          <w:p w:rsidR="00A3589B" w:rsidRDefault="00A3589B" w:rsidP="00F92CFA">
            <w:pPr>
              <w:pStyle w:val="TableParagraph"/>
              <w:spacing w:before="28"/>
              <w:ind w:left="116"/>
              <w:rPr>
                <w:sz w:val="16"/>
              </w:rPr>
            </w:pPr>
            <w:r>
              <w:rPr>
                <w:sz w:val="16"/>
              </w:rPr>
              <w:t>-La canción francesa.</w:t>
            </w: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rPr>
                <w:rFonts w:ascii="Times New Roman"/>
                <w:sz w:val="18"/>
              </w:rPr>
            </w:pPr>
          </w:p>
          <w:p w:rsidR="00A3589B" w:rsidRDefault="00A3589B" w:rsidP="00F92CFA">
            <w:pPr>
              <w:pStyle w:val="TableParagraph"/>
              <w:spacing w:before="1"/>
              <w:rPr>
                <w:rFonts w:ascii="Times New Roman"/>
                <w:sz w:val="24"/>
              </w:rPr>
            </w:pPr>
          </w:p>
          <w:p w:rsidR="00A3589B" w:rsidRDefault="00A3589B" w:rsidP="00F92CFA">
            <w:pPr>
              <w:pStyle w:val="TableParagraph"/>
              <w:ind w:left="116"/>
              <w:rPr>
                <w:sz w:val="16"/>
              </w:rPr>
            </w:pPr>
            <w:r>
              <w:rPr>
                <w:sz w:val="16"/>
              </w:rPr>
              <w:t>-Hacer apreciaciones y dar opiniones.</w:t>
            </w:r>
          </w:p>
          <w:p w:rsidR="00A3589B" w:rsidRDefault="00A3589B" w:rsidP="00F92CFA">
            <w:pPr>
              <w:pStyle w:val="TableParagraph"/>
              <w:spacing w:before="28"/>
              <w:ind w:left="116"/>
              <w:rPr>
                <w:sz w:val="16"/>
              </w:rPr>
            </w:pPr>
            <w:r>
              <w:rPr>
                <w:sz w:val="16"/>
              </w:rPr>
              <w:t>-Las formas interrogativas.</w:t>
            </w:r>
          </w:p>
          <w:p w:rsidR="00A3589B" w:rsidRDefault="00A3589B" w:rsidP="00F92CFA">
            <w:pPr>
              <w:pStyle w:val="TableParagraph"/>
              <w:spacing w:before="27" w:line="276" w:lineRule="auto"/>
              <w:ind w:left="116" w:right="721"/>
              <w:rPr>
                <w:sz w:val="16"/>
              </w:rPr>
            </w:pPr>
            <w:r>
              <w:rPr>
                <w:sz w:val="16"/>
              </w:rPr>
              <w:t>-Pronombres interrogativos y exclamativos.</w:t>
            </w:r>
          </w:p>
          <w:p w:rsidR="00A3589B" w:rsidRDefault="00A3589B" w:rsidP="00F92CFA">
            <w:pPr>
              <w:pStyle w:val="TableParagraph"/>
              <w:spacing w:before="1"/>
              <w:ind w:left="116"/>
              <w:rPr>
                <w:sz w:val="16"/>
              </w:rPr>
            </w:pPr>
            <w:r>
              <w:rPr>
                <w:sz w:val="16"/>
              </w:rPr>
              <w:t>-Léxico de cocina y recetas.</w:t>
            </w:r>
          </w:p>
          <w:p w:rsidR="00A3589B" w:rsidRDefault="00A3589B" w:rsidP="00F92CFA">
            <w:pPr>
              <w:pStyle w:val="TableParagraph"/>
              <w:spacing w:before="1" w:line="210" w:lineRule="atLeast"/>
              <w:ind w:left="116" w:right="538"/>
              <w:rPr>
                <w:sz w:val="16"/>
              </w:rPr>
            </w:pPr>
            <w:r>
              <w:rPr>
                <w:sz w:val="16"/>
              </w:rPr>
              <w:t>-Continuación del estudio de las vocales nasales.</w:t>
            </w:r>
          </w:p>
        </w:tc>
        <w:tc>
          <w:tcPr>
            <w:tcW w:w="713" w:type="dxa"/>
            <w:tcBorders>
              <w:left w:val="single" w:sz="4" w:space="0" w:color="000000"/>
              <w:bottom w:val="single" w:sz="4" w:space="0" w:color="000000"/>
            </w:tcBorders>
          </w:tcPr>
          <w:p w:rsidR="00A3589B" w:rsidRDefault="00A3589B" w:rsidP="00F92CFA">
            <w:pPr>
              <w:pStyle w:val="TableParagraph"/>
              <w:rPr>
                <w:rFonts w:ascii="Times New Roman"/>
                <w:sz w:val="16"/>
              </w:rPr>
            </w:pPr>
          </w:p>
        </w:tc>
        <w:tc>
          <w:tcPr>
            <w:tcW w:w="286" w:type="dxa"/>
            <w:tcBorders>
              <w:bottom w:val="single" w:sz="4" w:space="0" w:color="000000"/>
              <w:right w:val="single" w:sz="4" w:space="0" w:color="000000"/>
            </w:tcBorders>
          </w:tcPr>
          <w:p w:rsidR="00A3589B" w:rsidRDefault="00A3589B" w:rsidP="00F92CFA">
            <w:pPr>
              <w:pStyle w:val="TableParagraph"/>
              <w:rPr>
                <w:rFonts w:ascii="Times New Roman"/>
                <w:sz w:val="16"/>
              </w:rPr>
            </w:pPr>
          </w:p>
        </w:tc>
        <w:tc>
          <w:tcPr>
            <w:tcW w:w="288" w:type="dxa"/>
            <w:tcBorders>
              <w:left w:val="single" w:sz="4" w:space="0" w:color="000000"/>
              <w:bottom w:val="single" w:sz="4" w:space="0" w:color="000000"/>
              <w:right w:val="single" w:sz="4" w:space="0" w:color="000000"/>
            </w:tcBorders>
          </w:tcPr>
          <w:p w:rsidR="00A3589B" w:rsidRDefault="00A3589B" w:rsidP="00F92CFA">
            <w:pPr>
              <w:pStyle w:val="TableParagraph"/>
              <w:rPr>
                <w:rFonts w:ascii="Times New Roman"/>
                <w:sz w:val="16"/>
              </w:rPr>
            </w:pPr>
          </w:p>
        </w:tc>
        <w:tc>
          <w:tcPr>
            <w:tcW w:w="286" w:type="dxa"/>
            <w:tcBorders>
              <w:left w:val="single" w:sz="4" w:space="0" w:color="000000"/>
              <w:bottom w:val="single" w:sz="4" w:space="0" w:color="000000"/>
              <w:right w:val="single" w:sz="4" w:space="0" w:color="000000"/>
            </w:tcBorders>
          </w:tcPr>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5"/>
              <w:rPr>
                <w:rFonts w:ascii="Times New Roman"/>
                <w:sz w:val="27"/>
              </w:rPr>
            </w:pPr>
          </w:p>
          <w:p w:rsidR="00A3589B" w:rsidRDefault="00A3589B" w:rsidP="00F92CFA">
            <w:pPr>
              <w:pStyle w:val="TableParagraph"/>
              <w:ind w:left="112"/>
              <w:rPr>
                <w:sz w:val="20"/>
              </w:rPr>
            </w:pPr>
            <w:r>
              <w:rPr>
                <w:w w:val="99"/>
                <w:sz w:val="20"/>
              </w:rPr>
              <w:t>X</w:t>
            </w: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165"/>
              <w:ind w:left="112"/>
              <w:rPr>
                <w:sz w:val="20"/>
              </w:rPr>
            </w:pPr>
            <w:r>
              <w:rPr>
                <w:w w:val="99"/>
                <w:sz w:val="20"/>
              </w:rPr>
              <w:t>X</w:t>
            </w: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9"/>
              <w:rPr>
                <w:rFonts w:ascii="Times New Roman"/>
                <w:sz w:val="29"/>
              </w:rPr>
            </w:pPr>
          </w:p>
          <w:p w:rsidR="00A3589B" w:rsidRDefault="00A3589B" w:rsidP="00F92CFA">
            <w:pPr>
              <w:pStyle w:val="TableParagraph"/>
              <w:spacing w:before="1"/>
              <w:ind w:left="112"/>
              <w:rPr>
                <w:sz w:val="20"/>
              </w:rPr>
            </w:pPr>
            <w:r>
              <w:rPr>
                <w:w w:val="99"/>
                <w:sz w:val="20"/>
              </w:rPr>
              <w:t>X</w:t>
            </w:r>
          </w:p>
        </w:tc>
        <w:tc>
          <w:tcPr>
            <w:tcW w:w="286" w:type="dxa"/>
            <w:tcBorders>
              <w:left w:val="single" w:sz="4" w:space="0" w:color="000000"/>
              <w:bottom w:val="single" w:sz="4" w:space="0" w:color="000000"/>
              <w:right w:val="single" w:sz="4" w:space="0" w:color="000000"/>
            </w:tcBorders>
          </w:tcPr>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5"/>
              <w:rPr>
                <w:rFonts w:ascii="Times New Roman"/>
                <w:sz w:val="27"/>
              </w:rPr>
            </w:pPr>
          </w:p>
          <w:p w:rsidR="00A3589B" w:rsidRDefault="00A3589B" w:rsidP="00F92CFA">
            <w:pPr>
              <w:pStyle w:val="TableParagraph"/>
              <w:ind w:left="112"/>
              <w:rPr>
                <w:sz w:val="20"/>
              </w:rPr>
            </w:pPr>
            <w:r>
              <w:rPr>
                <w:w w:val="99"/>
                <w:sz w:val="20"/>
              </w:rPr>
              <w:t>X</w:t>
            </w: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165"/>
              <w:ind w:left="112"/>
              <w:rPr>
                <w:sz w:val="20"/>
              </w:rPr>
            </w:pPr>
            <w:r>
              <w:rPr>
                <w:w w:val="99"/>
                <w:sz w:val="20"/>
              </w:rPr>
              <w:t>X</w:t>
            </w: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9"/>
              <w:rPr>
                <w:rFonts w:ascii="Times New Roman"/>
                <w:sz w:val="29"/>
              </w:rPr>
            </w:pPr>
          </w:p>
          <w:p w:rsidR="00A3589B" w:rsidRDefault="00A3589B" w:rsidP="00F92CFA">
            <w:pPr>
              <w:pStyle w:val="TableParagraph"/>
              <w:spacing w:before="1"/>
              <w:ind w:left="112"/>
              <w:rPr>
                <w:sz w:val="20"/>
              </w:rPr>
            </w:pPr>
            <w:r>
              <w:rPr>
                <w:w w:val="99"/>
                <w:sz w:val="20"/>
              </w:rPr>
              <w:t>X</w:t>
            </w:r>
          </w:p>
        </w:tc>
        <w:tc>
          <w:tcPr>
            <w:tcW w:w="286" w:type="dxa"/>
            <w:tcBorders>
              <w:left w:val="single" w:sz="4" w:space="0" w:color="000000"/>
              <w:bottom w:val="single" w:sz="4" w:space="0" w:color="000000"/>
              <w:right w:val="single" w:sz="4" w:space="0" w:color="000000"/>
            </w:tcBorders>
          </w:tcPr>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5"/>
              <w:rPr>
                <w:rFonts w:ascii="Times New Roman"/>
                <w:sz w:val="27"/>
              </w:rPr>
            </w:pPr>
          </w:p>
          <w:p w:rsidR="00A3589B" w:rsidRDefault="00A3589B" w:rsidP="00F92CFA">
            <w:pPr>
              <w:pStyle w:val="TableParagraph"/>
              <w:ind w:left="114"/>
              <w:rPr>
                <w:sz w:val="20"/>
              </w:rPr>
            </w:pPr>
            <w:r>
              <w:rPr>
                <w:w w:val="99"/>
                <w:sz w:val="20"/>
              </w:rPr>
              <w:t>X</w:t>
            </w: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165"/>
              <w:ind w:left="114"/>
              <w:rPr>
                <w:sz w:val="20"/>
              </w:rPr>
            </w:pPr>
            <w:r>
              <w:rPr>
                <w:w w:val="99"/>
                <w:sz w:val="20"/>
              </w:rPr>
              <w:t>X</w:t>
            </w: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9"/>
              <w:rPr>
                <w:rFonts w:ascii="Times New Roman"/>
                <w:sz w:val="29"/>
              </w:rPr>
            </w:pPr>
          </w:p>
          <w:p w:rsidR="00A3589B" w:rsidRDefault="00A3589B" w:rsidP="00F92CFA">
            <w:pPr>
              <w:pStyle w:val="TableParagraph"/>
              <w:spacing w:before="1"/>
              <w:ind w:left="114"/>
              <w:rPr>
                <w:sz w:val="20"/>
              </w:rPr>
            </w:pPr>
            <w:r>
              <w:rPr>
                <w:w w:val="99"/>
                <w:sz w:val="20"/>
              </w:rPr>
              <w:t>X</w:t>
            </w:r>
          </w:p>
        </w:tc>
        <w:tc>
          <w:tcPr>
            <w:tcW w:w="284" w:type="dxa"/>
            <w:tcBorders>
              <w:left w:val="single" w:sz="4" w:space="0" w:color="000000"/>
              <w:bottom w:val="single" w:sz="4" w:space="0" w:color="000000"/>
              <w:right w:val="single" w:sz="4" w:space="0" w:color="000000"/>
            </w:tcBorders>
          </w:tcPr>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5"/>
              <w:rPr>
                <w:rFonts w:ascii="Times New Roman"/>
                <w:sz w:val="27"/>
              </w:rPr>
            </w:pPr>
          </w:p>
          <w:p w:rsidR="00A3589B" w:rsidRDefault="00A3589B" w:rsidP="00F92CFA">
            <w:pPr>
              <w:pStyle w:val="TableParagraph"/>
              <w:ind w:left="111"/>
              <w:rPr>
                <w:sz w:val="20"/>
              </w:rPr>
            </w:pPr>
            <w:r>
              <w:rPr>
                <w:w w:val="99"/>
                <w:sz w:val="20"/>
              </w:rPr>
              <w:t>X</w:t>
            </w: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165"/>
              <w:ind w:left="111"/>
              <w:rPr>
                <w:sz w:val="20"/>
              </w:rPr>
            </w:pPr>
            <w:r>
              <w:rPr>
                <w:w w:val="99"/>
                <w:sz w:val="20"/>
              </w:rPr>
              <w:t>X</w:t>
            </w: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9"/>
              <w:rPr>
                <w:rFonts w:ascii="Times New Roman"/>
                <w:sz w:val="29"/>
              </w:rPr>
            </w:pPr>
          </w:p>
          <w:p w:rsidR="00A3589B" w:rsidRDefault="00A3589B" w:rsidP="00F92CFA">
            <w:pPr>
              <w:pStyle w:val="TableParagraph"/>
              <w:spacing w:before="1"/>
              <w:ind w:left="111"/>
              <w:rPr>
                <w:sz w:val="20"/>
              </w:rPr>
            </w:pPr>
            <w:r>
              <w:rPr>
                <w:w w:val="99"/>
                <w:sz w:val="20"/>
              </w:rPr>
              <w:t>X</w:t>
            </w:r>
          </w:p>
        </w:tc>
        <w:tc>
          <w:tcPr>
            <w:tcW w:w="285" w:type="dxa"/>
            <w:tcBorders>
              <w:left w:val="single" w:sz="4" w:space="0" w:color="000000"/>
              <w:bottom w:val="single" w:sz="4" w:space="0" w:color="000000"/>
              <w:right w:val="single" w:sz="4" w:space="0" w:color="000000"/>
            </w:tcBorders>
          </w:tcPr>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5"/>
              <w:rPr>
                <w:rFonts w:ascii="Times New Roman"/>
                <w:sz w:val="27"/>
              </w:rPr>
            </w:pPr>
          </w:p>
          <w:p w:rsidR="00A3589B" w:rsidRDefault="00A3589B" w:rsidP="00F92CFA">
            <w:pPr>
              <w:pStyle w:val="TableParagraph"/>
              <w:ind w:left="113"/>
              <w:rPr>
                <w:sz w:val="20"/>
              </w:rPr>
            </w:pPr>
            <w:r>
              <w:rPr>
                <w:w w:val="99"/>
                <w:sz w:val="20"/>
              </w:rPr>
              <w:t>X</w:t>
            </w: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165"/>
              <w:ind w:left="113"/>
              <w:rPr>
                <w:sz w:val="20"/>
              </w:rPr>
            </w:pPr>
            <w:r>
              <w:rPr>
                <w:w w:val="99"/>
                <w:sz w:val="20"/>
              </w:rPr>
              <w:t>X</w:t>
            </w: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9"/>
              <w:rPr>
                <w:rFonts w:ascii="Times New Roman"/>
                <w:sz w:val="29"/>
              </w:rPr>
            </w:pPr>
          </w:p>
          <w:p w:rsidR="00A3589B" w:rsidRDefault="00A3589B" w:rsidP="00F92CFA">
            <w:pPr>
              <w:pStyle w:val="TableParagraph"/>
              <w:spacing w:before="1"/>
              <w:ind w:left="113"/>
              <w:rPr>
                <w:sz w:val="20"/>
              </w:rPr>
            </w:pPr>
            <w:r>
              <w:rPr>
                <w:w w:val="99"/>
                <w:sz w:val="20"/>
              </w:rPr>
              <w:t>X</w:t>
            </w:r>
          </w:p>
        </w:tc>
        <w:tc>
          <w:tcPr>
            <w:tcW w:w="1976" w:type="dxa"/>
            <w:tcBorders>
              <w:left w:val="single" w:sz="4" w:space="0" w:color="000000"/>
              <w:bottom w:val="single" w:sz="4" w:space="0" w:color="000000"/>
            </w:tcBorders>
          </w:tcPr>
          <w:p w:rsidR="00A3589B" w:rsidRDefault="00A3589B" w:rsidP="00F92CFA">
            <w:pPr>
              <w:pStyle w:val="TableParagraph"/>
              <w:rPr>
                <w:rFonts w:ascii="Times New Roman"/>
                <w:sz w:val="16"/>
              </w:rPr>
            </w:pPr>
          </w:p>
        </w:tc>
      </w:tr>
    </w:tbl>
    <w:p w:rsidR="00082A94" w:rsidRDefault="00082A94" w:rsidP="006B5C2E"/>
    <w:p w:rsidR="00082A94" w:rsidRDefault="00082A94" w:rsidP="006B5C2E"/>
    <w:tbl>
      <w:tblPr>
        <w:tblStyle w:val="TableNormal"/>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483"/>
        <w:gridCol w:w="2408"/>
        <w:gridCol w:w="2552"/>
        <w:gridCol w:w="713"/>
        <w:gridCol w:w="286"/>
        <w:gridCol w:w="288"/>
        <w:gridCol w:w="286"/>
        <w:gridCol w:w="286"/>
        <w:gridCol w:w="286"/>
        <w:gridCol w:w="284"/>
        <w:gridCol w:w="285"/>
        <w:gridCol w:w="1976"/>
      </w:tblGrid>
      <w:tr w:rsidR="00A3589B" w:rsidTr="00F92CFA">
        <w:trPr>
          <w:trHeight w:val="2522"/>
        </w:trPr>
        <w:tc>
          <w:tcPr>
            <w:tcW w:w="5483" w:type="dxa"/>
            <w:tcBorders>
              <w:bottom w:val="single" w:sz="4" w:space="0" w:color="000000"/>
              <w:right w:val="single" w:sz="4" w:space="0" w:color="000000"/>
            </w:tcBorders>
          </w:tcPr>
          <w:p w:rsidR="00A3589B" w:rsidRDefault="00A3589B" w:rsidP="00F92CFA">
            <w:pPr>
              <w:pStyle w:val="TableParagraph"/>
              <w:spacing w:line="182" w:lineRule="exact"/>
              <w:ind w:left="107"/>
              <w:rPr>
                <w:sz w:val="16"/>
              </w:rPr>
            </w:pPr>
            <w:proofErr w:type="gramStart"/>
            <w:r>
              <w:rPr>
                <w:sz w:val="16"/>
              </w:rPr>
              <w:t>soporte</w:t>
            </w:r>
            <w:proofErr w:type="gramEnd"/>
            <w:r>
              <w:rPr>
                <w:sz w:val="16"/>
              </w:rPr>
              <w:t xml:space="preserve"> digital ,como por ejemplo el correo electrónico.</w:t>
            </w:r>
          </w:p>
        </w:tc>
        <w:tc>
          <w:tcPr>
            <w:tcW w:w="2408" w:type="dxa"/>
            <w:tcBorders>
              <w:left w:val="single" w:sz="4" w:space="0" w:color="000000"/>
              <w:bottom w:val="single" w:sz="4" w:space="0" w:color="000000"/>
              <w:right w:val="single" w:sz="4" w:space="0" w:color="000000"/>
            </w:tcBorders>
          </w:tcPr>
          <w:p w:rsidR="00A3589B" w:rsidRDefault="00A3589B" w:rsidP="00F92CFA">
            <w:pPr>
              <w:pStyle w:val="TableParagraph"/>
              <w:rPr>
                <w:rFonts w:ascii="Times New Roman"/>
                <w:sz w:val="18"/>
              </w:rPr>
            </w:pPr>
          </w:p>
        </w:tc>
        <w:tc>
          <w:tcPr>
            <w:tcW w:w="2552" w:type="dxa"/>
            <w:tcBorders>
              <w:left w:val="single" w:sz="4" w:space="0" w:color="000000"/>
              <w:bottom w:val="single" w:sz="4" w:space="0" w:color="000000"/>
              <w:right w:val="single" w:sz="4" w:space="0" w:color="000000"/>
            </w:tcBorders>
          </w:tcPr>
          <w:p w:rsidR="00A3589B" w:rsidRDefault="00A3589B" w:rsidP="00F92CFA">
            <w:pPr>
              <w:pStyle w:val="TableParagraph"/>
              <w:spacing w:line="276" w:lineRule="auto"/>
              <w:ind w:left="116" w:right="122"/>
              <w:rPr>
                <w:sz w:val="16"/>
              </w:rPr>
            </w:pPr>
            <w:r>
              <w:rPr>
                <w:sz w:val="16"/>
              </w:rPr>
              <w:t>-La Cocina en la vida cotidiana y en los países francófonos</w:t>
            </w:r>
          </w:p>
        </w:tc>
        <w:tc>
          <w:tcPr>
            <w:tcW w:w="713" w:type="dxa"/>
            <w:tcBorders>
              <w:left w:val="single" w:sz="4" w:space="0" w:color="000000"/>
              <w:bottom w:val="single" w:sz="4" w:space="0" w:color="000000"/>
            </w:tcBorders>
          </w:tcPr>
          <w:p w:rsidR="00A3589B" w:rsidRDefault="00A3589B" w:rsidP="00F92CFA">
            <w:pPr>
              <w:pStyle w:val="TableParagraph"/>
              <w:rPr>
                <w:rFonts w:ascii="Times New Roman"/>
                <w:sz w:val="18"/>
              </w:rPr>
            </w:pPr>
          </w:p>
        </w:tc>
        <w:tc>
          <w:tcPr>
            <w:tcW w:w="286" w:type="dxa"/>
            <w:tcBorders>
              <w:bottom w:val="single" w:sz="4" w:space="0" w:color="000000"/>
              <w:right w:val="single" w:sz="4" w:space="0" w:color="000000"/>
            </w:tcBorders>
          </w:tcPr>
          <w:p w:rsidR="00A3589B" w:rsidRDefault="00A3589B" w:rsidP="00F92CFA">
            <w:pPr>
              <w:pStyle w:val="TableParagraph"/>
              <w:rPr>
                <w:rFonts w:ascii="Times New Roman"/>
                <w:sz w:val="18"/>
              </w:rPr>
            </w:pPr>
          </w:p>
        </w:tc>
        <w:tc>
          <w:tcPr>
            <w:tcW w:w="288" w:type="dxa"/>
            <w:tcBorders>
              <w:left w:val="single" w:sz="4" w:space="0" w:color="000000"/>
              <w:bottom w:val="single" w:sz="4" w:space="0" w:color="000000"/>
              <w:right w:val="single" w:sz="4" w:space="0" w:color="000000"/>
            </w:tcBorders>
          </w:tcPr>
          <w:p w:rsidR="00A3589B" w:rsidRDefault="00A3589B" w:rsidP="00F92CFA">
            <w:pPr>
              <w:pStyle w:val="TableParagraph"/>
              <w:rPr>
                <w:rFonts w:ascii="Times New Roman"/>
                <w:sz w:val="18"/>
              </w:rPr>
            </w:pPr>
          </w:p>
        </w:tc>
        <w:tc>
          <w:tcPr>
            <w:tcW w:w="286" w:type="dxa"/>
            <w:tcBorders>
              <w:left w:val="single" w:sz="4" w:space="0" w:color="000000"/>
              <w:bottom w:val="single" w:sz="4" w:space="0" w:color="000000"/>
              <w:right w:val="single" w:sz="4" w:space="0" w:color="000000"/>
            </w:tcBorders>
          </w:tcPr>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6"/>
              <w:rPr>
                <w:rFonts w:ascii="Times New Roman"/>
                <w:sz w:val="24"/>
              </w:rPr>
            </w:pPr>
          </w:p>
          <w:p w:rsidR="00A3589B" w:rsidRDefault="00A3589B" w:rsidP="00F92CFA">
            <w:pPr>
              <w:pStyle w:val="TableParagraph"/>
              <w:spacing w:before="1"/>
              <w:ind w:left="112"/>
              <w:rPr>
                <w:sz w:val="20"/>
              </w:rPr>
            </w:pPr>
            <w:r>
              <w:rPr>
                <w:w w:val="99"/>
                <w:sz w:val="20"/>
              </w:rPr>
              <w:t>X</w:t>
            </w:r>
          </w:p>
        </w:tc>
        <w:tc>
          <w:tcPr>
            <w:tcW w:w="286" w:type="dxa"/>
            <w:tcBorders>
              <w:left w:val="single" w:sz="4" w:space="0" w:color="000000"/>
              <w:bottom w:val="single" w:sz="4" w:space="0" w:color="000000"/>
              <w:right w:val="single" w:sz="4" w:space="0" w:color="000000"/>
            </w:tcBorders>
          </w:tcPr>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6"/>
              <w:rPr>
                <w:rFonts w:ascii="Times New Roman"/>
                <w:sz w:val="24"/>
              </w:rPr>
            </w:pPr>
          </w:p>
          <w:p w:rsidR="00A3589B" w:rsidRDefault="00A3589B" w:rsidP="00F92CFA">
            <w:pPr>
              <w:pStyle w:val="TableParagraph"/>
              <w:spacing w:before="1"/>
              <w:ind w:left="112"/>
              <w:rPr>
                <w:sz w:val="20"/>
              </w:rPr>
            </w:pPr>
            <w:r>
              <w:rPr>
                <w:w w:val="99"/>
                <w:sz w:val="20"/>
              </w:rPr>
              <w:t>X</w:t>
            </w:r>
          </w:p>
        </w:tc>
        <w:tc>
          <w:tcPr>
            <w:tcW w:w="286" w:type="dxa"/>
            <w:tcBorders>
              <w:left w:val="single" w:sz="4" w:space="0" w:color="000000"/>
              <w:bottom w:val="single" w:sz="4" w:space="0" w:color="000000"/>
              <w:right w:val="single" w:sz="4" w:space="0" w:color="000000"/>
            </w:tcBorders>
          </w:tcPr>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6"/>
              <w:rPr>
                <w:rFonts w:ascii="Times New Roman"/>
                <w:sz w:val="24"/>
              </w:rPr>
            </w:pPr>
          </w:p>
          <w:p w:rsidR="00A3589B" w:rsidRDefault="00A3589B" w:rsidP="00F92CFA">
            <w:pPr>
              <w:pStyle w:val="TableParagraph"/>
              <w:spacing w:before="1"/>
              <w:ind w:left="114"/>
              <w:rPr>
                <w:sz w:val="20"/>
              </w:rPr>
            </w:pPr>
            <w:r>
              <w:rPr>
                <w:w w:val="99"/>
                <w:sz w:val="20"/>
              </w:rPr>
              <w:t>X</w:t>
            </w:r>
          </w:p>
        </w:tc>
        <w:tc>
          <w:tcPr>
            <w:tcW w:w="284" w:type="dxa"/>
            <w:tcBorders>
              <w:left w:val="single" w:sz="4" w:space="0" w:color="000000"/>
              <w:bottom w:val="single" w:sz="4" w:space="0" w:color="000000"/>
              <w:right w:val="single" w:sz="4" w:space="0" w:color="000000"/>
            </w:tcBorders>
          </w:tcPr>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6"/>
              <w:rPr>
                <w:rFonts w:ascii="Times New Roman"/>
                <w:sz w:val="24"/>
              </w:rPr>
            </w:pPr>
          </w:p>
          <w:p w:rsidR="00A3589B" w:rsidRDefault="00A3589B" w:rsidP="00F92CFA">
            <w:pPr>
              <w:pStyle w:val="TableParagraph"/>
              <w:spacing w:before="1"/>
              <w:ind w:left="111"/>
              <w:rPr>
                <w:sz w:val="20"/>
              </w:rPr>
            </w:pPr>
            <w:r>
              <w:rPr>
                <w:w w:val="99"/>
                <w:sz w:val="20"/>
              </w:rPr>
              <w:t>X</w:t>
            </w:r>
          </w:p>
        </w:tc>
        <w:tc>
          <w:tcPr>
            <w:tcW w:w="285" w:type="dxa"/>
            <w:tcBorders>
              <w:left w:val="single" w:sz="4" w:space="0" w:color="000000"/>
              <w:bottom w:val="single" w:sz="4" w:space="0" w:color="000000"/>
              <w:right w:val="single" w:sz="4" w:space="0" w:color="000000"/>
            </w:tcBorders>
          </w:tcPr>
          <w:p w:rsidR="00A3589B" w:rsidRDefault="00A3589B" w:rsidP="00F92CFA">
            <w:pPr>
              <w:pStyle w:val="TableParagraph"/>
              <w:rPr>
                <w:rFonts w:ascii="Times New Roman"/>
              </w:rPr>
            </w:pPr>
          </w:p>
          <w:p w:rsidR="00A3589B" w:rsidRDefault="00A3589B" w:rsidP="00F92CFA">
            <w:pPr>
              <w:pStyle w:val="TableParagraph"/>
              <w:rPr>
                <w:rFonts w:ascii="Times New Roman"/>
              </w:rPr>
            </w:pPr>
          </w:p>
          <w:p w:rsidR="00A3589B" w:rsidRDefault="00A3589B" w:rsidP="00F92CFA">
            <w:pPr>
              <w:pStyle w:val="TableParagraph"/>
              <w:spacing w:before="6"/>
              <w:rPr>
                <w:rFonts w:ascii="Times New Roman"/>
                <w:sz w:val="24"/>
              </w:rPr>
            </w:pPr>
          </w:p>
          <w:p w:rsidR="00A3589B" w:rsidRDefault="00A3589B" w:rsidP="00F92CFA">
            <w:pPr>
              <w:pStyle w:val="TableParagraph"/>
              <w:spacing w:before="1"/>
              <w:ind w:left="113"/>
              <w:rPr>
                <w:sz w:val="20"/>
              </w:rPr>
            </w:pPr>
            <w:r>
              <w:rPr>
                <w:w w:val="99"/>
                <w:sz w:val="20"/>
              </w:rPr>
              <w:t>X</w:t>
            </w:r>
          </w:p>
        </w:tc>
        <w:tc>
          <w:tcPr>
            <w:tcW w:w="1976" w:type="dxa"/>
            <w:tcBorders>
              <w:left w:val="single" w:sz="4" w:space="0" w:color="000000"/>
              <w:bottom w:val="single" w:sz="4" w:space="0" w:color="000000"/>
            </w:tcBorders>
          </w:tcPr>
          <w:p w:rsidR="00A3589B" w:rsidRDefault="00A3589B" w:rsidP="00F92CFA">
            <w:pPr>
              <w:pStyle w:val="TableParagraph"/>
              <w:rPr>
                <w:rFonts w:ascii="Times New Roman"/>
                <w:sz w:val="18"/>
              </w:rPr>
            </w:pPr>
          </w:p>
        </w:tc>
      </w:tr>
    </w:tbl>
    <w:p w:rsidR="008C2FC0" w:rsidRDefault="008C2FC0" w:rsidP="006B5C2E"/>
    <w:p w:rsidR="008C2FC0" w:rsidRDefault="008C2FC0" w:rsidP="006B5C2E"/>
    <w:p w:rsidR="008C2FC0" w:rsidRDefault="008C2FC0" w:rsidP="006B5C2E"/>
    <w:p w:rsidR="008C2FC0" w:rsidRDefault="008C2FC0" w:rsidP="006B5C2E"/>
    <w:p w:rsidR="008C2FC0" w:rsidRDefault="008C2FC0" w:rsidP="006B5C2E"/>
    <w:p w:rsidR="00F941CF" w:rsidRDefault="00F941CF" w:rsidP="006B5C2E"/>
    <w:p w:rsidR="00F941CF" w:rsidRDefault="00F941CF" w:rsidP="006B5C2E"/>
    <w:p w:rsidR="00F941CF" w:rsidRDefault="00F941CF" w:rsidP="006B5C2E"/>
    <w:p w:rsidR="00F941CF" w:rsidRDefault="00F941CF" w:rsidP="006B5C2E"/>
    <w:p w:rsidR="00F941CF" w:rsidRDefault="00F941CF" w:rsidP="006B5C2E"/>
    <w:p w:rsidR="00F941CF" w:rsidRDefault="00F941CF" w:rsidP="006B5C2E"/>
    <w:p w:rsidR="00F941CF" w:rsidRDefault="00F941CF" w:rsidP="006B5C2E"/>
    <w:p w:rsidR="00F941CF" w:rsidRDefault="00F941CF" w:rsidP="006B5C2E"/>
    <w:p w:rsidR="00F941CF" w:rsidRDefault="00F941CF" w:rsidP="006B5C2E"/>
    <w:p w:rsidR="00F941CF" w:rsidRDefault="00F941CF" w:rsidP="006B5C2E"/>
    <w:p w:rsidR="00F941CF" w:rsidRDefault="00F941CF" w:rsidP="006B5C2E"/>
    <w:p w:rsidR="00F941CF" w:rsidRDefault="00F941CF" w:rsidP="006B5C2E"/>
    <w:p w:rsidR="00F941CF" w:rsidRDefault="00F941CF" w:rsidP="006B5C2E"/>
    <w:p w:rsidR="00F941CF" w:rsidRDefault="00F941CF" w:rsidP="006B5C2E"/>
    <w:p w:rsidR="00F941CF" w:rsidRDefault="00F941CF" w:rsidP="006B5C2E"/>
    <w:p w:rsidR="00F941CF" w:rsidRDefault="00F941CF" w:rsidP="006B5C2E"/>
    <w:p w:rsidR="00F941CF" w:rsidRDefault="00F941CF" w:rsidP="006B5C2E"/>
    <w:tbl>
      <w:tblPr>
        <w:tblStyle w:val="TableNormal"/>
        <w:tblW w:w="15132" w:type="dxa"/>
        <w:tblInd w:w="-2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492"/>
        <w:gridCol w:w="2409"/>
        <w:gridCol w:w="2551"/>
        <w:gridCol w:w="715"/>
        <w:gridCol w:w="283"/>
        <w:gridCol w:w="283"/>
        <w:gridCol w:w="286"/>
        <w:gridCol w:w="285"/>
        <w:gridCol w:w="285"/>
        <w:gridCol w:w="283"/>
        <w:gridCol w:w="285"/>
        <w:gridCol w:w="1975"/>
      </w:tblGrid>
      <w:tr w:rsidR="00586908" w:rsidTr="00586908">
        <w:trPr>
          <w:trHeight w:val="330"/>
        </w:trPr>
        <w:tc>
          <w:tcPr>
            <w:tcW w:w="15132" w:type="dxa"/>
            <w:gridSpan w:val="12"/>
            <w:shd w:val="clear" w:color="auto" w:fill="BEBEBE"/>
          </w:tcPr>
          <w:p w:rsidR="00586908" w:rsidRDefault="00586908" w:rsidP="00F92CFA">
            <w:pPr>
              <w:pStyle w:val="TableParagraph"/>
              <w:spacing w:line="250" w:lineRule="exact"/>
              <w:ind w:left="4679" w:right="4647"/>
              <w:jc w:val="center"/>
              <w:rPr>
                <w:b/>
              </w:rPr>
            </w:pPr>
            <w:r>
              <w:rPr>
                <w:b/>
              </w:rPr>
              <w:t>BLOQUE 4: Producción de textos escritos: expresión e interacción</w:t>
            </w:r>
          </w:p>
        </w:tc>
      </w:tr>
      <w:tr w:rsidR="00586908" w:rsidTr="00586908">
        <w:trPr>
          <w:trHeight w:val="322"/>
        </w:trPr>
        <w:tc>
          <w:tcPr>
            <w:tcW w:w="5492" w:type="dxa"/>
            <w:vMerge w:val="restart"/>
            <w:tcBorders>
              <w:right w:val="single" w:sz="4" w:space="0" w:color="000000"/>
            </w:tcBorders>
            <w:shd w:val="clear" w:color="auto" w:fill="D9D9D9"/>
          </w:tcPr>
          <w:p w:rsidR="00586908" w:rsidRDefault="00586908" w:rsidP="00F92CFA">
            <w:pPr>
              <w:pStyle w:val="TableParagraph"/>
              <w:spacing w:before="8"/>
              <w:rPr>
                <w:rFonts w:ascii="Times New Roman"/>
                <w:sz w:val="28"/>
              </w:rPr>
            </w:pPr>
          </w:p>
          <w:p w:rsidR="00586908" w:rsidRDefault="00586908" w:rsidP="00F92CFA">
            <w:pPr>
              <w:pStyle w:val="TableParagraph"/>
              <w:spacing w:before="1"/>
              <w:ind w:left="2233" w:right="2216"/>
              <w:jc w:val="center"/>
              <w:rPr>
                <w:b/>
              </w:rPr>
            </w:pPr>
            <w:r>
              <w:rPr>
                <w:b/>
              </w:rPr>
              <w:t>CRITERIOS</w:t>
            </w:r>
          </w:p>
        </w:tc>
        <w:tc>
          <w:tcPr>
            <w:tcW w:w="2409" w:type="dxa"/>
            <w:vMerge w:val="restart"/>
            <w:tcBorders>
              <w:left w:val="single" w:sz="4" w:space="0" w:color="000000"/>
              <w:right w:val="single" w:sz="4" w:space="0" w:color="000000"/>
            </w:tcBorders>
            <w:shd w:val="clear" w:color="auto" w:fill="D9D9D9"/>
          </w:tcPr>
          <w:p w:rsidR="00586908" w:rsidRDefault="00586908" w:rsidP="00F92CFA">
            <w:pPr>
              <w:pStyle w:val="TableParagraph"/>
              <w:spacing w:before="8"/>
              <w:rPr>
                <w:rFonts w:ascii="Times New Roman"/>
                <w:sz w:val="28"/>
              </w:rPr>
            </w:pPr>
          </w:p>
          <w:p w:rsidR="00586908" w:rsidRDefault="00586908" w:rsidP="00F92CFA">
            <w:pPr>
              <w:pStyle w:val="TableParagraph"/>
              <w:spacing w:before="1"/>
              <w:ind w:left="592"/>
              <w:rPr>
                <w:b/>
              </w:rPr>
            </w:pPr>
            <w:r>
              <w:rPr>
                <w:b/>
              </w:rPr>
              <w:t>ESTÁNDARES</w:t>
            </w:r>
          </w:p>
        </w:tc>
        <w:tc>
          <w:tcPr>
            <w:tcW w:w="2551" w:type="dxa"/>
            <w:vMerge w:val="restart"/>
            <w:tcBorders>
              <w:left w:val="single" w:sz="4" w:space="0" w:color="000000"/>
              <w:right w:val="single" w:sz="4" w:space="0" w:color="000000"/>
            </w:tcBorders>
            <w:shd w:val="clear" w:color="auto" w:fill="D9D9D9"/>
          </w:tcPr>
          <w:p w:rsidR="00586908" w:rsidRDefault="00586908" w:rsidP="00F92CFA">
            <w:pPr>
              <w:pStyle w:val="TableParagraph"/>
              <w:spacing w:before="8"/>
              <w:rPr>
                <w:rFonts w:ascii="Times New Roman"/>
                <w:sz w:val="28"/>
              </w:rPr>
            </w:pPr>
          </w:p>
          <w:p w:rsidR="00586908" w:rsidRDefault="00586908" w:rsidP="00F92CFA">
            <w:pPr>
              <w:pStyle w:val="TableParagraph"/>
              <w:spacing w:before="1"/>
              <w:ind w:left="685"/>
              <w:rPr>
                <w:b/>
              </w:rPr>
            </w:pPr>
            <w:r>
              <w:rPr>
                <w:b/>
              </w:rPr>
              <w:t>CONTENIDOS</w:t>
            </w:r>
          </w:p>
        </w:tc>
        <w:tc>
          <w:tcPr>
            <w:tcW w:w="715" w:type="dxa"/>
            <w:vMerge w:val="restart"/>
            <w:tcBorders>
              <w:left w:val="single" w:sz="4" w:space="0" w:color="000000"/>
            </w:tcBorders>
            <w:shd w:val="clear" w:color="auto" w:fill="D9D9D9"/>
          </w:tcPr>
          <w:p w:rsidR="00586908" w:rsidRDefault="00586908" w:rsidP="00F92CFA">
            <w:pPr>
              <w:pStyle w:val="TableParagraph"/>
              <w:spacing w:before="11"/>
              <w:rPr>
                <w:rFonts w:ascii="Times New Roman"/>
                <w:sz w:val="29"/>
              </w:rPr>
            </w:pPr>
          </w:p>
          <w:p w:rsidR="00586908" w:rsidRDefault="00586908" w:rsidP="00F92CFA">
            <w:pPr>
              <w:pStyle w:val="TableParagraph"/>
              <w:ind w:left="162"/>
              <w:rPr>
                <w:b/>
                <w:sz w:val="20"/>
              </w:rPr>
            </w:pPr>
            <w:r>
              <w:rPr>
                <w:b/>
                <w:sz w:val="20"/>
              </w:rPr>
              <w:t>Udad</w:t>
            </w:r>
          </w:p>
        </w:tc>
        <w:tc>
          <w:tcPr>
            <w:tcW w:w="1990" w:type="dxa"/>
            <w:gridSpan w:val="7"/>
            <w:tcBorders>
              <w:bottom w:val="single" w:sz="4" w:space="0" w:color="000000"/>
              <w:right w:val="single" w:sz="4" w:space="0" w:color="000000"/>
            </w:tcBorders>
            <w:shd w:val="clear" w:color="auto" w:fill="D9D9D9"/>
          </w:tcPr>
          <w:p w:rsidR="00586908" w:rsidRDefault="00586908" w:rsidP="00F92CFA">
            <w:pPr>
              <w:pStyle w:val="TableParagraph"/>
              <w:spacing w:line="250" w:lineRule="exact"/>
              <w:ind w:left="233"/>
              <w:rPr>
                <w:b/>
              </w:rPr>
            </w:pPr>
            <w:r>
              <w:rPr>
                <w:b/>
              </w:rPr>
              <w:t>*COMPETENCIAS</w:t>
            </w:r>
          </w:p>
        </w:tc>
        <w:tc>
          <w:tcPr>
            <w:tcW w:w="1975" w:type="dxa"/>
            <w:vMerge w:val="restart"/>
            <w:tcBorders>
              <w:left w:val="single" w:sz="4" w:space="0" w:color="000000"/>
            </w:tcBorders>
            <w:shd w:val="clear" w:color="auto" w:fill="D9D9D9"/>
          </w:tcPr>
          <w:p w:rsidR="00586908" w:rsidRDefault="00586908" w:rsidP="00F92CFA">
            <w:pPr>
              <w:pStyle w:val="TableParagraph"/>
              <w:spacing w:before="187" w:line="276" w:lineRule="auto"/>
              <w:ind w:left="402" w:right="65" w:hanging="276"/>
              <w:rPr>
                <w:b/>
              </w:rPr>
            </w:pPr>
            <w:r>
              <w:rPr>
                <w:b/>
              </w:rPr>
              <w:t>INSTRUMENTOS DE EVALUACIÓN</w:t>
            </w:r>
          </w:p>
        </w:tc>
      </w:tr>
      <w:tr w:rsidR="00586908" w:rsidTr="00586908">
        <w:trPr>
          <w:trHeight w:val="646"/>
        </w:trPr>
        <w:tc>
          <w:tcPr>
            <w:tcW w:w="5492" w:type="dxa"/>
            <w:vMerge/>
            <w:tcBorders>
              <w:top w:val="nil"/>
              <w:right w:val="single" w:sz="4" w:space="0" w:color="000000"/>
            </w:tcBorders>
            <w:shd w:val="clear" w:color="auto" w:fill="D9D9D9"/>
          </w:tcPr>
          <w:p w:rsidR="00586908" w:rsidRDefault="00586908" w:rsidP="00F92CFA">
            <w:pPr>
              <w:rPr>
                <w:sz w:val="2"/>
                <w:szCs w:val="2"/>
              </w:rPr>
            </w:pPr>
          </w:p>
        </w:tc>
        <w:tc>
          <w:tcPr>
            <w:tcW w:w="2409" w:type="dxa"/>
            <w:vMerge/>
            <w:tcBorders>
              <w:top w:val="nil"/>
              <w:left w:val="single" w:sz="4" w:space="0" w:color="000000"/>
              <w:right w:val="single" w:sz="4" w:space="0" w:color="000000"/>
            </w:tcBorders>
            <w:shd w:val="clear" w:color="auto" w:fill="D9D9D9"/>
          </w:tcPr>
          <w:p w:rsidR="00586908" w:rsidRDefault="00586908" w:rsidP="00F92CFA">
            <w:pPr>
              <w:rPr>
                <w:sz w:val="2"/>
                <w:szCs w:val="2"/>
              </w:rPr>
            </w:pPr>
          </w:p>
        </w:tc>
        <w:tc>
          <w:tcPr>
            <w:tcW w:w="2551" w:type="dxa"/>
            <w:vMerge/>
            <w:tcBorders>
              <w:top w:val="nil"/>
              <w:left w:val="single" w:sz="4" w:space="0" w:color="000000"/>
              <w:right w:val="single" w:sz="4" w:space="0" w:color="000000"/>
            </w:tcBorders>
            <w:shd w:val="clear" w:color="auto" w:fill="D9D9D9"/>
          </w:tcPr>
          <w:p w:rsidR="00586908" w:rsidRDefault="00586908" w:rsidP="00F92CFA">
            <w:pPr>
              <w:rPr>
                <w:sz w:val="2"/>
                <w:szCs w:val="2"/>
              </w:rPr>
            </w:pPr>
          </w:p>
        </w:tc>
        <w:tc>
          <w:tcPr>
            <w:tcW w:w="715" w:type="dxa"/>
            <w:vMerge/>
            <w:tcBorders>
              <w:top w:val="nil"/>
              <w:left w:val="single" w:sz="4" w:space="0" w:color="000000"/>
            </w:tcBorders>
            <w:shd w:val="clear" w:color="auto" w:fill="D9D9D9"/>
          </w:tcPr>
          <w:p w:rsidR="00586908" w:rsidRDefault="00586908" w:rsidP="00F92CFA">
            <w:pPr>
              <w:rPr>
                <w:sz w:val="2"/>
                <w:szCs w:val="2"/>
              </w:rPr>
            </w:pPr>
          </w:p>
        </w:tc>
        <w:tc>
          <w:tcPr>
            <w:tcW w:w="283" w:type="dxa"/>
            <w:tcBorders>
              <w:top w:val="single" w:sz="4" w:space="0" w:color="000000"/>
              <w:right w:val="single" w:sz="4" w:space="0" w:color="000000"/>
            </w:tcBorders>
            <w:shd w:val="clear" w:color="auto" w:fill="D9D9D9"/>
            <w:textDirection w:val="btLr"/>
          </w:tcPr>
          <w:p w:rsidR="00586908" w:rsidRDefault="00586908" w:rsidP="00F92CFA">
            <w:pPr>
              <w:pStyle w:val="TableParagraph"/>
              <w:spacing w:before="26"/>
              <w:ind w:left="212" w:right="205"/>
              <w:jc w:val="center"/>
              <w:rPr>
                <w:b/>
                <w:sz w:val="18"/>
              </w:rPr>
            </w:pPr>
            <w:r>
              <w:rPr>
                <w:b/>
                <w:sz w:val="18"/>
              </w:rPr>
              <w:t>CL</w:t>
            </w:r>
          </w:p>
        </w:tc>
        <w:tc>
          <w:tcPr>
            <w:tcW w:w="283" w:type="dxa"/>
            <w:tcBorders>
              <w:top w:val="single" w:sz="4" w:space="0" w:color="000000"/>
              <w:left w:val="single" w:sz="4" w:space="0" w:color="000000"/>
              <w:right w:val="single" w:sz="4" w:space="0" w:color="000000"/>
            </w:tcBorders>
            <w:shd w:val="clear" w:color="auto" w:fill="D9D9D9"/>
            <w:textDirection w:val="btLr"/>
          </w:tcPr>
          <w:p w:rsidR="00586908" w:rsidRDefault="00586908" w:rsidP="00F92CFA">
            <w:pPr>
              <w:pStyle w:val="TableParagraph"/>
              <w:spacing w:before="32"/>
              <w:ind w:left="212"/>
              <w:rPr>
                <w:b/>
                <w:sz w:val="18"/>
              </w:rPr>
            </w:pPr>
            <w:r>
              <w:rPr>
                <w:b/>
                <w:sz w:val="18"/>
              </w:rPr>
              <w:t>CM</w:t>
            </w:r>
          </w:p>
        </w:tc>
        <w:tc>
          <w:tcPr>
            <w:tcW w:w="286" w:type="dxa"/>
            <w:tcBorders>
              <w:top w:val="single" w:sz="4" w:space="0" w:color="000000"/>
              <w:left w:val="single" w:sz="4" w:space="0" w:color="000000"/>
              <w:right w:val="single" w:sz="4" w:space="0" w:color="000000"/>
            </w:tcBorders>
            <w:shd w:val="clear" w:color="auto" w:fill="D9D9D9"/>
            <w:textDirection w:val="btLr"/>
          </w:tcPr>
          <w:p w:rsidR="00586908" w:rsidRDefault="00586908" w:rsidP="00F92CFA">
            <w:pPr>
              <w:pStyle w:val="TableParagraph"/>
              <w:spacing w:before="35"/>
              <w:ind w:left="222"/>
              <w:rPr>
                <w:b/>
                <w:sz w:val="18"/>
              </w:rPr>
            </w:pPr>
            <w:r>
              <w:rPr>
                <w:b/>
                <w:sz w:val="18"/>
              </w:rPr>
              <w:t>CD</w:t>
            </w:r>
          </w:p>
        </w:tc>
        <w:tc>
          <w:tcPr>
            <w:tcW w:w="285" w:type="dxa"/>
            <w:tcBorders>
              <w:top w:val="single" w:sz="4" w:space="0" w:color="000000"/>
              <w:left w:val="single" w:sz="4" w:space="0" w:color="000000"/>
              <w:right w:val="single" w:sz="4" w:space="0" w:color="000000"/>
            </w:tcBorders>
            <w:shd w:val="clear" w:color="auto" w:fill="D9D9D9"/>
            <w:textDirection w:val="btLr"/>
          </w:tcPr>
          <w:p w:rsidR="00586908" w:rsidRDefault="00586908" w:rsidP="00F92CFA">
            <w:pPr>
              <w:pStyle w:val="TableParagraph"/>
              <w:spacing w:before="35"/>
              <w:ind w:left="222"/>
              <w:rPr>
                <w:b/>
                <w:sz w:val="18"/>
              </w:rPr>
            </w:pPr>
            <w:r>
              <w:rPr>
                <w:b/>
                <w:sz w:val="18"/>
              </w:rPr>
              <w:t>AA</w:t>
            </w:r>
          </w:p>
        </w:tc>
        <w:tc>
          <w:tcPr>
            <w:tcW w:w="285" w:type="dxa"/>
            <w:tcBorders>
              <w:top w:val="single" w:sz="4" w:space="0" w:color="000000"/>
              <w:left w:val="single" w:sz="4" w:space="0" w:color="000000"/>
              <w:right w:val="single" w:sz="4" w:space="0" w:color="000000"/>
            </w:tcBorders>
            <w:shd w:val="clear" w:color="auto" w:fill="D9D9D9"/>
            <w:textDirection w:val="btLr"/>
          </w:tcPr>
          <w:p w:rsidR="00586908" w:rsidRDefault="00586908" w:rsidP="00F92CFA">
            <w:pPr>
              <w:pStyle w:val="TableParagraph"/>
              <w:spacing w:before="33"/>
              <w:ind w:left="214" w:right="205"/>
              <w:jc w:val="center"/>
              <w:rPr>
                <w:b/>
                <w:sz w:val="18"/>
              </w:rPr>
            </w:pPr>
            <w:r>
              <w:rPr>
                <w:b/>
                <w:sz w:val="18"/>
              </w:rPr>
              <w:t>EE</w:t>
            </w:r>
          </w:p>
        </w:tc>
        <w:tc>
          <w:tcPr>
            <w:tcW w:w="283" w:type="dxa"/>
            <w:tcBorders>
              <w:top w:val="single" w:sz="4" w:space="0" w:color="000000"/>
              <w:left w:val="single" w:sz="4" w:space="0" w:color="000000"/>
              <w:right w:val="single" w:sz="4" w:space="0" w:color="000000"/>
            </w:tcBorders>
            <w:shd w:val="clear" w:color="auto" w:fill="D9D9D9"/>
            <w:textDirection w:val="btLr"/>
          </w:tcPr>
          <w:p w:rsidR="00586908" w:rsidRDefault="00586908" w:rsidP="00F92CFA">
            <w:pPr>
              <w:pStyle w:val="TableParagraph"/>
              <w:spacing w:before="33"/>
              <w:ind w:left="216" w:right="205"/>
              <w:jc w:val="center"/>
              <w:rPr>
                <w:b/>
                <w:sz w:val="18"/>
              </w:rPr>
            </w:pPr>
            <w:r>
              <w:rPr>
                <w:b/>
                <w:sz w:val="18"/>
              </w:rPr>
              <w:t>CS</w:t>
            </w:r>
          </w:p>
        </w:tc>
        <w:tc>
          <w:tcPr>
            <w:tcW w:w="285" w:type="dxa"/>
            <w:tcBorders>
              <w:top w:val="single" w:sz="4" w:space="0" w:color="000000"/>
              <w:left w:val="single" w:sz="4" w:space="0" w:color="000000"/>
              <w:right w:val="single" w:sz="4" w:space="0" w:color="000000"/>
            </w:tcBorders>
            <w:shd w:val="clear" w:color="auto" w:fill="D9D9D9"/>
            <w:textDirection w:val="btLr"/>
          </w:tcPr>
          <w:p w:rsidR="00586908" w:rsidRDefault="00586908" w:rsidP="00F92CFA">
            <w:pPr>
              <w:pStyle w:val="TableParagraph"/>
              <w:spacing w:before="34"/>
              <w:ind w:left="227"/>
              <w:rPr>
                <w:b/>
                <w:sz w:val="18"/>
              </w:rPr>
            </w:pPr>
            <w:r>
              <w:rPr>
                <w:b/>
                <w:sz w:val="18"/>
              </w:rPr>
              <w:t>EC</w:t>
            </w:r>
          </w:p>
        </w:tc>
        <w:tc>
          <w:tcPr>
            <w:tcW w:w="1975" w:type="dxa"/>
            <w:vMerge/>
            <w:tcBorders>
              <w:top w:val="nil"/>
              <w:left w:val="single" w:sz="4" w:space="0" w:color="000000"/>
            </w:tcBorders>
            <w:shd w:val="clear" w:color="auto" w:fill="D9D9D9"/>
          </w:tcPr>
          <w:p w:rsidR="00586908" w:rsidRDefault="00586908" w:rsidP="00F92CFA">
            <w:pPr>
              <w:rPr>
                <w:sz w:val="2"/>
                <w:szCs w:val="2"/>
              </w:rPr>
            </w:pPr>
          </w:p>
        </w:tc>
      </w:tr>
      <w:tr w:rsidR="00586908" w:rsidTr="00586908">
        <w:trPr>
          <w:trHeight w:val="6864"/>
        </w:trPr>
        <w:tc>
          <w:tcPr>
            <w:tcW w:w="5492" w:type="dxa"/>
            <w:tcBorders>
              <w:bottom w:val="single" w:sz="4" w:space="0" w:color="000000"/>
              <w:right w:val="single" w:sz="4" w:space="0" w:color="000000"/>
            </w:tcBorders>
          </w:tcPr>
          <w:p w:rsidR="00586908" w:rsidRDefault="00586908" w:rsidP="0030404E">
            <w:pPr>
              <w:pStyle w:val="TableParagraph"/>
              <w:numPr>
                <w:ilvl w:val="0"/>
                <w:numId w:val="56"/>
              </w:numPr>
              <w:tabs>
                <w:tab w:val="left" w:pos="254"/>
              </w:tabs>
              <w:spacing w:line="276" w:lineRule="auto"/>
              <w:ind w:right="596" w:firstLine="0"/>
              <w:rPr>
                <w:b/>
                <w:sz w:val="16"/>
              </w:rPr>
            </w:pPr>
            <w:r>
              <w:rPr>
                <w:b/>
                <w:sz w:val="16"/>
              </w:rPr>
              <w:t>Escribir,</w:t>
            </w:r>
            <w:r>
              <w:rPr>
                <w:b/>
                <w:spacing w:val="-4"/>
                <w:sz w:val="16"/>
              </w:rPr>
              <w:t xml:space="preserve"> </w:t>
            </w:r>
            <w:r>
              <w:rPr>
                <w:b/>
                <w:sz w:val="16"/>
              </w:rPr>
              <w:t>en</w:t>
            </w:r>
            <w:r>
              <w:rPr>
                <w:b/>
                <w:spacing w:val="-5"/>
                <w:sz w:val="16"/>
              </w:rPr>
              <w:t xml:space="preserve"> </w:t>
            </w:r>
            <w:r>
              <w:rPr>
                <w:b/>
                <w:sz w:val="16"/>
              </w:rPr>
              <w:t>papel</w:t>
            </w:r>
            <w:r>
              <w:rPr>
                <w:b/>
                <w:spacing w:val="-4"/>
                <w:sz w:val="16"/>
              </w:rPr>
              <w:t xml:space="preserve"> </w:t>
            </w:r>
            <w:r>
              <w:rPr>
                <w:b/>
                <w:sz w:val="16"/>
              </w:rPr>
              <w:t>o</w:t>
            </w:r>
            <w:r>
              <w:rPr>
                <w:b/>
                <w:spacing w:val="-3"/>
                <w:sz w:val="16"/>
              </w:rPr>
              <w:t xml:space="preserve"> </w:t>
            </w:r>
            <w:r>
              <w:rPr>
                <w:b/>
                <w:sz w:val="16"/>
              </w:rPr>
              <w:t>en</w:t>
            </w:r>
            <w:r>
              <w:rPr>
                <w:b/>
                <w:spacing w:val="-2"/>
                <w:sz w:val="16"/>
              </w:rPr>
              <w:t xml:space="preserve"> </w:t>
            </w:r>
            <w:r>
              <w:rPr>
                <w:b/>
                <w:sz w:val="16"/>
              </w:rPr>
              <w:t>soporte</w:t>
            </w:r>
            <w:r>
              <w:rPr>
                <w:b/>
                <w:spacing w:val="-2"/>
                <w:sz w:val="16"/>
              </w:rPr>
              <w:t xml:space="preserve"> </w:t>
            </w:r>
            <w:r>
              <w:rPr>
                <w:b/>
                <w:sz w:val="16"/>
              </w:rPr>
              <w:t>digital,</w:t>
            </w:r>
            <w:r>
              <w:rPr>
                <w:b/>
                <w:spacing w:val="-4"/>
                <w:sz w:val="16"/>
              </w:rPr>
              <w:t xml:space="preserve"> </w:t>
            </w:r>
            <w:r>
              <w:rPr>
                <w:b/>
                <w:sz w:val="16"/>
              </w:rPr>
              <w:t>textos</w:t>
            </w:r>
            <w:r>
              <w:rPr>
                <w:b/>
                <w:spacing w:val="-4"/>
                <w:sz w:val="16"/>
              </w:rPr>
              <w:t xml:space="preserve"> </w:t>
            </w:r>
            <w:r>
              <w:rPr>
                <w:b/>
                <w:sz w:val="16"/>
              </w:rPr>
              <w:t>de</w:t>
            </w:r>
            <w:r>
              <w:rPr>
                <w:b/>
                <w:spacing w:val="-4"/>
                <w:sz w:val="16"/>
              </w:rPr>
              <w:t xml:space="preserve"> </w:t>
            </w:r>
            <w:r>
              <w:rPr>
                <w:b/>
                <w:sz w:val="16"/>
              </w:rPr>
              <w:t>estructura</w:t>
            </w:r>
            <w:r>
              <w:rPr>
                <w:b/>
                <w:spacing w:val="-2"/>
                <w:sz w:val="16"/>
              </w:rPr>
              <w:t xml:space="preserve"> </w:t>
            </w:r>
            <w:r>
              <w:rPr>
                <w:b/>
                <w:sz w:val="16"/>
              </w:rPr>
              <w:t>clara,</w:t>
            </w:r>
            <w:r>
              <w:rPr>
                <w:b/>
                <w:spacing w:val="-4"/>
                <w:sz w:val="16"/>
              </w:rPr>
              <w:t xml:space="preserve"> </w:t>
            </w:r>
            <w:r>
              <w:rPr>
                <w:b/>
                <w:sz w:val="16"/>
              </w:rPr>
              <w:t>breves</w:t>
            </w:r>
            <w:r>
              <w:rPr>
                <w:b/>
                <w:spacing w:val="-4"/>
                <w:sz w:val="16"/>
              </w:rPr>
              <w:t xml:space="preserve"> </w:t>
            </w:r>
            <w:r>
              <w:rPr>
                <w:b/>
                <w:sz w:val="16"/>
              </w:rPr>
              <w:t>o de</w:t>
            </w:r>
            <w:r>
              <w:rPr>
                <w:b/>
                <w:spacing w:val="-5"/>
                <w:sz w:val="16"/>
              </w:rPr>
              <w:t xml:space="preserve"> </w:t>
            </w:r>
            <w:r>
              <w:rPr>
                <w:b/>
                <w:sz w:val="16"/>
              </w:rPr>
              <w:t>extensión</w:t>
            </w:r>
            <w:r>
              <w:rPr>
                <w:b/>
                <w:spacing w:val="-3"/>
                <w:sz w:val="16"/>
              </w:rPr>
              <w:t xml:space="preserve"> </w:t>
            </w:r>
            <w:r>
              <w:rPr>
                <w:b/>
                <w:sz w:val="16"/>
              </w:rPr>
              <w:t>media,</w:t>
            </w:r>
            <w:r>
              <w:rPr>
                <w:b/>
                <w:spacing w:val="-4"/>
                <w:sz w:val="16"/>
              </w:rPr>
              <w:t xml:space="preserve"> </w:t>
            </w:r>
            <w:r>
              <w:rPr>
                <w:b/>
                <w:sz w:val="16"/>
              </w:rPr>
              <w:t>sobre</w:t>
            </w:r>
            <w:r>
              <w:rPr>
                <w:b/>
                <w:spacing w:val="-5"/>
                <w:sz w:val="16"/>
              </w:rPr>
              <w:t xml:space="preserve"> </w:t>
            </w:r>
            <w:r>
              <w:rPr>
                <w:b/>
                <w:sz w:val="16"/>
              </w:rPr>
              <w:t>asuntos</w:t>
            </w:r>
            <w:r>
              <w:rPr>
                <w:b/>
                <w:spacing w:val="-4"/>
                <w:sz w:val="16"/>
              </w:rPr>
              <w:t xml:space="preserve"> </w:t>
            </w:r>
            <w:r>
              <w:rPr>
                <w:b/>
                <w:sz w:val="16"/>
              </w:rPr>
              <w:t>cotidianos</w:t>
            </w:r>
            <w:r>
              <w:rPr>
                <w:b/>
                <w:spacing w:val="-3"/>
                <w:sz w:val="16"/>
              </w:rPr>
              <w:t xml:space="preserve"> </w:t>
            </w:r>
            <w:r>
              <w:rPr>
                <w:b/>
                <w:sz w:val="16"/>
              </w:rPr>
              <w:t>o</w:t>
            </w:r>
            <w:r>
              <w:rPr>
                <w:b/>
                <w:spacing w:val="-2"/>
                <w:sz w:val="16"/>
              </w:rPr>
              <w:t xml:space="preserve"> </w:t>
            </w:r>
            <w:r>
              <w:rPr>
                <w:b/>
                <w:sz w:val="16"/>
              </w:rPr>
              <w:t>temas</w:t>
            </w:r>
            <w:r>
              <w:rPr>
                <w:b/>
                <w:spacing w:val="-3"/>
                <w:sz w:val="16"/>
              </w:rPr>
              <w:t xml:space="preserve"> </w:t>
            </w:r>
            <w:r>
              <w:rPr>
                <w:b/>
                <w:sz w:val="16"/>
              </w:rPr>
              <w:t>de</w:t>
            </w:r>
            <w:r>
              <w:rPr>
                <w:b/>
                <w:spacing w:val="-3"/>
                <w:sz w:val="16"/>
              </w:rPr>
              <w:t xml:space="preserve"> </w:t>
            </w:r>
            <w:r>
              <w:rPr>
                <w:b/>
                <w:sz w:val="16"/>
              </w:rPr>
              <w:t>interés</w:t>
            </w:r>
            <w:r>
              <w:rPr>
                <w:b/>
                <w:spacing w:val="-4"/>
                <w:sz w:val="16"/>
              </w:rPr>
              <w:t xml:space="preserve"> </w:t>
            </w:r>
            <w:r>
              <w:rPr>
                <w:b/>
                <w:sz w:val="16"/>
              </w:rPr>
              <w:t>personal</w:t>
            </w:r>
            <w:r>
              <w:rPr>
                <w:b/>
                <w:spacing w:val="-6"/>
                <w:sz w:val="16"/>
              </w:rPr>
              <w:t xml:space="preserve"> </w:t>
            </w:r>
            <w:r>
              <w:rPr>
                <w:b/>
                <w:sz w:val="16"/>
              </w:rPr>
              <w:t>o educativo, en un registro formal, neutro o informal, utilizando los recursos de</w:t>
            </w:r>
            <w:r>
              <w:rPr>
                <w:b/>
                <w:spacing w:val="-5"/>
                <w:sz w:val="16"/>
              </w:rPr>
              <w:t xml:space="preserve"> </w:t>
            </w:r>
            <w:r>
              <w:rPr>
                <w:b/>
                <w:sz w:val="16"/>
              </w:rPr>
              <w:t>cohesión,</w:t>
            </w:r>
            <w:r>
              <w:rPr>
                <w:b/>
                <w:spacing w:val="-5"/>
                <w:sz w:val="16"/>
              </w:rPr>
              <w:t xml:space="preserve"> </w:t>
            </w:r>
            <w:r>
              <w:rPr>
                <w:b/>
                <w:sz w:val="16"/>
              </w:rPr>
              <w:t>las</w:t>
            </w:r>
            <w:r>
              <w:rPr>
                <w:b/>
                <w:spacing w:val="-3"/>
                <w:sz w:val="16"/>
              </w:rPr>
              <w:t xml:space="preserve"> </w:t>
            </w:r>
            <w:r>
              <w:rPr>
                <w:b/>
                <w:sz w:val="16"/>
              </w:rPr>
              <w:t>convenciones</w:t>
            </w:r>
            <w:r>
              <w:rPr>
                <w:b/>
                <w:spacing w:val="-3"/>
                <w:sz w:val="16"/>
              </w:rPr>
              <w:t xml:space="preserve"> </w:t>
            </w:r>
            <w:r>
              <w:rPr>
                <w:b/>
                <w:sz w:val="16"/>
              </w:rPr>
              <w:t>ortográficas</w:t>
            </w:r>
            <w:r>
              <w:rPr>
                <w:b/>
                <w:spacing w:val="-4"/>
                <w:sz w:val="16"/>
              </w:rPr>
              <w:t xml:space="preserve"> </w:t>
            </w:r>
            <w:r>
              <w:rPr>
                <w:b/>
                <w:sz w:val="16"/>
              </w:rPr>
              <w:t>y</w:t>
            </w:r>
            <w:r>
              <w:rPr>
                <w:b/>
                <w:spacing w:val="-3"/>
                <w:sz w:val="16"/>
              </w:rPr>
              <w:t xml:space="preserve"> </w:t>
            </w:r>
            <w:r>
              <w:rPr>
                <w:b/>
                <w:sz w:val="16"/>
              </w:rPr>
              <w:t>los</w:t>
            </w:r>
            <w:r>
              <w:rPr>
                <w:b/>
                <w:spacing w:val="-3"/>
                <w:sz w:val="16"/>
              </w:rPr>
              <w:t xml:space="preserve"> </w:t>
            </w:r>
            <w:r>
              <w:rPr>
                <w:b/>
                <w:sz w:val="16"/>
              </w:rPr>
              <w:t>signos</w:t>
            </w:r>
            <w:r>
              <w:rPr>
                <w:b/>
                <w:spacing w:val="-5"/>
                <w:sz w:val="16"/>
              </w:rPr>
              <w:t xml:space="preserve"> </w:t>
            </w:r>
            <w:r>
              <w:rPr>
                <w:b/>
                <w:sz w:val="16"/>
              </w:rPr>
              <w:t>de</w:t>
            </w:r>
            <w:r>
              <w:rPr>
                <w:b/>
                <w:spacing w:val="-4"/>
                <w:sz w:val="16"/>
              </w:rPr>
              <w:t xml:space="preserve"> </w:t>
            </w:r>
            <w:r>
              <w:rPr>
                <w:b/>
                <w:sz w:val="16"/>
              </w:rPr>
              <w:t>puntuación</w:t>
            </w:r>
            <w:r>
              <w:rPr>
                <w:b/>
                <w:spacing w:val="-3"/>
                <w:sz w:val="16"/>
              </w:rPr>
              <w:t xml:space="preserve"> </w:t>
            </w:r>
            <w:r>
              <w:rPr>
                <w:b/>
                <w:sz w:val="16"/>
              </w:rPr>
              <w:t>mas</w:t>
            </w:r>
          </w:p>
          <w:p w:rsidR="00586908" w:rsidRDefault="00586908" w:rsidP="00F92CFA">
            <w:pPr>
              <w:pStyle w:val="TableParagraph"/>
              <w:spacing w:line="276" w:lineRule="auto"/>
              <w:ind w:left="107" w:right="393"/>
              <w:rPr>
                <w:b/>
                <w:sz w:val="16"/>
              </w:rPr>
            </w:pPr>
            <w:proofErr w:type="gramStart"/>
            <w:r>
              <w:rPr>
                <w:b/>
                <w:sz w:val="16"/>
              </w:rPr>
              <w:t>comunes</w:t>
            </w:r>
            <w:proofErr w:type="gramEnd"/>
            <w:r>
              <w:rPr>
                <w:b/>
                <w:sz w:val="16"/>
              </w:rPr>
              <w:t>, y mostrando un control razonable de estructuras y un léxico de uso frecuente de carácter general como más específico dentro de su propia área de interés.</w:t>
            </w:r>
          </w:p>
          <w:p w:rsidR="00586908" w:rsidRDefault="00586908" w:rsidP="0030404E">
            <w:pPr>
              <w:pStyle w:val="TableParagraph"/>
              <w:numPr>
                <w:ilvl w:val="1"/>
                <w:numId w:val="56"/>
              </w:numPr>
              <w:tabs>
                <w:tab w:val="left" w:pos="329"/>
              </w:tabs>
              <w:spacing w:line="276" w:lineRule="auto"/>
              <w:ind w:right="463" w:firstLine="0"/>
              <w:rPr>
                <w:sz w:val="16"/>
              </w:rPr>
            </w:pPr>
            <w:r>
              <w:rPr>
                <w:sz w:val="16"/>
              </w:rPr>
              <w:t>Redactar textos claros, en una variedad de registros, sobre temas cotidianos o de</w:t>
            </w:r>
            <w:r>
              <w:rPr>
                <w:spacing w:val="-3"/>
                <w:sz w:val="16"/>
              </w:rPr>
              <w:t xml:space="preserve"> </w:t>
            </w:r>
            <w:r>
              <w:rPr>
                <w:sz w:val="16"/>
              </w:rPr>
              <w:t>su</w:t>
            </w:r>
            <w:r>
              <w:rPr>
                <w:spacing w:val="-5"/>
                <w:sz w:val="16"/>
              </w:rPr>
              <w:t xml:space="preserve"> </w:t>
            </w:r>
            <w:r>
              <w:rPr>
                <w:sz w:val="16"/>
              </w:rPr>
              <w:t>esfera</w:t>
            </w:r>
            <w:r>
              <w:rPr>
                <w:spacing w:val="-3"/>
                <w:sz w:val="16"/>
              </w:rPr>
              <w:t xml:space="preserve"> </w:t>
            </w:r>
            <w:r>
              <w:rPr>
                <w:sz w:val="16"/>
              </w:rPr>
              <w:t>de</w:t>
            </w:r>
            <w:r>
              <w:rPr>
                <w:spacing w:val="-3"/>
                <w:sz w:val="16"/>
              </w:rPr>
              <w:t xml:space="preserve"> </w:t>
            </w:r>
            <w:r>
              <w:rPr>
                <w:sz w:val="16"/>
              </w:rPr>
              <w:t>intereses:</w:t>
            </w:r>
            <w:r>
              <w:rPr>
                <w:spacing w:val="-5"/>
                <w:sz w:val="16"/>
              </w:rPr>
              <w:t xml:space="preserve"> </w:t>
            </w:r>
            <w:r>
              <w:rPr>
                <w:sz w:val="16"/>
              </w:rPr>
              <w:t>cuestionarios,</w:t>
            </w:r>
            <w:r>
              <w:rPr>
                <w:spacing w:val="-5"/>
                <w:sz w:val="16"/>
              </w:rPr>
              <w:t xml:space="preserve"> </w:t>
            </w:r>
            <w:r>
              <w:rPr>
                <w:sz w:val="16"/>
              </w:rPr>
              <w:t>notas,</w:t>
            </w:r>
            <w:r>
              <w:rPr>
                <w:spacing w:val="-5"/>
                <w:sz w:val="16"/>
              </w:rPr>
              <w:t xml:space="preserve"> </w:t>
            </w:r>
            <w:r>
              <w:rPr>
                <w:sz w:val="16"/>
              </w:rPr>
              <w:t>comentarios,</w:t>
            </w:r>
            <w:r>
              <w:rPr>
                <w:spacing w:val="-4"/>
                <w:sz w:val="16"/>
              </w:rPr>
              <w:t xml:space="preserve"> </w:t>
            </w:r>
            <w:r>
              <w:rPr>
                <w:sz w:val="16"/>
              </w:rPr>
              <w:t>informes</w:t>
            </w:r>
            <w:r>
              <w:rPr>
                <w:spacing w:val="-5"/>
                <w:sz w:val="16"/>
              </w:rPr>
              <w:t xml:space="preserve"> </w:t>
            </w:r>
            <w:r>
              <w:rPr>
                <w:sz w:val="16"/>
              </w:rPr>
              <w:t>muy</w:t>
            </w:r>
            <w:r>
              <w:rPr>
                <w:spacing w:val="-5"/>
                <w:sz w:val="16"/>
              </w:rPr>
              <w:t xml:space="preserve"> </w:t>
            </w:r>
            <w:r>
              <w:rPr>
                <w:sz w:val="16"/>
              </w:rPr>
              <w:t>breves</w:t>
            </w:r>
            <w:r>
              <w:rPr>
                <w:spacing w:val="-8"/>
                <w:sz w:val="16"/>
              </w:rPr>
              <w:t xml:space="preserve"> </w:t>
            </w:r>
            <w:r>
              <w:rPr>
                <w:sz w:val="16"/>
              </w:rPr>
              <w:t>o correspondencia formal e</w:t>
            </w:r>
            <w:r>
              <w:rPr>
                <w:spacing w:val="-2"/>
                <w:sz w:val="16"/>
              </w:rPr>
              <w:t xml:space="preserve"> </w:t>
            </w:r>
            <w:r>
              <w:rPr>
                <w:sz w:val="16"/>
              </w:rPr>
              <w:t>informal.</w:t>
            </w:r>
          </w:p>
          <w:p w:rsidR="00586908" w:rsidRDefault="00586908" w:rsidP="0030404E">
            <w:pPr>
              <w:pStyle w:val="TableParagraph"/>
              <w:numPr>
                <w:ilvl w:val="1"/>
                <w:numId w:val="56"/>
              </w:numPr>
              <w:tabs>
                <w:tab w:val="left" w:pos="329"/>
              </w:tabs>
              <w:spacing w:line="276" w:lineRule="auto"/>
              <w:ind w:right="125" w:firstLine="0"/>
              <w:rPr>
                <w:sz w:val="16"/>
              </w:rPr>
            </w:pPr>
            <w:r>
              <w:rPr>
                <w:sz w:val="16"/>
              </w:rPr>
              <w:t>Redactar</w:t>
            </w:r>
            <w:r>
              <w:rPr>
                <w:spacing w:val="-6"/>
                <w:sz w:val="16"/>
              </w:rPr>
              <w:t xml:space="preserve"> </w:t>
            </w:r>
            <w:r>
              <w:rPr>
                <w:sz w:val="16"/>
              </w:rPr>
              <w:t>mensajes</w:t>
            </w:r>
            <w:r>
              <w:rPr>
                <w:spacing w:val="-5"/>
                <w:sz w:val="16"/>
              </w:rPr>
              <w:t xml:space="preserve"> </w:t>
            </w:r>
            <w:r>
              <w:rPr>
                <w:sz w:val="16"/>
              </w:rPr>
              <w:t>más</w:t>
            </w:r>
            <w:r>
              <w:rPr>
                <w:spacing w:val="-5"/>
                <w:sz w:val="16"/>
              </w:rPr>
              <w:t xml:space="preserve"> </w:t>
            </w:r>
            <w:r>
              <w:rPr>
                <w:sz w:val="16"/>
              </w:rPr>
              <w:t>complejos</w:t>
            </w:r>
            <w:r>
              <w:rPr>
                <w:spacing w:val="-5"/>
                <w:sz w:val="16"/>
              </w:rPr>
              <w:t xml:space="preserve"> </w:t>
            </w:r>
            <w:r>
              <w:rPr>
                <w:sz w:val="16"/>
              </w:rPr>
              <w:t>dando</w:t>
            </w:r>
            <w:r>
              <w:rPr>
                <w:spacing w:val="-1"/>
                <w:sz w:val="16"/>
              </w:rPr>
              <w:t xml:space="preserve"> </w:t>
            </w:r>
            <w:r>
              <w:rPr>
                <w:sz w:val="16"/>
              </w:rPr>
              <w:t>cohesión</w:t>
            </w:r>
            <w:r>
              <w:rPr>
                <w:spacing w:val="-3"/>
                <w:sz w:val="16"/>
              </w:rPr>
              <w:t xml:space="preserve"> </w:t>
            </w:r>
            <w:r>
              <w:rPr>
                <w:sz w:val="16"/>
              </w:rPr>
              <w:t>a</w:t>
            </w:r>
            <w:r>
              <w:rPr>
                <w:spacing w:val="-4"/>
                <w:sz w:val="16"/>
              </w:rPr>
              <w:t xml:space="preserve"> </w:t>
            </w:r>
            <w:r>
              <w:rPr>
                <w:sz w:val="16"/>
              </w:rPr>
              <w:t>sus</w:t>
            </w:r>
            <w:r>
              <w:rPr>
                <w:spacing w:val="-5"/>
                <w:sz w:val="16"/>
              </w:rPr>
              <w:t xml:space="preserve"> </w:t>
            </w:r>
            <w:r>
              <w:rPr>
                <w:sz w:val="16"/>
              </w:rPr>
              <w:t>textos</w:t>
            </w:r>
            <w:r>
              <w:rPr>
                <w:spacing w:val="-5"/>
                <w:sz w:val="16"/>
              </w:rPr>
              <w:t xml:space="preserve"> </w:t>
            </w:r>
            <w:r>
              <w:rPr>
                <w:sz w:val="16"/>
              </w:rPr>
              <w:t>escritos,</w:t>
            </w:r>
            <w:r>
              <w:rPr>
                <w:spacing w:val="-5"/>
                <w:sz w:val="16"/>
              </w:rPr>
              <w:t xml:space="preserve"> </w:t>
            </w:r>
            <w:r>
              <w:rPr>
                <w:sz w:val="16"/>
              </w:rPr>
              <w:t>haciendo</w:t>
            </w:r>
            <w:r>
              <w:rPr>
                <w:spacing w:val="-3"/>
                <w:sz w:val="16"/>
              </w:rPr>
              <w:t xml:space="preserve"> </w:t>
            </w:r>
            <w:r>
              <w:rPr>
                <w:sz w:val="16"/>
              </w:rPr>
              <w:t>un uso correcto de las normas</w:t>
            </w:r>
            <w:r>
              <w:rPr>
                <w:spacing w:val="-7"/>
                <w:sz w:val="16"/>
              </w:rPr>
              <w:t xml:space="preserve"> </w:t>
            </w:r>
            <w:r>
              <w:rPr>
                <w:sz w:val="16"/>
              </w:rPr>
              <w:t>de</w:t>
            </w:r>
          </w:p>
          <w:p w:rsidR="00586908" w:rsidRDefault="00586908" w:rsidP="00F92CFA">
            <w:pPr>
              <w:pStyle w:val="TableParagraph"/>
              <w:ind w:left="107"/>
              <w:rPr>
                <w:sz w:val="16"/>
              </w:rPr>
            </w:pPr>
            <w:proofErr w:type="gramStart"/>
            <w:r>
              <w:rPr>
                <w:sz w:val="16"/>
              </w:rPr>
              <w:t>ortografía</w:t>
            </w:r>
            <w:proofErr w:type="gramEnd"/>
            <w:r>
              <w:rPr>
                <w:sz w:val="16"/>
              </w:rPr>
              <w:t xml:space="preserve"> y de los signos de puntuación.</w:t>
            </w:r>
          </w:p>
          <w:p w:rsidR="00586908" w:rsidRDefault="00586908" w:rsidP="0030404E">
            <w:pPr>
              <w:pStyle w:val="TableParagraph"/>
              <w:numPr>
                <w:ilvl w:val="1"/>
                <w:numId w:val="56"/>
              </w:numPr>
              <w:tabs>
                <w:tab w:val="left" w:pos="329"/>
              </w:tabs>
              <w:spacing w:before="25" w:line="276" w:lineRule="auto"/>
              <w:ind w:right="158" w:firstLine="0"/>
              <w:rPr>
                <w:sz w:val="16"/>
              </w:rPr>
            </w:pPr>
            <w:r>
              <w:rPr>
                <w:sz w:val="16"/>
              </w:rPr>
              <w:t>Expresar</w:t>
            </w:r>
            <w:r>
              <w:rPr>
                <w:spacing w:val="-6"/>
                <w:sz w:val="16"/>
              </w:rPr>
              <w:t xml:space="preserve"> </w:t>
            </w:r>
            <w:proofErr w:type="gramStart"/>
            <w:r>
              <w:rPr>
                <w:sz w:val="16"/>
              </w:rPr>
              <w:t>un</w:t>
            </w:r>
            <w:proofErr w:type="gramEnd"/>
            <w:r>
              <w:rPr>
                <w:spacing w:val="-3"/>
                <w:sz w:val="16"/>
              </w:rPr>
              <w:t xml:space="preserve"> </w:t>
            </w:r>
            <w:r>
              <w:rPr>
                <w:sz w:val="16"/>
              </w:rPr>
              <w:t>texto</w:t>
            </w:r>
            <w:r>
              <w:rPr>
                <w:spacing w:val="-5"/>
                <w:sz w:val="16"/>
              </w:rPr>
              <w:t xml:space="preserve"> </w:t>
            </w:r>
            <w:r>
              <w:rPr>
                <w:sz w:val="16"/>
              </w:rPr>
              <w:t>usando</w:t>
            </w:r>
            <w:r>
              <w:rPr>
                <w:spacing w:val="-3"/>
                <w:sz w:val="16"/>
              </w:rPr>
              <w:t xml:space="preserve"> </w:t>
            </w:r>
            <w:r>
              <w:rPr>
                <w:sz w:val="16"/>
              </w:rPr>
              <w:t>diferentes</w:t>
            </w:r>
            <w:r>
              <w:rPr>
                <w:spacing w:val="-5"/>
                <w:sz w:val="16"/>
              </w:rPr>
              <w:t xml:space="preserve"> </w:t>
            </w:r>
            <w:r>
              <w:rPr>
                <w:sz w:val="16"/>
              </w:rPr>
              <w:t>fuentes</w:t>
            </w:r>
            <w:r>
              <w:rPr>
                <w:spacing w:val="-6"/>
                <w:sz w:val="16"/>
              </w:rPr>
              <w:t xml:space="preserve"> </w:t>
            </w:r>
            <w:r>
              <w:rPr>
                <w:sz w:val="16"/>
              </w:rPr>
              <w:t>y</w:t>
            </w:r>
            <w:r>
              <w:rPr>
                <w:spacing w:val="-5"/>
                <w:sz w:val="16"/>
              </w:rPr>
              <w:t xml:space="preserve"> </w:t>
            </w:r>
            <w:r>
              <w:rPr>
                <w:sz w:val="16"/>
              </w:rPr>
              <w:t>valorando</w:t>
            </w:r>
            <w:r>
              <w:rPr>
                <w:spacing w:val="-3"/>
                <w:sz w:val="16"/>
              </w:rPr>
              <w:t xml:space="preserve"> </w:t>
            </w:r>
            <w:r>
              <w:rPr>
                <w:sz w:val="16"/>
              </w:rPr>
              <w:t>la</w:t>
            </w:r>
            <w:r>
              <w:rPr>
                <w:spacing w:val="-3"/>
                <w:sz w:val="16"/>
              </w:rPr>
              <w:t xml:space="preserve"> </w:t>
            </w:r>
            <w:r>
              <w:rPr>
                <w:sz w:val="16"/>
              </w:rPr>
              <w:t>importancia</w:t>
            </w:r>
            <w:r>
              <w:rPr>
                <w:spacing w:val="-6"/>
                <w:sz w:val="16"/>
              </w:rPr>
              <w:t xml:space="preserve"> </w:t>
            </w:r>
            <w:r>
              <w:rPr>
                <w:sz w:val="16"/>
              </w:rPr>
              <w:t>de</w:t>
            </w:r>
            <w:r>
              <w:rPr>
                <w:spacing w:val="-5"/>
                <w:sz w:val="16"/>
              </w:rPr>
              <w:t xml:space="preserve"> </w:t>
            </w:r>
            <w:r>
              <w:rPr>
                <w:sz w:val="16"/>
              </w:rPr>
              <w:t>planificar</w:t>
            </w:r>
            <w:r>
              <w:rPr>
                <w:spacing w:val="-6"/>
                <w:sz w:val="16"/>
              </w:rPr>
              <w:t xml:space="preserve"> </w:t>
            </w:r>
            <w:r>
              <w:rPr>
                <w:sz w:val="16"/>
              </w:rPr>
              <w:t>y revisar el proceso de elaboración del</w:t>
            </w:r>
            <w:r>
              <w:rPr>
                <w:spacing w:val="-10"/>
                <w:sz w:val="16"/>
              </w:rPr>
              <w:t xml:space="preserve"> </w:t>
            </w:r>
            <w:r>
              <w:rPr>
                <w:sz w:val="16"/>
              </w:rPr>
              <w:t>mismo.</w:t>
            </w:r>
          </w:p>
          <w:p w:rsidR="00586908" w:rsidRDefault="00586908" w:rsidP="0030404E">
            <w:pPr>
              <w:pStyle w:val="TableParagraph"/>
              <w:numPr>
                <w:ilvl w:val="0"/>
                <w:numId w:val="56"/>
              </w:numPr>
              <w:tabs>
                <w:tab w:val="left" w:pos="290"/>
              </w:tabs>
              <w:spacing w:line="276" w:lineRule="auto"/>
              <w:ind w:right="274" w:firstLine="36"/>
              <w:rPr>
                <w:b/>
                <w:sz w:val="16"/>
              </w:rPr>
            </w:pPr>
            <w:r>
              <w:rPr>
                <w:b/>
                <w:sz w:val="16"/>
              </w:rPr>
              <w:t>Conocer, seleccionar y aplicar las estrategias más adecuadas para elaborar textos</w:t>
            </w:r>
            <w:r>
              <w:rPr>
                <w:b/>
                <w:spacing w:val="-4"/>
                <w:sz w:val="16"/>
              </w:rPr>
              <w:t xml:space="preserve"> </w:t>
            </w:r>
            <w:r>
              <w:rPr>
                <w:b/>
                <w:sz w:val="16"/>
              </w:rPr>
              <w:t>escritos</w:t>
            </w:r>
            <w:r>
              <w:rPr>
                <w:b/>
                <w:spacing w:val="-3"/>
                <w:sz w:val="16"/>
              </w:rPr>
              <w:t xml:space="preserve"> </w:t>
            </w:r>
            <w:r>
              <w:rPr>
                <w:b/>
                <w:sz w:val="16"/>
              </w:rPr>
              <w:t>sencillos</w:t>
            </w:r>
            <w:r>
              <w:rPr>
                <w:b/>
                <w:spacing w:val="-3"/>
                <w:sz w:val="16"/>
              </w:rPr>
              <w:t xml:space="preserve"> </w:t>
            </w:r>
            <w:r>
              <w:rPr>
                <w:b/>
                <w:sz w:val="16"/>
              </w:rPr>
              <w:t>de</w:t>
            </w:r>
            <w:r>
              <w:rPr>
                <w:b/>
                <w:spacing w:val="-4"/>
                <w:sz w:val="16"/>
              </w:rPr>
              <w:t xml:space="preserve"> </w:t>
            </w:r>
            <w:r>
              <w:rPr>
                <w:b/>
                <w:sz w:val="16"/>
              </w:rPr>
              <w:t>longitud</w:t>
            </w:r>
            <w:r>
              <w:rPr>
                <w:b/>
                <w:spacing w:val="-3"/>
                <w:sz w:val="16"/>
              </w:rPr>
              <w:t xml:space="preserve"> </w:t>
            </w:r>
            <w:r>
              <w:rPr>
                <w:b/>
                <w:sz w:val="16"/>
              </w:rPr>
              <w:t>breve</w:t>
            </w:r>
            <w:r>
              <w:rPr>
                <w:b/>
                <w:spacing w:val="-3"/>
                <w:sz w:val="16"/>
              </w:rPr>
              <w:t xml:space="preserve"> </w:t>
            </w:r>
            <w:r>
              <w:rPr>
                <w:b/>
                <w:sz w:val="16"/>
              </w:rPr>
              <w:t>o</w:t>
            </w:r>
            <w:r>
              <w:rPr>
                <w:b/>
                <w:spacing w:val="-3"/>
                <w:sz w:val="16"/>
              </w:rPr>
              <w:t xml:space="preserve"> </w:t>
            </w:r>
            <w:r>
              <w:rPr>
                <w:b/>
                <w:sz w:val="16"/>
              </w:rPr>
              <w:t>media</w:t>
            </w:r>
            <w:r>
              <w:rPr>
                <w:b/>
                <w:spacing w:val="-4"/>
                <w:sz w:val="16"/>
              </w:rPr>
              <w:t xml:space="preserve"> </w:t>
            </w:r>
            <w:r>
              <w:rPr>
                <w:b/>
                <w:sz w:val="16"/>
              </w:rPr>
              <w:t>(p.</w:t>
            </w:r>
            <w:r>
              <w:rPr>
                <w:b/>
                <w:spacing w:val="-5"/>
                <w:sz w:val="16"/>
              </w:rPr>
              <w:t xml:space="preserve"> </w:t>
            </w:r>
            <w:r>
              <w:rPr>
                <w:b/>
                <w:sz w:val="16"/>
              </w:rPr>
              <w:t>e.</w:t>
            </w:r>
            <w:r>
              <w:rPr>
                <w:b/>
                <w:spacing w:val="-5"/>
                <w:sz w:val="16"/>
              </w:rPr>
              <w:t xml:space="preserve"> </w:t>
            </w:r>
            <w:r>
              <w:rPr>
                <w:b/>
                <w:sz w:val="16"/>
              </w:rPr>
              <w:t>incorporando</w:t>
            </w:r>
            <w:r>
              <w:rPr>
                <w:b/>
                <w:spacing w:val="-3"/>
                <w:sz w:val="16"/>
              </w:rPr>
              <w:t xml:space="preserve"> </w:t>
            </w:r>
            <w:r>
              <w:rPr>
                <w:b/>
                <w:sz w:val="16"/>
              </w:rPr>
              <w:t>esquemas y expresiones de textos modelo con funciones comunicativas similares</w:t>
            </w:r>
            <w:r>
              <w:rPr>
                <w:b/>
                <w:spacing w:val="-18"/>
                <w:sz w:val="16"/>
              </w:rPr>
              <w:t xml:space="preserve"> </w:t>
            </w:r>
            <w:r>
              <w:rPr>
                <w:b/>
                <w:sz w:val="16"/>
              </w:rPr>
              <w:t>al</w:t>
            </w:r>
          </w:p>
          <w:p w:rsidR="00586908" w:rsidRDefault="00586908" w:rsidP="00F92CFA">
            <w:pPr>
              <w:pStyle w:val="TableParagraph"/>
              <w:ind w:left="107"/>
              <w:rPr>
                <w:b/>
                <w:sz w:val="16"/>
              </w:rPr>
            </w:pPr>
            <w:proofErr w:type="gramStart"/>
            <w:r>
              <w:rPr>
                <w:b/>
                <w:sz w:val="16"/>
              </w:rPr>
              <w:t>texto</w:t>
            </w:r>
            <w:proofErr w:type="gramEnd"/>
            <w:r>
              <w:rPr>
                <w:b/>
                <w:sz w:val="16"/>
              </w:rPr>
              <w:t xml:space="preserve"> que se quiere producir).</w:t>
            </w:r>
          </w:p>
          <w:p w:rsidR="00586908" w:rsidRDefault="00586908" w:rsidP="0030404E">
            <w:pPr>
              <w:pStyle w:val="TableParagraph"/>
              <w:numPr>
                <w:ilvl w:val="1"/>
                <w:numId w:val="56"/>
              </w:numPr>
              <w:tabs>
                <w:tab w:val="left" w:pos="329"/>
              </w:tabs>
              <w:spacing w:before="28" w:line="276" w:lineRule="auto"/>
              <w:ind w:right="570" w:firstLine="0"/>
              <w:rPr>
                <w:sz w:val="16"/>
              </w:rPr>
            </w:pPr>
            <w:proofErr w:type="gramStart"/>
            <w:r>
              <w:rPr>
                <w:sz w:val="16"/>
              </w:rPr>
              <w:t>Usar</w:t>
            </w:r>
            <w:proofErr w:type="gramEnd"/>
            <w:r>
              <w:rPr>
                <w:spacing w:val="-5"/>
                <w:sz w:val="16"/>
              </w:rPr>
              <w:t xml:space="preserve"> </w:t>
            </w:r>
            <w:r>
              <w:rPr>
                <w:sz w:val="16"/>
              </w:rPr>
              <w:t>mecanismos</w:t>
            </w:r>
            <w:r>
              <w:rPr>
                <w:spacing w:val="-5"/>
                <w:sz w:val="16"/>
              </w:rPr>
              <w:t xml:space="preserve"> </w:t>
            </w:r>
            <w:r>
              <w:rPr>
                <w:sz w:val="16"/>
              </w:rPr>
              <w:t>de</w:t>
            </w:r>
            <w:r>
              <w:rPr>
                <w:spacing w:val="-5"/>
                <w:sz w:val="16"/>
              </w:rPr>
              <w:t xml:space="preserve"> </w:t>
            </w:r>
            <w:r>
              <w:rPr>
                <w:sz w:val="16"/>
              </w:rPr>
              <w:t>organización,</w:t>
            </w:r>
            <w:r>
              <w:rPr>
                <w:spacing w:val="-5"/>
                <w:sz w:val="16"/>
              </w:rPr>
              <w:t xml:space="preserve"> </w:t>
            </w:r>
            <w:r>
              <w:rPr>
                <w:sz w:val="16"/>
              </w:rPr>
              <w:t>articulación</w:t>
            </w:r>
            <w:r>
              <w:rPr>
                <w:spacing w:val="-3"/>
                <w:sz w:val="16"/>
              </w:rPr>
              <w:t xml:space="preserve"> </w:t>
            </w:r>
            <w:r>
              <w:rPr>
                <w:sz w:val="16"/>
              </w:rPr>
              <w:t>y</w:t>
            </w:r>
            <w:r>
              <w:rPr>
                <w:spacing w:val="-5"/>
                <w:sz w:val="16"/>
              </w:rPr>
              <w:t xml:space="preserve"> </w:t>
            </w:r>
            <w:r>
              <w:rPr>
                <w:sz w:val="16"/>
              </w:rPr>
              <w:t>cohesión</w:t>
            </w:r>
            <w:r>
              <w:rPr>
                <w:spacing w:val="-5"/>
                <w:sz w:val="16"/>
              </w:rPr>
              <w:t xml:space="preserve"> </w:t>
            </w:r>
            <w:r>
              <w:rPr>
                <w:sz w:val="16"/>
              </w:rPr>
              <w:t>para</w:t>
            </w:r>
            <w:r>
              <w:rPr>
                <w:spacing w:val="-3"/>
                <w:sz w:val="16"/>
              </w:rPr>
              <w:t xml:space="preserve"> </w:t>
            </w:r>
            <w:r>
              <w:rPr>
                <w:sz w:val="16"/>
              </w:rPr>
              <w:t>la</w:t>
            </w:r>
            <w:r>
              <w:rPr>
                <w:spacing w:val="-3"/>
                <w:sz w:val="16"/>
              </w:rPr>
              <w:t xml:space="preserve"> </w:t>
            </w:r>
            <w:r>
              <w:rPr>
                <w:sz w:val="16"/>
              </w:rPr>
              <w:t>escritura</w:t>
            </w:r>
            <w:r>
              <w:rPr>
                <w:spacing w:val="-5"/>
                <w:sz w:val="16"/>
              </w:rPr>
              <w:t xml:space="preserve"> </w:t>
            </w:r>
            <w:r>
              <w:rPr>
                <w:sz w:val="16"/>
              </w:rPr>
              <w:t>de textos breves o de longitud</w:t>
            </w:r>
            <w:r>
              <w:rPr>
                <w:spacing w:val="-9"/>
                <w:sz w:val="16"/>
              </w:rPr>
              <w:t xml:space="preserve"> </w:t>
            </w:r>
            <w:r>
              <w:rPr>
                <w:sz w:val="16"/>
              </w:rPr>
              <w:t>media.</w:t>
            </w:r>
          </w:p>
          <w:p w:rsidR="00586908" w:rsidRDefault="00586908" w:rsidP="0030404E">
            <w:pPr>
              <w:pStyle w:val="TableParagraph"/>
              <w:numPr>
                <w:ilvl w:val="1"/>
                <w:numId w:val="56"/>
              </w:numPr>
              <w:tabs>
                <w:tab w:val="left" w:pos="329"/>
              </w:tabs>
              <w:spacing w:line="276" w:lineRule="auto"/>
              <w:ind w:right="470" w:firstLine="0"/>
              <w:rPr>
                <w:sz w:val="16"/>
              </w:rPr>
            </w:pPr>
            <w:r>
              <w:rPr>
                <w:sz w:val="16"/>
              </w:rPr>
              <w:t>Aplicar</w:t>
            </w:r>
            <w:r>
              <w:rPr>
                <w:spacing w:val="-6"/>
                <w:sz w:val="16"/>
              </w:rPr>
              <w:t xml:space="preserve"> </w:t>
            </w:r>
            <w:r>
              <w:rPr>
                <w:sz w:val="16"/>
              </w:rPr>
              <w:t>las</w:t>
            </w:r>
            <w:r>
              <w:rPr>
                <w:spacing w:val="-5"/>
                <w:sz w:val="16"/>
              </w:rPr>
              <w:t xml:space="preserve"> </w:t>
            </w:r>
            <w:r>
              <w:rPr>
                <w:sz w:val="16"/>
              </w:rPr>
              <w:t>estrategias</w:t>
            </w:r>
            <w:r>
              <w:rPr>
                <w:spacing w:val="-5"/>
                <w:sz w:val="16"/>
              </w:rPr>
              <w:t xml:space="preserve"> </w:t>
            </w:r>
            <w:r>
              <w:rPr>
                <w:sz w:val="16"/>
              </w:rPr>
              <w:t>necesarias</w:t>
            </w:r>
            <w:r>
              <w:rPr>
                <w:spacing w:val="-6"/>
                <w:sz w:val="16"/>
              </w:rPr>
              <w:t xml:space="preserve"> </w:t>
            </w:r>
            <w:r>
              <w:rPr>
                <w:sz w:val="16"/>
              </w:rPr>
              <w:t>para</w:t>
            </w:r>
            <w:r>
              <w:rPr>
                <w:spacing w:val="-3"/>
                <w:sz w:val="16"/>
              </w:rPr>
              <w:t xml:space="preserve"> </w:t>
            </w:r>
            <w:r>
              <w:rPr>
                <w:sz w:val="16"/>
              </w:rPr>
              <w:t>superar</w:t>
            </w:r>
            <w:r>
              <w:rPr>
                <w:spacing w:val="-5"/>
                <w:sz w:val="16"/>
              </w:rPr>
              <w:t xml:space="preserve"> </w:t>
            </w:r>
            <w:r>
              <w:rPr>
                <w:sz w:val="16"/>
              </w:rPr>
              <w:t>las</w:t>
            </w:r>
            <w:r>
              <w:rPr>
                <w:spacing w:val="-6"/>
                <w:sz w:val="16"/>
              </w:rPr>
              <w:t xml:space="preserve"> </w:t>
            </w:r>
            <w:r>
              <w:rPr>
                <w:sz w:val="16"/>
              </w:rPr>
              <w:t>carencias</w:t>
            </w:r>
            <w:r>
              <w:rPr>
                <w:spacing w:val="-5"/>
                <w:sz w:val="16"/>
              </w:rPr>
              <w:t xml:space="preserve"> </w:t>
            </w:r>
            <w:r>
              <w:rPr>
                <w:sz w:val="16"/>
              </w:rPr>
              <w:t>de</w:t>
            </w:r>
            <w:r>
              <w:rPr>
                <w:spacing w:val="-4"/>
                <w:sz w:val="16"/>
              </w:rPr>
              <w:t xml:space="preserve"> </w:t>
            </w:r>
            <w:r>
              <w:rPr>
                <w:sz w:val="16"/>
              </w:rPr>
              <w:t>su</w:t>
            </w:r>
            <w:r>
              <w:rPr>
                <w:spacing w:val="-3"/>
                <w:sz w:val="16"/>
              </w:rPr>
              <w:t xml:space="preserve"> </w:t>
            </w:r>
            <w:r>
              <w:rPr>
                <w:sz w:val="16"/>
              </w:rPr>
              <w:t>competencia comunicativa, con el fin de dejar claro lo que quiere</w:t>
            </w:r>
            <w:r>
              <w:rPr>
                <w:spacing w:val="-17"/>
                <w:sz w:val="16"/>
              </w:rPr>
              <w:t xml:space="preserve"> </w:t>
            </w:r>
            <w:r>
              <w:rPr>
                <w:sz w:val="16"/>
              </w:rPr>
              <w:t>expresar.</w:t>
            </w:r>
          </w:p>
          <w:p w:rsidR="00586908" w:rsidRDefault="00586908" w:rsidP="0030404E">
            <w:pPr>
              <w:pStyle w:val="TableParagraph"/>
              <w:numPr>
                <w:ilvl w:val="1"/>
                <w:numId w:val="55"/>
              </w:numPr>
              <w:tabs>
                <w:tab w:val="left" w:pos="329"/>
              </w:tabs>
              <w:spacing w:line="276" w:lineRule="auto"/>
              <w:ind w:right="631" w:firstLine="0"/>
              <w:rPr>
                <w:sz w:val="16"/>
              </w:rPr>
            </w:pPr>
            <w:r>
              <w:rPr>
                <w:sz w:val="16"/>
              </w:rPr>
              <w:t>Planificar</w:t>
            </w:r>
            <w:r>
              <w:rPr>
                <w:spacing w:val="-5"/>
                <w:sz w:val="16"/>
              </w:rPr>
              <w:t xml:space="preserve"> </w:t>
            </w:r>
            <w:r>
              <w:rPr>
                <w:sz w:val="16"/>
              </w:rPr>
              <w:t>y</w:t>
            </w:r>
            <w:r>
              <w:rPr>
                <w:spacing w:val="-5"/>
                <w:sz w:val="16"/>
              </w:rPr>
              <w:t xml:space="preserve"> </w:t>
            </w:r>
            <w:r>
              <w:rPr>
                <w:sz w:val="16"/>
              </w:rPr>
              <w:t>redactar</w:t>
            </w:r>
            <w:r>
              <w:rPr>
                <w:spacing w:val="-5"/>
                <w:sz w:val="16"/>
              </w:rPr>
              <w:t xml:space="preserve"> </w:t>
            </w:r>
            <w:r>
              <w:rPr>
                <w:sz w:val="16"/>
              </w:rPr>
              <w:t>distintos</w:t>
            </w:r>
            <w:r>
              <w:rPr>
                <w:spacing w:val="-5"/>
                <w:sz w:val="16"/>
              </w:rPr>
              <w:t xml:space="preserve"> </w:t>
            </w:r>
            <w:r>
              <w:rPr>
                <w:sz w:val="16"/>
              </w:rPr>
              <w:t>tipos</w:t>
            </w:r>
            <w:r>
              <w:rPr>
                <w:spacing w:val="-5"/>
                <w:sz w:val="16"/>
              </w:rPr>
              <w:t xml:space="preserve"> </w:t>
            </w:r>
            <w:r>
              <w:rPr>
                <w:sz w:val="16"/>
              </w:rPr>
              <w:t>de</w:t>
            </w:r>
            <w:r>
              <w:rPr>
                <w:spacing w:val="-5"/>
                <w:sz w:val="16"/>
              </w:rPr>
              <w:t xml:space="preserve"> </w:t>
            </w:r>
            <w:r>
              <w:rPr>
                <w:sz w:val="16"/>
              </w:rPr>
              <w:t>textos</w:t>
            </w:r>
            <w:r>
              <w:rPr>
                <w:spacing w:val="-5"/>
                <w:sz w:val="16"/>
              </w:rPr>
              <w:t xml:space="preserve"> </w:t>
            </w:r>
            <w:r>
              <w:rPr>
                <w:sz w:val="16"/>
              </w:rPr>
              <w:t>realizando</w:t>
            </w:r>
            <w:r>
              <w:rPr>
                <w:spacing w:val="-3"/>
                <w:sz w:val="16"/>
              </w:rPr>
              <w:t xml:space="preserve"> </w:t>
            </w:r>
            <w:r>
              <w:rPr>
                <w:sz w:val="16"/>
              </w:rPr>
              <w:t>versiones</w:t>
            </w:r>
            <w:r>
              <w:rPr>
                <w:spacing w:val="-5"/>
                <w:sz w:val="16"/>
              </w:rPr>
              <w:t xml:space="preserve"> </w:t>
            </w:r>
            <w:r>
              <w:rPr>
                <w:sz w:val="16"/>
              </w:rPr>
              <w:t>sucesivas</w:t>
            </w:r>
            <w:r>
              <w:rPr>
                <w:spacing w:val="-5"/>
                <w:sz w:val="16"/>
              </w:rPr>
              <w:t xml:space="preserve"> </w:t>
            </w:r>
            <w:r>
              <w:rPr>
                <w:sz w:val="16"/>
              </w:rPr>
              <w:t>y perfeccionándolas hasta llegar a la versión</w:t>
            </w:r>
            <w:r>
              <w:rPr>
                <w:spacing w:val="-8"/>
                <w:sz w:val="16"/>
              </w:rPr>
              <w:t xml:space="preserve"> </w:t>
            </w:r>
            <w:r>
              <w:rPr>
                <w:sz w:val="16"/>
              </w:rPr>
              <w:t>definitiva.</w:t>
            </w:r>
          </w:p>
          <w:p w:rsidR="00586908" w:rsidRDefault="00586908" w:rsidP="0030404E">
            <w:pPr>
              <w:pStyle w:val="TableParagraph"/>
              <w:numPr>
                <w:ilvl w:val="1"/>
                <w:numId w:val="55"/>
              </w:numPr>
              <w:tabs>
                <w:tab w:val="left" w:pos="329"/>
              </w:tabs>
              <w:ind w:left="328" w:hanging="222"/>
              <w:rPr>
                <w:sz w:val="16"/>
              </w:rPr>
            </w:pPr>
            <w:r>
              <w:rPr>
                <w:sz w:val="16"/>
              </w:rPr>
              <w:t>Mostrar</w:t>
            </w:r>
            <w:r>
              <w:rPr>
                <w:spacing w:val="-5"/>
                <w:sz w:val="16"/>
              </w:rPr>
              <w:t xml:space="preserve"> </w:t>
            </w:r>
            <w:r>
              <w:rPr>
                <w:sz w:val="16"/>
              </w:rPr>
              <w:t>interés</w:t>
            </w:r>
            <w:r>
              <w:rPr>
                <w:spacing w:val="-4"/>
                <w:sz w:val="16"/>
              </w:rPr>
              <w:t xml:space="preserve"> </w:t>
            </w:r>
            <w:r>
              <w:rPr>
                <w:sz w:val="16"/>
              </w:rPr>
              <w:t>por</w:t>
            </w:r>
            <w:r>
              <w:rPr>
                <w:spacing w:val="-4"/>
                <w:sz w:val="16"/>
              </w:rPr>
              <w:t xml:space="preserve"> </w:t>
            </w:r>
            <w:r>
              <w:rPr>
                <w:sz w:val="16"/>
              </w:rPr>
              <w:t>la</w:t>
            </w:r>
            <w:r>
              <w:rPr>
                <w:spacing w:val="-5"/>
                <w:sz w:val="16"/>
              </w:rPr>
              <w:t xml:space="preserve"> </w:t>
            </w:r>
            <w:r>
              <w:rPr>
                <w:sz w:val="16"/>
              </w:rPr>
              <w:t>presentación</w:t>
            </w:r>
            <w:r>
              <w:rPr>
                <w:spacing w:val="-2"/>
                <w:sz w:val="16"/>
              </w:rPr>
              <w:t xml:space="preserve"> </w:t>
            </w:r>
            <w:r>
              <w:rPr>
                <w:sz w:val="16"/>
              </w:rPr>
              <w:t>limpia</w:t>
            </w:r>
            <w:r>
              <w:rPr>
                <w:spacing w:val="-2"/>
                <w:sz w:val="16"/>
              </w:rPr>
              <w:t xml:space="preserve"> </w:t>
            </w:r>
            <w:r>
              <w:rPr>
                <w:sz w:val="16"/>
              </w:rPr>
              <w:t>y</w:t>
            </w:r>
            <w:r>
              <w:rPr>
                <w:spacing w:val="-4"/>
                <w:sz w:val="16"/>
              </w:rPr>
              <w:t xml:space="preserve"> </w:t>
            </w:r>
            <w:r>
              <w:rPr>
                <w:sz w:val="16"/>
              </w:rPr>
              <w:t>cuidad</w:t>
            </w:r>
            <w:r>
              <w:rPr>
                <w:spacing w:val="-2"/>
                <w:sz w:val="16"/>
              </w:rPr>
              <w:t xml:space="preserve"> </w:t>
            </w:r>
            <w:r>
              <w:rPr>
                <w:sz w:val="16"/>
              </w:rPr>
              <w:t>tanto</w:t>
            </w:r>
            <w:r>
              <w:rPr>
                <w:spacing w:val="-4"/>
                <w:sz w:val="16"/>
              </w:rPr>
              <w:t xml:space="preserve"> </w:t>
            </w:r>
            <w:r>
              <w:rPr>
                <w:sz w:val="16"/>
              </w:rPr>
              <w:t>en</w:t>
            </w:r>
            <w:r>
              <w:rPr>
                <w:spacing w:val="-2"/>
                <w:sz w:val="16"/>
              </w:rPr>
              <w:t xml:space="preserve"> </w:t>
            </w:r>
            <w:r>
              <w:rPr>
                <w:sz w:val="16"/>
              </w:rPr>
              <w:t>soporte</w:t>
            </w:r>
            <w:r>
              <w:rPr>
                <w:spacing w:val="-3"/>
                <w:sz w:val="16"/>
              </w:rPr>
              <w:t xml:space="preserve"> </w:t>
            </w:r>
            <w:r>
              <w:rPr>
                <w:sz w:val="16"/>
              </w:rPr>
              <w:t>papel</w:t>
            </w:r>
            <w:r>
              <w:rPr>
                <w:spacing w:val="-3"/>
                <w:sz w:val="16"/>
              </w:rPr>
              <w:t xml:space="preserve"> </w:t>
            </w:r>
            <w:proofErr w:type="gramStart"/>
            <w:r>
              <w:rPr>
                <w:sz w:val="16"/>
              </w:rPr>
              <w:t>como</w:t>
            </w:r>
            <w:proofErr w:type="gramEnd"/>
            <w:r>
              <w:rPr>
                <w:spacing w:val="-4"/>
                <w:sz w:val="16"/>
              </w:rPr>
              <w:t xml:space="preserve"> </w:t>
            </w:r>
            <w:r>
              <w:rPr>
                <w:sz w:val="16"/>
              </w:rPr>
              <w:t>digital.</w:t>
            </w:r>
          </w:p>
          <w:p w:rsidR="00586908" w:rsidRDefault="00586908" w:rsidP="00F92CFA">
            <w:pPr>
              <w:pStyle w:val="TableParagraph"/>
              <w:spacing w:before="9"/>
              <w:rPr>
                <w:rFonts w:ascii="Times New Roman"/>
                <w:sz w:val="20"/>
              </w:rPr>
            </w:pPr>
          </w:p>
          <w:p w:rsidR="00586908" w:rsidRDefault="00586908" w:rsidP="00F92CFA">
            <w:pPr>
              <w:pStyle w:val="TableParagraph"/>
              <w:spacing w:line="276" w:lineRule="auto"/>
              <w:ind w:left="107" w:right="306"/>
              <w:rPr>
                <w:b/>
                <w:sz w:val="16"/>
              </w:rPr>
            </w:pPr>
            <w:r>
              <w:rPr>
                <w:b/>
                <w:sz w:val="16"/>
              </w:rPr>
              <w:t>3. Incorporar a la producción del texto escrito los conocimientos socioculturales y sociolingüísticos adquiridos relativos a relaciones interpersonales y convenciones</w:t>
            </w:r>
          </w:p>
          <w:p w:rsidR="00586908" w:rsidRDefault="00586908" w:rsidP="00F92CFA">
            <w:pPr>
              <w:pStyle w:val="TableParagraph"/>
              <w:spacing w:before="1" w:line="276" w:lineRule="auto"/>
              <w:ind w:left="107" w:right="568"/>
              <w:rPr>
                <w:b/>
                <w:sz w:val="16"/>
              </w:rPr>
            </w:pPr>
            <w:r>
              <w:rPr>
                <w:b/>
                <w:sz w:val="16"/>
              </w:rPr>
              <w:t>sociales en los ámbitos personal, público, educativo y ocupacional, ajustando el mensaje, con la propiedad debida, a la persona destinataria y al</w:t>
            </w:r>
          </w:p>
        </w:tc>
        <w:tc>
          <w:tcPr>
            <w:tcW w:w="2409" w:type="dxa"/>
            <w:tcBorders>
              <w:left w:val="single" w:sz="4" w:space="0" w:color="000000"/>
              <w:bottom w:val="single" w:sz="4" w:space="0" w:color="000000"/>
              <w:right w:val="single" w:sz="4" w:space="0" w:color="000000"/>
            </w:tcBorders>
          </w:tcPr>
          <w:p w:rsidR="00586908" w:rsidRDefault="00586908" w:rsidP="0030404E">
            <w:pPr>
              <w:pStyle w:val="TableParagraph"/>
              <w:numPr>
                <w:ilvl w:val="0"/>
                <w:numId w:val="54"/>
              </w:numPr>
              <w:tabs>
                <w:tab w:val="left" w:pos="200"/>
              </w:tabs>
              <w:spacing w:line="276" w:lineRule="auto"/>
              <w:ind w:right="185" w:firstLine="0"/>
              <w:rPr>
                <w:sz w:val="16"/>
              </w:rPr>
            </w:pPr>
            <w:r>
              <w:rPr>
                <w:sz w:val="16"/>
              </w:rPr>
              <w:t xml:space="preserve">Completa </w:t>
            </w:r>
            <w:proofErr w:type="gramStart"/>
            <w:r>
              <w:rPr>
                <w:sz w:val="16"/>
              </w:rPr>
              <w:t>un</w:t>
            </w:r>
            <w:proofErr w:type="gramEnd"/>
            <w:r>
              <w:rPr>
                <w:sz w:val="16"/>
              </w:rPr>
              <w:t xml:space="preserve"> cuestionario con información personal, académica u ocupacional (p. e. para participar en un campo arqueológico de</w:t>
            </w:r>
            <w:r>
              <w:rPr>
                <w:spacing w:val="-19"/>
                <w:sz w:val="16"/>
              </w:rPr>
              <w:t xml:space="preserve"> </w:t>
            </w:r>
            <w:r>
              <w:rPr>
                <w:sz w:val="16"/>
              </w:rPr>
              <w:t>verano).</w:t>
            </w:r>
          </w:p>
          <w:p w:rsidR="00586908" w:rsidRDefault="00586908" w:rsidP="00F92CFA">
            <w:pPr>
              <w:pStyle w:val="TableParagraph"/>
              <w:spacing w:before="3"/>
              <w:rPr>
                <w:rFonts w:ascii="Times New Roman"/>
                <w:sz w:val="18"/>
              </w:rPr>
            </w:pPr>
          </w:p>
          <w:p w:rsidR="00586908" w:rsidRDefault="00586908" w:rsidP="0030404E">
            <w:pPr>
              <w:pStyle w:val="TableParagraph"/>
              <w:numPr>
                <w:ilvl w:val="0"/>
                <w:numId w:val="54"/>
              </w:numPr>
              <w:tabs>
                <w:tab w:val="left" w:pos="200"/>
              </w:tabs>
              <w:spacing w:line="276" w:lineRule="auto"/>
              <w:ind w:right="127" w:firstLine="0"/>
              <w:rPr>
                <w:sz w:val="16"/>
              </w:rPr>
            </w:pPr>
            <w:r>
              <w:rPr>
                <w:sz w:val="16"/>
              </w:rPr>
              <w:t xml:space="preserve">Escribe notas, anuncios, mensajes y comentarios breves, en cualquier </w:t>
            </w:r>
            <w:proofErr w:type="gramStart"/>
            <w:r>
              <w:rPr>
                <w:sz w:val="16"/>
              </w:rPr>
              <w:t>soporte(</w:t>
            </w:r>
            <w:proofErr w:type="gramEnd"/>
            <w:r>
              <w:rPr>
                <w:sz w:val="16"/>
              </w:rPr>
              <w:t>p. e. en Twitter o Facebook), en los que solicita y transmite información y opiniones sencillas, respetando las convenciones y normas de cortesía y de la</w:t>
            </w:r>
            <w:r>
              <w:rPr>
                <w:spacing w:val="-13"/>
                <w:sz w:val="16"/>
              </w:rPr>
              <w:t xml:space="preserve"> </w:t>
            </w:r>
            <w:r>
              <w:rPr>
                <w:sz w:val="16"/>
              </w:rPr>
              <w:t>etiqueta.</w:t>
            </w:r>
          </w:p>
          <w:p w:rsidR="00586908" w:rsidRDefault="00586908" w:rsidP="00F92CFA">
            <w:pPr>
              <w:pStyle w:val="TableParagraph"/>
              <w:spacing w:before="2"/>
              <w:rPr>
                <w:rFonts w:ascii="Times New Roman"/>
                <w:sz w:val="18"/>
              </w:rPr>
            </w:pPr>
          </w:p>
          <w:p w:rsidR="00586908" w:rsidRDefault="00586908" w:rsidP="0030404E">
            <w:pPr>
              <w:pStyle w:val="TableParagraph"/>
              <w:numPr>
                <w:ilvl w:val="0"/>
                <w:numId w:val="54"/>
              </w:numPr>
              <w:tabs>
                <w:tab w:val="left" w:pos="200"/>
              </w:tabs>
              <w:spacing w:line="276" w:lineRule="auto"/>
              <w:ind w:right="118" w:firstLine="0"/>
              <w:rPr>
                <w:sz w:val="16"/>
              </w:rPr>
            </w:pPr>
            <w:r>
              <w:rPr>
                <w:sz w:val="16"/>
              </w:rPr>
              <w:t xml:space="preserve">Escribe en </w:t>
            </w:r>
            <w:proofErr w:type="gramStart"/>
            <w:r>
              <w:rPr>
                <w:sz w:val="16"/>
              </w:rPr>
              <w:t>un</w:t>
            </w:r>
            <w:proofErr w:type="gramEnd"/>
            <w:r>
              <w:rPr>
                <w:sz w:val="16"/>
              </w:rPr>
              <w:t xml:space="preserve"> formato convencional, informes muy breves y sencillos en los que da información esencial sobre un tema académico, haciendo breves descripciones y narrando acontecimientos siguiendo una estructura</w:t>
            </w:r>
            <w:r>
              <w:rPr>
                <w:spacing w:val="-4"/>
                <w:sz w:val="16"/>
              </w:rPr>
              <w:t xml:space="preserve"> </w:t>
            </w:r>
            <w:r>
              <w:rPr>
                <w:sz w:val="16"/>
              </w:rPr>
              <w:t>esquemática.</w:t>
            </w:r>
          </w:p>
          <w:p w:rsidR="00586908" w:rsidRDefault="00586908" w:rsidP="00F92CFA">
            <w:pPr>
              <w:pStyle w:val="TableParagraph"/>
              <w:spacing w:before="5"/>
              <w:rPr>
                <w:rFonts w:ascii="Times New Roman"/>
                <w:sz w:val="18"/>
              </w:rPr>
            </w:pPr>
          </w:p>
          <w:p w:rsidR="00586908" w:rsidRDefault="00586908" w:rsidP="0030404E">
            <w:pPr>
              <w:pStyle w:val="TableParagraph"/>
              <w:numPr>
                <w:ilvl w:val="0"/>
                <w:numId w:val="54"/>
              </w:numPr>
              <w:tabs>
                <w:tab w:val="left" w:pos="200"/>
              </w:tabs>
              <w:spacing w:line="276" w:lineRule="auto"/>
              <w:ind w:right="98" w:firstLine="0"/>
              <w:rPr>
                <w:sz w:val="16"/>
              </w:rPr>
            </w:pPr>
            <w:r>
              <w:rPr>
                <w:sz w:val="16"/>
              </w:rPr>
              <w:t xml:space="preserve">Escribe correspondencia personal, en cualquier formato, en la que describe experiencias y sentimientos; narra, de forma lineal, actividades y experiencias pasadas (p. e. </w:t>
            </w:r>
            <w:proofErr w:type="gramStart"/>
            <w:r>
              <w:rPr>
                <w:sz w:val="16"/>
              </w:rPr>
              <w:t>un</w:t>
            </w:r>
            <w:proofErr w:type="gramEnd"/>
            <w:r>
              <w:rPr>
                <w:sz w:val="16"/>
              </w:rPr>
              <w:t xml:space="preserve"> viaje); e intercambia información y opiniones sobre temas concretos en sus áreas de interés personal o educativo.</w:t>
            </w:r>
          </w:p>
          <w:p w:rsidR="00586908" w:rsidRDefault="00586908" w:rsidP="00F92CFA">
            <w:pPr>
              <w:pStyle w:val="TableParagraph"/>
              <w:spacing w:before="6"/>
              <w:rPr>
                <w:rFonts w:ascii="Times New Roman"/>
                <w:sz w:val="18"/>
              </w:rPr>
            </w:pPr>
          </w:p>
          <w:p w:rsidR="00586908" w:rsidRDefault="00586908" w:rsidP="0030404E">
            <w:pPr>
              <w:pStyle w:val="TableParagraph"/>
              <w:numPr>
                <w:ilvl w:val="0"/>
                <w:numId w:val="54"/>
              </w:numPr>
              <w:tabs>
                <w:tab w:val="left" w:pos="200"/>
              </w:tabs>
              <w:ind w:left="199" w:hanging="83"/>
              <w:rPr>
                <w:sz w:val="16"/>
              </w:rPr>
            </w:pPr>
            <w:r>
              <w:rPr>
                <w:sz w:val="16"/>
              </w:rPr>
              <w:t>Escribe correspondencia</w:t>
            </w:r>
            <w:r>
              <w:rPr>
                <w:spacing w:val="-3"/>
                <w:sz w:val="16"/>
              </w:rPr>
              <w:t xml:space="preserve"> </w:t>
            </w:r>
            <w:r>
              <w:rPr>
                <w:sz w:val="16"/>
              </w:rPr>
              <w:t>formal</w:t>
            </w:r>
          </w:p>
        </w:tc>
        <w:tc>
          <w:tcPr>
            <w:tcW w:w="2551" w:type="dxa"/>
            <w:tcBorders>
              <w:left w:val="single" w:sz="4" w:space="0" w:color="000000"/>
              <w:bottom w:val="single" w:sz="4" w:space="0" w:color="000000"/>
              <w:right w:val="single" w:sz="4" w:space="0" w:color="000000"/>
            </w:tcBorders>
          </w:tcPr>
          <w:p w:rsidR="00586908" w:rsidRDefault="00586908" w:rsidP="00F92CFA">
            <w:pPr>
              <w:pStyle w:val="TableParagraph"/>
              <w:spacing w:line="276" w:lineRule="auto"/>
              <w:ind w:left="118" w:right="623"/>
              <w:rPr>
                <w:sz w:val="16"/>
              </w:rPr>
            </w:pPr>
            <w:r>
              <w:rPr>
                <w:sz w:val="16"/>
              </w:rPr>
              <w:t>-Comprender globalmente una conversación</w:t>
            </w:r>
            <w:r>
              <w:rPr>
                <w:spacing w:val="-2"/>
                <w:sz w:val="16"/>
              </w:rPr>
              <w:t xml:space="preserve"> </w:t>
            </w:r>
            <w:r>
              <w:rPr>
                <w:sz w:val="16"/>
              </w:rPr>
              <w:t>telefónica.</w:t>
            </w:r>
          </w:p>
          <w:p w:rsidR="00586908" w:rsidRDefault="00586908" w:rsidP="00F92CFA">
            <w:pPr>
              <w:pStyle w:val="TableParagraph"/>
              <w:spacing w:line="276" w:lineRule="auto"/>
              <w:ind w:left="118" w:right="667"/>
              <w:rPr>
                <w:sz w:val="16"/>
              </w:rPr>
            </w:pPr>
            <w:r>
              <w:rPr>
                <w:sz w:val="16"/>
              </w:rPr>
              <w:t>-Comprender mensajes de un contestador</w:t>
            </w:r>
            <w:r>
              <w:rPr>
                <w:spacing w:val="-5"/>
                <w:sz w:val="16"/>
              </w:rPr>
              <w:t xml:space="preserve"> </w:t>
            </w:r>
            <w:r>
              <w:rPr>
                <w:sz w:val="16"/>
              </w:rPr>
              <w:t>automático.</w:t>
            </w: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spacing w:before="2"/>
              <w:rPr>
                <w:rFonts w:ascii="Times New Roman"/>
                <w:sz w:val="23"/>
              </w:rPr>
            </w:pPr>
          </w:p>
          <w:p w:rsidR="00586908" w:rsidRDefault="00586908" w:rsidP="00F92CFA">
            <w:pPr>
              <w:pStyle w:val="TableParagraph"/>
              <w:spacing w:before="1"/>
              <w:ind w:left="118"/>
              <w:rPr>
                <w:sz w:val="16"/>
              </w:rPr>
            </w:pPr>
            <w:r>
              <w:rPr>
                <w:sz w:val="16"/>
              </w:rPr>
              <w:t>-Describir una</w:t>
            </w:r>
            <w:r>
              <w:rPr>
                <w:spacing w:val="-13"/>
                <w:sz w:val="16"/>
              </w:rPr>
              <w:t xml:space="preserve"> </w:t>
            </w:r>
            <w:r>
              <w:rPr>
                <w:sz w:val="16"/>
              </w:rPr>
              <w:t>persona.</w:t>
            </w:r>
          </w:p>
          <w:p w:rsidR="00586908" w:rsidRDefault="00586908" w:rsidP="00F92CFA">
            <w:pPr>
              <w:pStyle w:val="TableParagraph"/>
              <w:spacing w:before="27"/>
              <w:ind w:left="118"/>
              <w:rPr>
                <w:sz w:val="16"/>
              </w:rPr>
            </w:pPr>
            <w:r>
              <w:rPr>
                <w:sz w:val="16"/>
              </w:rPr>
              <w:t>-Formular diferencias.</w:t>
            </w:r>
          </w:p>
          <w:p w:rsidR="00586908" w:rsidRDefault="00586908" w:rsidP="00F92CFA">
            <w:pPr>
              <w:pStyle w:val="TableParagraph"/>
              <w:spacing w:before="28"/>
              <w:ind w:left="118"/>
              <w:rPr>
                <w:sz w:val="16"/>
              </w:rPr>
            </w:pPr>
            <w:r>
              <w:rPr>
                <w:sz w:val="16"/>
              </w:rPr>
              <w:t>-Llamar la atención.</w:t>
            </w:r>
          </w:p>
          <w:p w:rsidR="00586908" w:rsidRDefault="00586908" w:rsidP="00F92CFA">
            <w:pPr>
              <w:pStyle w:val="TableParagraph"/>
              <w:spacing w:before="27"/>
              <w:ind w:left="118"/>
              <w:rPr>
                <w:sz w:val="16"/>
              </w:rPr>
            </w:pPr>
            <w:r>
              <w:rPr>
                <w:sz w:val="16"/>
              </w:rPr>
              <w:t>-Expresar la ignorancia o certeza.</w:t>
            </w:r>
          </w:p>
          <w:p w:rsidR="00586908" w:rsidRDefault="00586908" w:rsidP="00F92CFA">
            <w:pPr>
              <w:pStyle w:val="TableParagraph"/>
              <w:spacing w:before="28"/>
              <w:ind w:left="118"/>
              <w:rPr>
                <w:sz w:val="16"/>
              </w:rPr>
            </w:pPr>
            <w:r>
              <w:rPr>
                <w:sz w:val="16"/>
              </w:rPr>
              <w:t>-Felicitar, consolar y animar.</w:t>
            </w:r>
          </w:p>
          <w:p w:rsidR="00586908" w:rsidRDefault="00586908" w:rsidP="00F92CFA">
            <w:pPr>
              <w:pStyle w:val="TableParagraph"/>
              <w:spacing w:before="28" w:line="276" w:lineRule="auto"/>
              <w:ind w:left="118" w:right="521"/>
              <w:rPr>
                <w:sz w:val="16"/>
              </w:rPr>
            </w:pPr>
            <w:r>
              <w:rPr>
                <w:sz w:val="16"/>
              </w:rPr>
              <w:t>-Presente del indicativo, futuro e imperativo.</w:t>
            </w:r>
          </w:p>
          <w:p w:rsidR="00586908" w:rsidRDefault="00586908" w:rsidP="00F92CFA">
            <w:pPr>
              <w:pStyle w:val="TableParagraph"/>
              <w:ind w:left="118"/>
              <w:rPr>
                <w:sz w:val="16"/>
              </w:rPr>
            </w:pPr>
            <w:r>
              <w:rPr>
                <w:sz w:val="16"/>
              </w:rPr>
              <w:t>-Los adverbios.</w:t>
            </w:r>
          </w:p>
          <w:p w:rsidR="00586908" w:rsidRDefault="00586908" w:rsidP="00F92CFA">
            <w:pPr>
              <w:pStyle w:val="TableParagraph"/>
              <w:spacing w:before="27"/>
              <w:ind w:left="118"/>
              <w:rPr>
                <w:sz w:val="16"/>
              </w:rPr>
            </w:pPr>
            <w:r>
              <w:rPr>
                <w:sz w:val="16"/>
              </w:rPr>
              <w:t>-Léxico de la apariencia física y la ropa.</w:t>
            </w:r>
          </w:p>
          <w:p w:rsidR="00586908" w:rsidRDefault="00586908" w:rsidP="00F92CFA">
            <w:pPr>
              <w:pStyle w:val="TableParagraph"/>
              <w:spacing w:before="28"/>
              <w:ind w:left="118"/>
              <w:rPr>
                <w:sz w:val="16"/>
              </w:rPr>
            </w:pPr>
            <w:r>
              <w:rPr>
                <w:sz w:val="16"/>
              </w:rPr>
              <w:t>-Descripción del carácter.</w:t>
            </w:r>
          </w:p>
          <w:p w:rsidR="00586908" w:rsidRDefault="00586908" w:rsidP="00F92CFA">
            <w:pPr>
              <w:pStyle w:val="TableParagraph"/>
              <w:spacing w:before="28"/>
              <w:ind w:left="118"/>
              <w:rPr>
                <w:sz w:val="16"/>
              </w:rPr>
            </w:pPr>
            <w:r>
              <w:rPr>
                <w:sz w:val="16"/>
              </w:rPr>
              <w:t>-Entonación y acento de insistencia.</w:t>
            </w:r>
          </w:p>
          <w:p w:rsidR="00586908" w:rsidRDefault="00586908" w:rsidP="00F92CFA">
            <w:pPr>
              <w:pStyle w:val="TableParagraph"/>
              <w:spacing w:before="28"/>
              <w:ind w:left="118"/>
              <w:rPr>
                <w:sz w:val="16"/>
              </w:rPr>
            </w:pPr>
            <w:r>
              <w:rPr>
                <w:sz w:val="16"/>
              </w:rPr>
              <w:t>-Acento fonético y tónico.</w:t>
            </w:r>
          </w:p>
          <w:p w:rsidR="00586908" w:rsidRDefault="00586908" w:rsidP="00F92CFA">
            <w:pPr>
              <w:pStyle w:val="TableParagraph"/>
              <w:spacing w:before="27"/>
              <w:ind w:left="118"/>
              <w:rPr>
                <w:sz w:val="16"/>
              </w:rPr>
            </w:pPr>
            <w:r>
              <w:rPr>
                <w:sz w:val="16"/>
              </w:rPr>
              <w:t>-Saludos y apellidos de países</w:t>
            </w:r>
          </w:p>
        </w:tc>
        <w:tc>
          <w:tcPr>
            <w:tcW w:w="715" w:type="dxa"/>
            <w:tcBorders>
              <w:left w:val="single" w:sz="4" w:space="0" w:color="000000"/>
              <w:bottom w:val="single" w:sz="4" w:space="0" w:color="000000"/>
            </w:tcBorders>
          </w:tcPr>
          <w:p w:rsidR="00586908" w:rsidRDefault="00586908" w:rsidP="00F92CFA">
            <w:pPr>
              <w:pStyle w:val="TableParagraph"/>
              <w:spacing w:line="226" w:lineRule="exact"/>
              <w:ind w:left="118"/>
              <w:rPr>
                <w:sz w:val="20"/>
              </w:rPr>
            </w:pPr>
            <w:r>
              <w:rPr>
                <w:w w:val="99"/>
                <w:sz w:val="20"/>
              </w:rPr>
              <w:t>0</w:t>
            </w: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spacing w:before="187"/>
              <w:ind w:left="118"/>
              <w:rPr>
                <w:sz w:val="20"/>
              </w:rPr>
            </w:pPr>
            <w:r>
              <w:rPr>
                <w:w w:val="99"/>
                <w:sz w:val="20"/>
              </w:rPr>
              <w:t>1</w:t>
            </w:r>
          </w:p>
        </w:tc>
        <w:tc>
          <w:tcPr>
            <w:tcW w:w="283" w:type="dxa"/>
            <w:tcBorders>
              <w:bottom w:val="single" w:sz="4" w:space="0" w:color="000000"/>
              <w:right w:val="single" w:sz="4" w:space="0" w:color="000000"/>
            </w:tcBorders>
          </w:tcPr>
          <w:p w:rsidR="00586908" w:rsidRDefault="00586908" w:rsidP="00F92CFA">
            <w:pPr>
              <w:pStyle w:val="TableParagraph"/>
              <w:spacing w:line="226" w:lineRule="exact"/>
              <w:ind w:left="109"/>
              <w:rPr>
                <w:sz w:val="20"/>
              </w:rPr>
            </w:pPr>
            <w:r>
              <w:rPr>
                <w:w w:val="99"/>
                <w:sz w:val="20"/>
              </w:rPr>
              <w:t>X</w:t>
            </w: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spacing w:before="8"/>
              <w:rPr>
                <w:rFonts w:ascii="Times New Roman"/>
                <w:sz w:val="31"/>
              </w:rPr>
            </w:pPr>
          </w:p>
          <w:p w:rsidR="00586908" w:rsidRDefault="00586908" w:rsidP="00F92CFA">
            <w:pPr>
              <w:pStyle w:val="TableParagraph"/>
              <w:ind w:left="109"/>
              <w:rPr>
                <w:sz w:val="20"/>
              </w:rPr>
            </w:pPr>
            <w:r>
              <w:rPr>
                <w:w w:val="99"/>
                <w:sz w:val="20"/>
              </w:rPr>
              <w:t>X</w:t>
            </w: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spacing w:before="6"/>
              <w:rPr>
                <w:rFonts w:ascii="Times New Roman"/>
                <w:sz w:val="32"/>
              </w:rPr>
            </w:pPr>
          </w:p>
          <w:p w:rsidR="00586908" w:rsidRDefault="00586908" w:rsidP="00F92CFA">
            <w:pPr>
              <w:pStyle w:val="TableParagraph"/>
              <w:ind w:left="109"/>
              <w:rPr>
                <w:sz w:val="20"/>
              </w:rPr>
            </w:pPr>
            <w:r>
              <w:rPr>
                <w:w w:val="99"/>
                <w:sz w:val="20"/>
              </w:rPr>
              <w:t>X</w:t>
            </w:r>
          </w:p>
          <w:p w:rsidR="00586908" w:rsidRDefault="00586908" w:rsidP="00F92CFA">
            <w:pPr>
              <w:pStyle w:val="TableParagraph"/>
              <w:rPr>
                <w:rFonts w:ascii="Times New Roman"/>
              </w:rPr>
            </w:pPr>
          </w:p>
          <w:p w:rsidR="00586908" w:rsidRDefault="00586908" w:rsidP="00F92CFA">
            <w:pPr>
              <w:pStyle w:val="TableParagraph"/>
              <w:spacing w:before="11"/>
              <w:rPr>
                <w:rFonts w:ascii="Times New Roman"/>
                <w:sz w:val="26"/>
              </w:rPr>
            </w:pPr>
          </w:p>
          <w:p w:rsidR="00586908" w:rsidRDefault="00586908" w:rsidP="00F92CFA">
            <w:pPr>
              <w:pStyle w:val="TableParagraph"/>
              <w:ind w:left="109"/>
              <w:rPr>
                <w:sz w:val="20"/>
              </w:rPr>
            </w:pPr>
            <w:r>
              <w:rPr>
                <w:w w:val="99"/>
                <w:sz w:val="20"/>
              </w:rPr>
              <w:t>X</w:t>
            </w:r>
          </w:p>
          <w:p w:rsidR="00586908" w:rsidRDefault="00586908" w:rsidP="00F92CFA">
            <w:pPr>
              <w:pStyle w:val="TableParagraph"/>
              <w:rPr>
                <w:rFonts w:ascii="Times New Roman"/>
              </w:rPr>
            </w:pPr>
          </w:p>
          <w:p w:rsidR="00586908" w:rsidRDefault="00586908" w:rsidP="00F92CFA">
            <w:pPr>
              <w:pStyle w:val="TableParagraph"/>
              <w:spacing w:before="11"/>
              <w:rPr>
                <w:rFonts w:ascii="Times New Roman"/>
                <w:sz w:val="26"/>
              </w:rPr>
            </w:pPr>
          </w:p>
          <w:p w:rsidR="00586908" w:rsidRDefault="00586908" w:rsidP="00F92CFA">
            <w:pPr>
              <w:pStyle w:val="TableParagraph"/>
              <w:ind w:left="109"/>
              <w:rPr>
                <w:sz w:val="20"/>
              </w:rPr>
            </w:pPr>
            <w:r>
              <w:rPr>
                <w:w w:val="99"/>
                <w:sz w:val="20"/>
              </w:rPr>
              <w:t>X</w:t>
            </w:r>
          </w:p>
        </w:tc>
        <w:tc>
          <w:tcPr>
            <w:tcW w:w="283" w:type="dxa"/>
            <w:tcBorders>
              <w:left w:val="single" w:sz="4" w:space="0" w:color="000000"/>
              <w:bottom w:val="single" w:sz="4" w:space="0" w:color="000000"/>
              <w:right w:val="single" w:sz="4" w:space="0" w:color="000000"/>
            </w:tcBorders>
          </w:tcPr>
          <w:p w:rsidR="00586908" w:rsidRDefault="00586908" w:rsidP="00F92CFA">
            <w:pPr>
              <w:pStyle w:val="TableParagraph"/>
              <w:rPr>
                <w:rFonts w:ascii="Times New Roman"/>
                <w:sz w:val="16"/>
              </w:rPr>
            </w:pPr>
          </w:p>
        </w:tc>
        <w:tc>
          <w:tcPr>
            <w:tcW w:w="286" w:type="dxa"/>
            <w:tcBorders>
              <w:left w:val="single" w:sz="4" w:space="0" w:color="000000"/>
              <w:bottom w:val="single" w:sz="4" w:space="0" w:color="000000"/>
              <w:right w:val="single" w:sz="4" w:space="0" w:color="000000"/>
            </w:tcBorders>
          </w:tcPr>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spacing w:before="5"/>
              <w:rPr>
                <w:rFonts w:ascii="Times New Roman"/>
                <w:sz w:val="29"/>
              </w:rPr>
            </w:pPr>
          </w:p>
          <w:p w:rsidR="00586908" w:rsidRDefault="00586908" w:rsidP="00F92CFA">
            <w:pPr>
              <w:pStyle w:val="TableParagraph"/>
              <w:ind w:left="119"/>
              <w:rPr>
                <w:sz w:val="20"/>
              </w:rPr>
            </w:pPr>
            <w:r>
              <w:rPr>
                <w:w w:val="99"/>
                <w:sz w:val="20"/>
              </w:rPr>
              <w:t>X</w:t>
            </w: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spacing w:before="5"/>
              <w:rPr>
                <w:rFonts w:ascii="Times New Roman"/>
                <w:sz w:val="32"/>
              </w:rPr>
            </w:pPr>
          </w:p>
          <w:p w:rsidR="00586908" w:rsidRDefault="00586908" w:rsidP="00F92CFA">
            <w:pPr>
              <w:pStyle w:val="TableParagraph"/>
              <w:ind w:left="119"/>
              <w:rPr>
                <w:sz w:val="20"/>
              </w:rPr>
            </w:pPr>
            <w:r>
              <w:rPr>
                <w:w w:val="99"/>
                <w:sz w:val="20"/>
              </w:rPr>
              <w:t>X</w:t>
            </w:r>
          </w:p>
          <w:p w:rsidR="00586908" w:rsidRDefault="00586908" w:rsidP="00F92CFA">
            <w:pPr>
              <w:pStyle w:val="TableParagraph"/>
              <w:rPr>
                <w:rFonts w:ascii="Times New Roman"/>
              </w:rPr>
            </w:pPr>
          </w:p>
          <w:p w:rsidR="00586908" w:rsidRDefault="00586908" w:rsidP="00F92CFA">
            <w:pPr>
              <w:pStyle w:val="TableParagraph"/>
              <w:spacing w:before="11"/>
              <w:rPr>
                <w:rFonts w:ascii="Times New Roman"/>
                <w:sz w:val="26"/>
              </w:rPr>
            </w:pPr>
          </w:p>
          <w:p w:rsidR="00586908" w:rsidRDefault="00586908" w:rsidP="00F92CFA">
            <w:pPr>
              <w:pStyle w:val="TableParagraph"/>
              <w:ind w:left="119"/>
              <w:rPr>
                <w:sz w:val="20"/>
              </w:rPr>
            </w:pPr>
            <w:r>
              <w:rPr>
                <w:w w:val="99"/>
                <w:sz w:val="20"/>
              </w:rPr>
              <w:t>X</w:t>
            </w:r>
          </w:p>
          <w:p w:rsidR="00586908" w:rsidRDefault="00586908" w:rsidP="00F92CFA">
            <w:pPr>
              <w:pStyle w:val="TableParagraph"/>
              <w:rPr>
                <w:rFonts w:ascii="Times New Roman"/>
              </w:rPr>
            </w:pPr>
          </w:p>
          <w:p w:rsidR="00586908" w:rsidRDefault="00586908" w:rsidP="00F92CFA">
            <w:pPr>
              <w:pStyle w:val="TableParagraph"/>
              <w:spacing w:before="11"/>
              <w:rPr>
                <w:rFonts w:ascii="Times New Roman"/>
                <w:sz w:val="26"/>
              </w:rPr>
            </w:pPr>
          </w:p>
          <w:p w:rsidR="00586908" w:rsidRDefault="00586908" w:rsidP="00F92CFA">
            <w:pPr>
              <w:pStyle w:val="TableParagraph"/>
              <w:ind w:left="119"/>
              <w:rPr>
                <w:sz w:val="20"/>
              </w:rPr>
            </w:pPr>
            <w:r>
              <w:rPr>
                <w:w w:val="99"/>
                <w:sz w:val="20"/>
              </w:rPr>
              <w:t>X</w:t>
            </w:r>
          </w:p>
        </w:tc>
        <w:tc>
          <w:tcPr>
            <w:tcW w:w="285" w:type="dxa"/>
            <w:tcBorders>
              <w:left w:val="single" w:sz="4" w:space="0" w:color="000000"/>
              <w:bottom w:val="single" w:sz="4" w:space="0" w:color="000000"/>
              <w:right w:val="single" w:sz="4" w:space="0" w:color="000000"/>
            </w:tcBorders>
          </w:tcPr>
          <w:p w:rsidR="00586908" w:rsidRDefault="00586908" w:rsidP="00F92CFA">
            <w:pPr>
              <w:pStyle w:val="TableParagraph"/>
              <w:spacing w:line="226" w:lineRule="exact"/>
              <w:ind w:left="119"/>
              <w:rPr>
                <w:sz w:val="20"/>
              </w:rPr>
            </w:pPr>
            <w:r>
              <w:rPr>
                <w:w w:val="99"/>
                <w:sz w:val="20"/>
              </w:rPr>
              <w:t>X</w:t>
            </w: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spacing w:before="8"/>
              <w:rPr>
                <w:rFonts w:ascii="Times New Roman"/>
                <w:sz w:val="31"/>
              </w:rPr>
            </w:pPr>
          </w:p>
          <w:p w:rsidR="00586908" w:rsidRDefault="00586908" w:rsidP="00F92CFA">
            <w:pPr>
              <w:pStyle w:val="TableParagraph"/>
              <w:ind w:left="119"/>
              <w:rPr>
                <w:sz w:val="20"/>
              </w:rPr>
            </w:pPr>
            <w:r>
              <w:rPr>
                <w:w w:val="99"/>
                <w:sz w:val="20"/>
              </w:rPr>
              <w:t>X</w:t>
            </w: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spacing w:before="6"/>
              <w:rPr>
                <w:rFonts w:ascii="Times New Roman"/>
                <w:sz w:val="32"/>
              </w:rPr>
            </w:pPr>
          </w:p>
          <w:p w:rsidR="00586908" w:rsidRDefault="00586908" w:rsidP="00F92CFA">
            <w:pPr>
              <w:pStyle w:val="TableParagraph"/>
              <w:ind w:left="119"/>
              <w:rPr>
                <w:sz w:val="20"/>
              </w:rPr>
            </w:pPr>
            <w:r>
              <w:rPr>
                <w:w w:val="99"/>
                <w:sz w:val="20"/>
              </w:rPr>
              <w:t>X</w:t>
            </w:r>
          </w:p>
          <w:p w:rsidR="00586908" w:rsidRDefault="00586908" w:rsidP="00F92CFA">
            <w:pPr>
              <w:pStyle w:val="TableParagraph"/>
              <w:rPr>
                <w:rFonts w:ascii="Times New Roman"/>
              </w:rPr>
            </w:pPr>
          </w:p>
          <w:p w:rsidR="00586908" w:rsidRDefault="00586908" w:rsidP="00F92CFA">
            <w:pPr>
              <w:pStyle w:val="TableParagraph"/>
              <w:spacing w:before="11"/>
              <w:rPr>
                <w:rFonts w:ascii="Times New Roman"/>
                <w:sz w:val="26"/>
              </w:rPr>
            </w:pPr>
          </w:p>
          <w:p w:rsidR="00586908" w:rsidRDefault="00586908" w:rsidP="00F92CFA">
            <w:pPr>
              <w:pStyle w:val="TableParagraph"/>
              <w:ind w:left="119"/>
              <w:rPr>
                <w:sz w:val="20"/>
              </w:rPr>
            </w:pPr>
            <w:r>
              <w:rPr>
                <w:w w:val="99"/>
                <w:sz w:val="20"/>
              </w:rPr>
              <w:t>X</w:t>
            </w:r>
          </w:p>
          <w:p w:rsidR="00586908" w:rsidRDefault="00586908" w:rsidP="00F92CFA">
            <w:pPr>
              <w:pStyle w:val="TableParagraph"/>
              <w:rPr>
                <w:rFonts w:ascii="Times New Roman"/>
              </w:rPr>
            </w:pPr>
          </w:p>
          <w:p w:rsidR="00586908" w:rsidRDefault="00586908" w:rsidP="00F92CFA">
            <w:pPr>
              <w:pStyle w:val="TableParagraph"/>
              <w:spacing w:before="11"/>
              <w:rPr>
                <w:rFonts w:ascii="Times New Roman"/>
                <w:sz w:val="26"/>
              </w:rPr>
            </w:pPr>
          </w:p>
          <w:p w:rsidR="00586908" w:rsidRDefault="00586908" w:rsidP="00F92CFA">
            <w:pPr>
              <w:pStyle w:val="TableParagraph"/>
              <w:ind w:left="119"/>
              <w:rPr>
                <w:sz w:val="20"/>
              </w:rPr>
            </w:pPr>
            <w:r>
              <w:rPr>
                <w:w w:val="99"/>
                <w:sz w:val="20"/>
              </w:rPr>
              <w:t>X</w:t>
            </w:r>
          </w:p>
        </w:tc>
        <w:tc>
          <w:tcPr>
            <w:tcW w:w="285" w:type="dxa"/>
            <w:tcBorders>
              <w:left w:val="single" w:sz="4" w:space="0" w:color="000000"/>
              <w:bottom w:val="single" w:sz="4" w:space="0" w:color="000000"/>
              <w:right w:val="single" w:sz="4" w:space="0" w:color="000000"/>
            </w:tcBorders>
          </w:tcPr>
          <w:p w:rsidR="00586908" w:rsidRDefault="00586908" w:rsidP="00F92CFA">
            <w:pPr>
              <w:pStyle w:val="TableParagraph"/>
              <w:spacing w:line="226" w:lineRule="exact"/>
              <w:ind w:left="120"/>
              <w:rPr>
                <w:sz w:val="20"/>
              </w:rPr>
            </w:pPr>
            <w:r>
              <w:rPr>
                <w:w w:val="99"/>
                <w:sz w:val="20"/>
              </w:rPr>
              <w:t>X</w:t>
            </w: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spacing w:before="8"/>
              <w:rPr>
                <w:rFonts w:ascii="Times New Roman"/>
                <w:sz w:val="31"/>
              </w:rPr>
            </w:pPr>
          </w:p>
          <w:p w:rsidR="00586908" w:rsidRDefault="00586908" w:rsidP="00F92CFA">
            <w:pPr>
              <w:pStyle w:val="TableParagraph"/>
              <w:ind w:left="120"/>
              <w:rPr>
                <w:sz w:val="20"/>
              </w:rPr>
            </w:pPr>
            <w:r>
              <w:rPr>
                <w:w w:val="99"/>
                <w:sz w:val="20"/>
              </w:rPr>
              <w:t>X</w:t>
            </w: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spacing w:before="6"/>
              <w:rPr>
                <w:rFonts w:ascii="Times New Roman"/>
                <w:sz w:val="32"/>
              </w:rPr>
            </w:pPr>
          </w:p>
          <w:p w:rsidR="00586908" w:rsidRDefault="00586908" w:rsidP="00F92CFA">
            <w:pPr>
              <w:pStyle w:val="TableParagraph"/>
              <w:ind w:left="120"/>
              <w:rPr>
                <w:sz w:val="20"/>
              </w:rPr>
            </w:pPr>
            <w:r>
              <w:rPr>
                <w:w w:val="99"/>
                <w:sz w:val="20"/>
              </w:rPr>
              <w:t>X</w:t>
            </w:r>
          </w:p>
          <w:p w:rsidR="00586908" w:rsidRDefault="00586908" w:rsidP="00F92CFA">
            <w:pPr>
              <w:pStyle w:val="TableParagraph"/>
              <w:rPr>
                <w:rFonts w:ascii="Times New Roman"/>
              </w:rPr>
            </w:pPr>
          </w:p>
          <w:p w:rsidR="00586908" w:rsidRDefault="00586908" w:rsidP="00F92CFA">
            <w:pPr>
              <w:pStyle w:val="TableParagraph"/>
              <w:spacing w:before="11"/>
              <w:rPr>
                <w:rFonts w:ascii="Times New Roman"/>
                <w:sz w:val="26"/>
              </w:rPr>
            </w:pPr>
          </w:p>
          <w:p w:rsidR="00586908" w:rsidRDefault="00586908" w:rsidP="00F92CFA">
            <w:pPr>
              <w:pStyle w:val="TableParagraph"/>
              <w:ind w:left="120"/>
              <w:rPr>
                <w:sz w:val="20"/>
              </w:rPr>
            </w:pPr>
            <w:r>
              <w:rPr>
                <w:w w:val="99"/>
                <w:sz w:val="20"/>
              </w:rPr>
              <w:t>X</w:t>
            </w:r>
          </w:p>
          <w:p w:rsidR="00586908" w:rsidRDefault="00586908" w:rsidP="00F92CFA">
            <w:pPr>
              <w:pStyle w:val="TableParagraph"/>
              <w:rPr>
                <w:rFonts w:ascii="Times New Roman"/>
              </w:rPr>
            </w:pPr>
          </w:p>
          <w:p w:rsidR="00586908" w:rsidRDefault="00586908" w:rsidP="00F92CFA">
            <w:pPr>
              <w:pStyle w:val="TableParagraph"/>
              <w:spacing w:before="11"/>
              <w:rPr>
                <w:rFonts w:ascii="Times New Roman"/>
                <w:sz w:val="26"/>
              </w:rPr>
            </w:pPr>
          </w:p>
          <w:p w:rsidR="00586908" w:rsidRDefault="00586908" w:rsidP="00F92CFA">
            <w:pPr>
              <w:pStyle w:val="TableParagraph"/>
              <w:ind w:left="120"/>
              <w:rPr>
                <w:sz w:val="20"/>
              </w:rPr>
            </w:pPr>
            <w:r>
              <w:rPr>
                <w:w w:val="99"/>
                <w:sz w:val="20"/>
              </w:rPr>
              <w:t>X</w:t>
            </w:r>
          </w:p>
        </w:tc>
        <w:tc>
          <w:tcPr>
            <w:tcW w:w="283" w:type="dxa"/>
            <w:tcBorders>
              <w:left w:val="single" w:sz="4" w:space="0" w:color="000000"/>
              <w:bottom w:val="single" w:sz="4" w:space="0" w:color="000000"/>
              <w:right w:val="single" w:sz="4" w:space="0" w:color="000000"/>
            </w:tcBorders>
          </w:tcPr>
          <w:p w:rsidR="00586908" w:rsidRDefault="00586908" w:rsidP="00F92CFA">
            <w:pPr>
              <w:pStyle w:val="TableParagraph"/>
              <w:spacing w:line="226" w:lineRule="exact"/>
              <w:ind w:left="120"/>
              <w:rPr>
                <w:sz w:val="20"/>
              </w:rPr>
            </w:pPr>
            <w:r>
              <w:rPr>
                <w:w w:val="99"/>
                <w:sz w:val="20"/>
              </w:rPr>
              <w:t>X</w:t>
            </w: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spacing w:before="8"/>
              <w:rPr>
                <w:rFonts w:ascii="Times New Roman"/>
                <w:sz w:val="31"/>
              </w:rPr>
            </w:pPr>
          </w:p>
          <w:p w:rsidR="00586908" w:rsidRDefault="00586908" w:rsidP="00F92CFA">
            <w:pPr>
              <w:pStyle w:val="TableParagraph"/>
              <w:ind w:left="120"/>
              <w:rPr>
                <w:sz w:val="20"/>
              </w:rPr>
            </w:pPr>
            <w:r>
              <w:rPr>
                <w:w w:val="99"/>
                <w:sz w:val="20"/>
              </w:rPr>
              <w:t>X</w:t>
            </w: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spacing w:before="6"/>
              <w:rPr>
                <w:rFonts w:ascii="Times New Roman"/>
                <w:sz w:val="32"/>
              </w:rPr>
            </w:pPr>
          </w:p>
          <w:p w:rsidR="00586908" w:rsidRDefault="00586908" w:rsidP="00F92CFA">
            <w:pPr>
              <w:pStyle w:val="TableParagraph"/>
              <w:ind w:left="120"/>
              <w:rPr>
                <w:sz w:val="20"/>
              </w:rPr>
            </w:pPr>
            <w:r>
              <w:rPr>
                <w:w w:val="99"/>
                <w:sz w:val="20"/>
              </w:rPr>
              <w:t>X</w:t>
            </w:r>
          </w:p>
          <w:p w:rsidR="00586908" w:rsidRDefault="00586908" w:rsidP="00F92CFA">
            <w:pPr>
              <w:pStyle w:val="TableParagraph"/>
              <w:rPr>
                <w:rFonts w:ascii="Times New Roman"/>
              </w:rPr>
            </w:pPr>
          </w:p>
          <w:p w:rsidR="00586908" w:rsidRDefault="00586908" w:rsidP="00F92CFA">
            <w:pPr>
              <w:pStyle w:val="TableParagraph"/>
              <w:spacing w:before="11"/>
              <w:rPr>
                <w:rFonts w:ascii="Times New Roman"/>
                <w:sz w:val="26"/>
              </w:rPr>
            </w:pPr>
          </w:p>
          <w:p w:rsidR="00586908" w:rsidRDefault="00586908" w:rsidP="00F92CFA">
            <w:pPr>
              <w:pStyle w:val="TableParagraph"/>
              <w:ind w:left="120"/>
              <w:rPr>
                <w:sz w:val="20"/>
              </w:rPr>
            </w:pPr>
            <w:r>
              <w:rPr>
                <w:w w:val="99"/>
                <w:sz w:val="20"/>
              </w:rPr>
              <w:t>X</w:t>
            </w:r>
          </w:p>
          <w:p w:rsidR="00586908" w:rsidRDefault="00586908" w:rsidP="00F92CFA">
            <w:pPr>
              <w:pStyle w:val="TableParagraph"/>
              <w:rPr>
                <w:rFonts w:ascii="Times New Roman"/>
              </w:rPr>
            </w:pPr>
          </w:p>
          <w:p w:rsidR="00586908" w:rsidRDefault="00586908" w:rsidP="00F92CFA">
            <w:pPr>
              <w:pStyle w:val="TableParagraph"/>
              <w:spacing w:before="11"/>
              <w:rPr>
                <w:rFonts w:ascii="Times New Roman"/>
                <w:sz w:val="26"/>
              </w:rPr>
            </w:pPr>
          </w:p>
          <w:p w:rsidR="00586908" w:rsidRDefault="00586908" w:rsidP="00F92CFA">
            <w:pPr>
              <w:pStyle w:val="TableParagraph"/>
              <w:ind w:left="120"/>
              <w:rPr>
                <w:sz w:val="20"/>
              </w:rPr>
            </w:pPr>
            <w:r>
              <w:rPr>
                <w:w w:val="99"/>
                <w:sz w:val="20"/>
              </w:rPr>
              <w:t>X</w:t>
            </w:r>
          </w:p>
        </w:tc>
        <w:tc>
          <w:tcPr>
            <w:tcW w:w="285" w:type="dxa"/>
            <w:tcBorders>
              <w:left w:val="single" w:sz="4" w:space="0" w:color="000000"/>
              <w:bottom w:val="single" w:sz="4" w:space="0" w:color="000000"/>
              <w:right w:val="single" w:sz="4" w:space="0" w:color="000000"/>
            </w:tcBorders>
          </w:tcPr>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spacing w:before="8"/>
              <w:rPr>
                <w:rFonts w:ascii="Times New Roman"/>
                <w:sz w:val="18"/>
              </w:rPr>
            </w:pPr>
          </w:p>
          <w:p w:rsidR="00586908" w:rsidRDefault="00586908" w:rsidP="00F92CFA">
            <w:pPr>
              <w:pStyle w:val="TableParagraph"/>
              <w:spacing w:before="1"/>
              <w:ind w:left="121"/>
              <w:rPr>
                <w:sz w:val="20"/>
              </w:rPr>
            </w:pPr>
            <w:r>
              <w:rPr>
                <w:w w:val="99"/>
                <w:sz w:val="20"/>
              </w:rPr>
              <w:t>X</w:t>
            </w:r>
          </w:p>
          <w:p w:rsidR="00586908" w:rsidRDefault="00586908" w:rsidP="00F92CFA">
            <w:pPr>
              <w:pStyle w:val="TableParagraph"/>
              <w:rPr>
                <w:rFonts w:ascii="Times New Roman"/>
              </w:rPr>
            </w:pPr>
          </w:p>
          <w:p w:rsidR="00586908" w:rsidRDefault="00586908" w:rsidP="00F92CFA">
            <w:pPr>
              <w:pStyle w:val="TableParagraph"/>
              <w:spacing w:before="11"/>
              <w:rPr>
                <w:rFonts w:ascii="Times New Roman"/>
                <w:sz w:val="26"/>
              </w:rPr>
            </w:pPr>
          </w:p>
          <w:p w:rsidR="00586908" w:rsidRDefault="00586908" w:rsidP="00F92CFA">
            <w:pPr>
              <w:pStyle w:val="TableParagraph"/>
              <w:ind w:left="121"/>
              <w:rPr>
                <w:sz w:val="20"/>
              </w:rPr>
            </w:pPr>
            <w:r>
              <w:rPr>
                <w:w w:val="99"/>
                <w:sz w:val="20"/>
              </w:rPr>
              <w:t>X</w:t>
            </w:r>
          </w:p>
        </w:tc>
        <w:tc>
          <w:tcPr>
            <w:tcW w:w="1975" w:type="dxa"/>
            <w:tcBorders>
              <w:left w:val="single" w:sz="4" w:space="0" w:color="000000"/>
              <w:bottom w:val="single" w:sz="4" w:space="0" w:color="000000"/>
            </w:tcBorders>
          </w:tcPr>
          <w:p w:rsidR="00586908" w:rsidRDefault="00586908" w:rsidP="0030404E">
            <w:pPr>
              <w:pStyle w:val="TableParagraph"/>
              <w:numPr>
                <w:ilvl w:val="0"/>
                <w:numId w:val="53"/>
              </w:numPr>
              <w:tabs>
                <w:tab w:val="left" w:pos="194"/>
              </w:tabs>
              <w:spacing w:before="120" w:line="276" w:lineRule="auto"/>
              <w:ind w:right="317" w:firstLine="0"/>
              <w:rPr>
                <w:sz w:val="16"/>
              </w:rPr>
            </w:pPr>
            <w:proofErr w:type="gramStart"/>
            <w:r>
              <w:rPr>
                <w:sz w:val="16"/>
              </w:rPr>
              <w:t>Uso</w:t>
            </w:r>
            <w:proofErr w:type="gramEnd"/>
            <w:r>
              <w:rPr>
                <w:sz w:val="16"/>
              </w:rPr>
              <w:t xml:space="preserve"> de tecnologías de</w:t>
            </w:r>
            <w:r>
              <w:rPr>
                <w:spacing w:val="-14"/>
                <w:sz w:val="16"/>
              </w:rPr>
              <w:t xml:space="preserve"> </w:t>
            </w:r>
            <w:r>
              <w:rPr>
                <w:sz w:val="16"/>
              </w:rPr>
              <w:t>la información.</w:t>
            </w:r>
          </w:p>
          <w:p w:rsidR="00586908" w:rsidRDefault="00586908" w:rsidP="00F92CFA">
            <w:pPr>
              <w:pStyle w:val="TableParagraph"/>
              <w:spacing w:before="5"/>
              <w:rPr>
                <w:rFonts w:ascii="Times New Roman"/>
                <w:sz w:val="17"/>
              </w:rPr>
            </w:pPr>
          </w:p>
          <w:p w:rsidR="00586908" w:rsidRDefault="00586908" w:rsidP="0030404E">
            <w:pPr>
              <w:pStyle w:val="TableParagraph"/>
              <w:numPr>
                <w:ilvl w:val="0"/>
                <w:numId w:val="53"/>
              </w:numPr>
              <w:tabs>
                <w:tab w:val="left" w:pos="194"/>
              </w:tabs>
              <w:spacing w:line="276" w:lineRule="auto"/>
              <w:ind w:right="241" w:firstLine="0"/>
              <w:rPr>
                <w:sz w:val="16"/>
              </w:rPr>
            </w:pPr>
            <w:r>
              <w:rPr>
                <w:sz w:val="16"/>
              </w:rPr>
              <w:t>Producción de textos con corrección gramatical, cohesión y reglas elementales de ortografía y puntuación.</w:t>
            </w:r>
          </w:p>
          <w:p w:rsidR="00586908" w:rsidRDefault="00586908" w:rsidP="00F92CFA">
            <w:pPr>
              <w:pStyle w:val="TableParagraph"/>
              <w:spacing w:before="4"/>
              <w:rPr>
                <w:rFonts w:ascii="Times New Roman"/>
                <w:sz w:val="17"/>
              </w:rPr>
            </w:pPr>
          </w:p>
          <w:p w:rsidR="00586908" w:rsidRDefault="00586908" w:rsidP="0030404E">
            <w:pPr>
              <w:pStyle w:val="TableParagraph"/>
              <w:numPr>
                <w:ilvl w:val="0"/>
                <w:numId w:val="53"/>
              </w:numPr>
              <w:tabs>
                <w:tab w:val="left" w:pos="194"/>
              </w:tabs>
              <w:spacing w:line="276" w:lineRule="auto"/>
              <w:ind w:right="132" w:firstLine="0"/>
              <w:rPr>
                <w:sz w:val="16"/>
              </w:rPr>
            </w:pPr>
            <w:r>
              <w:rPr>
                <w:sz w:val="16"/>
              </w:rPr>
              <w:t>Producción de oraciones enunciativas e</w:t>
            </w:r>
            <w:r>
              <w:rPr>
                <w:spacing w:val="-14"/>
                <w:sz w:val="16"/>
              </w:rPr>
              <w:t xml:space="preserve"> </w:t>
            </w:r>
            <w:r>
              <w:rPr>
                <w:sz w:val="16"/>
              </w:rPr>
              <w:t>interrogativas.</w:t>
            </w:r>
          </w:p>
          <w:p w:rsidR="00586908" w:rsidRDefault="00586908" w:rsidP="00F92CFA">
            <w:pPr>
              <w:pStyle w:val="TableParagraph"/>
              <w:spacing w:before="6"/>
              <w:rPr>
                <w:rFonts w:ascii="Times New Roman"/>
                <w:sz w:val="17"/>
              </w:rPr>
            </w:pPr>
          </w:p>
          <w:p w:rsidR="00586908" w:rsidRDefault="00586908" w:rsidP="0030404E">
            <w:pPr>
              <w:pStyle w:val="TableParagraph"/>
              <w:numPr>
                <w:ilvl w:val="0"/>
                <w:numId w:val="53"/>
              </w:numPr>
              <w:tabs>
                <w:tab w:val="left" w:pos="194"/>
              </w:tabs>
              <w:spacing w:line="276" w:lineRule="auto"/>
              <w:ind w:right="145" w:firstLine="0"/>
              <w:rPr>
                <w:sz w:val="16"/>
              </w:rPr>
            </w:pPr>
            <w:proofErr w:type="gramStart"/>
            <w:r>
              <w:rPr>
                <w:sz w:val="16"/>
              </w:rPr>
              <w:t>Uso</w:t>
            </w:r>
            <w:proofErr w:type="gramEnd"/>
            <w:r>
              <w:rPr>
                <w:sz w:val="16"/>
              </w:rPr>
              <w:t xml:space="preserve"> correcto de estructuras sintáctico-discursivas y de concordancia.</w:t>
            </w:r>
          </w:p>
          <w:p w:rsidR="00586908" w:rsidRDefault="00586908" w:rsidP="00F92CFA">
            <w:pPr>
              <w:pStyle w:val="TableParagraph"/>
              <w:spacing w:before="4"/>
              <w:rPr>
                <w:rFonts w:ascii="Times New Roman"/>
                <w:sz w:val="17"/>
              </w:rPr>
            </w:pPr>
          </w:p>
          <w:p w:rsidR="00586908" w:rsidRDefault="00586908" w:rsidP="0030404E">
            <w:pPr>
              <w:pStyle w:val="TableParagraph"/>
              <w:numPr>
                <w:ilvl w:val="0"/>
                <w:numId w:val="53"/>
              </w:numPr>
              <w:tabs>
                <w:tab w:val="left" w:pos="194"/>
              </w:tabs>
              <w:spacing w:line="276" w:lineRule="auto"/>
              <w:ind w:right="103" w:firstLine="0"/>
              <w:rPr>
                <w:sz w:val="16"/>
              </w:rPr>
            </w:pPr>
            <w:r>
              <w:rPr>
                <w:sz w:val="16"/>
              </w:rPr>
              <w:t xml:space="preserve">Realización de ejercicios </w:t>
            </w:r>
            <w:proofErr w:type="gramStart"/>
            <w:r>
              <w:rPr>
                <w:sz w:val="16"/>
              </w:rPr>
              <w:t>del</w:t>
            </w:r>
            <w:proofErr w:type="gramEnd"/>
            <w:r>
              <w:rPr>
                <w:sz w:val="16"/>
              </w:rPr>
              <w:t xml:space="preserve"> libro y</w:t>
            </w:r>
            <w:r>
              <w:rPr>
                <w:spacing w:val="-3"/>
                <w:sz w:val="16"/>
              </w:rPr>
              <w:t xml:space="preserve"> </w:t>
            </w:r>
            <w:r>
              <w:rPr>
                <w:sz w:val="16"/>
              </w:rPr>
              <w:t>cahier.</w:t>
            </w:r>
          </w:p>
          <w:p w:rsidR="00586908" w:rsidRDefault="00586908" w:rsidP="00F92CFA">
            <w:pPr>
              <w:pStyle w:val="TableParagraph"/>
              <w:spacing w:before="4"/>
              <w:rPr>
                <w:rFonts w:ascii="Times New Roman"/>
                <w:sz w:val="17"/>
              </w:rPr>
            </w:pPr>
          </w:p>
          <w:p w:rsidR="00586908" w:rsidRDefault="00586908" w:rsidP="0030404E">
            <w:pPr>
              <w:pStyle w:val="TableParagraph"/>
              <w:numPr>
                <w:ilvl w:val="0"/>
                <w:numId w:val="53"/>
              </w:numPr>
              <w:tabs>
                <w:tab w:val="left" w:pos="194"/>
              </w:tabs>
              <w:spacing w:line="276" w:lineRule="auto"/>
              <w:ind w:right="386" w:firstLine="0"/>
              <w:rPr>
                <w:sz w:val="16"/>
              </w:rPr>
            </w:pPr>
            <w:r>
              <w:rPr>
                <w:sz w:val="16"/>
              </w:rPr>
              <w:t>Realización de pruebas escritas.</w:t>
            </w:r>
          </w:p>
        </w:tc>
      </w:tr>
    </w:tbl>
    <w:p w:rsidR="00F941CF" w:rsidRDefault="00F941CF" w:rsidP="006B5C2E"/>
    <w:p w:rsidR="00F941CF" w:rsidRDefault="00F941CF" w:rsidP="006B5C2E"/>
    <w:tbl>
      <w:tblPr>
        <w:tblStyle w:val="TableNormal"/>
        <w:tblpPr w:leftFromText="141" w:rightFromText="141" w:vertAnchor="text" w:horzAnchor="margin" w:tblpY="86"/>
        <w:tblW w:w="15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492"/>
        <w:gridCol w:w="2409"/>
        <w:gridCol w:w="2551"/>
        <w:gridCol w:w="715"/>
        <w:gridCol w:w="283"/>
        <w:gridCol w:w="283"/>
        <w:gridCol w:w="286"/>
        <w:gridCol w:w="285"/>
        <w:gridCol w:w="285"/>
        <w:gridCol w:w="283"/>
        <w:gridCol w:w="285"/>
        <w:gridCol w:w="1975"/>
      </w:tblGrid>
      <w:tr w:rsidR="00586908" w:rsidTr="00586908">
        <w:trPr>
          <w:trHeight w:val="8237"/>
        </w:trPr>
        <w:tc>
          <w:tcPr>
            <w:tcW w:w="5492" w:type="dxa"/>
            <w:tcBorders>
              <w:bottom w:val="single" w:sz="4" w:space="0" w:color="000000"/>
              <w:right w:val="single" w:sz="4" w:space="0" w:color="000000"/>
            </w:tcBorders>
          </w:tcPr>
          <w:p w:rsidR="00586908" w:rsidRDefault="00586908" w:rsidP="00586908">
            <w:pPr>
              <w:pStyle w:val="TableParagraph"/>
              <w:spacing w:line="276" w:lineRule="auto"/>
              <w:ind w:left="107" w:right="255"/>
              <w:rPr>
                <w:b/>
                <w:sz w:val="16"/>
              </w:rPr>
            </w:pPr>
            <w:proofErr w:type="gramStart"/>
            <w:r>
              <w:rPr>
                <w:b/>
                <w:sz w:val="16"/>
              </w:rPr>
              <w:t>propósito</w:t>
            </w:r>
            <w:proofErr w:type="gramEnd"/>
            <w:r>
              <w:rPr>
                <w:b/>
                <w:sz w:val="16"/>
              </w:rPr>
              <w:t xml:space="preserve"> comunicativo y expresando opiniones y puntos de vista con la cortesía necesaria.</w:t>
            </w:r>
          </w:p>
          <w:p w:rsidR="00586908" w:rsidRDefault="00586908" w:rsidP="0030404E">
            <w:pPr>
              <w:pStyle w:val="TableParagraph"/>
              <w:numPr>
                <w:ilvl w:val="1"/>
                <w:numId w:val="59"/>
              </w:numPr>
              <w:tabs>
                <w:tab w:val="left" w:pos="329"/>
              </w:tabs>
              <w:ind w:hanging="222"/>
              <w:rPr>
                <w:sz w:val="16"/>
              </w:rPr>
            </w:pPr>
            <w:r>
              <w:rPr>
                <w:sz w:val="16"/>
              </w:rPr>
              <w:t>Utilizar</w:t>
            </w:r>
            <w:r>
              <w:rPr>
                <w:spacing w:val="-4"/>
                <w:sz w:val="16"/>
              </w:rPr>
              <w:t xml:space="preserve"> </w:t>
            </w:r>
            <w:r>
              <w:rPr>
                <w:sz w:val="16"/>
              </w:rPr>
              <w:t>de</w:t>
            </w:r>
            <w:r>
              <w:rPr>
                <w:spacing w:val="-1"/>
                <w:sz w:val="16"/>
              </w:rPr>
              <w:t xml:space="preserve"> </w:t>
            </w:r>
            <w:r>
              <w:rPr>
                <w:sz w:val="16"/>
              </w:rPr>
              <w:t>forma</w:t>
            </w:r>
            <w:r>
              <w:rPr>
                <w:spacing w:val="-1"/>
                <w:sz w:val="16"/>
              </w:rPr>
              <w:t xml:space="preserve"> </w:t>
            </w:r>
            <w:r>
              <w:rPr>
                <w:sz w:val="16"/>
              </w:rPr>
              <w:t>adecuada</w:t>
            </w:r>
            <w:r>
              <w:rPr>
                <w:spacing w:val="-2"/>
                <w:sz w:val="16"/>
              </w:rPr>
              <w:t xml:space="preserve"> </w:t>
            </w:r>
            <w:r>
              <w:rPr>
                <w:sz w:val="16"/>
              </w:rPr>
              <w:t>las</w:t>
            </w:r>
            <w:r>
              <w:rPr>
                <w:spacing w:val="-3"/>
                <w:sz w:val="16"/>
              </w:rPr>
              <w:t xml:space="preserve"> </w:t>
            </w:r>
            <w:r>
              <w:rPr>
                <w:sz w:val="16"/>
              </w:rPr>
              <w:t>fórmulas</w:t>
            </w:r>
            <w:r>
              <w:rPr>
                <w:spacing w:val="-3"/>
                <w:sz w:val="16"/>
              </w:rPr>
              <w:t xml:space="preserve"> </w:t>
            </w:r>
            <w:r>
              <w:rPr>
                <w:sz w:val="16"/>
              </w:rPr>
              <w:t>sencillas</w:t>
            </w:r>
            <w:r>
              <w:rPr>
                <w:spacing w:val="-3"/>
                <w:sz w:val="16"/>
              </w:rPr>
              <w:t xml:space="preserve"> </w:t>
            </w:r>
            <w:r>
              <w:rPr>
                <w:sz w:val="16"/>
              </w:rPr>
              <w:t>para</w:t>
            </w:r>
            <w:r>
              <w:rPr>
                <w:spacing w:val="-1"/>
                <w:sz w:val="16"/>
              </w:rPr>
              <w:t xml:space="preserve"> </w:t>
            </w:r>
            <w:r>
              <w:rPr>
                <w:sz w:val="16"/>
              </w:rPr>
              <w:t>escribir</w:t>
            </w:r>
            <w:r>
              <w:rPr>
                <w:spacing w:val="-4"/>
                <w:sz w:val="16"/>
              </w:rPr>
              <w:t xml:space="preserve"> </w:t>
            </w:r>
            <w:r>
              <w:rPr>
                <w:sz w:val="16"/>
              </w:rPr>
              <w:t>una</w:t>
            </w:r>
            <w:r>
              <w:rPr>
                <w:spacing w:val="-1"/>
                <w:sz w:val="16"/>
              </w:rPr>
              <w:t xml:space="preserve"> </w:t>
            </w:r>
            <w:r>
              <w:rPr>
                <w:sz w:val="16"/>
              </w:rPr>
              <w:t>carta</w:t>
            </w:r>
            <w:r>
              <w:rPr>
                <w:spacing w:val="-3"/>
                <w:sz w:val="16"/>
              </w:rPr>
              <w:t xml:space="preserve"> </w:t>
            </w:r>
            <w:r>
              <w:rPr>
                <w:sz w:val="16"/>
              </w:rPr>
              <w:t>o</w:t>
            </w:r>
            <w:r>
              <w:rPr>
                <w:spacing w:val="-1"/>
                <w:sz w:val="16"/>
              </w:rPr>
              <w:t xml:space="preserve"> </w:t>
            </w:r>
            <w:r>
              <w:rPr>
                <w:sz w:val="16"/>
              </w:rPr>
              <w:t>correo.</w:t>
            </w:r>
          </w:p>
          <w:p w:rsidR="00586908" w:rsidRDefault="00586908" w:rsidP="0030404E">
            <w:pPr>
              <w:pStyle w:val="TableParagraph"/>
              <w:numPr>
                <w:ilvl w:val="1"/>
                <w:numId w:val="59"/>
              </w:numPr>
              <w:tabs>
                <w:tab w:val="left" w:pos="365"/>
              </w:tabs>
              <w:spacing w:before="26" w:line="276" w:lineRule="auto"/>
              <w:ind w:left="107" w:right="280" w:firstLine="0"/>
              <w:rPr>
                <w:sz w:val="16"/>
              </w:rPr>
            </w:pPr>
            <w:r>
              <w:rPr>
                <w:sz w:val="16"/>
              </w:rPr>
              <w:t>Apreciar las similitudes y diferencias entre las realidades sociolingüísticas y socioculturales</w:t>
            </w:r>
            <w:r>
              <w:rPr>
                <w:spacing w:val="-3"/>
                <w:sz w:val="16"/>
              </w:rPr>
              <w:t xml:space="preserve"> </w:t>
            </w:r>
            <w:r>
              <w:rPr>
                <w:sz w:val="16"/>
              </w:rPr>
              <w:t>de</w:t>
            </w:r>
            <w:r>
              <w:rPr>
                <w:spacing w:val="-2"/>
                <w:sz w:val="16"/>
              </w:rPr>
              <w:t xml:space="preserve"> </w:t>
            </w:r>
            <w:r>
              <w:rPr>
                <w:sz w:val="16"/>
              </w:rPr>
              <w:t>su</w:t>
            </w:r>
            <w:r>
              <w:rPr>
                <w:spacing w:val="-4"/>
                <w:sz w:val="16"/>
              </w:rPr>
              <w:t xml:space="preserve"> </w:t>
            </w:r>
            <w:r>
              <w:rPr>
                <w:sz w:val="16"/>
              </w:rPr>
              <w:t>propio</w:t>
            </w:r>
            <w:r>
              <w:rPr>
                <w:spacing w:val="-4"/>
                <w:sz w:val="16"/>
              </w:rPr>
              <w:t xml:space="preserve"> </w:t>
            </w:r>
            <w:r>
              <w:rPr>
                <w:sz w:val="16"/>
              </w:rPr>
              <w:t>país</w:t>
            </w:r>
            <w:r>
              <w:rPr>
                <w:spacing w:val="-4"/>
                <w:sz w:val="16"/>
              </w:rPr>
              <w:t xml:space="preserve"> </w:t>
            </w:r>
            <w:r>
              <w:rPr>
                <w:sz w:val="16"/>
              </w:rPr>
              <w:t>y</w:t>
            </w:r>
            <w:r>
              <w:rPr>
                <w:spacing w:val="-4"/>
                <w:sz w:val="16"/>
              </w:rPr>
              <w:t xml:space="preserve"> </w:t>
            </w:r>
            <w:r>
              <w:rPr>
                <w:sz w:val="16"/>
              </w:rPr>
              <w:t>de</w:t>
            </w:r>
            <w:r>
              <w:rPr>
                <w:spacing w:val="-1"/>
                <w:sz w:val="16"/>
              </w:rPr>
              <w:t xml:space="preserve"> </w:t>
            </w:r>
            <w:r>
              <w:rPr>
                <w:sz w:val="16"/>
              </w:rPr>
              <w:t>los</w:t>
            </w:r>
            <w:r>
              <w:rPr>
                <w:spacing w:val="-7"/>
                <w:sz w:val="16"/>
              </w:rPr>
              <w:t xml:space="preserve"> </w:t>
            </w:r>
            <w:r>
              <w:rPr>
                <w:sz w:val="16"/>
              </w:rPr>
              <w:t>países</w:t>
            </w:r>
            <w:r>
              <w:rPr>
                <w:spacing w:val="-3"/>
                <w:sz w:val="16"/>
              </w:rPr>
              <w:t xml:space="preserve"> </w:t>
            </w:r>
            <w:r>
              <w:rPr>
                <w:sz w:val="16"/>
              </w:rPr>
              <w:t>en</w:t>
            </w:r>
            <w:r>
              <w:rPr>
                <w:spacing w:val="-2"/>
                <w:sz w:val="16"/>
              </w:rPr>
              <w:t xml:space="preserve"> </w:t>
            </w:r>
            <w:r>
              <w:rPr>
                <w:sz w:val="16"/>
              </w:rPr>
              <w:t>que</w:t>
            </w:r>
            <w:r>
              <w:rPr>
                <w:spacing w:val="-2"/>
                <w:sz w:val="16"/>
              </w:rPr>
              <w:t xml:space="preserve"> </w:t>
            </w:r>
            <w:r>
              <w:rPr>
                <w:sz w:val="16"/>
              </w:rPr>
              <w:t>se</w:t>
            </w:r>
            <w:r>
              <w:rPr>
                <w:spacing w:val="-4"/>
                <w:sz w:val="16"/>
              </w:rPr>
              <w:t xml:space="preserve"> </w:t>
            </w:r>
            <w:r>
              <w:rPr>
                <w:sz w:val="16"/>
              </w:rPr>
              <w:t>habla</w:t>
            </w:r>
            <w:r>
              <w:rPr>
                <w:spacing w:val="-1"/>
                <w:sz w:val="16"/>
              </w:rPr>
              <w:t xml:space="preserve"> </w:t>
            </w:r>
            <w:r>
              <w:rPr>
                <w:sz w:val="16"/>
              </w:rPr>
              <w:t>la</w:t>
            </w:r>
            <w:r>
              <w:rPr>
                <w:spacing w:val="-2"/>
                <w:sz w:val="16"/>
              </w:rPr>
              <w:t xml:space="preserve"> </w:t>
            </w:r>
            <w:r>
              <w:rPr>
                <w:sz w:val="16"/>
              </w:rPr>
              <w:t>lengua</w:t>
            </w:r>
            <w:r>
              <w:rPr>
                <w:spacing w:val="-4"/>
                <w:sz w:val="16"/>
              </w:rPr>
              <w:t xml:space="preserve"> </w:t>
            </w:r>
            <w:r>
              <w:rPr>
                <w:sz w:val="16"/>
              </w:rPr>
              <w:t>extranjera</w:t>
            </w:r>
            <w:r>
              <w:rPr>
                <w:spacing w:val="-2"/>
                <w:sz w:val="16"/>
              </w:rPr>
              <w:t xml:space="preserve"> </w:t>
            </w:r>
            <w:r>
              <w:rPr>
                <w:sz w:val="16"/>
              </w:rPr>
              <w:t>y ser consciente de cómo influyen en su modo de expresarse e</w:t>
            </w:r>
            <w:r>
              <w:rPr>
                <w:spacing w:val="-16"/>
                <w:sz w:val="16"/>
              </w:rPr>
              <w:t xml:space="preserve"> </w:t>
            </w:r>
            <w:r>
              <w:rPr>
                <w:sz w:val="16"/>
              </w:rPr>
              <w:t>interactuar.</w:t>
            </w:r>
          </w:p>
          <w:p w:rsidR="00586908" w:rsidRDefault="00586908" w:rsidP="0030404E">
            <w:pPr>
              <w:pStyle w:val="TableParagraph"/>
              <w:numPr>
                <w:ilvl w:val="1"/>
                <w:numId w:val="59"/>
              </w:numPr>
              <w:tabs>
                <w:tab w:val="left" w:pos="365"/>
              </w:tabs>
              <w:spacing w:line="276" w:lineRule="auto"/>
              <w:ind w:left="107" w:right="803" w:firstLine="0"/>
              <w:jc w:val="both"/>
              <w:rPr>
                <w:sz w:val="16"/>
              </w:rPr>
            </w:pPr>
            <w:r>
              <w:rPr>
                <w:sz w:val="16"/>
              </w:rPr>
              <w:t>Cuidar</w:t>
            </w:r>
            <w:r>
              <w:rPr>
                <w:spacing w:val="-5"/>
                <w:sz w:val="16"/>
              </w:rPr>
              <w:t xml:space="preserve"> </w:t>
            </w:r>
            <w:r>
              <w:rPr>
                <w:sz w:val="16"/>
              </w:rPr>
              <w:t>el</w:t>
            </w:r>
            <w:r>
              <w:rPr>
                <w:spacing w:val="-4"/>
                <w:sz w:val="16"/>
              </w:rPr>
              <w:t xml:space="preserve"> </w:t>
            </w:r>
            <w:proofErr w:type="gramStart"/>
            <w:r>
              <w:rPr>
                <w:sz w:val="16"/>
              </w:rPr>
              <w:t>uso</w:t>
            </w:r>
            <w:proofErr w:type="gramEnd"/>
            <w:r>
              <w:rPr>
                <w:spacing w:val="-5"/>
                <w:sz w:val="16"/>
              </w:rPr>
              <w:t xml:space="preserve"> </w:t>
            </w:r>
            <w:r>
              <w:rPr>
                <w:sz w:val="16"/>
              </w:rPr>
              <w:t>de</w:t>
            </w:r>
            <w:r>
              <w:rPr>
                <w:spacing w:val="-2"/>
                <w:sz w:val="16"/>
              </w:rPr>
              <w:t xml:space="preserve"> </w:t>
            </w:r>
            <w:r>
              <w:rPr>
                <w:sz w:val="16"/>
              </w:rPr>
              <w:t>los</w:t>
            </w:r>
            <w:r>
              <w:rPr>
                <w:spacing w:val="-5"/>
                <w:sz w:val="16"/>
              </w:rPr>
              <w:t xml:space="preserve"> </w:t>
            </w:r>
            <w:r>
              <w:rPr>
                <w:sz w:val="16"/>
              </w:rPr>
              <w:t>estereotipos</w:t>
            </w:r>
            <w:r>
              <w:rPr>
                <w:spacing w:val="-5"/>
                <w:sz w:val="16"/>
              </w:rPr>
              <w:t xml:space="preserve"> </w:t>
            </w:r>
            <w:r>
              <w:rPr>
                <w:sz w:val="16"/>
              </w:rPr>
              <w:t>culturales</w:t>
            </w:r>
            <w:r>
              <w:rPr>
                <w:spacing w:val="-5"/>
                <w:sz w:val="16"/>
              </w:rPr>
              <w:t xml:space="preserve"> </w:t>
            </w:r>
            <w:r>
              <w:rPr>
                <w:sz w:val="16"/>
              </w:rPr>
              <w:t>y</w:t>
            </w:r>
            <w:r>
              <w:rPr>
                <w:spacing w:val="-5"/>
                <w:sz w:val="16"/>
              </w:rPr>
              <w:t xml:space="preserve"> </w:t>
            </w:r>
            <w:r>
              <w:rPr>
                <w:sz w:val="16"/>
              </w:rPr>
              <w:t>sexuales,</w:t>
            </w:r>
            <w:r>
              <w:rPr>
                <w:spacing w:val="-5"/>
                <w:sz w:val="16"/>
              </w:rPr>
              <w:t xml:space="preserve"> </w:t>
            </w:r>
            <w:r>
              <w:rPr>
                <w:sz w:val="16"/>
              </w:rPr>
              <w:t>evitando</w:t>
            </w:r>
            <w:r>
              <w:rPr>
                <w:spacing w:val="-3"/>
                <w:sz w:val="16"/>
              </w:rPr>
              <w:t xml:space="preserve"> </w:t>
            </w:r>
            <w:r>
              <w:rPr>
                <w:sz w:val="16"/>
              </w:rPr>
              <w:t>cualquier tipo de discriminación sexual, cultural, religiosa o racial y así evitar situaciones potencialmente conflictivas.</w:t>
            </w:r>
          </w:p>
          <w:p w:rsidR="00586908" w:rsidRDefault="00586908" w:rsidP="0030404E">
            <w:pPr>
              <w:pStyle w:val="TableParagraph"/>
              <w:numPr>
                <w:ilvl w:val="1"/>
                <w:numId w:val="59"/>
              </w:numPr>
              <w:tabs>
                <w:tab w:val="left" w:pos="329"/>
              </w:tabs>
              <w:spacing w:line="276" w:lineRule="auto"/>
              <w:ind w:left="107" w:right="547" w:firstLine="0"/>
              <w:jc w:val="both"/>
              <w:rPr>
                <w:sz w:val="16"/>
              </w:rPr>
            </w:pPr>
            <w:r>
              <w:rPr>
                <w:sz w:val="16"/>
              </w:rPr>
              <w:t>Reconocer</w:t>
            </w:r>
            <w:r>
              <w:rPr>
                <w:spacing w:val="-6"/>
                <w:sz w:val="16"/>
              </w:rPr>
              <w:t xml:space="preserve"> </w:t>
            </w:r>
            <w:r>
              <w:rPr>
                <w:sz w:val="16"/>
              </w:rPr>
              <w:t>y</w:t>
            </w:r>
            <w:r>
              <w:rPr>
                <w:spacing w:val="-5"/>
                <w:sz w:val="16"/>
              </w:rPr>
              <w:t xml:space="preserve"> </w:t>
            </w:r>
            <w:r>
              <w:rPr>
                <w:sz w:val="16"/>
              </w:rPr>
              <w:t>valorar</w:t>
            </w:r>
            <w:r>
              <w:rPr>
                <w:spacing w:val="-5"/>
                <w:sz w:val="16"/>
              </w:rPr>
              <w:t xml:space="preserve"> </w:t>
            </w:r>
            <w:r>
              <w:rPr>
                <w:sz w:val="16"/>
              </w:rPr>
              <w:t>positivamente</w:t>
            </w:r>
            <w:r>
              <w:rPr>
                <w:spacing w:val="-3"/>
                <w:sz w:val="16"/>
              </w:rPr>
              <w:t xml:space="preserve"> </w:t>
            </w:r>
            <w:r>
              <w:rPr>
                <w:sz w:val="16"/>
              </w:rPr>
              <w:t>la</w:t>
            </w:r>
            <w:r>
              <w:rPr>
                <w:spacing w:val="-6"/>
                <w:sz w:val="16"/>
              </w:rPr>
              <w:t xml:space="preserve"> </w:t>
            </w:r>
            <w:r>
              <w:rPr>
                <w:sz w:val="16"/>
              </w:rPr>
              <w:t>riqueza</w:t>
            </w:r>
            <w:r>
              <w:rPr>
                <w:spacing w:val="-3"/>
                <w:sz w:val="16"/>
              </w:rPr>
              <w:t xml:space="preserve"> </w:t>
            </w:r>
            <w:r>
              <w:rPr>
                <w:sz w:val="16"/>
              </w:rPr>
              <w:t>que</w:t>
            </w:r>
            <w:r>
              <w:rPr>
                <w:spacing w:val="-2"/>
                <w:sz w:val="16"/>
              </w:rPr>
              <w:t xml:space="preserve"> </w:t>
            </w:r>
            <w:r>
              <w:rPr>
                <w:sz w:val="16"/>
              </w:rPr>
              <w:t>supone</w:t>
            </w:r>
            <w:r>
              <w:rPr>
                <w:spacing w:val="-3"/>
                <w:sz w:val="16"/>
              </w:rPr>
              <w:t xml:space="preserve"> </w:t>
            </w:r>
            <w:r>
              <w:rPr>
                <w:sz w:val="16"/>
              </w:rPr>
              <w:t>la</w:t>
            </w:r>
            <w:r>
              <w:rPr>
                <w:spacing w:val="-4"/>
                <w:sz w:val="16"/>
              </w:rPr>
              <w:t xml:space="preserve"> </w:t>
            </w:r>
            <w:r>
              <w:rPr>
                <w:sz w:val="16"/>
              </w:rPr>
              <w:t>diversidad</w:t>
            </w:r>
            <w:r>
              <w:rPr>
                <w:spacing w:val="-3"/>
                <w:sz w:val="16"/>
              </w:rPr>
              <w:t xml:space="preserve"> </w:t>
            </w:r>
            <w:r>
              <w:rPr>
                <w:sz w:val="16"/>
              </w:rPr>
              <w:t>social</w:t>
            </w:r>
            <w:r>
              <w:rPr>
                <w:spacing w:val="-4"/>
                <w:sz w:val="16"/>
              </w:rPr>
              <w:t xml:space="preserve"> </w:t>
            </w:r>
            <w:r>
              <w:rPr>
                <w:sz w:val="16"/>
              </w:rPr>
              <w:t>y cultural</w:t>
            </w:r>
            <w:r>
              <w:rPr>
                <w:spacing w:val="-5"/>
                <w:sz w:val="16"/>
              </w:rPr>
              <w:t xml:space="preserve"> </w:t>
            </w:r>
            <w:r>
              <w:rPr>
                <w:sz w:val="16"/>
              </w:rPr>
              <w:t>existente</w:t>
            </w:r>
            <w:r>
              <w:rPr>
                <w:spacing w:val="-3"/>
                <w:sz w:val="16"/>
              </w:rPr>
              <w:t xml:space="preserve"> </w:t>
            </w:r>
            <w:r>
              <w:rPr>
                <w:sz w:val="16"/>
              </w:rPr>
              <w:t>entre</w:t>
            </w:r>
            <w:r>
              <w:rPr>
                <w:spacing w:val="-4"/>
                <w:sz w:val="16"/>
              </w:rPr>
              <w:t xml:space="preserve"> </w:t>
            </w:r>
            <w:r>
              <w:rPr>
                <w:sz w:val="16"/>
              </w:rPr>
              <w:t>los</w:t>
            </w:r>
            <w:r>
              <w:rPr>
                <w:spacing w:val="-5"/>
                <w:sz w:val="16"/>
              </w:rPr>
              <w:t xml:space="preserve"> </w:t>
            </w:r>
            <w:r>
              <w:rPr>
                <w:sz w:val="16"/>
              </w:rPr>
              <w:t>diferentes</w:t>
            </w:r>
            <w:r>
              <w:rPr>
                <w:spacing w:val="-5"/>
                <w:sz w:val="16"/>
              </w:rPr>
              <w:t xml:space="preserve"> </w:t>
            </w:r>
            <w:r>
              <w:rPr>
                <w:sz w:val="16"/>
              </w:rPr>
              <w:t>grupos</w:t>
            </w:r>
            <w:r>
              <w:rPr>
                <w:spacing w:val="-5"/>
                <w:sz w:val="16"/>
              </w:rPr>
              <w:t xml:space="preserve"> </w:t>
            </w:r>
            <w:r>
              <w:rPr>
                <w:sz w:val="16"/>
              </w:rPr>
              <w:t>de</w:t>
            </w:r>
            <w:r>
              <w:rPr>
                <w:spacing w:val="-5"/>
                <w:sz w:val="16"/>
              </w:rPr>
              <w:t xml:space="preserve"> </w:t>
            </w:r>
            <w:r>
              <w:rPr>
                <w:sz w:val="16"/>
              </w:rPr>
              <w:t>una</w:t>
            </w:r>
            <w:r>
              <w:rPr>
                <w:spacing w:val="-4"/>
                <w:sz w:val="16"/>
              </w:rPr>
              <w:t xml:space="preserve"> </w:t>
            </w:r>
            <w:r>
              <w:rPr>
                <w:sz w:val="16"/>
              </w:rPr>
              <w:t>misma</w:t>
            </w:r>
            <w:r>
              <w:rPr>
                <w:spacing w:val="-3"/>
                <w:sz w:val="16"/>
              </w:rPr>
              <w:t xml:space="preserve"> </w:t>
            </w:r>
            <w:r>
              <w:rPr>
                <w:sz w:val="16"/>
              </w:rPr>
              <w:t>comunidad</w:t>
            </w:r>
            <w:r>
              <w:rPr>
                <w:spacing w:val="-3"/>
                <w:sz w:val="16"/>
              </w:rPr>
              <w:t xml:space="preserve"> </w:t>
            </w:r>
            <w:r>
              <w:rPr>
                <w:sz w:val="16"/>
              </w:rPr>
              <w:t>lingüística.</w:t>
            </w:r>
          </w:p>
          <w:p w:rsidR="00586908" w:rsidRDefault="00586908" w:rsidP="00586908">
            <w:pPr>
              <w:pStyle w:val="TableParagraph"/>
              <w:spacing w:before="2"/>
              <w:rPr>
                <w:rFonts w:ascii="Times New Roman"/>
                <w:sz w:val="18"/>
              </w:rPr>
            </w:pPr>
          </w:p>
          <w:p w:rsidR="00586908" w:rsidRDefault="00586908" w:rsidP="0030404E">
            <w:pPr>
              <w:pStyle w:val="TableParagraph"/>
              <w:numPr>
                <w:ilvl w:val="0"/>
                <w:numId w:val="58"/>
              </w:numPr>
              <w:tabs>
                <w:tab w:val="left" w:pos="218"/>
              </w:tabs>
              <w:spacing w:before="1" w:line="276" w:lineRule="auto"/>
              <w:ind w:right="156" w:firstLine="0"/>
              <w:rPr>
                <w:b/>
                <w:sz w:val="16"/>
              </w:rPr>
            </w:pPr>
            <w:r>
              <w:rPr>
                <w:b/>
                <w:sz w:val="16"/>
              </w:rPr>
              <w:t>. Llevar a cabo las funciones requeridas por el propósito comunicativo, utilizando un repertorio de exponentes habituales de dichas funciones y los patrones discursivos de uso más común para iniciar y concluir el texto,</w:t>
            </w:r>
            <w:r>
              <w:rPr>
                <w:b/>
                <w:spacing w:val="-19"/>
                <w:sz w:val="16"/>
              </w:rPr>
              <w:t xml:space="preserve"> </w:t>
            </w:r>
            <w:r>
              <w:rPr>
                <w:b/>
                <w:sz w:val="16"/>
              </w:rPr>
              <w:t>organizar</w:t>
            </w:r>
          </w:p>
          <w:p w:rsidR="00586908" w:rsidRDefault="00586908" w:rsidP="00586908">
            <w:pPr>
              <w:pStyle w:val="TableParagraph"/>
              <w:spacing w:line="276" w:lineRule="auto"/>
              <w:ind w:left="107" w:right="794"/>
              <w:rPr>
                <w:b/>
                <w:sz w:val="16"/>
              </w:rPr>
            </w:pPr>
            <w:proofErr w:type="gramStart"/>
            <w:r>
              <w:rPr>
                <w:b/>
                <w:sz w:val="16"/>
              </w:rPr>
              <w:t>la</w:t>
            </w:r>
            <w:proofErr w:type="gramEnd"/>
            <w:r>
              <w:rPr>
                <w:b/>
                <w:sz w:val="16"/>
              </w:rPr>
              <w:t xml:space="preserve"> información de manera que resulte fácilmente comprensible ,ampliarla con ejemplos o resumirla.</w:t>
            </w:r>
          </w:p>
          <w:p w:rsidR="00586908" w:rsidRDefault="00586908" w:rsidP="00586908">
            <w:pPr>
              <w:pStyle w:val="TableParagraph"/>
              <w:spacing w:before="4"/>
              <w:rPr>
                <w:rFonts w:ascii="Times New Roman"/>
                <w:sz w:val="18"/>
              </w:rPr>
            </w:pPr>
          </w:p>
          <w:p w:rsidR="00586908" w:rsidRDefault="00586908" w:rsidP="0030404E">
            <w:pPr>
              <w:pStyle w:val="TableParagraph"/>
              <w:numPr>
                <w:ilvl w:val="1"/>
                <w:numId w:val="58"/>
              </w:numPr>
              <w:tabs>
                <w:tab w:val="left" w:pos="329"/>
              </w:tabs>
              <w:ind w:hanging="222"/>
              <w:rPr>
                <w:sz w:val="16"/>
              </w:rPr>
            </w:pPr>
            <w:r>
              <w:rPr>
                <w:sz w:val="16"/>
              </w:rPr>
              <w:t>Comunicarse por escrito con e solvencia en diferentes situaciones</w:t>
            </w:r>
            <w:r>
              <w:rPr>
                <w:spacing w:val="-26"/>
                <w:sz w:val="16"/>
              </w:rPr>
              <w:t xml:space="preserve"> </w:t>
            </w:r>
            <w:r>
              <w:rPr>
                <w:sz w:val="16"/>
              </w:rPr>
              <w:t>comunicativas.</w:t>
            </w:r>
          </w:p>
          <w:p w:rsidR="00586908" w:rsidRDefault="00586908" w:rsidP="0030404E">
            <w:pPr>
              <w:pStyle w:val="TableParagraph"/>
              <w:numPr>
                <w:ilvl w:val="1"/>
                <w:numId w:val="58"/>
              </w:numPr>
              <w:tabs>
                <w:tab w:val="left" w:pos="329"/>
              </w:tabs>
              <w:spacing w:before="28" w:line="276" w:lineRule="auto"/>
              <w:ind w:left="107" w:right="419" w:firstLine="0"/>
              <w:rPr>
                <w:sz w:val="16"/>
              </w:rPr>
            </w:pPr>
            <w:r>
              <w:rPr>
                <w:sz w:val="16"/>
              </w:rPr>
              <w:t>Utilizar</w:t>
            </w:r>
            <w:r>
              <w:rPr>
                <w:spacing w:val="-6"/>
                <w:sz w:val="16"/>
              </w:rPr>
              <w:t xml:space="preserve"> </w:t>
            </w:r>
            <w:r>
              <w:rPr>
                <w:sz w:val="16"/>
              </w:rPr>
              <w:t>las</w:t>
            </w:r>
            <w:r>
              <w:rPr>
                <w:spacing w:val="-5"/>
                <w:sz w:val="16"/>
              </w:rPr>
              <w:t xml:space="preserve"> </w:t>
            </w:r>
            <w:r>
              <w:rPr>
                <w:sz w:val="16"/>
              </w:rPr>
              <w:t>estructuras</w:t>
            </w:r>
            <w:r>
              <w:rPr>
                <w:spacing w:val="-6"/>
                <w:sz w:val="16"/>
              </w:rPr>
              <w:t xml:space="preserve"> </w:t>
            </w:r>
            <w:r>
              <w:rPr>
                <w:sz w:val="16"/>
              </w:rPr>
              <w:t>gramaticales</w:t>
            </w:r>
            <w:r>
              <w:rPr>
                <w:spacing w:val="-5"/>
                <w:sz w:val="16"/>
              </w:rPr>
              <w:t xml:space="preserve"> </w:t>
            </w:r>
            <w:r>
              <w:rPr>
                <w:sz w:val="16"/>
              </w:rPr>
              <w:t>necesarias</w:t>
            </w:r>
            <w:r>
              <w:rPr>
                <w:spacing w:val="-6"/>
                <w:sz w:val="16"/>
              </w:rPr>
              <w:t xml:space="preserve"> </w:t>
            </w:r>
            <w:r>
              <w:rPr>
                <w:sz w:val="16"/>
              </w:rPr>
              <w:t>para</w:t>
            </w:r>
            <w:r>
              <w:rPr>
                <w:spacing w:val="-4"/>
                <w:sz w:val="16"/>
              </w:rPr>
              <w:t xml:space="preserve"> </w:t>
            </w:r>
            <w:r>
              <w:rPr>
                <w:sz w:val="16"/>
              </w:rPr>
              <w:t>transmitir</w:t>
            </w:r>
            <w:r>
              <w:rPr>
                <w:spacing w:val="-5"/>
                <w:sz w:val="16"/>
              </w:rPr>
              <w:t xml:space="preserve"> </w:t>
            </w:r>
            <w:r>
              <w:rPr>
                <w:sz w:val="16"/>
              </w:rPr>
              <w:t>lo</w:t>
            </w:r>
            <w:r>
              <w:rPr>
                <w:spacing w:val="-4"/>
                <w:sz w:val="16"/>
              </w:rPr>
              <w:t xml:space="preserve"> </w:t>
            </w:r>
            <w:r>
              <w:rPr>
                <w:sz w:val="16"/>
              </w:rPr>
              <w:t>mas</w:t>
            </w:r>
            <w:r>
              <w:rPr>
                <w:spacing w:val="-5"/>
                <w:sz w:val="16"/>
              </w:rPr>
              <w:t xml:space="preserve"> </w:t>
            </w:r>
            <w:r>
              <w:rPr>
                <w:sz w:val="16"/>
              </w:rPr>
              <w:t xml:space="preserve">claramente posible la intención </w:t>
            </w:r>
            <w:proofErr w:type="gramStart"/>
            <w:r>
              <w:rPr>
                <w:sz w:val="16"/>
              </w:rPr>
              <w:t>del</w:t>
            </w:r>
            <w:proofErr w:type="gramEnd"/>
            <w:r>
              <w:rPr>
                <w:spacing w:val="-2"/>
                <w:sz w:val="16"/>
              </w:rPr>
              <w:t xml:space="preserve"> </w:t>
            </w:r>
            <w:r>
              <w:rPr>
                <w:sz w:val="16"/>
              </w:rPr>
              <w:t>mensaje.</w:t>
            </w:r>
          </w:p>
          <w:p w:rsidR="00586908" w:rsidRDefault="00586908" w:rsidP="0030404E">
            <w:pPr>
              <w:pStyle w:val="TableParagraph"/>
              <w:numPr>
                <w:ilvl w:val="1"/>
                <w:numId w:val="58"/>
              </w:numPr>
              <w:tabs>
                <w:tab w:val="left" w:pos="329"/>
              </w:tabs>
              <w:spacing w:line="276" w:lineRule="auto"/>
              <w:ind w:left="107" w:right="502" w:firstLine="0"/>
              <w:rPr>
                <w:sz w:val="16"/>
              </w:rPr>
            </w:pPr>
            <w:r>
              <w:rPr>
                <w:sz w:val="16"/>
              </w:rPr>
              <w:t xml:space="preserve">Hacer </w:t>
            </w:r>
            <w:proofErr w:type="gramStart"/>
            <w:r>
              <w:rPr>
                <w:sz w:val="16"/>
              </w:rPr>
              <w:t>uso</w:t>
            </w:r>
            <w:proofErr w:type="gramEnd"/>
            <w:r>
              <w:rPr>
                <w:sz w:val="16"/>
              </w:rPr>
              <w:t xml:space="preserve"> de exponentes lingüísticos adecuados a las funciones comunicativas que se desean expresar a través de un determinado texto</w:t>
            </w:r>
            <w:r>
              <w:rPr>
                <w:spacing w:val="-14"/>
                <w:sz w:val="16"/>
              </w:rPr>
              <w:t xml:space="preserve"> </w:t>
            </w:r>
            <w:r>
              <w:rPr>
                <w:sz w:val="16"/>
              </w:rPr>
              <w:t>escrito.</w:t>
            </w:r>
          </w:p>
          <w:p w:rsidR="00586908" w:rsidRDefault="00586908" w:rsidP="0030404E">
            <w:pPr>
              <w:pStyle w:val="TableParagraph"/>
              <w:numPr>
                <w:ilvl w:val="1"/>
                <w:numId w:val="58"/>
              </w:numPr>
              <w:tabs>
                <w:tab w:val="left" w:pos="365"/>
              </w:tabs>
              <w:spacing w:before="1" w:line="276" w:lineRule="auto"/>
              <w:ind w:left="107" w:right="334" w:firstLine="0"/>
              <w:rPr>
                <w:sz w:val="16"/>
              </w:rPr>
            </w:pPr>
            <w:r>
              <w:rPr>
                <w:sz w:val="16"/>
              </w:rPr>
              <w:t xml:space="preserve">Emplear patrones discursivos habituales de inicio y conclusión </w:t>
            </w:r>
            <w:proofErr w:type="gramStart"/>
            <w:r>
              <w:rPr>
                <w:sz w:val="16"/>
              </w:rPr>
              <w:t>del</w:t>
            </w:r>
            <w:proofErr w:type="gramEnd"/>
            <w:r>
              <w:rPr>
                <w:sz w:val="16"/>
              </w:rPr>
              <w:t xml:space="preserve"> texto, así como de organización y ampliación de la</w:t>
            </w:r>
            <w:r>
              <w:rPr>
                <w:spacing w:val="-6"/>
                <w:sz w:val="16"/>
              </w:rPr>
              <w:t xml:space="preserve"> </w:t>
            </w:r>
            <w:r>
              <w:rPr>
                <w:sz w:val="16"/>
              </w:rPr>
              <w:t>información.</w:t>
            </w:r>
          </w:p>
          <w:p w:rsidR="00586908" w:rsidRDefault="00586908" w:rsidP="0030404E">
            <w:pPr>
              <w:pStyle w:val="TableParagraph"/>
              <w:numPr>
                <w:ilvl w:val="1"/>
                <w:numId w:val="58"/>
              </w:numPr>
              <w:tabs>
                <w:tab w:val="left" w:pos="329"/>
              </w:tabs>
              <w:spacing w:line="276" w:lineRule="auto"/>
              <w:ind w:left="107" w:right="357" w:firstLine="0"/>
              <w:rPr>
                <w:sz w:val="16"/>
              </w:rPr>
            </w:pPr>
            <w:r>
              <w:rPr>
                <w:sz w:val="16"/>
              </w:rPr>
              <w:t>Aprovechar</w:t>
            </w:r>
            <w:r>
              <w:rPr>
                <w:spacing w:val="-6"/>
                <w:sz w:val="16"/>
              </w:rPr>
              <w:t xml:space="preserve"> </w:t>
            </w:r>
            <w:r>
              <w:rPr>
                <w:sz w:val="16"/>
              </w:rPr>
              <w:t>las</w:t>
            </w:r>
            <w:r>
              <w:rPr>
                <w:spacing w:val="-6"/>
                <w:sz w:val="16"/>
              </w:rPr>
              <w:t xml:space="preserve"> </w:t>
            </w:r>
            <w:r>
              <w:rPr>
                <w:sz w:val="16"/>
              </w:rPr>
              <w:t>oportunidades</w:t>
            </w:r>
            <w:r>
              <w:rPr>
                <w:spacing w:val="-5"/>
                <w:sz w:val="16"/>
              </w:rPr>
              <w:t xml:space="preserve"> </w:t>
            </w:r>
            <w:r>
              <w:rPr>
                <w:sz w:val="16"/>
              </w:rPr>
              <w:t>para</w:t>
            </w:r>
            <w:r>
              <w:rPr>
                <w:spacing w:val="-4"/>
                <w:sz w:val="16"/>
              </w:rPr>
              <w:t xml:space="preserve"> </w:t>
            </w:r>
            <w:r>
              <w:rPr>
                <w:sz w:val="16"/>
              </w:rPr>
              <w:t>la</w:t>
            </w:r>
            <w:r>
              <w:rPr>
                <w:spacing w:val="-6"/>
                <w:sz w:val="16"/>
              </w:rPr>
              <w:t xml:space="preserve"> </w:t>
            </w:r>
            <w:r>
              <w:rPr>
                <w:sz w:val="16"/>
              </w:rPr>
              <w:t>comunicación</w:t>
            </w:r>
            <w:r>
              <w:rPr>
                <w:spacing w:val="-4"/>
                <w:sz w:val="16"/>
              </w:rPr>
              <w:t xml:space="preserve"> </w:t>
            </w:r>
            <w:r>
              <w:rPr>
                <w:sz w:val="16"/>
              </w:rPr>
              <w:t>escrita</w:t>
            </w:r>
            <w:r>
              <w:rPr>
                <w:spacing w:val="-4"/>
                <w:sz w:val="16"/>
              </w:rPr>
              <w:t xml:space="preserve"> </w:t>
            </w:r>
            <w:r>
              <w:rPr>
                <w:sz w:val="16"/>
              </w:rPr>
              <w:t>que</w:t>
            </w:r>
            <w:r>
              <w:rPr>
                <w:spacing w:val="-3"/>
                <w:sz w:val="16"/>
              </w:rPr>
              <w:t xml:space="preserve"> </w:t>
            </w:r>
            <w:r>
              <w:rPr>
                <w:sz w:val="16"/>
              </w:rPr>
              <w:t>se</w:t>
            </w:r>
            <w:r>
              <w:rPr>
                <w:spacing w:val="-4"/>
                <w:sz w:val="16"/>
              </w:rPr>
              <w:t xml:space="preserve"> </w:t>
            </w:r>
            <w:r>
              <w:rPr>
                <w:sz w:val="16"/>
              </w:rPr>
              <w:t>producen</w:t>
            </w:r>
            <w:r>
              <w:rPr>
                <w:spacing w:val="-4"/>
                <w:sz w:val="16"/>
              </w:rPr>
              <w:t xml:space="preserve"> </w:t>
            </w:r>
            <w:r>
              <w:rPr>
                <w:sz w:val="16"/>
              </w:rPr>
              <w:t xml:space="preserve">tanto en el aula </w:t>
            </w:r>
            <w:proofErr w:type="gramStart"/>
            <w:r>
              <w:rPr>
                <w:sz w:val="16"/>
              </w:rPr>
              <w:t>como</w:t>
            </w:r>
            <w:proofErr w:type="gramEnd"/>
            <w:r>
              <w:rPr>
                <w:sz w:val="16"/>
              </w:rPr>
              <w:t xml:space="preserve"> fuera de</w:t>
            </w:r>
            <w:r>
              <w:rPr>
                <w:spacing w:val="-8"/>
                <w:sz w:val="16"/>
              </w:rPr>
              <w:t xml:space="preserve"> </w:t>
            </w:r>
            <w:r>
              <w:rPr>
                <w:sz w:val="16"/>
              </w:rPr>
              <w:t>ella.</w:t>
            </w:r>
          </w:p>
          <w:p w:rsidR="00586908" w:rsidRDefault="00586908" w:rsidP="00586908">
            <w:pPr>
              <w:pStyle w:val="TableParagraph"/>
              <w:spacing w:before="4"/>
              <w:rPr>
                <w:rFonts w:ascii="Times New Roman"/>
                <w:sz w:val="18"/>
              </w:rPr>
            </w:pPr>
          </w:p>
          <w:p w:rsidR="00586908" w:rsidRDefault="00586908" w:rsidP="0030404E">
            <w:pPr>
              <w:pStyle w:val="TableParagraph"/>
              <w:numPr>
                <w:ilvl w:val="0"/>
                <w:numId w:val="57"/>
              </w:numPr>
              <w:tabs>
                <w:tab w:val="left" w:pos="254"/>
              </w:tabs>
              <w:spacing w:line="276" w:lineRule="auto"/>
              <w:ind w:right="457" w:firstLine="0"/>
              <w:rPr>
                <w:b/>
                <w:sz w:val="16"/>
              </w:rPr>
            </w:pPr>
            <w:r>
              <w:rPr>
                <w:b/>
                <w:sz w:val="16"/>
              </w:rPr>
              <w:t>Mostrar un buen control sobre un repertorio de estructuras sintácticas y discursivas comunes suficiente para comunicarse de forma sencilla pero con la debida eficacia, seleccionando entre ellas las más apropiadas en función del mensaje, el propósito comunicativo y la persona destinataria del texto seleccionando</w:t>
            </w:r>
            <w:r>
              <w:rPr>
                <w:b/>
                <w:spacing w:val="-4"/>
                <w:sz w:val="16"/>
              </w:rPr>
              <w:t xml:space="preserve"> </w:t>
            </w:r>
            <w:r>
              <w:rPr>
                <w:b/>
                <w:sz w:val="16"/>
              </w:rPr>
              <w:t>los</w:t>
            </w:r>
            <w:r>
              <w:rPr>
                <w:b/>
                <w:spacing w:val="-4"/>
                <w:sz w:val="16"/>
              </w:rPr>
              <w:t xml:space="preserve"> </w:t>
            </w:r>
            <w:r>
              <w:rPr>
                <w:b/>
                <w:sz w:val="16"/>
              </w:rPr>
              <w:t>elementos</w:t>
            </w:r>
            <w:r>
              <w:rPr>
                <w:b/>
                <w:spacing w:val="-6"/>
                <w:sz w:val="16"/>
              </w:rPr>
              <w:t xml:space="preserve"> </w:t>
            </w:r>
            <w:r>
              <w:rPr>
                <w:b/>
                <w:sz w:val="16"/>
              </w:rPr>
              <w:t>adecuados</w:t>
            </w:r>
            <w:r>
              <w:rPr>
                <w:b/>
                <w:spacing w:val="-6"/>
                <w:sz w:val="16"/>
              </w:rPr>
              <w:t xml:space="preserve"> </w:t>
            </w:r>
            <w:r>
              <w:rPr>
                <w:b/>
                <w:sz w:val="16"/>
              </w:rPr>
              <w:t>de</w:t>
            </w:r>
            <w:r>
              <w:rPr>
                <w:b/>
                <w:spacing w:val="-5"/>
                <w:sz w:val="16"/>
              </w:rPr>
              <w:t xml:space="preserve"> </w:t>
            </w:r>
            <w:r>
              <w:rPr>
                <w:b/>
                <w:sz w:val="16"/>
              </w:rPr>
              <w:t>cohesión</w:t>
            </w:r>
            <w:r>
              <w:rPr>
                <w:b/>
                <w:spacing w:val="-4"/>
                <w:sz w:val="16"/>
              </w:rPr>
              <w:t xml:space="preserve"> </w:t>
            </w:r>
            <w:r>
              <w:rPr>
                <w:b/>
                <w:sz w:val="16"/>
              </w:rPr>
              <w:t>y</w:t>
            </w:r>
            <w:r>
              <w:rPr>
                <w:b/>
                <w:spacing w:val="-6"/>
                <w:sz w:val="16"/>
              </w:rPr>
              <w:t xml:space="preserve"> </w:t>
            </w:r>
            <w:r>
              <w:rPr>
                <w:b/>
                <w:sz w:val="16"/>
              </w:rPr>
              <w:t>coherencia</w:t>
            </w:r>
            <w:r>
              <w:rPr>
                <w:b/>
                <w:spacing w:val="-4"/>
                <w:sz w:val="16"/>
              </w:rPr>
              <w:t xml:space="preserve"> </w:t>
            </w:r>
            <w:r>
              <w:rPr>
                <w:b/>
                <w:sz w:val="16"/>
              </w:rPr>
              <w:t>textual</w:t>
            </w:r>
            <w:r>
              <w:rPr>
                <w:b/>
                <w:spacing w:val="-5"/>
                <w:sz w:val="16"/>
              </w:rPr>
              <w:t xml:space="preserve"> </w:t>
            </w:r>
            <w:r>
              <w:rPr>
                <w:b/>
                <w:sz w:val="16"/>
              </w:rPr>
              <w:t>paa organizar el discurso de manera sencilla pero</w:t>
            </w:r>
            <w:r>
              <w:rPr>
                <w:b/>
                <w:spacing w:val="-11"/>
                <w:sz w:val="16"/>
              </w:rPr>
              <w:t xml:space="preserve"> </w:t>
            </w:r>
            <w:r>
              <w:rPr>
                <w:b/>
                <w:sz w:val="16"/>
              </w:rPr>
              <w:t>eficaz.</w:t>
            </w:r>
          </w:p>
          <w:p w:rsidR="00586908" w:rsidRDefault="00586908" w:rsidP="00586908">
            <w:pPr>
              <w:pStyle w:val="TableParagraph"/>
              <w:spacing w:before="5"/>
              <w:rPr>
                <w:rFonts w:ascii="Times New Roman"/>
                <w:sz w:val="18"/>
              </w:rPr>
            </w:pPr>
          </w:p>
          <w:p w:rsidR="00586908" w:rsidRDefault="00586908" w:rsidP="0030404E">
            <w:pPr>
              <w:pStyle w:val="TableParagraph"/>
              <w:numPr>
                <w:ilvl w:val="1"/>
                <w:numId w:val="57"/>
              </w:numPr>
              <w:tabs>
                <w:tab w:val="left" w:pos="329"/>
              </w:tabs>
              <w:spacing w:line="276" w:lineRule="auto"/>
              <w:ind w:right="264" w:firstLine="0"/>
              <w:rPr>
                <w:sz w:val="16"/>
              </w:rPr>
            </w:pPr>
            <w:r>
              <w:rPr>
                <w:sz w:val="16"/>
              </w:rPr>
              <w:t>Utilizar</w:t>
            </w:r>
            <w:r>
              <w:rPr>
                <w:spacing w:val="-7"/>
                <w:sz w:val="16"/>
              </w:rPr>
              <w:t xml:space="preserve"> </w:t>
            </w:r>
            <w:r>
              <w:rPr>
                <w:sz w:val="16"/>
              </w:rPr>
              <w:t>las</w:t>
            </w:r>
            <w:r>
              <w:rPr>
                <w:spacing w:val="-6"/>
                <w:sz w:val="16"/>
              </w:rPr>
              <w:t xml:space="preserve"> </w:t>
            </w:r>
            <w:r>
              <w:rPr>
                <w:sz w:val="16"/>
              </w:rPr>
              <w:t>estructuras</w:t>
            </w:r>
            <w:r>
              <w:rPr>
                <w:spacing w:val="-6"/>
                <w:sz w:val="16"/>
              </w:rPr>
              <w:t xml:space="preserve"> </w:t>
            </w:r>
            <w:r>
              <w:rPr>
                <w:sz w:val="16"/>
              </w:rPr>
              <w:t>sintáctico-discursivas</w:t>
            </w:r>
            <w:r>
              <w:rPr>
                <w:spacing w:val="-7"/>
                <w:sz w:val="16"/>
              </w:rPr>
              <w:t xml:space="preserve"> </w:t>
            </w:r>
            <w:r>
              <w:rPr>
                <w:sz w:val="16"/>
              </w:rPr>
              <w:t>más</w:t>
            </w:r>
            <w:r>
              <w:rPr>
                <w:spacing w:val="-6"/>
                <w:sz w:val="16"/>
              </w:rPr>
              <w:t xml:space="preserve"> </w:t>
            </w:r>
            <w:r>
              <w:rPr>
                <w:sz w:val="16"/>
              </w:rPr>
              <w:t>habituales</w:t>
            </w:r>
            <w:r>
              <w:rPr>
                <w:spacing w:val="-6"/>
                <w:sz w:val="16"/>
              </w:rPr>
              <w:t xml:space="preserve"> </w:t>
            </w:r>
            <w:r>
              <w:rPr>
                <w:sz w:val="16"/>
              </w:rPr>
              <w:t>para</w:t>
            </w:r>
            <w:r>
              <w:rPr>
                <w:spacing w:val="-5"/>
                <w:sz w:val="16"/>
              </w:rPr>
              <w:t xml:space="preserve"> </w:t>
            </w:r>
            <w:r>
              <w:rPr>
                <w:sz w:val="16"/>
              </w:rPr>
              <w:t>una</w:t>
            </w:r>
            <w:r>
              <w:rPr>
                <w:spacing w:val="-5"/>
                <w:sz w:val="16"/>
              </w:rPr>
              <w:t xml:space="preserve"> </w:t>
            </w:r>
            <w:r>
              <w:rPr>
                <w:sz w:val="16"/>
              </w:rPr>
              <w:t xml:space="preserve">comunicación escrita sencilla y eficaz, adecuándolas a las diferentes intenciones comunicativas y a las particularidades </w:t>
            </w:r>
            <w:proofErr w:type="gramStart"/>
            <w:r>
              <w:rPr>
                <w:sz w:val="16"/>
              </w:rPr>
              <w:t>del</w:t>
            </w:r>
            <w:proofErr w:type="gramEnd"/>
            <w:r>
              <w:rPr>
                <w:spacing w:val="-6"/>
                <w:sz w:val="16"/>
              </w:rPr>
              <w:t xml:space="preserve"> </w:t>
            </w:r>
            <w:r>
              <w:rPr>
                <w:sz w:val="16"/>
              </w:rPr>
              <w:t>contenido.</w:t>
            </w:r>
          </w:p>
          <w:p w:rsidR="00586908" w:rsidRDefault="00586908" w:rsidP="0030404E">
            <w:pPr>
              <w:pStyle w:val="TableParagraph"/>
              <w:numPr>
                <w:ilvl w:val="1"/>
                <w:numId w:val="57"/>
              </w:numPr>
              <w:tabs>
                <w:tab w:val="left" w:pos="365"/>
              </w:tabs>
              <w:ind w:left="364" w:hanging="258"/>
              <w:rPr>
                <w:sz w:val="16"/>
              </w:rPr>
            </w:pPr>
            <w:r>
              <w:rPr>
                <w:sz w:val="16"/>
              </w:rPr>
              <w:t>Elaborar textos, empleando conectores que sirvan para dar cohesión al</w:t>
            </w:r>
            <w:r>
              <w:rPr>
                <w:spacing w:val="-24"/>
                <w:sz w:val="16"/>
              </w:rPr>
              <w:t xml:space="preserve"> </w:t>
            </w:r>
            <w:r>
              <w:rPr>
                <w:sz w:val="16"/>
              </w:rPr>
              <w:t>texto.</w:t>
            </w:r>
          </w:p>
        </w:tc>
        <w:tc>
          <w:tcPr>
            <w:tcW w:w="2409" w:type="dxa"/>
            <w:tcBorders>
              <w:left w:val="single" w:sz="4" w:space="0" w:color="000000"/>
              <w:bottom w:val="single" w:sz="4" w:space="0" w:color="000000"/>
              <w:right w:val="single" w:sz="4" w:space="0" w:color="000000"/>
            </w:tcBorders>
          </w:tcPr>
          <w:p w:rsidR="00586908" w:rsidRDefault="00586908" w:rsidP="00586908">
            <w:pPr>
              <w:pStyle w:val="TableParagraph"/>
              <w:spacing w:line="276" w:lineRule="auto"/>
              <w:ind w:left="117" w:right="212"/>
              <w:rPr>
                <w:sz w:val="16"/>
              </w:rPr>
            </w:pPr>
            <w:proofErr w:type="gramStart"/>
            <w:r>
              <w:rPr>
                <w:sz w:val="16"/>
              </w:rPr>
              <w:t>básica</w:t>
            </w:r>
            <w:proofErr w:type="gramEnd"/>
            <w:r>
              <w:rPr>
                <w:sz w:val="16"/>
              </w:rPr>
              <w:t>, dirigida a instituciones públicas o privadas o entidades comerciales, en la que pide o da información o solicita un servicio, observando las convenciones formales y normas de cortesía más comunes en este tipo de textos.</w:t>
            </w:r>
          </w:p>
        </w:tc>
        <w:tc>
          <w:tcPr>
            <w:tcW w:w="2551" w:type="dxa"/>
            <w:tcBorders>
              <w:left w:val="single" w:sz="4" w:space="0" w:color="000000"/>
              <w:bottom w:val="single" w:sz="4" w:space="0" w:color="000000"/>
              <w:right w:val="single" w:sz="4" w:space="0" w:color="000000"/>
            </w:tcBorders>
          </w:tcPr>
          <w:p w:rsidR="00586908" w:rsidRDefault="00586908" w:rsidP="00586908">
            <w:pPr>
              <w:pStyle w:val="TableParagraph"/>
              <w:spacing w:line="182" w:lineRule="exact"/>
              <w:ind w:left="118"/>
              <w:rPr>
                <w:sz w:val="16"/>
              </w:rPr>
            </w:pPr>
            <w:proofErr w:type="gramStart"/>
            <w:r>
              <w:rPr>
                <w:sz w:val="16"/>
              </w:rPr>
              <w:t>francófonos</w:t>
            </w:r>
            <w:proofErr w:type="gramEnd"/>
            <w:r>
              <w:rPr>
                <w:sz w:val="16"/>
              </w:rPr>
              <w:t>.</w:t>
            </w:r>
          </w:p>
          <w:p w:rsidR="00586908" w:rsidRDefault="00586908" w:rsidP="00586908">
            <w:pPr>
              <w:pStyle w:val="TableParagraph"/>
              <w:rPr>
                <w:rFonts w:ascii="Times New Roman"/>
                <w:sz w:val="18"/>
              </w:rPr>
            </w:pPr>
          </w:p>
          <w:p w:rsidR="00586908" w:rsidRDefault="00586908" w:rsidP="00586908">
            <w:pPr>
              <w:pStyle w:val="TableParagraph"/>
              <w:rPr>
                <w:rFonts w:ascii="Times New Roman"/>
                <w:sz w:val="18"/>
              </w:rPr>
            </w:pPr>
          </w:p>
          <w:p w:rsidR="00586908" w:rsidRDefault="00586908" w:rsidP="00586908">
            <w:pPr>
              <w:pStyle w:val="TableParagraph"/>
              <w:rPr>
                <w:rFonts w:ascii="Times New Roman"/>
                <w:sz w:val="18"/>
              </w:rPr>
            </w:pPr>
          </w:p>
          <w:p w:rsidR="00586908" w:rsidRDefault="00586908" w:rsidP="00586908">
            <w:pPr>
              <w:pStyle w:val="TableParagraph"/>
              <w:rPr>
                <w:rFonts w:ascii="Times New Roman"/>
                <w:sz w:val="18"/>
              </w:rPr>
            </w:pPr>
          </w:p>
          <w:p w:rsidR="00586908" w:rsidRDefault="00586908" w:rsidP="00586908">
            <w:pPr>
              <w:pStyle w:val="TableParagraph"/>
              <w:spacing w:before="2"/>
              <w:rPr>
                <w:rFonts w:ascii="Times New Roman"/>
              </w:rPr>
            </w:pPr>
          </w:p>
          <w:p w:rsidR="00586908" w:rsidRDefault="00586908" w:rsidP="00586908">
            <w:pPr>
              <w:pStyle w:val="TableParagraph"/>
              <w:spacing w:line="276" w:lineRule="auto"/>
              <w:ind w:left="118" w:right="214"/>
              <w:rPr>
                <w:sz w:val="16"/>
              </w:rPr>
            </w:pPr>
            <w:r>
              <w:rPr>
                <w:sz w:val="16"/>
              </w:rPr>
              <w:t>-Pedir que alguien relate y contar uno mismo.</w:t>
            </w:r>
          </w:p>
          <w:p w:rsidR="00586908" w:rsidRDefault="00586908" w:rsidP="00586908">
            <w:pPr>
              <w:pStyle w:val="TableParagraph"/>
              <w:spacing w:before="1" w:line="276" w:lineRule="auto"/>
              <w:ind w:left="118" w:right="375"/>
              <w:rPr>
                <w:sz w:val="16"/>
              </w:rPr>
            </w:pPr>
            <w:r>
              <w:rPr>
                <w:sz w:val="16"/>
              </w:rPr>
              <w:t>-Manifestar preocupación y prestar ayuda.</w:t>
            </w:r>
          </w:p>
          <w:p w:rsidR="00586908" w:rsidRDefault="00586908" w:rsidP="00586908">
            <w:pPr>
              <w:pStyle w:val="TableParagraph"/>
              <w:ind w:left="118"/>
              <w:rPr>
                <w:sz w:val="16"/>
              </w:rPr>
            </w:pPr>
            <w:r>
              <w:rPr>
                <w:sz w:val="16"/>
              </w:rPr>
              <w:t>-El pasado compuesto.</w:t>
            </w:r>
          </w:p>
          <w:p w:rsidR="00586908" w:rsidRDefault="00586908" w:rsidP="00586908">
            <w:pPr>
              <w:pStyle w:val="TableParagraph"/>
              <w:spacing w:before="28"/>
              <w:ind w:left="118"/>
              <w:rPr>
                <w:sz w:val="16"/>
              </w:rPr>
            </w:pPr>
            <w:r>
              <w:rPr>
                <w:sz w:val="16"/>
              </w:rPr>
              <w:t>-Los pronombres relativos.</w:t>
            </w:r>
          </w:p>
          <w:p w:rsidR="00586908" w:rsidRDefault="00586908" w:rsidP="00586908">
            <w:pPr>
              <w:pStyle w:val="TableParagraph"/>
              <w:spacing w:before="25"/>
              <w:ind w:left="118"/>
              <w:rPr>
                <w:sz w:val="16"/>
              </w:rPr>
            </w:pPr>
            <w:r>
              <w:rPr>
                <w:sz w:val="16"/>
              </w:rPr>
              <w:t>-Léxico de actividades cotidianas.</w:t>
            </w:r>
          </w:p>
          <w:p w:rsidR="00586908" w:rsidRDefault="00586908" w:rsidP="00586908">
            <w:pPr>
              <w:pStyle w:val="TableParagraph"/>
              <w:spacing w:before="28"/>
              <w:ind w:left="118"/>
              <w:rPr>
                <w:sz w:val="16"/>
              </w:rPr>
            </w:pPr>
            <w:r>
              <w:rPr>
                <w:sz w:val="16"/>
              </w:rPr>
              <w:t>-Repaso fonético de las vocales.</w:t>
            </w:r>
          </w:p>
          <w:p w:rsidR="00586908" w:rsidRDefault="00586908" w:rsidP="00586908">
            <w:pPr>
              <w:pStyle w:val="TableParagraph"/>
              <w:rPr>
                <w:rFonts w:ascii="Times New Roman"/>
                <w:sz w:val="18"/>
              </w:rPr>
            </w:pPr>
          </w:p>
          <w:p w:rsidR="00586908" w:rsidRDefault="00586908" w:rsidP="00586908">
            <w:pPr>
              <w:pStyle w:val="TableParagraph"/>
              <w:spacing w:before="1"/>
              <w:rPr>
                <w:rFonts w:ascii="Times New Roman"/>
                <w:sz w:val="21"/>
              </w:rPr>
            </w:pPr>
          </w:p>
          <w:p w:rsidR="00586908" w:rsidRDefault="00586908" w:rsidP="00586908">
            <w:pPr>
              <w:pStyle w:val="TableParagraph"/>
              <w:spacing w:line="276" w:lineRule="auto"/>
              <w:ind w:left="118" w:right="346"/>
              <w:rPr>
                <w:sz w:val="16"/>
              </w:rPr>
            </w:pPr>
            <w:r>
              <w:rPr>
                <w:sz w:val="16"/>
              </w:rPr>
              <w:t>-Hacer descripciones de hechos en pasado.</w:t>
            </w:r>
          </w:p>
          <w:p w:rsidR="00586908" w:rsidRDefault="00586908" w:rsidP="00586908">
            <w:pPr>
              <w:pStyle w:val="TableParagraph"/>
              <w:ind w:left="118"/>
              <w:rPr>
                <w:sz w:val="16"/>
              </w:rPr>
            </w:pPr>
            <w:r>
              <w:rPr>
                <w:sz w:val="16"/>
              </w:rPr>
              <w:t>-Dar opinión y apreciación.</w:t>
            </w:r>
          </w:p>
          <w:p w:rsidR="00586908" w:rsidRDefault="00586908" w:rsidP="00586908">
            <w:pPr>
              <w:pStyle w:val="TableParagraph"/>
              <w:spacing w:before="28"/>
              <w:ind w:left="118"/>
              <w:rPr>
                <w:sz w:val="16"/>
              </w:rPr>
            </w:pPr>
            <w:r>
              <w:rPr>
                <w:sz w:val="16"/>
              </w:rPr>
              <w:t>-Felicitar.</w:t>
            </w:r>
          </w:p>
          <w:p w:rsidR="00586908" w:rsidRDefault="00586908" w:rsidP="00586908">
            <w:pPr>
              <w:pStyle w:val="TableParagraph"/>
              <w:spacing w:before="28" w:line="276" w:lineRule="auto"/>
              <w:ind w:left="118" w:right="893"/>
              <w:rPr>
                <w:sz w:val="16"/>
              </w:rPr>
            </w:pPr>
            <w:r>
              <w:rPr>
                <w:sz w:val="16"/>
              </w:rPr>
              <w:t>-El uso del imperfecto y el pluscuamperfecto.</w:t>
            </w:r>
          </w:p>
          <w:p w:rsidR="00586908" w:rsidRDefault="00586908" w:rsidP="00586908">
            <w:pPr>
              <w:pStyle w:val="TableParagraph"/>
              <w:spacing w:line="276" w:lineRule="auto"/>
              <w:ind w:left="118" w:right="163"/>
              <w:rPr>
                <w:sz w:val="16"/>
              </w:rPr>
            </w:pPr>
            <w:r>
              <w:rPr>
                <w:sz w:val="16"/>
              </w:rPr>
              <w:t>-La oposición del pasado compuesto y el imperfecto.</w:t>
            </w:r>
          </w:p>
          <w:p w:rsidR="00586908" w:rsidRDefault="00586908" w:rsidP="00586908">
            <w:pPr>
              <w:pStyle w:val="TableParagraph"/>
              <w:spacing w:line="276" w:lineRule="auto"/>
              <w:ind w:left="118" w:right="776"/>
              <w:rPr>
                <w:sz w:val="16"/>
              </w:rPr>
            </w:pPr>
            <w:r>
              <w:rPr>
                <w:sz w:val="16"/>
              </w:rPr>
              <w:t>-Las edades de la vida y los parentescos.</w:t>
            </w:r>
          </w:p>
          <w:p w:rsidR="00586908" w:rsidRDefault="00586908" w:rsidP="00586908">
            <w:pPr>
              <w:pStyle w:val="TableParagraph"/>
              <w:ind w:left="118"/>
              <w:rPr>
                <w:sz w:val="16"/>
              </w:rPr>
            </w:pPr>
            <w:r>
              <w:rPr>
                <w:sz w:val="16"/>
              </w:rPr>
              <w:t>-El ocio y la vida escolar.</w:t>
            </w:r>
          </w:p>
          <w:p w:rsidR="00586908" w:rsidRDefault="00586908" w:rsidP="00586908">
            <w:pPr>
              <w:pStyle w:val="TableParagraph"/>
              <w:spacing w:before="28" w:line="276" w:lineRule="auto"/>
              <w:ind w:left="118" w:right="739"/>
              <w:rPr>
                <w:sz w:val="16"/>
              </w:rPr>
            </w:pPr>
            <w:r>
              <w:rPr>
                <w:sz w:val="16"/>
              </w:rPr>
              <w:t>-Repaso fonético de sonidos consonánticos.</w:t>
            </w:r>
          </w:p>
          <w:p w:rsidR="00586908" w:rsidRDefault="00586908" w:rsidP="00586908">
            <w:pPr>
              <w:pStyle w:val="TableParagraph"/>
              <w:ind w:left="118"/>
              <w:rPr>
                <w:sz w:val="16"/>
              </w:rPr>
            </w:pPr>
            <w:r>
              <w:rPr>
                <w:sz w:val="16"/>
              </w:rPr>
              <w:t>-La enseñanza en Francia.</w:t>
            </w:r>
          </w:p>
          <w:p w:rsidR="00586908" w:rsidRDefault="00586908" w:rsidP="00586908">
            <w:pPr>
              <w:pStyle w:val="TableParagraph"/>
              <w:rPr>
                <w:rFonts w:ascii="Times New Roman"/>
                <w:sz w:val="18"/>
              </w:rPr>
            </w:pPr>
          </w:p>
          <w:p w:rsidR="00586908" w:rsidRDefault="00586908" w:rsidP="00586908">
            <w:pPr>
              <w:pStyle w:val="TableParagraph"/>
              <w:spacing w:before="1"/>
              <w:rPr>
                <w:rFonts w:ascii="Times New Roman"/>
                <w:sz w:val="21"/>
              </w:rPr>
            </w:pPr>
          </w:p>
          <w:p w:rsidR="00586908" w:rsidRDefault="00586908" w:rsidP="00586908">
            <w:pPr>
              <w:pStyle w:val="TableParagraph"/>
              <w:spacing w:before="1" w:line="276" w:lineRule="auto"/>
              <w:ind w:left="118" w:right="1170"/>
              <w:rPr>
                <w:sz w:val="16"/>
              </w:rPr>
            </w:pPr>
            <w:r>
              <w:rPr>
                <w:sz w:val="16"/>
              </w:rPr>
              <w:t>-Pedir consejos y dar recomendaciones.</w:t>
            </w:r>
          </w:p>
          <w:p w:rsidR="00586908" w:rsidRDefault="00586908" w:rsidP="00586908">
            <w:pPr>
              <w:pStyle w:val="TableParagraph"/>
              <w:ind w:left="118"/>
              <w:rPr>
                <w:sz w:val="16"/>
              </w:rPr>
            </w:pPr>
            <w:r>
              <w:rPr>
                <w:sz w:val="16"/>
              </w:rPr>
              <w:t>-Expresar emociones y sentimientos.</w:t>
            </w:r>
          </w:p>
          <w:p w:rsidR="00586908" w:rsidRDefault="00586908" w:rsidP="00586908">
            <w:pPr>
              <w:pStyle w:val="TableParagraph"/>
              <w:spacing w:before="28"/>
              <w:ind w:left="118"/>
              <w:rPr>
                <w:sz w:val="16"/>
              </w:rPr>
            </w:pPr>
            <w:r>
              <w:rPr>
                <w:sz w:val="16"/>
              </w:rPr>
              <w:t>-Pedir y dar precisiones.</w:t>
            </w:r>
          </w:p>
          <w:p w:rsidR="00586908" w:rsidRDefault="00586908" w:rsidP="00586908">
            <w:pPr>
              <w:pStyle w:val="TableParagraph"/>
              <w:spacing w:before="28"/>
              <w:ind w:left="118"/>
              <w:rPr>
                <w:sz w:val="16"/>
              </w:rPr>
            </w:pPr>
            <w:r>
              <w:rPr>
                <w:sz w:val="16"/>
              </w:rPr>
              <w:t>-Indicativos de lugar.</w:t>
            </w:r>
          </w:p>
          <w:p w:rsidR="00586908" w:rsidRDefault="00586908" w:rsidP="00586908">
            <w:pPr>
              <w:pStyle w:val="TableParagraph"/>
              <w:spacing w:before="27"/>
              <w:ind w:left="118"/>
              <w:rPr>
                <w:sz w:val="16"/>
              </w:rPr>
            </w:pPr>
            <w:r>
              <w:rPr>
                <w:sz w:val="16"/>
              </w:rPr>
              <w:t>-La negación.</w:t>
            </w:r>
          </w:p>
          <w:p w:rsidR="00586908" w:rsidRDefault="00586908" w:rsidP="00586908">
            <w:pPr>
              <w:pStyle w:val="TableParagraph"/>
              <w:spacing w:before="28"/>
              <w:ind w:left="118"/>
              <w:rPr>
                <w:sz w:val="16"/>
              </w:rPr>
            </w:pPr>
            <w:r>
              <w:rPr>
                <w:sz w:val="16"/>
              </w:rPr>
              <w:t>-La restricción.</w:t>
            </w:r>
          </w:p>
        </w:tc>
        <w:tc>
          <w:tcPr>
            <w:tcW w:w="715" w:type="dxa"/>
            <w:tcBorders>
              <w:left w:val="single" w:sz="4" w:space="0" w:color="000000"/>
              <w:bottom w:val="single" w:sz="4" w:space="0" w:color="000000"/>
            </w:tcBorders>
          </w:tcPr>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spacing w:before="5"/>
              <w:rPr>
                <w:rFonts w:ascii="Times New Roman"/>
                <w:sz w:val="26"/>
              </w:rPr>
            </w:pPr>
          </w:p>
          <w:p w:rsidR="00586908" w:rsidRDefault="00586908" w:rsidP="00586908">
            <w:pPr>
              <w:pStyle w:val="TableParagraph"/>
              <w:spacing w:before="1"/>
              <w:ind w:left="118"/>
              <w:rPr>
                <w:sz w:val="20"/>
              </w:rPr>
            </w:pPr>
            <w:r>
              <w:rPr>
                <w:w w:val="99"/>
                <w:sz w:val="20"/>
              </w:rPr>
              <w:t>2</w:t>
            </w: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spacing w:before="6"/>
              <w:rPr>
                <w:rFonts w:ascii="Times New Roman"/>
                <w:sz w:val="31"/>
              </w:rPr>
            </w:pPr>
          </w:p>
          <w:p w:rsidR="00586908" w:rsidRDefault="00586908" w:rsidP="00586908">
            <w:pPr>
              <w:pStyle w:val="TableParagraph"/>
              <w:ind w:left="118"/>
              <w:rPr>
                <w:sz w:val="20"/>
              </w:rPr>
            </w:pPr>
            <w:r>
              <w:rPr>
                <w:w w:val="99"/>
                <w:sz w:val="20"/>
              </w:rPr>
              <w:t>3</w:t>
            </w: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spacing w:before="167"/>
              <w:ind w:left="118"/>
              <w:rPr>
                <w:sz w:val="20"/>
              </w:rPr>
            </w:pPr>
            <w:r>
              <w:rPr>
                <w:w w:val="99"/>
                <w:sz w:val="20"/>
              </w:rPr>
              <w:t>4</w:t>
            </w:r>
          </w:p>
        </w:tc>
        <w:tc>
          <w:tcPr>
            <w:tcW w:w="283" w:type="dxa"/>
            <w:tcBorders>
              <w:bottom w:val="single" w:sz="4" w:space="0" w:color="000000"/>
              <w:right w:val="single" w:sz="4" w:space="0" w:color="000000"/>
            </w:tcBorders>
          </w:tcPr>
          <w:p w:rsidR="00586908" w:rsidRDefault="00586908" w:rsidP="00586908">
            <w:pPr>
              <w:pStyle w:val="TableParagraph"/>
              <w:rPr>
                <w:rFonts w:ascii="Times New Roman"/>
              </w:rPr>
            </w:pPr>
          </w:p>
          <w:p w:rsidR="00586908" w:rsidRDefault="00586908" w:rsidP="00586908">
            <w:pPr>
              <w:pStyle w:val="TableParagraph"/>
              <w:spacing w:before="7"/>
              <w:rPr>
                <w:rFonts w:ascii="Times New Roman"/>
                <w:sz w:val="23"/>
              </w:rPr>
            </w:pPr>
          </w:p>
          <w:p w:rsidR="00586908" w:rsidRDefault="00586908" w:rsidP="00586908">
            <w:pPr>
              <w:pStyle w:val="TableParagraph"/>
              <w:ind w:left="109"/>
              <w:rPr>
                <w:sz w:val="20"/>
              </w:rPr>
            </w:pPr>
            <w:r>
              <w:rPr>
                <w:w w:val="99"/>
                <w:sz w:val="20"/>
              </w:rPr>
              <w:t>X</w:t>
            </w:r>
          </w:p>
          <w:p w:rsidR="00586908" w:rsidRDefault="00586908" w:rsidP="00586908">
            <w:pPr>
              <w:pStyle w:val="TableParagraph"/>
              <w:rPr>
                <w:rFonts w:ascii="Times New Roman"/>
              </w:rPr>
            </w:pPr>
          </w:p>
          <w:p w:rsidR="00586908" w:rsidRDefault="00586908" w:rsidP="00586908">
            <w:pPr>
              <w:pStyle w:val="TableParagraph"/>
              <w:spacing w:before="10"/>
              <w:rPr>
                <w:rFonts w:ascii="Times New Roman"/>
                <w:sz w:val="26"/>
              </w:rPr>
            </w:pPr>
          </w:p>
          <w:p w:rsidR="00586908" w:rsidRDefault="00586908" w:rsidP="00586908">
            <w:pPr>
              <w:pStyle w:val="TableParagraph"/>
              <w:spacing w:before="1"/>
              <w:ind w:left="109"/>
              <w:rPr>
                <w:sz w:val="20"/>
              </w:rPr>
            </w:pPr>
            <w:r>
              <w:rPr>
                <w:w w:val="99"/>
                <w:sz w:val="20"/>
              </w:rPr>
              <w:t>X</w:t>
            </w: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spacing w:before="165"/>
              <w:ind w:left="109"/>
              <w:rPr>
                <w:sz w:val="20"/>
              </w:rPr>
            </w:pPr>
            <w:r>
              <w:rPr>
                <w:w w:val="99"/>
                <w:sz w:val="20"/>
              </w:rPr>
              <w:t>X</w:t>
            </w: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spacing w:before="8"/>
              <w:rPr>
                <w:rFonts w:ascii="Times New Roman"/>
                <w:sz w:val="31"/>
              </w:rPr>
            </w:pPr>
          </w:p>
          <w:p w:rsidR="00586908" w:rsidRDefault="00586908" w:rsidP="00586908">
            <w:pPr>
              <w:pStyle w:val="TableParagraph"/>
              <w:ind w:left="109"/>
              <w:rPr>
                <w:sz w:val="20"/>
              </w:rPr>
            </w:pPr>
            <w:r>
              <w:rPr>
                <w:w w:val="99"/>
                <w:sz w:val="20"/>
              </w:rPr>
              <w:t>X</w:t>
            </w:r>
          </w:p>
        </w:tc>
        <w:tc>
          <w:tcPr>
            <w:tcW w:w="283" w:type="dxa"/>
            <w:tcBorders>
              <w:left w:val="single" w:sz="4" w:space="0" w:color="000000"/>
              <w:bottom w:val="single" w:sz="4" w:space="0" w:color="000000"/>
              <w:right w:val="single" w:sz="4" w:space="0" w:color="000000"/>
            </w:tcBorders>
          </w:tcPr>
          <w:p w:rsidR="00586908" w:rsidRDefault="00586908" w:rsidP="00586908">
            <w:pPr>
              <w:pStyle w:val="TableParagraph"/>
              <w:rPr>
                <w:rFonts w:ascii="Times New Roman"/>
                <w:sz w:val="16"/>
              </w:rPr>
            </w:pPr>
          </w:p>
        </w:tc>
        <w:tc>
          <w:tcPr>
            <w:tcW w:w="286" w:type="dxa"/>
            <w:tcBorders>
              <w:left w:val="single" w:sz="4" w:space="0" w:color="000000"/>
              <w:bottom w:val="single" w:sz="4" w:space="0" w:color="000000"/>
              <w:right w:val="single" w:sz="4" w:space="0" w:color="000000"/>
            </w:tcBorders>
          </w:tcPr>
          <w:p w:rsidR="00586908" w:rsidRDefault="00586908" w:rsidP="00586908">
            <w:pPr>
              <w:pStyle w:val="TableParagraph"/>
              <w:rPr>
                <w:rFonts w:ascii="Times New Roman"/>
              </w:rPr>
            </w:pPr>
          </w:p>
          <w:p w:rsidR="00586908" w:rsidRDefault="00586908" w:rsidP="00586908">
            <w:pPr>
              <w:pStyle w:val="TableParagraph"/>
              <w:spacing w:before="7"/>
              <w:rPr>
                <w:rFonts w:ascii="Times New Roman"/>
                <w:sz w:val="23"/>
              </w:rPr>
            </w:pPr>
          </w:p>
          <w:p w:rsidR="00586908" w:rsidRDefault="00586908" w:rsidP="00586908">
            <w:pPr>
              <w:pStyle w:val="TableParagraph"/>
              <w:ind w:left="119"/>
              <w:rPr>
                <w:sz w:val="20"/>
              </w:rPr>
            </w:pPr>
            <w:r>
              <w:rPr>
                <w:w w:val="99"/>
                <w:sz w:val="20"/>
              </w:rPr>
              <w:t>X</w:t>
            </w:r>
          </w:p>
          <w:p w:rsidR="00586908" w:rsidRDefault="00586908" w:rsidP="00586908">
            <w:pPr>
              <w:pStyle w:val="TableParagraph"/>
              <w:rPr>
                <w:rFonts w:ascii="Times New Roman"/>
              </w:rPr>
            </w:pPr>
          </w:p>
          <w:p w:rsidR="00586908" w:rsidRDefault="00586908" w:rsidP="00586908">
            <w:pPr>
              <w:pStyle w:val="TableParagraph"/>
              <w:spacing w:before="10"/>
              <w:rPr>
                <w:rFonts w:ascii="Times New Roman"/>
                <w:sz w:val="26"/>
              </w:rPr>
            </w:pPr>
          </w:p>
          <w:p w:rsidR="00586908" w:rsidRDefault="00586908" w:rsidP="00586908">
            <w:pPr>
              <w:pStyle w:val="TableParagraph"/>
              <w:spacing w:before="1"/>
              <w:ind w:left="119"/>
              <w:rPr>
                <w:sz w:val="20"/>
              </w:rPr>
            </w:pPr>
            <w:r>
              <w:rPr>
                <w:w w:val="99"/>
                <w:sz w:val="20"/>
              </w:rPr>
              <w:t>X</w:t>
            </w: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spacing w:before="165"/>
              <w:ind w:left="119"/>
              <w:rPr>
                <w:sz w:val="20"/>
              </w:rPr>
            </w:pPr>
            <w:r>
              <w:rPr>
                <w:w w:val="99"/>
                <w:sz w:val="20"/>
              </w:rPr>
              <w:t>X</w:t>
            </w: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spacing w:before="8"/>
              <w:rPr>
                <w:rFonts w:ascii="Times New Roman"/>
                <w:sz w:val="31"/>
              </w:rPr>
            </w:pPr>
          </w:p>
          <w:p w:rsidR="00586908" w:rsidRDefault="00586908" w:rsidP="00586908">
            <w:pPr>
              <w:pStyle w:val="TableParagraph"/>
              <w:ind w:left="119"/>
              <w:rPr>
                <w:sz w:val="20"/>
              </w:rPr>
            </w:pPr>
            <w:r>
              <w:rPr>
                <w:w w:val="99"/>
                <w:sz w:val="20"/>
              </w:rPr>
              <w:t>X</w:t>
            </w:r>
          </w:p>
        </w:tc>
        <w:tc>
          <w:tcPr>
            <w:tcW w:w="285" w:type="dxa"/>
            <w:tcBorders>
              <w:left w:val="single" w:sz="4" w:space="0" w:color="000000"/>
              <w:bottom w:val="single" w:sz="4" w:space="0" w:color="000000"/>
              <w:right w:val="single" w:sz="4" w:space="0" w:color="000000"/>
            </w:tcBorders>
          </w:tcPr>
          <w:p w:rsidR="00586908" w:rsidRDefault="00586908" w:rsidP="00586908">
            <w:pPr>
              <w:pStyle w:val="TableParagraph"/>
              <w:rPr>
                <w:rFonts w:ascii="Times New Roman"/>
              </w:rPr>
            </w:pPr>
          </w:p>
          <w:p w:rsidR="00586908" w:rsidRDefault="00586908" w:rsidP="00586908">
            <w:pPr>
              <w:pStyle w:val="TableParagraph"/>
              <w:spacing w:before="7"/>
              <w:rPr>
                <w:rFonts w:ascii="Times New Roman"/>
                <w:sz w:val="23"/>
              </w:rPr>
            </w:pPr>
          </w:p>
          <w:p w:rsidR="00586908" w:rsidRDefault="00586908" w:rsidP="00586908">
            <w:pPr>
              <w:pStyle w:val="TableParagraph"/>
              <w:ind w:left="119"/>
              <w:rPr>
                <w:sz w:val="20"/>
              </w:rPr>
            </w:pPr>
            <w:r>
              <w:rPr>
                <w:w w:val="99"/>
                <w:sz w:val="20"/>
              </w:rPr>
              <w:t>X</w:t>
            </w:r>
          </w:p>
          <w:p w:rsidR="00586908" w:rsidRDefault="00586908" w:rsidP="00586908">
            <w:pPr>
              <w:pStyle w:val="TableParagraph"/>
              <w:rPr>
                <w:rFonts w:ascii="Times New Roman"/>
              </w:rPr>
            </w:pPr>
          </w:p>
          <w:p w:rsidR="00586908" w:rsidRDefault="00586908" w:rsidP="00586908">
            <w:pPr>
              <w:pStyle w:val="TableParagraph"/>
              <w:spacing w:before="10"/>
              <w:rPr>
                <w:rFonts w:ascii="Times New Roman"/>
                <w:sz w:val="26"/>
              </w:rPr>
            </w:pPr>
          </w:p>
          <w:p w:rsidR="00586908" w:rsidRDefault="00586908" w:rsidP="00586908">
            <w:pPr>
              <w:pStyle w:val="TableParagraph"/>
              <w:spacing w:before="1"/>
              <w:ind w:left="119"/>
              <w:rPr>
                <w:sz w:val="20"/>
              </w:rPr>
            </w:pPr>
            <w:r>
              <w:rPr>
                <w:w w:val="99"/>
                <w:sz w:val="20"/>
              </w:rPr>
              <w:t>X</w:t>
            </w: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spacing w:before="165"/>
              <w:ind w:left="119"/>
              <w:rPr>
                <w:sz w:val="20"/>
              </w:rPr>
            </w:pPr>
            <w:r>
              <w:rPr>
                <w:w w:val="99"/>
                <w:sz w:val="20"/>
              </w:rPr>
              <w:t>X</w:t>
            </w: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spacing w:before="8"/>
              <w:rPr>
                <w:rFonts w:ascii="Times New Roman"/>
                <w:sz w:val="31"/>
              </w:rPr>
            </w:pPr>
          </w:p>
          <w:p w:rsidR="00586908" w:rsidRDefault="00586908" w:rsidP="00586908">
            <w:pPr>
              <w:pStyle w:val="TableParagraph"/>
              <w:ind w:left="119"/>
              <w:rPr>
                <w:sz w:val="20"/>
              </w:rPr>
            </w:pPr>
            <w:r>
              <w:rPr>
                <w:w w:val="99"/>
                <w:sz w:val="20"/>
              </w:rPr>
              <w:t>X</w:t>
            </w:r>
          </w:p>
        </w:tc>
        <w:tc>
          <w:tcPr>
            <w:tcW w:w="285" w:type="dxa"/>
            <w:tcBorders>
              <w:left w:val="single" w:sz="4" w:space="0" w:color="000000"/>
              <w:bottom w:val="single" w:sz="4" w:space="0" w:color="000000"/>
              <w:right w:val="single" w:sz="4" w:space="0" w:color="000000"/>
            </w:tcBorders>
          </w:tcPr>
          <w:p w:rsidR="00586908" w:rsidRDefault="00586908" w:rsidP="00586908">
            <w:pPr>
              <w:pStyle w:val="TableParagraph"/>
              <w:rPr>
                <w:rFonts w:ascii="Times New Roman"/>
              </w:rPr>
            </w:pPr>
          </w:p>
          <w:p w:rsidR="00586908" w:rsidRDefault="00586908" w:rsidP="00586908">
            <w:pPr>
              <w:pStyle w:val="TableParagraph"/>
              <w:spacing w:before="7"/>
              <w:rPr>
                <w:rFonts w:ascii="Times New Roman"/>
                <w:sz w:val="23"/>
              </w:rPr>
            </w:pPr>
          </w:p>
          <w:p w:rsidR="00586908" w:rsidRDefault="00586908" w:rsidP="00586908">
            <w:pPr>
              <w:pStyle w:val="TableParagraph"/>
              <w:ind w:left="120"/>
              <w:rPr>
                <w:sz w:val="20"/>
              </w:rPr>
            </w:pPr>
            <w:r>
              <w:rPr>
                <w:w w:val="99"/>
                <w:sz w:val="20"/>
              </w:rPr>
              <w:t>X</w:t>
            </w:r>
          </w:p>
          <w:p w:rsidR="00586908" w:rsidRDefault="00586908" w:rsidP="00586908">
            <w:pPr>
              <w:pStyle w:val="TableParagraph"/>
              <w:rPr>
                <w:rFonts w:ascii="Times New Roman"/>
              </w:rPr>
            </w:pPr>
          </w:p>
          <w:p w:rsidR="00586908" w:rsidRDefault="00586908" w:rsidP="00586908">
            <w:pPr>
              <w:pStyle w:val="TableParagraph"/>
              <w:spacing w:before="10"/>
              <w:rPr>
                <w:rFonts w:ascii="Times New Roman"/>
                <w:sz w:val="26"/>
              </w:rPr>
            </w:pPr>
          </w:p>
          <w:p w:rsidR="00586908" w:rsidRDefault="00586908" w:rsidP="00586908">
            <w:pPr>
              <w:pStyle w:val="TableParagraph"/>
              <w:spacing w:before="1"/>
              <w:ind w:left="120"/>
              <w:rPr>
                <w:sz w:val="20"/>
              </w:rPr>
            </w:pPr>
            <w:r>
              <w:rPr>
                <w:w w:val="99"/>
                <w:sz w:val="20"/>
              </w:rPr>
              <w:t>X</w:t>
            </w: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spacing w:before="165"/>
              <w:ind w:left="120"/>
              <w:rPr>
                <w:sz w:val="20"/>
              </w:rPr>
            </w:pPr>
            <w:r>
              <w:rPr>
                <w:w w:val="99"/>
                <w:sz w:val="20"/>
              </w:rPr>
              <w:t>X</w:t>
            </w: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spacing w:before="8"/>
              <w:rPr>
                <w:rFonts w:ascii="Times New Roman"/>
                <w:sz w:val="31"/>
              </w:rPr>
            </w:pPr>
          </w:p>
          <w:p w:rsidR="00586908" w:rsidRDefault="00586908" w:rsidP="00586908">
            <w:pPr>
              <w:pStyle w:val="TableParagraph"/>
              <w:ind w:left="120"/>
              <w:rPr>
                <w:sz w:val="20"/>
              </w:rPr>
            </w:pPr>
            <w:r>
              <w:rPr>
                <w:w w:val="99"/>
                <w:sz w:val="20"/>
              </w:rPr>
              <w:t>X</w:t>
            </w:r>
          </w:p>
        </w:tc>
        <w:tc>
          <w:tcPr>
            <w:tcW w:w="283" w:type="dxa"/>
            <w:tcBorders>
              <w:left w:val="single" w:sz="4" w:space="0" w:color="000000"/>
              <w:bottom w:val="single" w:sz="4" w:space="0" w:color="000000"/>
              <w:right w:val="single" w:sz="4" w:space="0" w:color="000000"/>
            </w:tcBorders>
          </w:tcPr>
          <w:p w:rsidR="00586908" w:rsidRDefault="00586908" w:rsidP="00586908">
            <w:pPr>
              <w:pStyle w:val="TableParagraph"/>
              <w:rPr>
                <w:rFonts w:ascii="Times New Roman"/>
              </w:rPr>
            </w:pPr>
          </w:p>
          <w:p w:rsidR="00586908" w:rsidRDefault="00586908" w:rsidP="00586908">
            <w:pPr>
              <w:pStyle w:val="TableParagraph"/>
              <w:spacing w:before="7"/>
              <w:rPr>
                <w:rFonts w:ascii="Times New Roman"/>
                <w:sz w:val="23"/>
              </w:rPr>
            </w:pPr>
          </w:p>
          <w:p w:rsidR="00586908" w:rsidRDefault="00586908" w:rsidP="00586908">
            <w:pPr>
              <w:pStyle w:val="TableParagraph"/>
              <w:ind w:left="120"/>
              <w:rPr>
                <w:sz w:val="20"/>
              </w:rPr>
            </w:pPr>
            <w:r>
              <w:rPr>
                <w:w w:val="99"/>
                <w:sz w:val="20"/>
              </w:rPr>
              <w:t>X</w:t>
            </w:r>
          </w:p>
          <w:p w:rsidR="00586908" w:rsidRDefault="00586908" w:rsidP="00586908">
            <w:pPr>
              <w:pStyle w:val="TableParagraph"/>
              <w:rPr>
                <w:rFonts w:ascii="Times New Roman"/>
              </w:rPr>
            </w:pPr>
          </w:p>
          <w:p w:rsidR="00586908" w:rsidRDefault="00586908" w:rsidP="00586908">
            <w:pPr>
              <w:pStyle w:val="TableParagraph"/>
              <w:spacing w:before="10"/>
              <w:rPr>
                <w:rFonts w:ascii="Times New Roman"/>
                <w:sz w:val="26"/>
              </w:rPr>
            </w:pPr>
          </w:p>
          <w:p w:rsidR="00586908" w:rsidRDefault="00586908" w:rsidP="00586908">
            <w:pPr>
              <w:pStyle w:val="TableParagraph"/>
              <w:spacing w:before="1"/>
              <w:ind w:left="120"/>
              <w:rPr>
                <w:sz w:val="20"/>
              </w:rPr>
            </w:pPr>
            <w:r>
              <w:rPr>
                <w:w w:val="99"/>
                <w:sz w:val="20"/>
              </w:rPr>
              <w:t>X</w:t>
            </w: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spacing w:before="165"/>
              <w:ind w:left="120"/>
              <w:rPr>
                <w:sz w:val="20"/>
              </w:rPr>
            </w:pPr>
            <w:r>
              <w:rPr>
                <w:w w:val="99"/>
                <w:sz w:val="20"/>
              </w:rPr>
              <w:t>X</w:t>
            </w: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spacing w:before="8"/>
              <w:rPr>
                <w:rFonts w:ascii="Times New Roman"/>
                <w:sz w:val="31"/>
              </w:rPr>
            </w:pPr>
          </w:p>
          <w:p w:rsidR="00586908" w:rsidRDefault="00586908" w:rsidP="00586908">
            <w:pPr>
              <w:pStyle w:val="TableParagraph"/>
              <w:ind w:left="120"/>
              <w:rPr>
                <w:sz w:val="20"/>
              </w:rPr>
            </w:pPr>
            <w:r>
              <w:rPr>
                <w:w w:val="99"/>
                <w:sz w:val="20"/>
              </w:rPr>
              <w:t>X</w:t>
            </w:r>
          </w:p>
        </w:tc>
        <w:tc>
          <w:tcPr>
            <w:tcW w:w="285" w:type="dxa"/>
            <w:tcBorders>
              <w:left w:val="single" w:sz="4" w:space="0" w:color="000000"/>
              <w:bottom w:val="single" w:sz="4" w:space="0" w:color="000000"/>
              <w:right w:val="single" w:sz="4" w:space="0" w:color="000000"/>
            </w:tcBorders>
          </w:tcPr>
          <w:p w:rsidR="00586908" w:rsidRDefault="00586908" w:rsidP="00586908">
            <w:pPr>
              <w:pStyle w:val="TableParagraph"/>
              <w:rPr>
                <w:rFonts w:ascii="Times New Roman"/>
              </w:rPr>
            </w:pPr>
          </w:p>
          <w:p w:rsidR="00586908" w:rsidRDefault="00586908" w:rsidP="00586908">
            <w:pPr>
              <w:pStyle w:val="TableParagraph"/>
              <w:spacing w:before="7"/>
              <w:rPr>
                <w:rFonts w:ascii="Times New Roman"/>
                <w:sz w:val="23"/>
              </w:rPr>
            </w:pPr>
          </w:p>
          <w:p w:rsidR="00586908" w:rsidRDefault="00586908" w:rsidP="00586908">
            <w:pPr>
              <w:pStyle w:val="TableParagraph"/>
              <w:ind w:left="121"/>
              <w:rPr>
                <w:sz w:val="20"/>
              </w:rPr>
            </w:pPr>
            <w:r>
              <w:rPr>
                <w:w w:val="99"/>
                <w:sz w:val="20"/>
              </w:rPr>
              <w:t>X</w:t>
            </w:r>
          </w:p>
          <w:p w:rsidR="00586908" w:rsidRDefault="00586908" w:rsidP="00586908">
            <w:pPr>
              <w:pStyle w:val="TableParagraph"/>
              <w:rPr>
                <w:rFonts w:ascii="Times New Roman"/>
              </w:rPr>
            </w:pPr>
          </w:p>
          <w:p w:rsidR="00586908" w:rsidRDefault="00586908" w:rsidP="00586908">
            <w:pPr>
              <w:pStyle w:val="TableParagraph"/>
              <w:spacing w:before="10"/>
              <w:rPr>
                <w:rFonts w:ascii="Times New Roman"/>
                <w:sz w:val="26"/>
              </w:rPr>
            </w:pPr>
          </w:p>
          <w:p w:rsidR="00586908" w:rsidRDefault="00586908" w:rsidP="00586908">
            <w:pPr>
              <w:pStyle w:val="TableParagraph"/>
              <w:spacing w:before="1"/>
              <w:ind w:left="121"/>
              <w:rPr>
                <w:sz w:val="20"/>
              </w:rPr>
            </w:pPr>
            <w:r>
              <w:rPr>
                <w:w w:val="99"/>
                <w:sz w:val="20"/>
              </w:rPr>
              <w:t>X</w:t>
            </w: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spacing w:before="165"/>
              <w:ind w:left="121"/>
              <w:rPr>
                <w:sz w:val="20"/>
              </w:rPr>
            </w:pPr>
            <w:r>
              <w:rPr>
                <w:w w:val="99"/>
                <w:sz w:val="20"/>
              </w:rPr>
              <w:t>X</w:t>
            </w: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rPr>
                <w:rFonts w:ascii="Times New Roman"/>
              </w:rPr>
            </w:pPr>
          </w:p>
          <w:p w:rsidR="00586908" w:rsidRDefault="00586908" w:rsidP="00586908">
            <w:pPr>
              <w:pStyle w:val="TableParagraph"/>
              <w:spacing w:before="8"/>
              <w:rPr>
                <w:rFonts w:ascii="Times New Roman"/>
                <w:sz w:val="31"/>
              </w:rPr>
            </w:pPr>
          </w:p>
          <w:p w:rsidR="00586908" w:rsidRDefault="00586908" w:rsidP="00586908">
            <w:pPr>
              <w:pStyle w:val="TableParagraph"/>
              <w:ind w:left="121"/>
              <w:rPr>
                <w:sz w:val="20"/>
              </w:rPr>
            </w:pPr>
            <w:r>
              <w:rPr>
                <w:w w:val="99"/>
                <w:sz w:val="20"/>
              </w:rPr>
              <w:t>X</w:t>
            </w:r>
          </w:p>
        </w:tc>
        <w:tc>
          <w:tcPr>
            <w:tcW w:w="1975" w:type="dxa"/>
            <w:tcBorders>
              <w:left w:val="single" w:sz="4" w:space="0" w:color="000000"/>
              <w:bottom w:val="single" w:sz="4" w:space="0" w:color="000000"/>
            </w:tcBorders>
          </w:tcPr>
          <w:p w:rsidR="00586908" w:rsidRDefault="00586908" w:rsidP="00586908">
            <w:pPr>
              <w:pStyle w:val="TableParagraph"/>
              <w:rPr>
                <w:rFonts w:ascii="Times New Roman"/>
                <w:sz w:val="16"/>
              </w:rPr>
            </w:pPr>
          </w:p>
        </w:tc>
      </w:tr>
    </w:tbl>
    <w:p w:rsidR="007513C5" w:rsidRDefault="007513C5" w:rsidP="006B5C2E"/>
    <w:p w:rsidR="007513C5" w:rsidRDefault="007513C5" w:rsidP="006B5C2E"/>
    <w:tbl>
      <w:tblPr>
        <w:tblStyle w:val="TableNormal"/>
        <w:tblW w:w="15132" w:type="dxa"/>
        <w:tblInd w:w="-2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492"/>
        <w:gridCol w:w="2409"/>
        <w:gridCol w:w="2551"/>
        <w:gridCol w:w="715"/>
        <w:gridCol w:w="283"/>
        <w:gridCol w:w="283"/>
        <w:gridCol w:w="286"/>
        <w:gridCol w:w="285"/>
        <w:gridCol w:w="285"/>
        <w:gridCol w:w="283"/>
        <w:gridCol w:w="285"/>
        <w:gridCol w:w="1975"/>
      </w:tblGrid>
      <w:tr w:rsidR="00586908" w:rsidTr="00586908">
        <w:trPr>
          <w:trHeight w:val="8237"/>
        </w:trPr>
        <w:tc>
          <w:tcPr>
            <w:tcW w:w="5492" w:type="dxa"/>
            <w:tcBorders>
              <w:bottom w:val="single" w:sz="4" w:space="0" w:color="000000"/>
              <w:right w:val="single" w:sz="4" w:space="0" w:color="000000"/>
            </w:tcBorders>
          </w:tcPr>
          <w:p w:rsidR="00586908" w:rsidRDefault="00586908" w:rsidP="00F92CFA">
            <w:pPr>
              <w:pStyle w:val="TableParagraph"/>
              <w:spacing w:line="276" w:lineRule="auto"/>
              <w:ind w:left="107" w:right="165"/>
              <w:rPr>
                <w:sz w:val="16"/>
              </w:rPr>
            </w:pPr>
            <w:r>
              <w:rPr>
                <w:sz w:val="16"/>
              </w:rPr>
              <w:t>5.3 Emplear elementos de conexión y cohesión para organizar el texto adecuadamente y asegurar que cumple las funciones comunicativas deseadas.</w:t>
            </w:r>
          </w:p>
          <w:p w:rsidR="00586908" w:rsidRDefault="00586908" w:rsidP="00F92CFA">
            <w:pPr>
              <w:pStyle w:val="TableParagraph"/>
              <w:spacing w:before="2"/>
              <w:rPr>
                <w:rFonts w:ascii="Times New Roman"/>
                <w:sz w:val="18"/>
              </w:rPr>
            </w:pPr>
          </w:p>
          <w:p w:rsidR="00586908" w:rsidRDefault="00586908" w:rsidP="0030404E">
            <w:pPr>
              <w:pStyle w:val="TableParagraph"/>
              <w:numPr>
                <w:ilvl w:val="0"/>
                <w:numId w:val="61"/>
              </w:numPr>
              <w:tabs>
                <w:tab w:val="left" w:pos="254"/>
              </w:tabs>
              <w:spacing w:line="276" w:lineRule="auto"/>
              <w:ind w:right="470" w:firstLine="0"/>
              <w:rPr>
                <w:b/>
                <w:sz w:val="16"/>
              </w:rPr>
            </w:pPr>
            <w:r>
              <w:rPr>
                <w:b/>
                <w:sz w:val="16"/>
              </w:rPr>
              <w:t>Conocer y utilizar léxico escrito de uso común relativo a asuntos cotidianos y aspectos concretos de temas generales o relacionados con los propios intereses, estudios y ocupaciones, y un repertorio limitado de formulas y expresiones y modismos de uso</w:t>
            </w:r>
            <w:r>
              <w:rPr>
                <w:b/>
                <w:spacing w:val="-5"/>
                <w:sz w:val="16"/>
              </w:rPr>
              <w:t xml:space="preserve"> </w:t>
            </w:r>
            <w:r>
              <w:rPr>
                <w:b/>
                <w:sz w:val="16"/>
              </w:rPr>
              <w:t>frecuente.</w:t>
            </w:r>
          </w:p>
          <w:p w:rsidR="00586908" w:rsidRDefault="00586908" w:rsidP="00F92CFA">
            <w:pPr>
              <w:pStyle w:val="TableParagraph"/>
              <w:spacing w:before="5"/>
              <w:rPr>
                <w:rFonts w:ascii="Times New Roman"/>
                <w:sz w:val="18"/>
              </w:rPr>
            </w:pPr>
          </w:p>
          <w:p w:rsidR="00586908" w:rsidRDefault="00586908" w:rsidP="0030404E">
            <w:pPr>
              <w:pStyle w:val="TableParagraph"/>
              <w:numPr>
                <w:ilvl w:val="1"/>
                <w:numId w:val="61"/>
              </w:numPr>
              <w:tabs>
                <w:tab w:val="left" w:pos="329"/>
              </w:tabs>
              <w:ind w:hanging="222"/>
              <w:jc w:val="both"/>
              <w:rPr>
                <w:sz w:val="16"/>
              </w:rPr>
            </w:pPr>
            <w:r>
              <w:rPr>
                <w:sz w:val="16"/>
              </w:rPr>
              <w:t>Emplear un repertorio de léxico de alta frecuencia para expresarse</w:t>
            </w:r>
            <w:r>
              <w:rPr>
                <w:spacing w:val="-18"/>
                <w:sz w:val="16"/>
              </w:rPr>
              <w:t xml:space="preserve"> </w:t>
            </w:r>
            <w:r>
              <w:rPr>
                <w:sz w:val="16"/>
              </w:rPr>
              <w:t>sobre</w:t>
            </w:r>
          </w:p>
          <w:p w:rsidR="00586908" w:rsidRDefault="00586908" w:rsidP="00F92CFA">
            <w:pPr>
              <w:pStyle w:val="TableParagraph"/>
              <w:spacing w:before="27" w:line="276" w:lineRule="auto"/>
              <w:ind w:left="107" w:right="248"/>
              <w:jc w:val="both"/>
              <w:rPr>
                <w:sz w:val="16"/>
              </w:rPr>
            </w:pPr>
            <w:proofErr w:type="gramStart"/>
            <w:r>
              <w:rPr>
                <w:sz w:val="16"/>
              </w:rPr>
              <w:t>temas</w:t>
            </w:r>
            <w:proofErr w:type="gramEnd"/>
            <w:r>
              <w:rPr>
                <w:sz w:val="16"/>
              </w:rPr>
              <w:t xml:space="preserve"> generales y personales de la vida diaria y reutilizar el léxico aprendido en nuevas situaciones comunicativas, con el fin de activar un corpus de uso habitual.</w:t>
            </w:r>
          </w:p>
          <w:p w:rsidR="00586908" w:rsidRDefault="00586908" w:rsidP="0030404E">
            <w:pPr>
              <w:pStyle w:val="TableParagraph"/>
              <w:numPr>
                <w:ilvl w:val="1"/>
                <w:numId w:val="61"/>
              </w:numPr>
              <w:tabs>
                <w:tab w:val="left" w:pos="329"/>
              </w:tabs>
              <w:spacing w:before="1" w:line="273" w:lineRule="auto"/>
              <w:ind w:left="107" w:right="396" w:firstLine="0"/>
              <w:jc w:val="both"/>
              <w:rPr>
                <w:sz w:val="16"/>
              </w:rPr>
            </w:pPr>
            <w:r>
              <w:rPr>
                <w:sz w:val="16"/>
              </w:rPr>
              <w:t>Emplear</w:t>
            </w:r>
            <w:r>
              <w:rPr>
                <w:spacing w:val="-7"/>
                <w:sz w:val="16"/>
              </w:rPr>
              <w:t xml:space="preserve"> </w:t>
            </w:r>
            <w:r>
              <w:rPr>
                <w:sz w:val="16"/>
              </w:rPr>
              <w:t>expresiones</w:t>
            </w:r>
            <w:r>
              <w:rPr>
                <w:spacing w:val="-5"/>
                <w:sz w:val="16"/>
              </w:rPr>
              <w:t xml:space="preserve"> </w:t>
            </w:r>
            <w:r>
              <w:rPr>
                <w:sz w:val="16"/>
              </w:rPr>
              <w:t>de</w:t>
            </w:r>
            <w:r>
              <w:rPr>
                <w:spacing w:val="-4"/>
                <w:sz w:val="16"/>
              </w:rPr>
              <w:t xml:space="preserve"> </w:t>
            </w:r>
            <w:proofErr w:type="gramStart"/>
            <w:r>
              <w:rPr>
                <w:sz w:val="16"/>
              </w:rPr>
              <w:t>uso</w:t>
            </w:r>
            <w:proofErr w:type="gramEnd"/>
            <w:r>
              <w:rPr>
                <w:spacing w:val="-3"/>
                <w:sz w:val="16"/>
              </w:rPr>
              <w:t xml:space="preserve"> </w:t>
            </w:r>
            <w:r>
              <w:rPr>
                <w:sz w:val="16"/>
              </w:rPr>
              <w:t>muy</w:t>
            </w:r>
            <w:r>
              <w:rPr>
                <w:spacing w:val="-5"/>
                <w:sz w:val="16"/>
              </w:rPr>
              <w:t xml:space="preserve"> </w:t>
            </w:r>
            <w:r>
              <w:rPr>
                <w:sz w:val="16"/>
              </w:rPr>
              <w:t>frecuente</w:t>
            </w:r>
            <w:r>
              <w:rPr>
                <w:spacing w:val="-5"/>
                <w:sz w:val="16"/>
              </w:rPr>
              <w:t xml:space="preserve"> </w:t>
            </w:r>
            <w:r>
              <w:rPr>
                <w:sz w:val="16"/>
              </w:rPr>
              <w:t>en</w:t>
            </w:r>
            <w:r>
              <w:rPr>
                <w:spacing w:val="-3"/>
                <w:sz w:val="16"/>
              </w:rPr>
              <w:t xml:space="preserve"> </w:t>
            </w:r>
            <w:r>
              <w:rPr>
                <w:sz w:val="16"/>
              </w:rPr>
              <w:t>la</w:t>
            </w:r>
            <w:r>
              <w:rPr>
                <w:spacing w:val="-3"/>
                <w:sz w:val="16"/>
              </w:rPr>
              <w:t xml:space="preserve"> </w:t>
            </w:r>
            <w:r>
              <w:rPr>
                <w:sz w:val="16"/>
              </w:rPr>
              <w:t>comunicación</w:t>
            </w:r>
            <w:r>
              <w:rPr>
                <w:spacing w:val="-2"/>
                <w:sz w:val="16"/>
              </w:rPr>
              <w:t xml:space="preserve"> </w:t>
            </w:r>
            <w:r>
              <w:rPr>
                <w:sz w:val="16"/>
              </w:rPr>
              <w:t>escrita,</w:t>
            </w:r>
            <w:r>
              <w:rPr>
                <w:spacing w:val="-5"/>
                <w:sz w:val="16"/>
              </w:rPr>
              <w:t xml:space="preserve"> </w:t>
            </w:r>
            <w:r>
              <w:rPr>
                <w:sz w:val="16"/>
              </w:rPr>
              <w:t>segun</w:t>
            </w:r>
            <w:r>
              <w:rPr>
                <w:spacing w:val="-3"/>
                <w:sz w:val="16"/>
              </w:rPr>
              <w:t xml:space="preserve"> </w:t>
            </w:r>
            <w:r>
              <w:rPr>
                <w:sz w:val="16"/>
              </w:rPr>
              <w:t>los propios intereses y necesidades en el ámbito personal, publico, académico y laboral/ profesional adaptado a su competencia</w:t>
            </w:r>
            <w:r>
              <w:rPr>
                <w:spacing w:val="-6"/>
                <w:sz w:val="16"/>
              </w:rPr>
              <w:t xml:space="preserve"> </w:t>
            </w:r>
            <w:r>
              <w:rPr>
                <w:sz w:val="16"/>
              </w:rPr>
              <w:t>lingüística.</w:t>
            </w:r>
          </w:p>
          <w:p w:rsidR="00586908" w:rsidRDefault="00586908" w:rsidP="0030404E">
            <w:pPr>
              <w:pStyle w:val="TableParagraph"/>
              <w:numPr>
                <w:ilvl w:val="1"/>
                <w:numId w:val="61"/>
              </w:numPr>
              <w:tabs>
                <w:tab w:val="left" w:pos="365"/>
              </w:tabs>
              <w:spacing w:before="3" w:line="276" w:lineRule="auto"/>
              <w:ind w:left="107" w:right="442" w:firstLine="0"/>
              <w:jc w:val="both"/>
              <w:rPr>
                <w:sz w:val="16"/>
              </w:rPr>
            </w:pPr>
            <w:r>
              <w:rPr>
                <w:sz w:val="16"/>
              </w:rPr>
              <w:t>Participar</w:t>
            </w:r>
            <w:r>
              <w:rPr>
                <w:spacing w:val="-6"/>
                <w:sz w:val="16"/>
              </w:rPr>
              <w:t xml:space="preserve"> </w:t>
            </w:r>
            <w:r>
              <w:rPr>
                <w:sz w:val="16"/>
              </w:rPr>
              <w:t>en</w:t>
            </w:r>
            <w:r>
              <w:rPr>
                <w:spacing w:val="-3"/>
                <w:sz w:val="16"/>
              </w:rPr>
              <w:t xml:space="preserve"> </w:t>
            </w:r>
            <w:r>
              <w:rPr>
                <w:sz w:val="16"/>
              </w:rPr>
              <w:t>simulaciones</w:t>
            </w:r>
            <w:r>
              <w:rPr>
                <w:spacing w:val="-5"/>
                <w:sz w:val="16"/>
              </w:rPr>
              <w:t xml:space="preserve"> </w:t>
            </w:r>
            <w:r>
              <w:rPr>
                <w:sz w:val="16"/>
              </w:rPr>
              <w:t>y</w:t>
            </w:r>
            <w:r>
              <w:rPr>
                <w:spacing w:val="-5"/>
                <w:sz w:val="16"/>
              </w:rPr>
              <w:t xml:space="preserve"> </w:t>
            </w:r>
            <w:r>
              <w:rPr>
                <w:sz w:val="16"/>
              </w:rPr>
              <w:t>situaciones</w:t>
            </w:r>
            <w:r>
              <w:rPr>
                <w:spacing w:val="-5"/>
                <w:sz w:val="16"/>
              </w:rPr>
              <w:t xml:space="preserve"> </w:t>
            </w:r>
            <w:r>
              <w:rPr>
                <w:sz w:val="16"/>
              </w:rPr>
              <w:t>reales</w:t>
            </w:r>
            <w:r>
              <w:rPr>
                <w:spacing w:val="-8"/>
                <w:sz w:val="16"/>
              </w:rPr>
              <w:t xml:space="preserve"> </w:t>
            </w:r>
            <w:r>
              <w:rPr>
                <w:sz w:val="16"/>
              </w:rPr>
              <w:t>de</w:t>
            </w:r>
            <w:r>
              <w:rPr>
                <w:spacing w:val="-4"/>
                <w:sz w:val="16"/>
              </w:rPr>
              <w:t xml:space="preserve"> </w:t>
            </w:r>
            <w:r>
              <w:rPr>
                <w:sz w:val="16"/>
              </w:rPr>
              <w:t>comunicación</w:t>
            </w:r>
            <w:r>
              <w:rPr>
                <w:spacing w:val="-3"/>
                <w:sz w:val="16"/>
              </w:rPr>
              <w:t xml:space="preserve"> </w:t>
            </w:r>
            <w:r>
              <w:rPr>
                <w:sz w:val="16"/>
              </w:rPr>
              <w:t>que</w:t>
            </w:r>
            <w:r>
              <w:rPr>
                <w:spacing w:val="-5"/>
                <w:sz w:val="16"/>
              </w:rPr>
              <w:t xml:space="preserve"> </w:t>
            </w:r>
            <w:r>
              <w:rPr>
                <w:sz w:val="16"/>
              </w:rPr>
              <w:t>afiancen</w:t>
            </w:r>
            <w:r>
              <w:rPr>
                <w:spacing w:val="-5"/>
                <w:sz w:val="16"/>
              </w:rPr>
              <w:t xml:space="preserve"> </w:t>
            </w:r>
            <w:r>
              <w:rPr>
                <w:sz w:val="16"/>
              </w:rPr>
              <w:t xml:space="preserve">el léxico y permitan </w:t>
            </w:r>
            <w:proofErr w:type="gramStart"/>
            <w:r>
              <w:rPr>
                <w:sz w:val="16"/>
              </w:rPr>
              <w:t>un</w:t>
            </w:r>
            <w:proofErr w:type="gramEnd"/>
            <w:r>
              <w:rPr>
                <w:sz w:val="16"/>
              </w:rPr>
              <w:t xml:space="preserve"> uso funcional y contextualizado del</w:t>
            </w:r>
            <w:r>
              <w:rPr>
                <w:spacing w:val="-13"/>
                <w:sz w:val="16"/>
              </w:rPr>
              <w:t xml:space="preserve"> </w:t>
            </w:r>
            <w:r>
              <w:rPr>
                <w:sz w:val="16"/>
              </w:rPr>
              <w:t>mismo.</w:t>
            </w:r>
          </w:p>
          <w:p w:rsidR="00586908" w:rsidRDefault="00586908" w:rsidP="0030404E">
            <w:pPr>
              <w:pStyle w:val="TableParagraph"/>
              <w:numPr>
                <w:ilvl w:val="1"/>
                <w:numId w:val="61"/>
              </w:numPr>
              <w:tabs>
                <w:tab w:val="left" w:pos="329"/>
              </w:tabs>
              <w:spacing w:before="1" w:line="276" w:lineRule="auto"/>
              <w:ind w:left="107" w:right="333" w:firstLine="0"/>
              <w:jc w:val="both"/>
              <w:rPr>
                <w:sz w:val="16"/>
              </w:rPr>
            </w:pPr>
            <w:r>
              <w:rPr>
                <w:sz w:val="16"/>
              </w:rPr>
              <w:t>Utilizar</w:t>
            </w:r>
            <w:r>
              <w:rPr>
                <w:spacing w:val="-5"/>
                <w:sz w:val="16"/>
              </w:rPr>
              <w:t xml:space="preserve"> </w:t>
            </w:r>
            <w:r>
              <w:rPr>
                <w:sz w:val="16"/>
              </w:rPr>
              <w:t>de</w:t>
            </w:r>
            <w:r>
              <w:rPr>
                <w:spacing w:val="-4"/>
                <w:sz w:val="16"/>
              </w:rPr>
              <w:t xml:space="preserve"> </w:t>
            </w:r>
            <w:r>
              <w:rPr>
                <w:sz w:val="16"/>
              </w:rPr>
              <w:t>forma</w:t>
            </w:r>
            <w:r>
              <w:rPr>
                <w:spacing w:val="-3"/>
                <w:sz w:val="16"/>
              </w:rPr>
              <w:t xml:space="preserve"> </w:t>
            </w:r>
            <w:r>
              <w:rPr>
                <w:sz w:val="16"/>
              </w:rPr>
              <w:t>habitual</w:t>
            </w:r>
            <w:r>
              <w:rPr>
                <w:spacing w:val="-4"/>
                <w:sz w:val="16"/>
              </w:rPr>
              <w:t xml:space="preserve"> </w:t>
            </w:r>
            <w:r>
              <w:rPr>
                <w:sz w:val="16"/>
              </w:rPr>
              <w:t>diccionarios</w:t>
            </w:r>
            <w:r>
              <w:rPr>
                <w:spacing w:val="-7"/>
                <w:sz w:val="16"/>
              </w:rPr>
              <w:t xml:space="preserve"> </w:t>
            </w:r>
            <w:r>
              <w:rPr>
                <w:sz w:val="16"/>
              </w:rPr>
              <w:t>en</w:t>
            </w:r>
            <w:r>
              <w:rPr>
                <w:spacing w:val="-5"/>
                <w:sz w:val="16"/>
              </w:rPr>
              <w:t xml:space="preserve"> </w:t>
            </w:r>
            <w:r>
              <w:rPr>
                <w:sz w:val="16"/>
              </w:rPr>
              <w:t>papel</w:t>
            </w:r>
            <w:r>
              <w:rPr>
                <w:spacing w:val="-4"/>
                <w:sz w:val="16"/>
              </w:rPr>
              <w:t xml:space="preserve"> </w:t>
            </w:r>
            <w:r>
              <w:rPr>
                <w:sz w:val="16"/>
              </w:rPr>
              <w:t>y</w:t>
            </w:r>
            <w:r>
              <w:rPr>
                <w:spacing w:val="-5"/>
                <w:sz w:val="16"/>
              </w:rPr>
              <w:t xml:space="preserve"> </w:t>
            </w:r>
            <w:r>
              <w:rPr>
                <w:sz w:val="16"/>
              </w:rPr>
              <w:t>digitales</w:t>
            </w:r>
            <w:r>
              <w:rPr>
                <w:spacing w:val="-5"/>
                <w:sz w:val="16"/>
              </w:rPr>
              <w:t xml:space="preserve"> </w:t>
            </w:r>
            <w:r>
              <w:rPr>
                <w:sz w:val="16"/>
              </w:rPr>
              <w:t>para</w:t>
            </w:r>
            <w:r>
              <w:rPr>
                <w:spacing w:val="-5"/>
                <w:sz w:val="16"/>
              </w:rPr>
              <w:t xml:space="preserve"> </w:t>
            </w:r>
            <w:r>
              <w:rPr>
                <w:sz w:val="16"/>
              </w:rPr>
              <w:t>ampliar</w:t>
            </w:r>
            <w:r>
              <w:rPr>
                <w:spacing w:val="-5"/>
                <w:sz w:val="16"/>
              </w:rPr>
              <w:t xml:space="preserve"> </w:t>
            </w:r>
            <w:r>
              <w:rPr>
                <w:sz w:val="16"/>
              </w:rPr>
              <w:t>vocabulario que</w:t>
            </w:r>
            <w:r>
              <w:rPr>
                <w:spacing w:val="-3"/>
                <w:sz w:val="16"/>
              </w:rPr>
              <w:t xml:space="preserve"> </w:t>
            </w:r>
            <w:r>
              <w:rPr>
                <w:sz w:val="16"/>
              </w:rPr>
              <w:t>posteriormente</w:t>
            </w:r>
            <w:r>
              <w:rPr>
                <w:spacing w:val="-2"/>
                <w:sz w:val="16"/>
              </w:rPr>
              <w:t xml:space="preserve"> </w:t>
            </w:r>
            <w:r>
              <w:rPr>
                <w:sz w:val="16"/>
              </w:rPr>
              <w:t>se</w:t>
            </w:r>
            <w:r>
              <w:rPr>
                <w:spacing w:val="-2"/>
                <w:sz w:val="16"/>
              </w:rPr>
              <w:t xml:space="preserve"> </w:t>
            </w:r>
            <w:r>
              <w:rPr>
                <w:sz w:val="16"/>
              </w:rPr>
              <w:t>emplee</w:t>
            </w:r>
            <w:r>
              <w:rPr>
                <w:spacing w:val="-4"/>
                <w:sz w:val="16"/>
              </w:rPr>
              <w:t xml:space="preserve"> </w:t>
            </w:r>
            <w:r>
              <w:rPr>
                <w:sz w:val="16"/>
              </w:rPr>
              <w:t>en</w:t>
            </w:r>
            <w:r>
              <w:rPr>
                <w:spacing w:val="-2"/>
                <w:sz w:val="16"/>
              </w:rPr>
              <w:t xml:space="preserve"> </w:t>
            </w:r>
            <w:r>
              <w:rPr>
                <w:sz w:val="16"/>
              </w:rPr>
              <w:t>situaciones</w:t>
            </w:r>
            <w:r>
              <w:rPr>
                <w:spacing w:val="-4"/>
                <w:sz w:val="16"/>
              </w:rPr>
              <w:t xml:space="preserve"> </w:t>
            </w:r>
            <w:r>
              <w:rPr>
                <w:sz w:val="16"/>
              </w:rPr>
              <w:t>de</w:t>
            </w:r>
            <w:r>
              <w:rPr>
                <w:spacing w:val="-2"/>
                <w:sz w:val="16"/>
              </w:rPr>
              <w:t xml:space="preserve"> </w:t>
            </w:r>
            <w:r>
              <w:rPr>
                <w:sz w:val="16"/>
              </w:rPr>
              <w:t>expresión</w:t>
            </w:r>
            <w:r>
              <w:rPr>
                <w:spacing w:val="-2"/>
                <w:sz w:val="16"/>
              </w:rPr>
              <w:t xml:space="preserve"> </w:t>
            </w:r>
            <w:r>
              <w:rPr>
                <w:sz w:val="16"/>
              </w:rPr>
              <w:t>e</w:t>
            </w:r>
            <w:r>
              <w:rPr>
                <w:spacing w:val="-2"/>
                <w:sz w:val="16"/>
              </w:rPr>
              <w:t xml:space="preserve"> </w:t>
            </w:r>
            <w:r>
              <w:rPr>
                <w:sz w:val="16"/>
              </w:rPr>
              <w:t>interacción</w:t>
            </w:r>
            <w:r>
              <w:rPr>
                <w:spacing w:val="-4"/>
                <w:sz w:val="16"/>
              </w:rPr>
              <w:t xml:space="preserve"> </w:t>
            </w:r>
            <w:r>
              <w:rPr>
                <w:sz w:val="16"/>
              </w:rPr>
              <w:t>escrita.</w:t>
            </w:r>
          </w:p>
          <w:p w:rsidR="00586908" w:rsidRDefault="00586908" w:rsidP="0030404E">
            <w:pPr>
              <w:pStyle w:val="TableParagraph"/>
              <w:numPr>
                <w:ilvl w:val="1"/>
                <w:numId w:val="61"/>
              </w:numPr>
              <w:tabs>
                <w:tab w:val="left" w:pos="329"/>
              </w:tabs>
              <w:spacing w:line="276" w:lineRule="auto"/>
              <w:ind w:left="107" w:right="94" w:firstLine="0"/>
              <w:jc w:val="both"/>
              <w:rPr>
                <w:sz w:val="16"/>
              </w:rPr>
            </w:pPr>
            <w:r>
              <w:rPr>
                <w:sz w:val="16"/>
              </w:rPr>
              <w:t xml:space="preserve">Aplicar mecanismos de reutilización </w:t>
            </w:r>
            <w:proofErr w:type="gramStart"/>
            <w:r>
              <w:rPr>
                <w:sz w:val="16"/>
              </w:rPr>
              <w:t>del</w:t>
            </w:r>
            <w:proofErr w:type="gramEnd"/>
            <w:r>
              <w:rPr>
                <w:sz w:val="16"/>
              </w:rPr>
              <w:t xml:space="preserve"> léxico aprendido en nuevas producciones para asentar el</w:t>
            </w:r>
            <w:r>
              <w:rPr>
                <w:spacing w:val="-4"/>
                <w:sz w:val="16"/>
              </w:rPr>
              <w:t xml:space="preserve"> </w:t>
            </w:r>
            <w:r>
              <w:rPr>
                <w:sz w:val="16"/>
              </w:rPr>
              <w:t>vocabulario.</w:t>
            </w: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spacing w:before="5"/>
              <w:rPr>
                <w:rFonts w:ascii="Times New Roman"/>
                <w:sz w:val="19"/>
              </w:rPr>
            </w:pPr>
          </w:p>
          <w:p w:rsidR="00586908" w:rsidRDefault="00586908" w:rsidP="0030404E">
            <w:pPr>
              <w:pStyle w:val="TableParagraph"/>
              <w:numPr>
                <w:ilvl w:val="0"/>
                <w:numId w:val="60"/>
              </w:numPr>
              <w:tabs>
                <w:tab w:val="left" w:pos="254"/>
              </w:tabs>
              <w:spacing w:before="1"/>
              <w:rPr>
                <w:b/>
                <w:sz w:val="16"/>
              </w:rPr>
            </w:pPr>
            <w:r>
              <w:rPr>
                <w:b/>
                <w:sz w:val="16"/>
              </w:rPr>
              <w:t>Utilizar las convenciones ortográficas, de puntuación y de formato de</w:t>
            </w:r>
            <w:r>
              <w:rPr>
                <w:b/>
                <w:spacing w:val="-22"/>
                <w:sz w:val="16"/>
              </w:rPr>
              <w:t xml:space="preserve"> </w:t>
            </w:r>
            <w:r>
              <w:rPr>
                <w:b/>
                <w:sz w:val="16"/>
              </w:rPr>
              <w:t>uso</w:t>
            </w:r>
          </w:p>
          <w:p w:rsidR="00586908" w:rsidRDefault="00586908" w:rsidP="00F92CFA">
            <w:pPr>
              <w:pStyle w:val="TableParagraph"/>
              <w:spacing w:before="27" w:line="276" w:lineRule="auto"/>
              <w:ind w:left="107" w:right="80"/>
              <w:rPr>
                <w:b/>
                <w:sz w:val="16"/>
              </w:rPr>
            </w:pPr>
            <w:proofErr w:type="gramStart"/>
            <w:r>
              <w:rPr>
                <w:b/>
                <w:sz w:val="16"/>
              </w:rPr>
              <w:t>muy</w:t>
            </w:r>
            <w:proofErr w:type="gramEnd"/>
            <w:r>
              <w:rPr>
                <w:b/>
                <w:sz w:val="16"/>
              </w:rPr>
              <w:t xml:space="preserve"> frecuente, en texto escritos en diferentes soportes, con la corrección suficiente para no dar lugar a serios malentendidos ,utilizar los recursos básicos del procesamiento de textos y adaptarse a las convenciones comunes de los textos en internet.</w:t>
            </w:r>
          </w:p>
          <w:p w:rsidR="00586908" w:rsidRDefault="00586908" w:rsidP="00F92CFA">
            <w:pPr>
              <w:pStyle w:val="TableParagraph"/>
              <w:spacing w:before="5"/>
              <w:rPr>
                <w:rFonts w:ascii="Times New Roman"/>
                <w:sz w:val="18"/>
              </w:rPr>
            </w:pPr>
          </w:p>
          <w:p w:rsidR="00586908" w:rsidRDefault="00586908" w:rsidP="0030404E">
            <w:pPr>
              <w:pStyle w:val="TableParagraph"/>
              <w:numPr>
                <w:ilvl w:val="1"/>
                <w:numId w:val="60"/>
              </w:numPr>
              <w:tabs>
                <w:tab w:val="left" w:pos="365"/>
              </w:tabs>
              <w:spacing w:line="276" w:lineRule="auto"/>
              <w:ind w:right="756" w:firstLine="0"/>
              <w:rPr>
                <w:sz w:val="16"/>
              </w:rPr>
            </w:pPr>
            <w:r>
              <w:rPr>
                <w:sz w:val="16"/>
              </w:rPr>
              <w:t>Aplicar con corrección los patrones ortográficos, de puntuación y de formato</w:t>
            </w:r>
            <w:r>
              <w:rPr>
                <w:spacing w:val="-3"/>
                <w:sz w:val="16"/>
              </w:rPr>
              <w:t xml:space="preserve"> </w:t>
            </w:r>
            <w:r>
              <w:rPr>
                <w:sz w:val="16"/>
              </w:rPr>
              <w:t>más</w:t>
            </w:r>
            <w:r>
              <w:rPr>
                <w:spacing w:val="-7"/>
                <w:sz w:val="16"/>
              </w:rPr>
              <w:t xml:space="preserve"> </w:t>
            </w:r>
            <w:r>
              <w:rPr>
                <w:sz w:val="16"/>
              </w:rPr>
              <w:t>habituales</w:t>
            </w:r>
            <w:r>
              <w:rPr>
                <w:spacing w:val="-5"/>
                <w:sz w:val="16"/>
              </w:rPr>
              <w:t xml:space="preserve"> </w:t>
            </w:r>
            <w:r>
              <w:rPr>
                <w:sz w:val="16"/>
              </w:rPr>
              <w:t>para</w:t>
            </w:r>
            <w:r>
              <w:rPr>
                <w:spacing w:val="-2"/>
                <w:sz w:val="16"/>
              </w:rPr>
              <w:t xml:space="preserve"> </w:t>
            </w:r>
            <w:r>
              <w:rPr>
                <w:sz w:val="16"/>
              </w:rPr>
              <w:t>asegurar</w:t>
            </w:r>
            <w:r>
              <w:rPr>
                <w:spacing w:val="-5"/>
                <w:sz w:val="16"/>
              </w:rPr>
              <w:t xml:space="preserve"> </w:t>
            </w:r>
            <w:r>
              <w:rPr>
                <w:sz w:val="16"/>
              </w:rPr>
              <w:t>una</w:t>
            </w:r>
            <w:r>
              <w:rPr>
                <w:spacing w:val="-3"/>
                <w:sz w:val="16"/>
              </w:rPr>
              <w:t xml:space="preserve"> </w:t>
            </w:r>
            <w:r>
              <w:rPr>
                <w:sz w:val="16"/>
              </w:rPr>
              <w:t>comunicación</w:t>
            </w:r>
            <w:r>
              <w:rPr>
                <w:spacing w:val="-2"/>
                <w:sz w:val="16"/>
              </w:rPr>
              <w:t xml:space="preserve"> </w:t>
            </w:r>
            <w:r>
              <w:rPr>
                <w:sz w:val="16"/>
              </w:rPr>
              <w:t>lo</w:t>
            </w:r>
            <w:r>
              <w:rPr>
                <w:spacing w:val="-6"/>
                <w:sz w:val="16"/>
              </w:rPr>
              <w:t xml:space="preserve"> </w:t>
            </w:r>
            <w:proofErr w:type="gramStart"/>
            <w:r>
              <w:rPr>
                <w:sz w:val="16"/>
              </w:rPr>
              <w:t>mas</w:t>
            </w:r>
            <w:proofErr w:type="gramEnd"/>
            <w:r>
              <w:rPr>
                <w:spacing w:val="-3"/>
                <w:sz w:val="16"/>
              </w:rPr>
              <w:t xml:space="preserve"> </w:t>
            </w:r>
            <w:r>
              <w:rPr>
                <w:sz w:val="16"/>
              </w:rPr>
              <w:t>eficaz</w:t>
            </w:r>
            <w:r>
              <w:rPr>
                <w:spacing w:val="-5"/>
                <w:sz w:val="16"/>
              </w:rPr>
              <w:t xml:space="preserve"> </w:t>
            </w:r>
            <w:r>
              <w:rPr>
                <w:sz w:val="16"/>
              </w:rPr>
              <w:t>posible.</w:t>
            </w:r>
          </w:p>
          <w:p w:rsidR="00586908" w:rsidRDefault="00586908" w:rsidP="0030404E">
            <w:pPr>
              <w:pStyle w:val="TableParagraph"/>
              <w:numPr>
                <w:ilvl w:val="1"/>
                <w:numId w:val="60"/>
              </w:numPr>
              <w:tabs>
                <w:tab w:val="left" w:pos="329"/>
              </w:tabs>
              <w:spacing w:line="276" w:lineRule="auto"/>
              <w:ind w:right="484" w:firstLine="0"/>
              <w:rPr>
                <w:sz w:val="16"/>
              </w:rPr>
            </w:pPr>
            <w:r>
              <w:rPr>
                <w:sz w:val="16"/>
              </w:rPr>
              <w:t>Evaluar</w:t>
            </w:r>
            <w:r>
              <w:rPr>
                <w:spacing w:val="-6"/>
                <w:sz w:val="16"/>
              </w:rPr>
              <w:t xml:space="preserve"> </w:t>
            </w:r>
            <w:r>
              <w:rPr>
                <w:sz w:val="16"/>
              </w:rPr>
              <w:t>el</w:t>
            </w:r>
            <w:r>
              <w:rPr>
                <w:spacing w:val="-4"/>
                <w:sz w:val="16"/>
              </w:rPr>
              <w:t xml:space="preserve"> </w:t>
            </w:r>
            <w:r>
              <w:rPr>
                <w:sz w:val="16"/>
              </w:rPr>
              <w:t>propio</w:t>
            </w:r>
            <w:r>
              <w:rPr>
                <w:spacing w:val="-6"/>
                <w:sz w:val="16"/>
              </w:rPr>
              <w:t xml:space="preserve"> </w:t>
            </w:r>
            <w:r>
              <w:rPr>
                <w:sz w:val="16"/>
              </w:rPr>
              <w:t>aprendizaje</w:t>
            </w:r>
            <w:r>
              <w:rPr>
                <w:spacing w:val="-4"/>
                <w:sz w:val="16"/>
              </w:rPr>
              <w:t xml:space="preserve"> </w:t>
            </w:r>
            <w:r>
              <w:rPr>
                <w:sz w:val="16"/>
              </w:rPr>
              <w:t>y</w:t>
            </w:r>
            <w:r>
              <w:rPr>
                <w:spacing w:val="-5"/>
                <w:sz w:val="16"/>
              </w:rPr>
              <w:t xml:space="preserve"> </w:t>
            </w:r>
            <w:proofErr w:type="gramStart"/>
            <w:r>
              <w:rPr>
                <w:sz w:val="16"/>
              </w:rPr>
              <w:t>usar</w:t>
            </w:r>
            <w:proofErr w:type="gramEnd"/>
            <w:r>
              <w:rPr>
                <w:spacing w:val="-5"/>
                <w:sz w:val="16"/>
              </w:rPr>
              <w:t xml:space="preserve"> </w:t>
            </w:r>
            <w:r>
              <w:rPr>
                <w:sz w:val="16"/>
              </w:rPr>
              <w:t>estrategias</w:t>
            </w:r>
            <w:r>
              <w:rPr>
                <w:spacing w:val="-5"/>
                <w:sz w:val="16"/>
              </w:rPr>
              <w:t xml:space="preserve"> </w:t>
            </w:r>
            <w:r>
              <w:rPr>
                <w:sz w:val="16"/>
              </w:rPr>
              <w:t>de</w:t>
            </w:r>
            <w:r>
              <w:rPr>
                <w:spacing w:val="-4"/>
                <w:sz w:val="16"/>
              </w:rPr>
              <w:t xml:space="preserve"> </w:t>
            </w:r>
            <w:r>
              <w:rPr>
                <w:sz w:val="16"/>
              </w:rPr>
              <w:t>autocorrección</w:t>
            </w:r>
            <w:r>
              <w:rPr>
                <w:spacing w:val="-3"/>
                <w:sz w:val="16"/>
              </w:rPr>
              <w:t xml:space="preserve"> </w:t>
            </w:r>
            <w:r>
              <w:rPr>
                <w:sz w:val="16"/>
              </w:rPr>
              <w:t>recurriendo</w:t>
            </w:r>
            <w:r>
              <w:rPr>
                <w:spacing w:val="-5"/>
                <w:sz w:val="16"/>
              </w:rPr>
              <w:t xml:space="preserve"> </w:t>
            </w:r>
            <w:r>
              <w:rPr>
                <w:sz w:val="16"/>
              </w:rPr>
              <w:t>a diccionarios</w:t>
            </w:r>
            <w:r>
              <w:rPr>
                <w:spacing w:val="-5"/>
                <w:sz w:val="16"/>
              </w:rPr>
              <w:t xml:space="preserve"> </w:t>
            </w:r>
            <w:r>
              <w:rPr>
                <w:sz w:val="16"/>
              </w:rPr>
              <w:t>y</w:t>
            </w:r>
            <w:r>
              <w:rPr>
                <w:spacing w:val="-4"/>
                <w:sz w:val="16"/>
              </w:rPr>
              <w:t xml:space="preserve"> </w:t>
            </w:r>
            <w:r>
              <w:rPr>
                <w:sz w:val="16"/>
              </w:rPr>
              <w:t>gramáticas</w:t>
            </w:r>
            <w:r>
              <w:rPr>
                <w:spacing w:val="-4"/>
                <w:sz w:val="16"/>
              </w:rPr>
              <w:t xml:space="preserve"> </w:t>
            </w:r>
            <w:r>
              <w:rPr>
                <w:sz w:val="16"/>
              </w:rPr>
              <w:t>manejando</w:t>
            </w:r>
            <w:r>
              <w:rPr>
                <w:spacing w:val="-5"/>
                <w:sz w:val="16"/>
              </w:rPr>
              <w:t xml:space="preserve"> </w:t>
            </w:r>
            <w:r>
              <w:rPr>
                <w:sz w:val="16"/>
              </w:rPr>
              <w:t>procesadores</w:t>
            </w:r>
            <w:r>
              <w:rPr>
                <w:spacing w:val="-4"/>
                <w:sz w:val="16"/>
              </w:rPr>
              <w:t xml:space="preserve"> </w:t>
            </w:r>
            <w:r>
              <w:rPr>
                <w:sz w:val="16"/>
              </w:rPr>
              <w:t>de</w:t>
            </w:r>
            <w:r>
              <w:rPr>
                <w:spacing w:val="-2"/>
                <w:sz w:val="16"/>
              </w:rPr>
              <w:t xml:space="preserve"> </w:t>
            </w:r>
            <w:r>
              <w:rPr>
                <w:sz w:val="16"/>
              </w:rPr>
              <w:t>texto</w:t>
            </w:r>
            <w:r>
              <w:rPr>
                <w:spacing w:val="-5"/>
                <w:sz w:val="16"/>
              </w:rPr>
              <w:t xml:space="preserve"> </w:t>
            </w:r>
            <w:r>
              <w:rPr>
                <w:sz w:val="16"/>
              </w:rPr>
              <w:t>para</w:t>
            </w:r>
            <w:r>
              <w:rPr>
                <w:spacing w:val="-2"/>
                <w:sz w:val="16"/>
              </w:rPr>
              <w:t xml:space="preserve"> </w:t>
            </w:r>
            <w:r>
              <w:rPr>
                <w:sz w:val="16"/>
              </w:rPr>
              <w:t>resolver</w:t>
            </w:r>
            <w:r>
              <w:rPr>
                <w:spacing w:val="-4"/>
                <w:sz w:val="16"/>
              </w:rPr>
              <w:t xml:space="preserve"> </w:t>
            </w:r>
            <w:r>
              <w:rPr>
                <w:sz w:val="16"/>
              </w:rPr>
              <w:t>dudas.</w:t>
            </w:r>
          </w:p>
          <w:p w:rsidR="00586908" w:rsidRDefault="00586908" w:rsidP="0030404E">
            <w:pPr>
              <w:pStyle w:val="TableParagraph"/>
              <w:numPr>
                <w:ilvl w:val="1"/>
                <w:numId w:val="60"/>
              </w:numPr>
              <w:tabs>
                <w:tab w:val="left" w:pos="365"/>
              </w:tabs>
              <w:spacing w:line="276" w:lineRule="auto"/>
              <w:ind w:right="625" w:firstLine="0"/>
              <w:rPr>
                <w:sz w:val="16"/>
              </w:rPr>
            </w:pPr>
            <w:r>
              <w:rPr>
                <w:sz w:val="16"/>
              </w:rPr>
              <w:t xml:space="preserve">Comunicarse por internet eficazmente, haciendo </w:t>
            </w:r>
            <w:proofErr w:type="gramStart"/>
            <w:r>
              <w:rPr>
                <w:sz w:val="16"/>
              </w:rPr>
              <w:t>uso</w:t>
            </w:r>
            <w:proofErr w:type="gramEnd"/>
            <w:r>
              <w:rPr>
                <w:sz w:val="16"/>
              </w:rPr>
              <w:t xml:space="preserve"> de las convenciones de Escritura establecidas para este</w:t>
            </w:r>
            <w:r>
              <w:rPr>
                <w:spacing w:val="-6"/>
                <w:sz w:val="16"/>
              </w:rPr>
              <w:t xml:space="preserve"> </w:t>
            </w:r>
            <w:r>
              <w:rPr>
                <w:sz w:val="16"/>
              </w:rPr>
              <w:t>medio.</w:t>
            </w:r>
          </w:p>
        </w:tc>
        <w:tc>
          <w:tcPr>
            <w:tcW w:w="2409" w:type="dxa"/>
            <w:tcBorders>
              <w:left w:val="single" w:sz="4" w:space="0" w:color="000000"/>
              <w:bottom w:val="single" w:sz="4" w:space="0" w:color="000000"/>
              <w:right w:val="single" w:sz="4" w:space="0" w:color="000000"/>
            </w:tcBorders>
          </w:tcPr>
          <w:p w:rsidR="00586908" w:rsidRDefault="00586908" w:rsidP="00F92CFA">
            <w:pPr>
              <w:pStyle w:val="TableParagraph"/>
              <w:rPr>
                <w:rFonts w:ascii="Times New Roman"/>
                <w:sz w:val="16"/>
              </w:rPr>
            </w:pPr>
          </w:p>
        </w:tc>
        <w:tc>
          <w:tcPr>
            <w:tcW w:w="2551" w:type="dxa"/>
            <w:tcBorders>
              <w:left w:val="single" w:sz="4" w:space="0" w:color="000000"/>
              <w:bottom w:val="single" w:sz="4" w:space="0" w:color="000000"/>
              <w:right w:val="single" w:sz="4" w:space="0" w:color="000000"/>
            </w:tcBorders>
          </w:tcPr>
          <w:p w:rsidR="00586908" w:rsidRDefault="00586908" w:rsidP="00F92CFA">
            <w:pPr>
              <w:pStyle w:val="TableParagraph"/>
              <w:spacing w:line="182" w:lineRule="exact"/>
              <w:ind w:left="118"/>
              <w:rPr>
                <w:sz w:val="16"/>
              </w:rPr>
            </w:pPr>
            <w:r>
              <w:rPr>
                <w:sz w:val="16"/>
              </w:rPr>
              <w:t>-Léxico de ordenación urbana.</w:t>
            </w:r>
          </w:p>
          <w:p w:rsidR="00586908" w:rsidRDefault="00586908" w:rsidP="00F92CFA">
            <w:pPr>
              <w:pStyle w:val="TableParagraph"/>
              <w:spacing w:before="27"/>
              <w:ind w:left="118"/>
              <w:rPr>
                <w:sz w:val="16"/>
              </w:rPr>
            </w:pPr>
            <w:r>
              <w:rPr>
                <w:sz w:val="16"/>
              </w:rPr>
              <w:t>-Pronunciación de consonantes finales.</w:t>
            </w:r>
          </w:p>
          <w:p w:rsidR="00586908" w:rsidRDefault="00586908" w:rsidP="00F92CFA">
            <w:pPr>
              <w:pStyle w:val="TableParagraph"/>
              <w:spacing w:before="28"/>
              <w:ind w:left="118"/>
              <w:rPr>
                <w:sz w:val="16"/>
              </w:rPr>
            </w:pPr>
            <w:r>
              <w:rPr>
                <w:sz w:val="16"/>
              </w:rPr>
              <w:t>-Los medios de comunicación.</w:t>
            </w: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spacing w:before="7"/>
              <w:rPr>
                <w:rFonts w:ascii="Times New Roman"/>
                <w:sz w:val="24"/>
              </w:rPr>
            </w:pPr>
          </w:p>
          <w:p w:rsidR="00586908" w:rsidRDefault="00586908" w:rsidP="00F92CFA">
            <w:pPr>
              <w:pStyle w:val="TableParagraph"/>
              <w:spacing w:line="276" w:lineRule="auto"/>
              <w:ind w:left="118" w:right="433"/>
              <w:rPr>
                <w:sz w:val="16"/>
              </w:rPr>
            </w:pPr>
            <w:r>
              <w:rPr>
                <w:sz w:val="16"/>
              </w:rPr>
              <w:t>-Expresión de la emoción y de los sentimientos.</w:t>
            </w:r>
          </w:p>
          <w:p w:rsidR="00586908" w:rsidRDefault="00586908" w:rsidP="00F92CFA">
            <w:pPr>
              <w:pStyle w:val="TableParagraph"/>
              <w:ind w:left="118"/>
              <w:rPr>
                <w:sz w:val="16"/>
              </w:rPr>
            </w:pPr>
            <w:r>
              <w:rPr>
                <w:sz w:val="16"/>
              </w:rPr>
              <w:t>-El uso del subjuntivo.</w:t>
            </w:r>
          </w:p>
          <w:p w:rsidR="00586908" w:rsidRDefault="00586908" w:rsidP="00F92CFA">
            <w:pPr>
              <w:pStyle w:val="TableParagraph"/>
              <w:spacing w:before="28"/>
              <w:ind w:left="118"/>
              <w:rPr>
                <w:sz w:val="16"/>
              </w:rPr>
            </w:pPr>
            <w:r>
              <w:rPr>
                <w:sz w:val="16"/>
              </w:rPr>
              <w:t>-La comparación.</w:t>
            </w:r>
          </w:p>
          <w:p w:rsidR="00586908" w:rsidRDefault="00586908" w:rsidP="00F92CFA">
            <w:pPr>
              <w:pStyle w:val="TableParagraph"/>
              <w:spacing w:before="28"/>
              <w:ind w:left="118"/>
              <w:rPr>
                <w:sz w:val="16"/>
              </w:rPr>
            </w:pPr>
            <w:r>
              <w:rPr>
                <w:sz w:val="16"/>
              </w:rPr>
              <w:t>-Estudios de las vocales nasales.</w:t>
            </w:r>
          </w:p>
          <w:p w:rsidR="00586908" w:rsidRDefault="00586908" w:rsidP="00F92CFA">
            <w:pPr>
              <w:pStyle w:val="TableParagraph"/>
              <w:spacing w:before="27"/>
              <w:ind w:left="118"/>
              <w:rPr>
                <w:sz w:val="16"/>
              </w:rPr>
            </w:pPr>
            <w:r>
              <w:rPr>
                <w:sz w:val="16"/>
              </w:rPr>
              <w:t>-La canción francesa.</w:t>
            </w: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rPr>
                <w:rFonts w:ascii="Times New Roman"/>
                <w:sz w:val="18"/>
              </w:rPr>
            </w:pPr>
          </w:p>
          <w:p w:rsidR="00586908" w:rsidRDefault="00586908" w:rsidP="00F92CFA">
            <w:pPr>
              <w:pStyle w:val="TableParagraph"/>
              <w:spacing w:before="1"/>
              <w:rPr>
                <w:rFonts w:ascii="Times New Roman"/>
                <w:sz w:val="24"/>
              </w:rPr>
            </w:pPr>
          </w:p>
          <w:p w:rsidR="00586908" w:rsidRDefault="00586908" w:rsidP="00F92CFA">
            <w:pPr>
              <w:pStyle w:val="TableParagraph"/>
              <w:ind w:left="118"/>
              <w:rPr>
                <w:sz w:val="16"/>
              </w:rPr>
            </w:pPr>
            <w:r>
              <w:rPr>
                <w:sz w:val="16"/>
              </w:rPr>
              <w:t>-Hacer apreciaciones y dar opiniones.</w:t>
            </w:r>
          </w:p>
          <w:p w:rsidR="00586908" w:rsidRDefault="00586908" w:rsidP="00F92CFA">
            <w:pPr>
              <w:pStyle w:val="TableParagraph"/>
              <w:spacing w:before="28"/>
              <w:ind w:left="118"/>
              <w:rPr>
                <w:sz w:val="16"/>
              </w:rPr>
            </w:pPr>
            <w:r>
              <w:rPr>
                <w:sz w:val="16"/>
              </w:rPr>
              <w:t>-Las formas interrogativas.</w:t>
            </w:r>
          </w:p>
          <w:p w:rsidR="00586908" w:rsidRDefault="00586908" w:rsidP="00F92CFA">
            <w:pPr>
              <w:pStyle w:val="TableParagraph"/>
              <w:spacing w:before="28" w:line="276" w:lineRule="auto"/>
              <w:ind w:left="118" w:right="718"/>
              <w:rPr>
                <w:sz w:val="16"/>
              </w:rPr>
            </w:pPr>
            <w:r>
              <w:rPr>
                <w:sz w:val="16"/>
              </w:rPr>
              <w:t>-Pronombres interrogativos y exclamativos.</w:t>
            </w:r>
          </w:p>
          <w:p w:rsidR="00586908" w:rsidRDefault="00586908" w:rsidP="00F92CFA">
            <w:pPr>
              <w:pStyle w:val="TableParagraph"/>
              <w:ind w:left="118"/>
              <w:rPr>
                <w:sz w:val="16"/>
              </w:rPr>
            </w:pPr>
            <w:r>
              <w:rPr>
                <w:sz w:val="16"/>
              </w:rPr>
              <w:t>-Léxico de cocina y recetas.</w:t>
            </w:r>
          </w:p>
          <w:p w:rsidR="00586908" w:rsidRDefault="00586908" w:rsidP="00F92CFA">
            <w:pPr>
              <w:pStyle w:val="TableParagraph"/>
              <w:spacing w:before="28" w:line="276" w:lineRule="auto"/>
              <w:ind w:left="118" w:right="535"/>
              <w:rPr>
                <w:sz w:val="16"/>
              </w:rPr>
            </w:pPr>
            <w:r>
              <w:rPr>
                <w:sz w:val="16"/>
              </w:rPr>
              <w:t>-Continuación del estudio de las vocales nasales.</w:t>
            </w:r>
          </w:p>
          <w:p w:rsidR="00586908" w:rsidRDefault="00586908" w:rsidP="00F92CFA">
            <w:pPr>
              <w:pStyle w:val="TableParagraph"/>
              <w:ind w:left="118"/>
              <w:rPr>
                <w:sz w:val="16"/>
              </w:rPr>
            </w:pPr>
            <w:r>
              <w:rPr>
                <w:sz w:val="16"/>
              </w:rPr>
              <w:t>-La Cocina en la vida cotidiana y en los</w:t>
            </w:r>
          </w:p>
        </w:tc>
        <w:tc>
          <w:tcPr>
            <w:tcW w:w="715" w:type="dxa"/>
            <w:tcBorders>
              <w:left w:val="single" w:sz="4" w:space="0" w:color="000000"/>
              <w:bottom w:val="single" w:sz="4" w:space="0" w:color="000000"/>
            </w:tcBorders>
          </w:tcPr>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spacing w:before="127"/>
              <w:ind w:left="118"/>
              <w:rPr>
                <w:sz w:val="20"/>
              </w:rPr>
            </w:pPr>
            <w:r>
              <w:rPr>
                <w:w w:val="99"/>
                <w:sz w:val="20"/>
              </w:rPr>
              <w:t>5</w:t>
            </w: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spacing w:before="167"/>
              <w:ind w:left="118"/>
              <w:rPr>
                <w:sz w:val="20"/>
              </w:rPr>
            </w:pPr>
            <w:r>
              <w:rPr>
                <w:w w:val="99"/>
                <w:sz w:val="20"/>
              </w:rPr>
              <w:t>6</w:t>
            </w:r>
          </w:p>
        </w:tc>
        <w:tc>
          <w:tcPr>
            <w:tcW w:w="283" w:type="dxa"/>
            <w:tcBorders>
              <w:bottom w:val="single" w:sz="4" w:space="0" w:color="000000"/>
              <w:right w:val="single" w:sz="4" w:space="0" w:color="000000"/>
            </w:tcBorders>
          </w:tcPr>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spacing w:before="4"/>
              <w:rPr>
                <w:rFonts w:ascii="Times New Roman"/>
                <w:sz w:val="30"/>
              </w:rPr>
            </w:pPr>
          </w:p>
          <w:p w:rsidR="00586908" w:rsidRDefault="00586908" w:rsidP="00F92CFA">
            <w:pPr>
              <w:pStyle w:val="TableParagraph"/>
              <w:ind w:left="109"/>
              <w:rPr>
                <w:sz w:val="20"/>
              </w:rPr>
            </w:pPr>
            <w:r>
              <w:rPr>
                <w:w w:val="99"/>
                <w:sz w:val="20"/>
              </w:rPr>
              <w:t>X</w:t>
            </w:r>
          </w:p>
        </w:tc>
        <w:tc>
          <w:tcPr>
            <w:tcW w:w="283" w:type="dxa"/>
            <w:tcBorders>
              <w:left w:val="single" w:sz="4" w:space="0" w:color="000000"/>
              <w:bottom w:val="single" w:sz="4" w:space="0" w:color="000000"/>
              <w:right w:val="single" w:sz="4" w:space="0" w:color="000000"/>
            </w:tcBorders>
          </w:tcPr>
          <w:p w:rsidR="00586908" w:rsidRDefault="00586908" w:rsidP="00F92CFA">
            <w:pPr>
              <w:pStyle w:val="TableParagraph"/>
              <w:rPr>
                <w:rFonts w:ascii="Times New Roman"/>
                <w:sz w:val="16"/>
              </w:rPr>
            </w:pPr>
          </w:p>
        </w:tc>
        <w:tc>
          <w:tcPr>
            <w:tcW w:w="286" w:type="dxa"/>
            <w:tcBorders>
              <w:left w:val="single" w:sz="4" w:space="0" w:color="000000"/>
              <w:bottom w:val="single" w:sz="4" w:space="0" w:color="000000"/>
              <w:right w:val="single" w:sz="4" w:space="0" w:color="000000"/>
            </w:tcBorders>
          </w:tcPr>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spacing w:before="4"/>
              <w:rPr>
                <w:rFonts w:ascii="Times New Roman"/>
                <w:sz w:val="30"/>
              </w:rPr>
            </w:pPr>
          </w:p>
          <w:p w:rsidR="00586908" w:rsidRDefault="00586908" w:rsidP="00F92CFA">
            <w:pPr>
              <w:pStyle w:val="TableParagraph"/>
              <w:ind w:left="119"/>
              <w:rPr>
                <w:sz w:val="20"/>
              </w:rPr>
            </w:pPr>
            <w:r>
              <w:rPr>
                <w:w w:val="99"/>
                <w:sz w:val="20"/>
              </w:rPr>
              <w:t>X</w:t>
            </w:r>
          </w:p>
        </w:tc>
        <w:tc>
          <w:tcPr>
            <w:tcW w:w="285" w:type="dxa"/>
            <w:tcBorders>
              <w:left w:val="single" w:sz="4" w:space="0" w:color="000000"/>
              <w:bottom w:val="single" w:sz="4" w:space="0" w:color="000000"/>
              <w:right w:val="single" w:sz="4" w:space="0" w:color="000000"/>
            </w:tcBorders>
          </w:tcPr>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spacing w:before="4"/>
              <w:rPr>
                <w:rFonts w:ascii="Times New Roman"/>
                <w:sz w:val="30"/>
              </w:rPr>
            </w:pPr>
          </w:p>
          <w:p w:rsidR="00586908" w:rsidRDefault="00586908" w:rsidP="00F92CFA">
            <w:pPr>
              <w:pStyle w:val="TableParagraph"/>
              <w:ind w:left="119"/>
              <w:rPr>
                <w:sz w:val="20"/>
              </w:rPr>
            </w:pPr>
            <w:r>
              <w:rPr>
                <w:w w:val="99"/>
                <w:sz w:val="20"/>
              </w:rPr>
              <w:t>X</w:t>
            </w:r>
          </w:p>
        </w:tc>
        <w:tc>
          <w:tcPr>
            <w:tcW w:w="285" w:type="dxa"/>
            <w:tcBorders>
              <w:left w:val="single" w:sz="4" w:space="0" w:color="000000"/>
              <w:bottom w:val="single" w:sz="4" w:space="0" w:color="000000"/>
              <w:right w:val="single" w:sz="4" w:space="0" w:color="000000"/>
            </w:tcBorders>
          </w:tcPr>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spacing w:before="4"/>
              <w:rPr>
                <w:rFonts w:ascii="Times New Roman"/>
                <w:sz w:val="30"/>
              </w:rPr>
            </w:pPr>
          </w:p>
          <w:p w:rsidR="00586908" w:rsidRDefault="00586908" w:rsidP="00F92CFA">
            <w:pPr>
              <w:pStyle w:val="TableParagraph"/>
              <w:ind w:left="120"/>
              <w:rPr>
                <w:sz w:val="20"/>
              </w:rPr>
            </w:pPr>
            <w:r>
              <w:rPr>
                <w:w w:val="99"/>
                <w:sz w:val="20"/>
              </w:rPr>
              <w:t>X</w:t>
            </w:r>
          </w:p>
        </w:tc>
        <w:tc>
          <w:tcPr>
            <w:tcW w:w="283" w:type="dxa"/>
            <w:tcBorders>
              <w:left w:val="single" w:sz="4" w:space="0" w:color="000000"/>
              <w:bottom w:val="single" w:sz="4" w:space="0" w:color="000000"/>
              <w:right w:val="single" w:sz="4" w:space="0" w:color="000000"/>
            </w:tcBorders>
          </w:tcPr>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rPr>
                <w:rFonts w:ascii="Times New Roman"/>
              </w:rPr>
            </w:pPr>
          </w:p>
          <w:p w:rsidR="00586908" w:rsidRDefault="00586908" w:rsidP="00F92CFA">
            <w:pPr>
              <w:pStyle w:val="TableParagraph"/>
              <w:spacing w:before="4"/>
              <w:rPr>
                <w:rFonts w:ascii="Times New Roman"/>
                <w:sz w:val="30"/>
              </w:rPr>
            </w:pPr>
          </w:p>
          <w:p w:rsidR="00586908" w:rsidRDefault="00586908" w:rsidP="00F92CFA">
            <w:pPr>
              <w:pStyle w:val="TableParagraph"/>
              <w:ind w:left="120"/>
              <w:rPr>
                <w:sz w:val="20"/>
              </w:rPr>
            </w:pPr>
            <w:r>
              <w:rPr>
                <w:w w:val="99"/>
                <w:sz w:val="20"/>
              </w:rPr>
              <w:t>X</w:t>
            </w:r>
          </w:p>
        </w:tc>
        <w:tc>
          <w:tcPr>
            <w:tcW w:w="285" w:type="dxa"/>
            <w:tcBorders>
              <w:left w:val="single" w:sz="4" w:space="0" w:color="000000"/>
              <w:bottom w:val="single" w:sz="4" w:space="0" w:color="000000"/>
              <w:right w:val="single" w:sz="4" w:space="0" w:color="000000"/>
            </w:tcBorders>
          </w:tcPr>
          <w:p w:rsidR="00586908" w:rsidRDefault="00586908" w:rsidP="00F92CFA">
            <w:pPr>
              <w:pStyle w:val="TableParagraph"/>
              <w:rPr>
                <w:rFonts w:ascii="Times New Roman"/>
                <w:sz w:val="16"/>
              </w:rPr>
            </w:pPr>
          </w:p>
        </w:tc>
        <w:tc>
          <w:tcPr>
            <w:tcW w:w="1975" w:type="dxa"/>
            <w:tcBorders>
              <w:left w:val="single" w:sz="4" w:space="0" w:color="000000"/>
              <w:bottom w:val="single" w:sz="4" w:space="0" w:color="000000"/>
            </w:tcBorders>
          </w:tcPr>
          <w:p w:rsidR="00586908" w:rsidRDefault="00586908" w:rsidP="00F92CFA">
            <w:pPr>
              <w:pStyle w:val="TableParagraph"/>
              <w:rPr>
                <w:rFonts w:ascii="Times New Roman"/>
                <w:sz w:val="16"/>
              </w:rPr>
            </w:pPr>
          </w:p>
        </w:tc>
      </w:tr>
    </w:tbl>
    <w:p w:rsidR="007513C5" w:rsidRDefault="007513C5" w:rsidP="006B5C2E"/>
    <w:p w:rsidR="007513C5" w:rsidRDefault="007513C5" w:rsidP="006B5C2E"/>
    <w:p w:rsidR="007513C5" w:rsidRDefault="007513C5" w:rsidP="006B5C2E"/>
    <w:tbl>
      <w:tblPr>
        <w:tblStyle w:val="TableNormal"/>
        <w:tblpPr w:leftFromText="141" w:rightFromText="141" w:vertAnchor="text" w:horzAnchor="margin" w:tblpYSpec="top"/>
        <w:tblW w:w="15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492"/>
        <w:gridCol w:w="2409"/>
        <w:gridCol w:w="2551"/>
        <w:gridCol w:w="715"/>
        <w:gridCol w:w="283"/>
        <w:gridCol w:w="283"/>
        <w:gridCol w:w="286"/>
        <w:gridCol w:w="285"/>
        <w:gridCol w:w="285"/>
        <w:gridCol w:w="283"/>
        <w:gridCol w:w="285"/>
        <w:gridCol w:w="1975"/>
      </w:tblGrid>
      <w:tr w:rsidR="00586908" w:rsidTr="00586908">
        <w:trPr>
          <w:trHeight w:val="2522"/>
        </w:trPr>
        <w:tc>
          <w:tcPr>
            <w:tcW w:w="5492" w:type="dxa"/>
            <w:tcBorders>
              <w:bottom w:val="single" w:sz="4" w:space="0" w:color="000000"/>
              <w:right w:val="single" w:sz="4" w:space="0" w:color="000000"/>
            </w:tcBorders>
          </w:tcPr>
          <w:p w:rsidR="00586908" w:rsidRDefault="00586908" w:rsidP="00586908">
            <w:pPr>
              <w:pStyle w:val="TableParagraph"/>
              <w:rPr>
                <w:rFonts w:ascii="Times New Roman"/>
                <w:sz w:val="20"/>
              </w:rPr>
            </w:pPr>
          </w:p>
        </w:tc>
        <w:tc>
          <w:tcPr>
            <w:tcW w:w="2409" w:type="dxa"/>
            <w:tcBorders>
              <w:left w:val="single" w:sz="4" w:space="0" w:color="000000"/>
              <w:bottom w:val="single" w:sz="4" w:space="0" w:color="000000"/>
              <w:right w:val="single" w:sz="4" w:space="0" w:color="000000"/>
            </w:tcBorders>
          </w:tcPr>
          <w:p w:rsidR="00586908" w:rsidRDefault="00586908" w:rsidP="00586908">
            <w:pPr>
              <w:pStyle w:val="TableParagraph"/>
              <w:rPr>
                <w:rFonts w:ascii="Times New Roman"/>
                <w:sz w:val="20"/>
              </w:rPr>
            </w:pPr>
          </w:p>
        </w:tc>
        <w:tc>
          <w:tcPr>
            <w:tcW w:w="2551" w:type="dxa"/>
            <w:tcBorders>
              <w:left w:val="single" w:sz="4" w:space="0" w:color="000000"/>
              <w:bottom w:val="single" w:sz="4" w:space="0" w:color="000000"/>
              <w:right w:val="single" w:sz="4" w:space="0" w:color="000000"/>
            </w:tcBorders>
          </w:tcPr>
          <w:p w:rsidR="00586908" w:rsidRDefault="00586908" w:rsidP="00586908">
            <w:pPr>
              <w:pStyle w:val="TableParagraph"/>
              <w:spacing w:line="182" w:lineRule="exact"/>
              <w:ind w:left="118"/>
              <w:rPr>
                <w:sz w:val="16"/>
              </w:rPr>
            </w:pPr>
            <w:r>
              <w:rPr>
                <w:sz w:val="16"/>
              </w:rPr>
              <w:t>países francófonos</w:t>
            </w:r>
          </w:p>
        </w:tc>
        <w:tc>
          <w:tcPr>
            <w:tcW w:w="715" w:type="dxa"/>
            <w:tcBorders>
              <w:left w:val="single" w:sz="4" w:space="0" w:color="000000"/>
              <w:bottom w:val="single" w:sz="4" w:space="0" w:color="000000"/>
            </w:tcBorders>
          </w:tcPr>
          <w:p w:rsidR="00586908" w:rsidRDefault="00586908" w:rsidP="00586908">
            <w:pPr>
              <w:pStyle w:val="TableParagraph"/>
              <w:rPr>
                <w:rFonts w:ascii="Times New Roman"/>
                <w:sz w:val="20"/>
              </w:rPr>
            </w:pPr>
          </w:p>
        </w:tc>
        <w:tc>
          <w:tcPr>
            <w:tcW w:w="283" w:type="dxa"/>
            <w:tcBorders>
              <w:bottom w:val="single" w:sz="4" w:space="0" w:color="000000"/>
              <w:right w:val="single" w:sz="4" w:space="0" w:color="000000"/>
            </w:tcBorders>
          </w:tcPr>
          <w:p w:rsidR="00586908" w:rsidRDefault="00586908" w:rsidP="00586908">
            <w:pPr>
              <w:pStyle w:val="TableParagraph"/>
              <w:rPr>
                <w:rFonts w:ascii="Times New Roman"/>
                <w:sz w:val="20"/>
              </w:rPr>
            </w:pPr>
          </w:p>
        </w:tc>
        <w:tc>
          <w:tcPr>
            <w:tcW w:w="283" w:type="dxa"/>
            <w:tcBorders>
              <w:left w:val="single" w:sz="4" w:space="0" w:color="000000"/>
              <w:bottom w:val="single" w:sz="4" w:space="0" w:color="000000"/>
              <w:right w:val="single" w:sz="4" w:space="0" w:color="000000"/>
            </w:tcBorders>
          </w:tcPr>
          <w:p w:rsidR="00586908" w:rsidRDefault="00586908" w:rsidP="00586908">
            <w:pPr>
              <w:pStyle w:val="TableParagraph"/>
              <w:rPr>
                <w:rFonts w:ascii="Times New Roman"/>
                <w:sz w:val="20"/>
              </w:rPr>
            </w:pPr>
          </w:p>
        </w:tc>
        <w:tc>
          <w:tcPr>
            <w:tcW w:w="286" w:type="dxa"/>
            <w:tcBorders>
              <w:left w:val="single" w:sz="4" w:space="0" w:color="000000"/>
              <w:bottom w:val="single" w:sz="4" w:space="0" w:color="000000"/>
              <w:right w:val="single" w:sz="4" w:space="0" w:color="000000"/>
            </w:tcBorders>
          </w:tcPr>
          <w:p w:rsidR="00586908" w:rsidRDefault="00586908" w:rsidP="00586908">
            <w:pPr>
              <w:pStyle w:val="TableParagraph"/>
              <w:rPr>
                <w:rFonts w:ascii="Times New Roman"/>
                <w:sz w:val="20"/>
              </w:rPr>
            </w:pPr>
          </w:p>
        </w:tc>
        <w:tc>
          <w:tcPr>
            <w:tcW w:w="285" w:type="dxa"/>
            <w:tcBorders>
              <w:left w:val="single" w:sz="4" w:space="0" w:color="000000"/>
              <w:bottom w:val="single" w:sz="4" w:space="0" w:color="000000"/>
              <w:right w:val="single" w:sz="4" w:space="0" w:color="000000"/>
            </w:tcBorders>
          </w:tcPr>
          <w:p w:rsidR="00586908" w:rsidRDefault="00586908" w:rsidP="00586908">
            <w:pPr>
              <w:pStyle w:val="TableParagraph"/>
              <w:rPr>
                <w:rFonts w:ascii="Times New Roman"/>
                <w:sz w:val="20"/>
              </w:rPr>
            </w:pPr>
          </w:p>
        </w:tc>
        <w:tc>
          <w:tcPr>
            <w:tcW w:w="285" w:type="dxa"/>
            <w:tcBorders>
              <w:left w:val="single" w:sz="4" w:space="0" w:color="000000"/>
              <w:bottom w:val="single" w:sz="4" w:space="0" w:color="000000"/>
              <w:right w:val="single" w:sz="4" w:space="0" w:color="000000"/>
            </w:tcBorders>
          </w:tcPr>
          <w:p w:rsidR="00586908" w:rsidRDefault="00586908" w:rsidP="00586908">
            <w:pPr>
              <w:pStyle w:val="TableParagraph"/>
              <w:rPr>
                <w:rFonts w:ascii="Times New Roman"/>
                <w:sz w:val="20"/>
              </w:rPr>
            </w:pPr>
          </w:p>
        </w:tc>
        <w:tc>
          <w:tcPr>
            <w:tcW w:w="283" w:type="dxa"/>
            <w:tcBorders>
              <w:left w:val="single" w:sz="4" w:space="0" w:color="000000"/>
              <w:bottom w:val="single" w:sz="4" w:space="0" w:color="000000"/>
              <w:right w:val="single" w:sz="4" w:space="0" w:color="000000"/>
            </w:tcBorders>
          </w:tcPr>
          <w:p w:rsidR="00586908" w:rsidRDefault="00586908" w:rsidP="00586908">
            <w:pPr>
              <w:pStyle w:val="TableParagraph"/>
              <w:rPr>
                <w:rFonts w:ascii="Times New Roman"/>
                <w:sz w:val="20"/>
              </w:rPr>
            </w:pPr>
          </w:p>
        </w:tc>
        <w:tc>
          <w:tcPr>
            <w:tcW w:w="285" w:type="dxa"/>
            <w:tcBorders>
              <w:left w:val="single" w:sz="4" w:space="0" w:color="000000"/>
              <w:bottom w:val="single" w:sz="4" w:space="0" w:color="000000"/>
              <w:right w:val="single" w:sz="4" w:space="0" w:color="000000"/>
            </w:tcBorders>
          </w:tcPr>
          <w:p w:rsidR="00586908" w:rsidRDefault="00586908" w:rsidP="00586908">
            <w:pPr>
              <w:pStyle w:val="TableParagraph"/>
              <w:rPr>
                <w:rFonts w:ascii="Times New Roman"/>
                <w:sz w:val="20"/>
              </w:rPr>
            </w:pPr>
          </w:p>
        </w:tc>
        <w:tc>
          <w:tcPr>
            <w:tcW w:w="1975" w:type="dxa"/>
            <w:tcBorders>
              <w:left w:val="single" w:sz="4" w:space="0" w:color="000000"/>
              <w:bottom w:val="single" w:sz="4" w:space="0" w:color="000000"/>
            </w:tcBorders>
          </w:tcPr>
          <w:p w:rsidR="00586908" w:rsidRDefault="00586908" w:rsidP="00586908">
            <w:pPr>
              <w:pStyle w:val="TableParagraph"/>
              <w:rPr>
                <w:rFonts w:ascii="Times New Roman"/>
                <w:sz w:val="20"/>
              </w:rPr>
            </w:pPr>
          </w:p>
        </w:tc>
      </w:tr>
    </w:tbl>
    <w:p w:rsidR="007513C5" w:rsidRDefault="007513C5" w:rsidP="006B5C2E"/>
    <w:p w:rsidR="007513C5" w:rsidRDefault="007513C5" w:rsidP="006B5C2E"/>
    <w:p w:rsidR="007513C5" w:rsidRDefault="007513C5" w:rsidP="006B5C2E"/>
    <w:p w:rsidR="007513C5" w:rsidRDefault="007513C5" w:rsidP="006B5C2E"/>
    <w:p w:rsidR="007513C5" w:rsidRDefault="007513C5" w:rsidP="006B5C2E"/>
    <w:p w:rsidR="007513C5" w:rsidRDefault="007513C5" w:rsidP="006B5C2E"/>
    <w:p w:rsidR="00F175A7" w:rsidRDefault="00F175A7" w:rsidP="006B5C2E"/>
    <w:p w:rsidR="00F175A7" w:rsidRPr="006B5C2E" w:rsidRDefault="00F175A7" w:rsidP="006B5C2E">
      <w:pPr>
        <w:sectPr w:rsidR="00F175A7" w:rsidRPr="006B5C2E" w:rsidSect="006F3291">
          <w:pgSz w:w="16838" w:h="11906" w:orient="landscape"/>
          <w:pgMar w:top="1134" w:right="1134" w:bottom="1134" w:left="1134" w:header="709" w:footer="709" w:gutter="0"/>
          <w:cols w:space="708"/>
          <w:docGrid w:linePitch="360"/>
        </w:sectPr>
      </w:pPr>
    </w:p>
    <w:p w:rsidR="009B0824" w:rsidRDefault="009B0824" w:rsidP="00415B13">
      <w:pPr>
        <w:pStyle w:val="Ttulo"/>
        <w:spacing w:before="0" w:line="276" w:lineRule="auto"/>
      </w:pPr>
    </w:p>
    <w:p w:rsidR="009B0824" w:rsidRDefault="00621BDE" w:rsidP="00B746F9">
      <w:pPr>
        <w:pStyle w:val="Ttulo1"/>
        <w:tabs>
          <w:tab w:val="clear" w:pos="0"/>
        </w:tabs>
      </w:pPr>
      <w:bookmarkStart w:id="10" w:name="_Toc84026396"/>
      <w:bookmarkStart w:id="11" w:name="_Toc116555034"/>
      <w:r>
        <w:t>8</w:t>
      </w:r>
      <w:r w:rsidR="00B746F9">
        <w:t xml:space="preserve">. </w:t>
      </w:r>
      <w:r w:rsidR="009B0824">
        <w:t>METODOLOGÍA, RECURSOS DIDÁCTIVOS Y MATERIALES CURRICULARES</w:t>
      </w:r>
      <w:bookmarkEnd w:id="10"/>
      <w:bookmarkEnd w:id="11"/>
    </w:p>
    <w:p w:rsidR="00390654" w:rsidRDefault="00390654" w:rsidP="00390654">
      <w:pPr>
        <w:spacing w:line="276" w:lineRule="auto"/>
        <w:ind w:firstLine="708"/>
      </w:pPr>
      <w:r>
        <w:t>El objetivo del proceso de enseñanza y aprendizaje de la Segunda Lengua Extranjera está dirigido, ante todo, al desarrollo de un perfil plurilingüe e intercultural integrado por competencias diversas en distintas lenguas y a diferentes niveles, teniendo en cuenta los propios intereses y</w:t>
      </w:r>
      <w:r>
        <w:rPr>
          <w:spacing w:val="-6"/>
        </w:rPr>
        <w:t xml:space="preserve"> </w:t>
      </w:r>
      <w:r>
        <w:t>necesidades.</w:t>
      </w:r>
    </w:p>
    <w:p w:rsidR="00390654" w:rsidRDefault="00390654" w:rsidP="00390654">
      <w:pPr>
        <w:spacing w:line="276" w:lineRule="auto"/>
        <w:ind w:firstLine="708"/>
      </w:pPr>
      <w:r>
        <w:t>Al igual que en la Primera Lengua Extranjera, todos los esfuerzos deberán centrarse fundamentalmente en el desarrollo de las destrezas comunicativas. En el caso de la Segunda Lengua Extranjera, el objetivo primordial será conseguir que el alumnado sea capaz de desenvolverse en el idioma con sencillez, pero con suficiencia, en las situaciones más habituales tanto en el ámbito personal como público o</w:t>
      </w:r>
      <w:r>
        <w:rPr>
          <w:spacing w:val="-4"/>
        </w:rPr>
        <w:t xml:space="preserve"> </w:t>
      </w:r>
      <w:r>
        <w:t>educativo.</w:t>
      </w:r>
    </w:p>
    <w:p w:rsidR="00390654" w:rsidRDefault="00390654" w:rsidP="00390654">
      <w:pPr>
        <w:ind w:firstLine="708"/>
      </w:pPr>
      <w:r>
        <w:t xml:space="preserve">Se adaptará la metodología a la adquisición de los aprendizajes esenciales de los cuatro bloques en los que se divide la programación de </w:t>
      </w:r>
      <w:proofErr w:type="gramStart"/>
      <w:r>
        <w:t>Francés</w:t>
      </w:r>
      <w:proofErr w:type="gramEnd"/>
      <w:r>
        <w:t xml:space="preserve">  y se dará especial relevancia a la comunicación oral como vehículo de aprendizaje y evaluación. </w:t>
      </w:r>
    </w:p>
    <w:p w:rsidR="009628DC" w:rsidRDefault="009628DC" w:rsidP="009628DC">
      <w:pPr>
        <w:ind w:firstLine="708"/>
      </w:pPr>
      <w:r>
        <w:t xml:space="preserve">Con todo ello, esta materia contribuirá al </w:t>
      </w:r>
      <w:r w:rsidRPr="0022288E">
        <w:rPr>
          <w:b/>
        </w:rPr>
        <w:t xml:space="preserve">aprendizaje por competencias </w:t>
      </w:r>
      <w:r>
        <w:t xml:space="preserve">basado en trasladar el conocimiento a la realidad de manera que el alumnado sepa utilizar esos contenidos de forma efectiva y resolutiva en su vida cotidiana. Así, el alumnado trabajará su capacidad reflexiva, de relacionar ideas y la resolución de problemas, basándose en todos los recursos y conocimientos que le proporciona la enseñanza. </w:t>
      </w:r>
    </w:p>
    <w:p w:rsidR="00390654" w:rsidRDefault="00390654" w:rsidP="00390654">
      <w:pPr>
        <w:spacing w:line="276" w:lineRule="auto"/>
        <w:ind w:firstLine="709"/>
      </w:pPr>
      <w:r>
        <w:t>Los materiales curriculares serán diversificados con objeto de adaptarse a las características del alumnado. Se incluirán además de los libros de texto todos los recursos de que dispone el centro, los recursos del entorno, los soportes audiovisuales, las nuevas tecnologías, los medios de</w:t>
      </w:r>
      <w:r>
        <w:rPr>
          <w:spacing w:val="-1"/>
        </w:rPr>
        <w:t xml:space="preserve"> </w:t>
      </w:r>
      <w:r>
        <w:t>comunicación,…</w:t>
      </w:r>
    </w:p>
    <w:p w:rsidR="00390654" w:rsidRDefault="00390654" w:rsidP="00390654">
      <w:pPr>
        <w:spacing w:line="276" w:lineRule="auto"/>
        <w:ind w:firstLine="709"/>
      </w:pPr>
      <w:r>
        <w:t>Se fomentará la biblioteca del centro también provista de material informático como recurso didáctico.</w:t>
      </w:r>
    </w:p>
    <w:p w:rsidR="00390654" w:rsidRDefault="00390654" w:rsidP="00390654">
      <w:pPr>
        <w:spacing w:line="276" w:lineRule="auto"/>
        <w:ind w:firstLine="709"/>
      </w:pPr>
      <w:r>
        <w:t>El Museo del centro es una magnífica oportunidad para ser utilizado como recurso didáctico y para el desarrollo de la competencia denominada “conciencia y expresiones culturales”.</w:t>
      </w:r>
    </w:p>
    <w:p w:rsidR="00390654" w:rsidRDefault="00390654" w:rsidP="00390654">
      <w:pPr>
        <w:spacing w:line="276" w:lineRule="auto"/>
        <w:ind w:firstLine="709"/>
      </w:pPr>
      <w:r>
        <w:t xml:space="preserve">Los materiales empleados serán el texto </w:t>
      </w:r>
      <w:r w:rsidR="00985C43">
        <w:rPr>
          <w:i/>
        </w:rPr>
        <w:t>NOUVELLE GÉNÉRATION A2</w:t>
      </w:r>
      <w:r w:rsidR="007768DB">
        <w:rPr>
          <w:i/>
        </w:rPr>
        <w:t>-</w:t>
      </w:r>
      <w:r w:rsidR="00985C43">
        <w:rPr>
          <w:i/>
        </w:rPr>
        <w:t>B1</w:t>
      </w:r>
      <w:r w:rsidR="007768DB">
        <w:t xml:space="preserve"> (SANTILLANA</w:t>
      </w:r>
      <w:r>
        <w:t xml:space="preserve">) </w:t>
      </w:r>
      <w:r w:rsidRPr="000F620F">
        <w:rPr>
          <w:i/>
        </w:rPr>
        <w:t>livre de l´élève</w:t>
      </w:r>
      <w:r>
        <w:t xml:space="preserve"> y cuaderno de actividades.</w:t>
      </w:r>
    </w:p>
    <w:p w:rsidR="00390654" w:rsidRDefault="00390654" w:rsidP="00390654">
      <w:pPr>
        <w:spacing w:line="276" w:lineRule="auto"/>
        <w:ind w:firstLine="709"/>
      </w:pPr>
      <w:r>
        <w:t>Cuenta también con una guía que organiza y pauta los materiales y recursos que ofrece el método. Contiene 2 Cds y un Dvd, cuenta con un cuaderno de evaluación con pruebas para los distintos momentos del curso: inicial, sumativa, trimestral y final. Con actividades para evaluar las cuatro destrezas.</w:t>
      </w:r>
    </w:p>
    <w:p w:rsidR="00390654" w:rsidRDefault="00390654" w:rsidP="00390654">
      <w:pPr>
        <w:spacing w:line="276" w:lineRule="auto"/>
        <w:ind w:firstLine="709"/>
      </w:pPr>
      <w:r>
        <w:t>El método también cuenta con recursos interactivos como vídeos, Karaokes, autoevaluaciones, etc.</w:t>
      </w:r>
    </w:p>
    <w:p w:rsidR="00390654" w:rsidRDefault="00390654" w:rsidP="00390654">
      <w:pPr>
        <w:spacing w:line="276" w:lineRule="auto"/>
        <w:ind w:firstLine="709"/>
      </w:pPr>
      <w:r>
        <w:t>A parte del método utilizado se utilizarán también diccionarios, libros de lectura y diferentes gramáticas con las que cuenta el departamento.</w:t>
      </w:r>
    </w:p>
    <w:p w:rsidR="00390654" w:rsidRDefault="00390654" w:rsidP="00390654">
      <w:pPr>
        <w:ind w:firstLine="708"/>
        <w:rPr>
          <w:rFonts w:cs="Arial"/>
          <w:b/>
          <w:color w:val="000000"/>
        </w:rPr>
      </w:pPr>
      <w:r w:rsidRPr="00E320D0">
        <w:rPr>
          <w:rFonts w:cs="Arial"/>
          <w:color w:val="000000"/>
        </w:rPr>
        <w:t xml:space="preserve">Se combinarán las actividades escritas y orales en el aula con otras en formato digital. Se formará al alumnado en el uso de procesadores de texto como herramienta para mejorar la presentación de escritos. No obstante, algunas tareas podrán ser entregadas fotografiadas directamente del cuaderno en papel, según el tipo de actividad. Principalmente se usará la plataforma </w:t>
      </w:r>
      <w:r w:rsidRPr="00E320D0">
        <w:rPr>
          <w:rFonts w:cs="Arial"/>
          <w:b/>
          <w:color w:val="000000"/>
        </w:rPr>
        <w:t>Teams</w:t>
      </w:r>
      <w:r w:rsidRPr="00E320D0">
        <w:rPr>
          <w:rFonts w:cs="Arial"/>
          <w:color w:val="000000"/>
        </w:rPr>
        <w:t xml:space="preserve"> para la entrega de </w:t>
      </w:r>
      <w:r w:rsidRPr="00E320D0">
        <w:rPr>
          <w:rFonts w:cs="Arial"/>
          <w:b/>
          <w:color w:val="000000"/>
        </w:rPr>
        <w:t>tareas.</w:t>
      </w:r>
    </w:p>
    <w:p w:rsidR="00390654" w:rsidRPr="00B67BE7" w:rsidRDefault="00390654" w:rsidP="00390654">
      <w:pPr>
        <w:ind w:firstLine="708"/>
        <w:rPr>
          <w:rFonts w:cs="Arial"/>
          <w:b/>
          <w:color w:val="000000"/>
        </w:rPr>
      </w:pPr>
      <w:r w:rsidRPr="00E320D0">
        <w:rPr>
          <w:rFonts w:cs="Arial"/>
          <w:color w:val="000000"/>
        </w:rPr>
        <w:t>Todas las actividades, tanto presenciales como telemáticas, serán corregidas como parte del proceso de enseñanza-aprendizaje</w:t>
      </w:r>
      <w:r w:rsidRPr="00E320D0">
        <w:rPr>
          <w:rFonts w:cs="Arial"/>
          <w:b/>
          <w:color w:val="000000"/>
        </w:rPr>
        <w:t>.</w:t>
      </w:r>
    </w:p>
    <w:p w:rsidR="00390654" w:rsidRPr="00390654" w:rsidRDefault="00621BDE" w:rsidP="00B746F9">
      <w:pPr>
        <w:pStyle w:val="Ttulo11"/>
      </w:pPr>
      <w:bookmarkStart w:id="12" w:name="_Toc116555035"/>
      <w:r>
        <w:lastRenderedPageBreak/>
        <w:t>8</w:t>
      </w:r>
      <w:r w:rsidR="00390654">
        <w:t xml:space="preserve">.1. </w:t>
      </w:r>
      <w:r w:rsidR="00390654" w:rsidRPr="00390654">
        <w:t>LAS TIC COMO RECURSO DIDÁCTICO</w:t>
      </w:r>
      <w:bookmarkEnd w:id="12"/>
    </w:p>
    <w:p w:rsidR="00390654" w:rsidRDefault="00390654" w:rsidP="00390654">
      <w:pPr>
        <w:pStyle w:val="Textoindependiente"/>
        <w:spacing w:before="187"/>
        <w:ind w:left="0" w:right="118" w:firstLine="709"/>
      </w:pPr>
      <w:r>
        <w:t>El aula de francés dispone de cañón, ordenador con conexión a Internet y pantalla, recursos que se utilizará  aprovechando la  versión digital para PDI  del método por su versatilidad e idoneidad para la enseñanza-aprendizaje de francés segunda lengua</w:t>
      </w:r>
      <w:r>
        <w:rPr>
          <w:spacing w:val="-1"/>
        </w:rPr>
        <w:t xml:space="preserve"> </w:t>
      </w:r>
      <w:r>
        <w:t>extranjera.</w:t>
      </w:r>
    </w:p>
    <w:p w:rsidR="00390654" w:rsidRDefault="00390654" w:rsidP="00390654">
      <w:pPr>
        <w:pStyle w:val="Textoindependiente"/>
        <w:spacing w:before="158" w:line="276" w:lineRule="auto"/>
        <w:ind w:left="0" w:right="117"/>
      </w:pPr>
      <w:r>
        <w:t>Las direcciones de Internet que se proponen en clase ofrecen la visita a sitios francófonos cuidadosamente seleccionados que abren una vía al</w:t>
      </w:r>
      <w:r>
        <w:rPr>
          <w:spacing w:val="64"/>
        </w:rPr>
        <w:t xml:space="preserve"> </w:t>
      </w:r>
      <w:r>
        <w:t xml:space="preserve">exterior, facilitan el acceso a la realidad francesa y a nuevos conocimientos. Entre estos sitios están los ofertados en la página web del CNICE Se puede también explotar los recursos educativos que ofrece la RED como son los documentos auténticos de publicaciones francófonas (Au Présent, le Monde, Le Figaro y otros) y también la página </w:t>
      </w:r>
      <w:hyperlink r:id="rId15">
        <w:r>
          <w:rPr>
            <w:color w:val="0000FF"/>
            <w:u w:val="single" w:color="0000FF"/>
          </w:rPr>
          <w:t>www.TV5.fr.org</w:t>
        </w:r>
      </w:hyperlink>
      <w:r>
        <w:rPr>
          <w:color w:val="0000FF"/>
        </w:rPr>
        <w:t xml:space="preserve"> </w:t>
      </w:r>
      <w:r>
        <w:t>que permiten explotar documentos informativos de la actualidad.</w:t>
      </w:r>
    </w:p>
    <w:p w:rsidR="00390654" w:rsidRDefault="00390654" w:rsidP="00390654">
      <w:pPr>
        <w:pStyle w:val="Textoindependiente"/>
        <w:spacing w:before="198"/>
        <w:ind w:left="102" w:right="123" w:firstLine="566"/>
      </w:pPr>
      <w:r>
        <w:t>Los alumnos también utilizarán, si es posible, Internet. Internet es una fuente de recursos inagotable en la que podemos encontrar no sólo materiales didácticos sino también actividades pedagógicas para la explotación de esos materiales. Para los alumnos, Internet supone poder consultar páginas francófonas que le ayudarán a mejorar su capacidad de comprensión lectora, la adquisición de vocabulario, la práctica de estructuras lingüísticas, etc. El alumno puede avanzar de forma personalizada, según sus posibilidades y sus necesidades. Pueden hacer actividades auto evaluables, leer la prensa, buscar información, etc. y todo en</w:t>
      </w:r>
      <w:r>
        <w:rPr>
          <w:spacing w:val="-11"/>
        </w:rPr>
        <w:t xml:space="preserve"> </w:t>
      </w:r>
      <w:r>
        <w:t>francés.</w:t>
      </w:r>
    </w:p>
    <w:p w:rsidR="00D52D31" w:rsidRDefault="00390654" w:rsidP="00390654">
      <w:pPr>
        <w:spacing w:line="276" w:lineRule="auto"/>
        <w:ind w:firstLine="709"/>
      </w:pPr>
      <w:r>
        <w:t>El centro cuenta con varias aulas de informática a disposición de ser utilizadas por los alumnos, así mismo se cuenta con el uso de portátiles y casi todas las aulas cuentan con un proyector.</w:t>
      </w:r>
    </w:p>
    <w:p w:rsidR="009B0824" w:rsidRDefault="00621BDE" w:rsidP="00B746F9">
      <w:pPr>
        <w:pStyle w:val="Ttulo1"/>
      </w:pPr>
      <w:bookmarkStart w:id="13" w:name="_Toc84026399"/>
      <w:bookmarkStart w:id="14" w:name="_Toc116555036"/>
      <w:r>
        <w:t>9</w:t>
      </w:r>
      <w:r w:rsidR="00B746F9">
        <w:t xml:space="preserve">. </w:t>
      </w:r>
      <w:r w:rsidR="009B0824">
        <w:t xml:space="preserve">PROCEDIMIENTOS, CRITERIOS DE CALIFICACIÓN E INSTRUMENTOS DE </w:t>
      </w:r>
      <w:r w:rsidR="009B0824" w:rsidRPr="009D1676">
        <w:t>EVALUACIÓN.</w:t>
      </w:r>
      <w:bookmarkEnd w:id="13"/>
      <w:bookmarkEnd w:id="14"/>
    </w:p>
    <w:p w:rsidR="00214D20" w:rsidRDefault="00214D20" w:rsidP="00B754F6">
      <w:pPr>
        <w:spacing w:line="276" w:lineRule="auto"/>
        <w:ind w:firstLine="708"/>
      </w:pPr>
      <w:r w:rsidRPr="00214D20">
        <w:t>Los procedimientos y criterios para evaluar serán los siguientes:</w:t>
      </w:r>
    </w:p>
    <w:p w:rsidR="00E15200" w:rsidRPr="00214D20" w:rsidRDefault="00E15200" w:rsidP="00DC5592">
      <w:pPr>
        <w:pStyle w:val="Prrafodelista"/>
        <w:numPr>
          <w:ilvl w:val="0"/>
          <w:numId w:val="4"/>
        </w:numPr>
        <w:spacing w:before="240" w:after="240"/>
      </w:pPr>
      <w:r>
        <w:t xml:space="preserve">Todos los alumnos excepto 1º de ESO realizarán una </w:t>
      </w:r>
      <w:r w:rsidRPr="009628DC">
        <w:rPr>
          <w:b/>
        </w:rPr>
        <w:t>prueba inicial</w:t>
      </w:r>
      <w:r>
        <w:t xml:space="preserve"> consensuada por el departamento durante las primeras semanas de clase para establecer el nivel de competencia del grupo, dicha prueba será orientativa pero no evaluable.</w:t>
      </w:r>
    </w:p>
    <w:p w:rsidR="00214D20" w:rsidRPr="00214D20" w:rsidRDefault="00214D20" w:rsidP="00DC5592">
      <w:pPr>
        <w:pStyle w:val="Prrafodelista"/>
        <w:numPr>
          <w:ilvl w:val="0"/>
          <w:numId w:val="4"/>
        </w:numPr>
      </w:pPr>
      <w:r w:rsidRPr="00214D20">
        <w:t>En relación con la ejecución de las tareas encomendadas: orden en su ejecución y presentación, realización en los plazos acordados, grado de colaboración en aquellas que se realicen en</w:t>
      </w:r>
      <w:r w:rsidRPr="007F5343">
        <w:rPr>
          <w:spacing w:val="-5"/>
        </w:rPr>
        <w:t xml:space="preserve"> </w:t>
      </w:r>
      <w:r w:rsidRPr="00214D20">
        <w:t>grupo.</w:t>
      </w:r>
    </w:p>
    <w:p w:rsidR="00214D20" w:rsidRPr="00214D20" w:rsidRDefault="00214D20" w:rsidP="00DC5592">
      <w:pPr>
        <w:pStyle w:val="Prrafodelista"/>
        <w:numPr>
          <w:ilvl w:val="0"/>
          <w:numId w:val="4"/>
        </w:numPr>
      </w:pPr>
      <w:r w:rsidRPr="00214D20">
        <w:t>En relación con su actitud ante el trabajo: atención en clase, predisposición ante el trabajo, regularidad en el mismo, interés por corregir sus propios errores, disposición para solicitar las ayudas necesarias, cooperación con sus compañeros, colaboración en la creación de un clima de aula que propicie el buen desarrollo de la clase y el aprovechamiento de la</w:t>
      </w:r>
      <w:r w:rsidRPr="007F5343">
        <w:rPr>
          <w:spacing w:val="-17"/>
        </w:rPr>
        <w:t xml:space="preserve"> </w:t>
      </w:r>
      <w:r w:rsidRPr="00214D20">
        <w:t>misma.</w:t>
      </w:r>
    </w:p>
    <w:p w:rsidR="00214D20" w:rsidRPr="00214D20" w:rsidRDefault="00214D20" w:rsidP="00DC5592">
      <w:pPr>
        <w:pStyle w:val="Prrafodelista"/>
        <w:numPr>
          <w:ilvl w:val="0"/>
          <w:numId w:val="4"/>
        </w:numPr>
      </w:pPr>
      <w:r w:rsidRPr="00214D20">
        <w:t>En relación con s</w:t>
      </w:r>
      <w:r w:rsidR="006377D2">
        <w:t xml:space="preserve">u capacidad comunicativa oral: </w:t>
      </w:r>
      <w:r w:rsidRPr="00214D20">
        <w:t xml:space="preserve">Exposición ordenada y fluida de un tema sobre el que se ha establecido un guión previo. En este sentido, se tendrá en cuenta si se sigue un </w:t>
      </w:r>
      <w:r w:rsidRPr="007F5343">
        <w:rPr>
          <w:spacing w:val="2"/>
        </w:rPr>
        <w:t xml:space="preserve">orden </w:t>
      </w:r>
      <w:r w:rsidRPr="00214D20">
        <w:t>lógico en la presentación de las informaciones y argumentos, si el lenguaje utilizado es adecuado al contenido y a la situación de comunicación, si se consigue mant</w:t>
      </w:r>
      <w:r w:rsidR="006377D2">
        <w:t xml:space="preserve">ener la atención del receptor. </w:t>
      </w:r>
      <w:r w:rsidRPr="00214D20">
        <w:t xml:space="preserve">Toma de notas: </w:t>
      </w:r>
      <w:r w:rsidRPr="00214D20">
        <w:lastRenderedPageBreak/>
        <w:t>elaboración de sus apuntes o cuadernos de trabajo. Se tendrá en cuenta si las anotaciones hechas en clase a partir de las explicaciones del profesor son</w:t>
      </w:r>
      <w:r w:rsidRPr="007F5343">
        <w:rPr>
          <w:spacing w:val="-2"/>
        </w:rPr>
        <w:t xml:space="preserve"> </w:t>
      </w:r>
      <w:r w:rsidRPr="00214D20">
        <w:t>pertinentes.</w:t>
      </w:r>
    </w:p>
    <w:p w:rsidR="00214D20" w:rsidRPr="00214D20" w:rsidRDefault="00214D20" w:rsidP="00DC5592">
      <w:pPr>
        <w:pStyle w:val="Prrafodelista"/>
        <w:numPr>
          <w:ilvl w:val="0"/>
          <w:numId w:val="4"/>
        </w:numPr>
      </w:pPr>
      <w:r w:rsidRPr="00214D20">
        <w:t>En relación con su capacidad comunicativa escrita: Se tendrá en cuenta la coherencia, corrección y adecuación del mensaje, el uso apropiado de términos y de los diferentes medios (gráficos, esquemas, etc.) Se tendrá en cuenta si el alumno es capaz de comprender la información que se le presenta en un texto, en gráficos, en esquemas,</w:t>
      </w:r>
      <w:r w:rsidRPr="007F5343">
        <w:rPr>
          <w:spacing w:val="-17"/>
        </w:rPr>
        <w:t xml:space="preserve"> </w:t>
      </w:r>
      <w:r w:rsidRPr="00214D20">
        <w:t>etc</w:t>
      </w:r>
      <w:r w:rsidR="006A15DD">
        <w:t>.</w:t>
      </w:r>
    </w:p>
    <w:p w:rsidR="006A15DD" w:rsidRPr="00214D20" w:rsidRDefault="00214D20" w:rsidP="00DC5592">
      <w:pPr>
        <w:pStyle w:val="Prrafodelista"/>
        <w:numPr>
          <w:ilvl w:val="0"/>
          <w:numId w:val="4"/>
        </w:numPr>
      </w:pPr>
      <w:r w:rsidRPr="00214D20">
        <w:t>En relación con el manejo de fuentes: Se tendrá en cuenta si discrimina la información que le ofrecen las fuentes consultadas, seleccionando la que es adecuada a los fines que persigue, si contrasta la información que obtiene, etc.</w:t>
      </w:r>
    </w:p>
    <w:p w:rsidR="00714575" w:rsidRDefault="00214D20" w:rsidP="00DC5592">
      <w:pPr>
        <w:pStyle w:val="Prrafodelista"/>
        <w:numPr>
          <w:ilvl w:val="0"/>
          <w:numId w:val="4"/>
        </w:numPr>
      </w:pPr>
      <w:r w:rsidRPr="006A15DD">
        <w:t>Contenidos propios del área o materia: La evaluación formativa como parte intrínseca del aprendizaje debe ser un instrumento de ayuda. El alumno debe ser en todo momento consciente de su propio proceso de aprendizaje, siendo así parte activa de la</w:t>
      </w:r>
      <w:r w:rsidRPr="007F5343">
        <w:rPr>
          <w:spacing w:val="62"/>
        </w:rPr>
        <w:t xml:space="preserve"> </w:t>
      </w:r>
      <w:r w:rsidRPr="006A15DD">
        <w:t>evaluación.</w:t>
      </w:r>
    </w:p>
    <w:p w:rsidR="006377D2" w:rsidRDefault="006377D2" w:rsidP="00DC5592">
      <w:pPr>
        <w:pStyle w:val="Prrafodelista"/>
        <w:numPr>
          <w:ilvl w:val="0"/>
          <w:numId w:val="4"/>
        </w:numPr>
      </w:pPr>
      <w:r>
        <w:t>Para que el proceso tenga lugar realmente, el profesor explicará con claridad a los alumnos los procedimientos de trabajo que se van a aplicar para la obtención de los objeti</w:t>
      </w:r>
      <w:r w:rsidR="0011666A">
        <w:t>vos propuestos, los contenidos</w:t>
      </w:r>
      <w:r>
        <w:t xml:space="preserve"> que se propone fomentar para la consecución de dichos objetivos. Y por último, conocerán los criterios por los que serán evaluados, ya que les serán entregados por escrito a comienzos del curso.</w:t>
      </w:r>
    </w:p>
    <w:p w:rsidR="00B15F59" w:rsidRDefault="00B15F59" w:rsidP="009628DC">
      <w:pPr>
        <w:ind w:firstLine="567"/>
      </w:pPr>
      <w:r w:rsidRPr="009D075E">
        <w:t xml:space="preserve">La </w:t>
      </w:r>
      <w:r w:rsidRPr="00B15F59">
        <w:rPr>
          <w:b/>
        </w:rPr>
        <w:t>evaluación</w:t>
      </w:r>
      <w:r w:rsidRPr="009D075E">
        <w:t xml:space="preserve"> siempre tendrá un </w:t>
      </w:r>
      <w:r w:rsidRPr="00B15F59">
        <w:rPr>
          <w:b/>
        </w:rPr>
        <w:t>carácter continuo y formativo</w:t>
      </w:r>
      <w:r>
        <w:t xml:space="preserve"> con  el fin de recoger y analizar la información de cada alumno y alumna para conocer y valorar los procesos de aprendizaje y los niveles de avance en el desarrollo de las competencias clave.</w:t>
      </w:r>
    </w:p>
    <w:p w:rsidR="004C4E7D" w:rsidRDefault="00621BDE" w:rsidP="00B746F9">
      <w:pPr>
        <w:pStyle w:val="Ttulo11"/>
      </w:pPr>
      <w:bookmarkStart w:id="15" w:name="_Toc84026398"/>
      <w:bookmarkStart w:id="16" w:name="_Toc116555037"/>
      <w:r>
        <w:t>9</w:t>
      </w:r>
      <w:r w:rsidR="0068227B">
        <w:t xml:space="preserve">.1. </w:t>
      </w:r>
      <w:r w:rsidR="004C4E7D">
        <w:t>CRITERIOS DE CALIFICACIÓN</w:t>
      </w:r>
      <w:bookmarkEnd w:id="15"/>
      <w:bookmarkEnd w:id="16"/>
    </w:p>
    <w:p w:rsidR="00440E9E" w:rsidRDefault="00440E9E" w:rsidP="004C4E7D">
      <w:pPr>
        <w:spacing w:line="276" w:lineRule="auto"/>
        <w:ind w:firstLine="567"/>
        <w:rPr>
          <w:rFonts w:cs="Arial"/>
        </w:rPr>
      </w:pPr>
      <w:r>
        <w:rPr>
          <w:rFonts w:cs="Arial"/>
        </w:rPr>
        <w:t>En este caso habría que detallar los criterios de calificación de acuerdo a los escenarios de presencialidad completa</w:t>
      </w:r>
      <w:r w:rsidR="00BC37EB">
        <w:rPr>
          <w:rFonts w:cs="Arial"/>
        </w:rPr>
        <w:t>, semipresencial</w:t>
      </w:r>
      <w:r>
        <w:rPr>
          <w:rFonts w:cs="Arial"/>
        </w:rPr>
        <w:t xml:space="preserve"> o </w:t>
      </w:r>
      <w:r w:rsidR="00EA2183">
        <w:rPr>
          <w:rFonts w:cs="Arial"/>
        </w:rPr>
        <w:t>no presencial con atención telemática.</w:t>
      </w:r>
      <w:r w:rsidR="009628DC">
        <w:rPr>
          <w:rFonts w:cs="Arial"/>
        </w:rPr>
        <w:t xml:space="preserve"> </w:t>
      </w:r>
    </w:p>
    <w:p w:rsidR="009628DC" w:rsidRDefault="009628DC" w:rsidP="009628DC">
      <w:pPr>
        <w:spacing w:line="276" w:lineRule="auto"/>
        <w:ind w:firstLine="567"/>
        <w:rPr>
          <w:rFonts w:cs="Arial"/>
        </w:rPr>
      </w:pPr>
      <w:r>
        <w:rPr>
          <w:rFonts w:cs="Arial"/>
        </w:rPr>
        <w:t>Las tareas y pruebas evaluables serán de diverso tipo para fomentar una evaluación competencial y diversificada y, así, favorecer una formación para distintos perfiles de alumnado y no solo uno.</w:t>
      </w:r>
    </w:p>
    <w:p w:rsidR="004C4E7D" w:rsidRDefault="000349E9" w:rsidP="004C4E7D">
      <w:pPr>
        <w:spacing w:line="276" w:lineRule="auto"/>
        <w:ind w:firstLine="567"/>
        <w:rPr>
          <w:rFonts w:cs="Arial"/>
        </w:rPr>
      </w:pPr>
      <w:r>
        <w:rPr>
          <w:rFonts w:cs="Arial"/>
        </w:rPr>
        <w:t xml:space="preserve">Los criterios de calificación </w:t>
      </w:r>
      <w:r w:rsidR="004C4E7D" w:rsidRPr="00E819BC">
        <w:rPr>
          <w:rFonts w:cs="Arial"/>
        </w:rPr>
        <w:t>que se aplicarán son los siguientes:</w:t>
      </w:r>
    </w:p>
    <w:p w:rsidR="004C4E7D" w:rsidRPr="00E819BC" w:rsidRDefault="004C4E7D" w:rsidP="004C4E7D">
      <w:pPr>
        <w:spacing w:line="276" w:lineRule="auto"/>
        <w:ind w:firstLine="567"/>
        <w:rPr>
          <w:rFonts w:cs="Arial"/>
        </w:rPr>
      </w:pPr>
    </w:p>
    <w:p w:rsidR="004C4E7D" w:rsidRPr="00E819BC" w:rsidRDefault="004C4E7D" w:rsidP="00DC5592">
      <w:pPr>
        <w:pStyle w:val="Prrafodelista"/>
        <w:numPr>
          <w:ilvl w:val="0"/>
          <w:numId w:val="2"/>
        </w:numPr>
        <w:rPr>
          <w:rFonts w:cs="Arial"/>
          <w:b/>
          <w:szCs w:val="24"/>
        </w:rPr>
      </w:pPr>
      <w:r w:rsidRPr="00E819BC">
        <w:rPr>
          <w:rFonts w:cs="Arial"/>
          <w:b/>
          <w:szCs w:val="24"/>
        </w:rPr>
        <w:t>60% pruebas objetivas</w:t>
      </w:r>
    </w:p>
    <w:p w:rsidR="004C4E7D" w:rsidRPr="00E819BC" w:rsidRDefault="004C4E7D" w:rsidP="00DC5592">
      <w:pPr>
        <w:pStyle w:val="Prrafodelista"/>
        <w:numPr>
          <w:ilvl w:val="1"/>
          <w:numId w:val="2"/>
        </w:numPr>
        <w:rPr>
          <w:rFonts w:cs="Arial"/>
          <w:szCs w:val="24"/>
        </w:rPr>
      </w:pPr>
      <w:r w:rsidRPr="00E819BC">
        <w:rPr>
          <w:rFonts w:cs="Arial"/>
          <w:b/>
          <w:szCs w:val="24"/>
        </w:rPr>
        <w:t>15%</w:t>
      </w:r>
      <w:r w:rsidRPr="00E819BC">
        <w:rPr>
          <w:rFonts w:cs="Arial"/>
          <w:szCs w:val="24"/>
        </w:rPr>
        <w:t xml:space="preserve"> comprensión escrita</w:t>
      </w:r>
    </w:p>
    <w:p w:rsidR="004C4E7D" w:rsidRPr="00E819BC" w:rsidRDefault="004C4E7D" w:rsidP="00DC5592">
      <w:pPr>
        <w:pStyle w:val="Prrafodelista"/>
        <w:numPr>
          <w:ilvl w:val="1"/>
          <w:numId w:val="2"/>
        </w:numPr>
        <w:rPr>
          <w:rFonts w:cs="Arial"/>
          <w:szCs w:val="24"/>
        </w:rPr>
      </w:pPr>
      <w:r w:rsidRPr="00E819BC">
        <w:rPr>
          <w:rFonts w:cs="Arial"/>
          <w:b/>
          <w:szCs w:val="24"/>
        </w:rPr>
        <w:t>15%</w:t>
      </w:r>
      <w:r w:rsidRPr="00E819BC">
        <w:rPr>
          <w:rFonts w:cs="Arial"/>
          <w:szCs w:val="24"/>
        </w:rPr>
        <w:t xml:space="preserve"> comprensión oral</w:t>
      </w:r>
    </w:p>
    <w:p w:rsidR="004C4E7D" w:rsidRPr="00E819BC" w:rsidRDefault="004C4E7D" w:rsidP="00DC5592">
      <w:pPr>
        <w:pStyle w:val="Prrafodelista"/>
        <w:numPr>
          <w:ilvl w:val="1"/>
          <w:numId w:val="2"/>
        </w:numPr>
        <w:rPr>
          <w:rFonts w:cs="Arial"/>
          <w:szCs w:val="24"/>
        </w:rPr>
      </w:pPr>
      <w:r w:rsidRPr="00E819BC">
        <w:rPr>
          <w:rFonts w:cs="Arial"/>
          <w:b/>
          <w:szCs w:val="24"/>
        </w:rPr>
        <w:t>15%</w:t>
      </w:r>
      <w:r w:rsidRPr="00E819BC">
        <w:rPr>
          <w:rFonts w:cs="Arial"/>
          <w:szCs w:val="24"/>
        </w:rPr>
        <w:t xml:space="preserve"> expresión escrita</w:t>
      </w:r>
    </w:p>
    <w:p w:rsidR="004C4E7D" w:rsidRDefault="004C4E7D" w:rsidP="00DC5592">
      <w:pPr>
        <w:pStyle w:val="Prrafodelista"/>
        <w:numPr>
          <w:ilvl w:val="1"/>
          <w:numId w:val="2"/>
        </w:numPr>
        <w:rPr>
          <w:rFonts w:cs="Arial"/>
          <w:szCs w:val="24"/>
        </w:rPr>
      </w:pPr>
      <w:r w:rsidRPr="00E819BC">
        <w:rPr>
          <w:rFonts w:cs="Arial"/>
          <w:b/>
          <w:szCs w:val="24"/>
        </w:rPr>
        <w:t>15%</w:t>
      </w:r>
      <w:r w:rsidRPr="00E819BC">
        <w:rPr>
          <w:rFonts w:cs="Arial"/>
          <w:szCs w:val="24"/>
        </w:rPr>
        <w:t xml:space="preserve"> expresión oral</w:t>
      </w:r>
    </w:p>
    <w:p w:rsidR="004C4E7D" w:rsidRPr="00E819BC" w:rsidRDefault="004C4E7D" w:rsidP="00DC5592">
      <w:pPr>
        <w:pStyle w:val="Prrafodelista"/>
        <w:numPr>
          <w:ilvl w:val="0"/>
          <w:numId w:val="2"/>
        </w:numPr>
        <w:rPr>
          <w:rFonts w:cs="Arial"/>
          <w:b/>
          <w:szCs w:val="24"/>
        </w:rPr>
      </w:pPr>
      <w:r w:rsidRPr="00E819BC">
        <w:rPr>
          <w:rFonts w:cs="Arial"/>
          <w:b/>
          <w:szCs w:val="24"/>
        </w:rPr>
        <w:t>40% tareas</w:t>
      </w:r>
    </w:p>
    <w:p w:rsidR="004C4E7D" w:rsidRPr="00E819BC" w:rsidRDefault="004C4E7D" w:rsidP="00DC5592">
      <w:pPr>
        <w:pStyle w:val="Prrafodelista"/>
        <w:numPr>
          <w:ilvl w:val="1"/>
          <w:numId w:val="2"/>
        </w:numPr>
        <w:rPr>
          <w:rFonts w:cs="Arial"/>
          <w:szCs w:val="24"/>
        </w:rPr>
      </w:pPr>
      <w:r w:rsidRPr="00E819BC">
        <w:rPr>
          <w:rFonts w:cs="Arial"/>
          <w:b/>
          <w:szCs w:val="24"/>
        </w:rPr>
        <w:t>20%</w:t>
      </w:r>
      <w:r w:rsidRPr="00E819BC">
        <w:rPr>
          <w:rFonts w:cs="Arial"/>
          <w:szCs w:val="24"/>
        </w:rPr>
        <w:t xml:space="preserve"> controles</w:t>
      </w:r>
    </w:p>
    <w:p w:rsidR="004C4E7D" w:rsidRPr="00E819BC" w:rsidRDefault="004C4E7D" w:rsidP="00DC5592">
      <w:pPr>
        <w:pStyle w:val="Prrafodelista"/>
        <w:numPr>
          <w:ilvl w:val="1"/>
          <w:numId w:val="2"/>
        </w:numPr>
        <w:rPr>
          <w:rFonts w:cs="Arial"/>
          <w:szCs w:val="24"/>
        </w:rPr>
      </w:pPr>
      <w:r w:rsidRPr="00E819BC">
        <w:rPr>
          <w:rFonts w:cs="Arial"/>
          <w:b/>
          <w:szCs w:val="24"/>
        </w:rPr>
        <w:t>10%</w:t>
      </w:r>
      <w:r w:rsidRPr="00E819BC">
        <w:rPr>
          <w:rFonts w:cs="Arial"/>
          <w:szCs w:val="24"/>
        </w:rPr>
        <w:t xml:space="preserve"> tareas telemáticas</w:t>
      </w:r>
    </w:p>
    <w:p w:rsidR="004C4E7D" w:rsidRDefault="004C4E7D" w:rsidP="00DC5592">
      <w:pPr>
        <w:pStyle w:val="Prrafodelista"/>
        <w:numPr>
          <w:ilvl w:val="1"/>
          <w:numId w:val="2"/>
        </w:numPr>
        <w:rPr>
          <w:rFonts w:cs="Arial"/>
          <w:szCs w:val="24"/>
        </w:rPr>
      </w:pPr>
      <w:r w:rsidRPr="00E819BC">
        <w:rPr>
          <w:rFonts w:cs="Arial"/>
          <w:b/>
          <w:szCs w:val="24"/>
        </w:rPr>
        <w:t>10%</w:t>
      </w:r>
      <w:r w:rsidRPr="00E819BC">
        <w:rPr>
          <w:rFonts w:cs="Arial"/>
          <w:szCs w:val="24"/>
        </w:rPr>
        <w:t xml:space="preserve"> tareas presenciales</w:t>
      </w:r>
    </w:p>
    <w:p w:rsidR="004C4E7D" w:rsidRPr="006377D2" w:rsidRDefault="004C4E7D" w:rsidP="004C4E7D"/>
    <w:p w:rsidR="009B0824" w:rsidRDefault="00621BDE" w:rsidP="009D167E">
      <w:pPr>
        <w:pStyle w:val="Ttulo11"/>
      </w:pPr>
      <w:bookmarkStart w:id="17" w:name="_Toc84026400"/>
      <w:bookmarkStart w:id="18" w:name="_Toc116555038"/>
      <w:r>
        <w:t>9</w:t>
      </w:r>
      <w:r w:rsidR="0068227B">
        <w:t xml:space="preserve">.2. </w:t>
      </w:r>
      <w:r w:rsidR="009B0824">
        <w:t xml:space="preserve">INSTRUMENTOS </w:t>
      </w:r>
      <w:r w:rsidR="009D167E">
        <w:t xml:space="preserve">Y PROCEDIMIENTOS </w:t>
      </w:r>
      <w:r w:rsidR="009B0824">
        <w:t>DE EVALUACIÓN</w:t>
      </w:r>
      <w:bookmarkEnd w:id="17"/>
      <w:bookmarkEnd w:id="18"/>
    </w:p>
    <w:p w:rsidR="0011666A" w:rsidRPr="0011666A" w:rsidRDefault="0011666A" w:rsidP="004C4E7D">
      <w:pPr>
        <w:spacing w:after="240" w:line="276" w:lineRule="auto"/>
        <w:ind w:firstLine="708"/>
      </w:pPr>
      <w:r w:rsidRPr="0011666A">
        <w:t>Para evaluar a cada alumno se utilizarán los siguientes instrumentos:</w:t>
      </w:r>
    </w:p>
    <w:p w:rsidR="0011666A" w:rsidRPr="0011666A" w:rsidRDefault="0011666A" w:rsidP="00DC5592">
      <w:pPr>
        <w:pStyle w:val="Prrafodelista"/>
        <w:numPr>
          <w:ilvl w:val="0"/>
          <w:numId w:val="3"/>
        </w:numPr>
      </w:pPr>
      <w:r w:rsidRPr="00BC37EB">
        <w:rPr>
          <w:b/>
        </w:rPr>
        <w:t xml:space="preserve">Pruebas objetivas de comprensión oral y escrita, de expresión </w:t>
      </w:r>
      <w:r w:rsidRPr="00BC37EB">
        <w:rPr>
          <w:b/>
          <w:spacing w:val="2"/>
        </w:rPr>
        <w:t xml:space="preserve">oral </w:t>
      </w:r>
      <w:r w:rsidRPr="00BC37EB">
        <w:rPr>
          <w:b/>
        </w:rPr>
        <w:t>y escrita</w:t>
      </w:r>
      <w:r w:rsidRPr="0011666A">
        <w:t>: Se realizarán, tanto en Secundaria como en Bachillerato, al menos dos pruebas por</w:t>
      </w:r>
      <w:r w:rsidRPr="007F5343">
        <w:rPr>
          <w:spacing w:val="-6"/>
        </w:rPr>
        <w:t xml:space="preserve"> </w:t>
      </w:r>
      <w:r w:rsidRPr="0011666A">
        <w:t>evaluación.</w:t>
      </w:r>
    </w:p>
    <w:p w:rsidR="0011666A" w:rsidRPr="0011666A" w:rsidRDefault="0011666A" w:rsidP="00DC5592">
      <w:pPr>
        <w:pStyle w:val="Prrafodelista"/>
        <w:numPr>
          <w:ilvl w:val="0"/>
          <w:numId w:val="3"/>
        </w:numPr>
      </w:pPr>
      <w:r w:rsidRPr="00BC37EB">
        <w:rPr>
          <w:b/>
        </w:rPr>
        <w:t xml:space="preserve">Observación sistemática de la actitud y </w:t>
      </w:r>
      <w:r w:rsidR="0059568A" w:rsidRPr="00BC37EB">
        <w:rPr>
          <w:b/>
        </w:rPr>
        <w:t>de la participación en el aula</w:t>
      </w:r>
      <w:r w:rsidR="0059568A">
        <w:t xml:space="preserve">. </w:t>
      </w:r>
      <w:r w:rsidRPr="0011666A">
        <w:t xml:space="preserve">Entendemos que el alumno participa y mantiene </w:t>
      </w:r>
      <w:r w:rsidRPr="007F5343">
        <w:rPr>
          <w:spacing w:val="3"/>
        </w:rPr>
        <w:t xml:space="preserve">buena </w:t>
      </w:r>
      <w:r w:rsidRPr="0011666A">
        <w:t>actitud cuando se dan las situaciones sig</w:t>
      </w:r>
      <w:r w:rsidR="0059568A">
        <w:t xml:space="preserve">uientes. </w:t>
      </w:r>
      <w:r w:rsidRPr="0011666A">
        <w:t>Realiza adecuadamente las pruebas orales y escritas. Pregunta al profesor siempre que no haya entendido. Completa a tiempo y con corrección los trabajos. Utiliza el francés en la clase siempre que sea posible. Expresa opiniones y sugerencias para la clase. Participa en las actividades de grupo. Ayuda, si le es posible, a los compañeros que tienen dudas. Escucha con respeto a los</w:t>
      </w:r>
      <w:r w:rsidRPr="007F5343">
        <w:rPr>
          <w:spacing w:val="-8"/>
        </w:rPr>
        <w:t xml:space="preserve"> </w:t>
      </w:r>
      <w:r w:rsidR="0059568A">
        <w:t>compañeros.</w:t>
      </w:r>
    </w:p>
    <w:p w:rsidR="0011666A" w:rsidRPr="0011666A" w:rsidRDefault="0011666A" w:rsidP="00DC5592">
      <w:pPr>
        <w:pStyle w:val="Prrafodelista"/>
        <w:numPr>
          <w:ilvl w:val="0"/>
          <w:numId w:val="3"/>
        </w:numPr>
      </w:pPr>
      <w:r w:rsidRPr="00BC37EB">
        <w:rPr>
          <w:b/>
        </w:rPr>
        <w:t>Control de los cuadernos</w:t>
      </w:r>
      <w:r w:rsidRPr="0011666A">
        <w:t>: Cuaderno personal del alumno y Cuadernillo de ejercicios del libro de</w:t>
      </w:r>
      <w:r w:rsidRPr="007F5343">
        <w:rPr>
          <w:spacing w:val="-4"/>
        </w:rPr>
        <w:t xml:space="preserve"> </w:t>
      </w:r>
      <w:r w:rsidRPr="0011666A">
        <w:t>texto.</w:t>
      </w:r>
    </w:p>
    <w:p w:rsidR="0011666A" w:rsidRPr="0011666A" w:rsidRDefault="0011666A" w:rsidP="00DC5592">
      <w:pPr>
        <w:pStyle w:val="Prrafodelista"/>
        <w:numPr>
          <w:ilvl w:val="0"/>
          <w:numId w:val="3"/>
        </w:numPr>
      </w:pPr>
      <w:r w:rsidRPr="00BC37EB">
        <w:rPr>
          <w:b/>
        </w:rPr>
        <w:t>Trabajos individuales y de</w:t>
      </w:r>
      <w:r w:rsidRPr="00BC37EB">
        <w:rPr>
          <w:b/>
          <w:spacing w:val="-5"/>
        </w:rPr>
        <w:t xml:space="preserve"> </w:t>
      </w:r>
      <w:r w:rsidRPr="00BC37EB">
        <w:rPr>
          <w:b/>
        </w:rPr>
        <w:t>grupo</w:t>
      </w:r>
      <w:r w:rsidRPr="0011666A">
        <w:t>.</w:t>
      </w:r>
    </w:p>
    <w:p w:rsidR="0011666A" w:rsidRPr="0011666A" w:rsidRDefault="0011666A" w:rsidP="000349E9">
      <w:pPr>
        <w:pStyle w:val="Prrafodelista"/>
        <w:numPr>
          <w:ilvl w:val="0"/>
          <w:numId w:val="3"/>
        </w:numPr>
      </w:pPr>
      <w:r w:rsidRPr="00BC37EB">
        <w:rPr>
          <w:b/>
        </w:rPr>
        <w:t>Realización de tareas en el aula y en</w:t>
      </w:r>
      <w:r w:rsidRPr="00BC37EB">
        <w:rPr>
          <w:b/>
          <w:spacing w:val="-7"/>
        </w:rPr>
        <w:t xml:space="preserve"> </w:t>
      </w:r>
      <w:r w:rsidRPr="00BC37EB">
        <w:rPr>
          <w:b/>
        </w:rPr>
        <w:t>casa</w:t>
      </w:r>
      <w:r w:rsidRPr="0011666A">
        <w:t>.</w:t>
      </w:r>
      <w:r w:rsidR="000349E9">
        <w:t xml:space="preserve"> Según las directrices de Consejería, evitaremos las tareas en períodos vacacionales y puentes y, en la medida de lo posible trataremos de que si es necesario realizar tareas para casa estas sean equilibradas, moderadas y equitativas.</w:t>
      </w:r>
    </w:p>
    <w:p w:rsidR="0011666A" w:rsidRDefault="0011666A" w:rsidP="00DC5592">
      <w:pPr>
        <w:pStyle w:val="Prrafodelista"/>
        <w:numPr>
          <w:ilvl w:val="0"/>
          <w:numId w:val="3"/>
        </w:numPr>
      </w:pPr>
      <w:r w:rsidRPr="00BC37EB">
        <w:rPr>
          <w:b/>
        </w:rPr>
        <w:t>Cuaderno de notas del Profesor</w:t>
      </w:r>
      <w:r w:rsidRPr="0011666A">
        <w:t>, donde se reflejan las anotaciones referidas a los puntos anteriores.</w:t>
      </w:r>
    </w:p>
    <w:p w:rsidR="00AA34B0" w:rsidRDefault="00E933E9" w:rsidP="00AA34B0">
      <w:pPr>
        <w:pStyle w:val="Prrafodelista"/>
        <w:numPr>
          <w:ilvl w:val="0"/>
          <w:numId w:val="3"/>
        </w:numPr>
        <w:rPr>
          <w:b/>
        </w:rPr>
      </w:pPr>
      <w:r w:rsidRPr="00BC37EB">
        <w:rPr>
          <w:b/>
        </w:rPr>
        <w:t>Rúbricas</w:t>
      </w:r>
    </w:p>
    <w:p w:rsidR="00BC37EB" w:rsidRDefault="00BC37EB" w:rsidP="00AA34B0">
      <w:pPr>
        <w:pStyle w:val="Prrafodelista"/>
        <w:numPr>
          <w:ilvl w:val="0"/>
          <w:numId w:val="3"/>
        </w:numPr>
        <w:rPr>
          <w:b/>
        </w:rPr>
      </w:pPr>
      <w:r>
        <w:rPr>
          <w:b/>
        </w:rPr>
        <w:t>Autoevaluación</w:t>
      </w:r>
    </w:p>
    <w:p w:rsidR="00BC37EB" w:rsidRPr="00BC37EB" w:rsidRDefault="00BC37EB" w:rsidP="00AA34B0">
      <w:pPr>
        <w:pStyle w:val="Prrafodelista"/>
        <w:numPr>
          <w:ilvl w:val="0"/>
          <w:numId w:val="3"/>
        </w:numPr>
        <w:rPr>
          <w:b/>
        </w:rPr>
      </w:pPr>
      <w:r>
        <w:rPr>
          <w:b/>
        </w:rPr>
        <w:t>Coevaluación</w:t>
      </w:r>
    </w:p>
    <w:p w:rsidR="009B0824" w:rsidRDefault="009628DC" w:rsidP="009D167E">
      <w:pPr>
        <w:pStyle w:val="Ttulo1"/>
      </w:pPr>
      <w:bookmarkStart w:id="19" w:name="_Toc84026401"/>
      <w:bookmarkStart w:id="20" w:name="_Toc116555039"/>
      <w:r>
        <w:t>1</w:t>
      </w:r>
      <w:r w:rsidR="00621BDE">
        <w:t>0</w:t>
      </w:r>
      <w:r w:rsidR="009D167E">
        <w:t xml:space="preserve">. </w:t>
      </w:r>
      <w:r w:rsidR="009B0824">
        <w:t>RECUPERACIÓN DE LOS ALUMNOS CON EVALUACIÓN NEGATIVA</w:t>
      </w:r>
      <w:bookmarkEnd w:id="19"/>
      <w:bookmarkEnd w:id="20"/>
    </w:p>
    <w:p w:rsidR="00247D36" w:rsidRDefault="00247D36" w:rsidP="00247D36">
      <w:pPr>
        <w:spacing w:line="276" w:lineRule="auto"/>
        <w:ind w:firstLine="708"/>
      </w:pPr>
      <w:r>
        <w:t>Para los alumnos con algunas de las pruebas sin realizar se fijarán días específicos para hacerlas, siempre y cuando hayan justificado adecuadamente su ausencia, no siendo válida la respuesta "asunto inexcusable" sin especificar más.</w:t>
      </w:r>
    </w:p>
    <w:p w:rsidR="000349E9" w:rsidRDefault="000349E9" w:rsidP="000349E9">
      <w:pPr>
        <w:spacing w:line="276" w:lineRule="auto"/>
        <w:rPr>
          <w:rStyle w:val="nfasis"/>
          <w:i w:val="0"/>
        </w:rPr>
      </w:pPr>
      <w:r w:rsidRPr="000349E9">
        <w:rPr>
          <w:rStyle w:val="nfasis"/>
          <w:i w:val="0"/>
        </w:rPr>
        <w:t xml:space="preserve">Para aquellos que </w:t>
      </w:r>
      <w:r w:rsidRPr="000349E9">
        <w:rPr>
          <w:rStyle w:val="nfasis"/>
          <w:b/>
          <w:i w:val="0"/>
        </w:rPr>
        <w:t>no han alcanzado una evaluación positiva en alguna evaluación</w:t>
      </w:r>
      <w:r>
        <w:rPr>
          <w:rStyle w:val="nfasis"/>
          <w:i w:val="0"/>
        </w:rPr>
        <w:t>, se preparará un plan de recuperación que tendrá seguimiento por parte del profesor durante el trimestre siguiente.</w:t>
      </w:r>
    </w:p>
    <w:p w:rsidR="000349E9" w:rsidRDefault="000349E9" w:rsidP="000349E9">
      <w:pPr>
        <w:spacing w:line="276" w:lineRule="auto"/>
        <w:rPr>
          <w:rStyle w:val="nfasis"/>
          <w:i w:val="0"/>
        </w:rPr>
      </w:pPr>
      <w:r w:rsidRPr="000349E9">
        <w:rPr>
          <w:rStyle w:val="nfasis"/>
          <w:i w:val="0"/>
        </w:rPr>
        <w:t xml:space="preserve">Los alumnos que al final del curso presentan una </w:t>
      </w:r>
      <w:r w:rsidRPr="000349E9">
        <w:rPr>
          <w:rStyle w:val="nfasis"/>
          <w:b/>
          <w:i w:val="0"/>
        </w:rPr>
        <w:t>evaluación negativa</w:t>
      </w:r>
      <w:r w:rsidRPr="000349E9">
        <w:rPr>
          <w:rStyle w:val="nfasis"/>
          <w:i w:val="0"/>
        </w:rPr>
        <w:t xml:space="preserve"> recibirán unas indicaciones del trabajo que pueden realizar en vacaciones para alcanzar los objetivos no superados (cuaderno de vacaciones, seleccionando los ejercicios) y realizarán la </w:t>
      </w:r>
      <w:r w:rsidRPr="000349E9">
        <w:rPr>
          <w:rStyle w:val="nfasis"/>
          <w:b/>
          <w:i w:val="0"/>
        </w:rPr>
        <w:t>prueba extraordinaria que versará sobre los contenidos básicos</w:t>
      </w:r>
      <w:r w:rsidRPr="000349E9">
        <w:rPr>
          <w:rStyle w:val="nfasis"/>
          <w:i w:val="0"/>
        </w:rPr>
        <w:t xml:space="preserve">. </w:t>
      </w:r>
    </w:p>
    <w:p w:rsidR="000349E9" w:rsidRDefault="000349E9" w:rsidP="000349E9">
      <w:pPr>
        <w:spacing w:line="276" w:lineRule="auto"/>
        <w:rPr>
          <w:rStyle w:val="nfasis"/>
          <w:i w:val="0"/>
        </w:rPr>
      </w:pPr>
      <w:r w:rsidRPr="000349E9">
        <w:rPr>
          <w:rStyle w:val="nfasis"/>
          <w:i w:val="0"/>
        </w:rPr>
        <w:t xml:space="preserve">Los </w:t>
      </w:r>
      <w:r w:rsidRPr="000349E9">
        <w:rPr>
          <w:rStyle w:val="nfasis"/>
          <w:b/>
          <w:i w:val="0"/>
        </w:rPr>
        <w:t>alumnos con la asignatura pendiente</w:t>
      </w:r>
      <w:r w:rsidRPr="000349E9">
        <w:rPr>
          <w:rStyle w:val="nfasis"/>
          <w:i w:val="0"/>
        </w:rPr>
        <w:t xml:space="preserve"> realizarán tareas encomendadas para ser evaluados mediante una prueba fechada por el departamento y si no la superan realizarán la prueba extraordinaria. </w:t>
      </w:r>
    </w:p>
    <w:p w:rsidR="000349E9" w:rsidRPr="000349E9" w:rsidRDefault="000349E9" w:rsidP="000349E9">
      <w:pPr>
        <w:spacing w:line="276" w:lineRule="auto"/>
        <w:rPr>
          <w:rStyle w:val="nfasis"/>
          <w:i w:val="0"/>
        </w:rPr>
      </w:pPr>
      <w:r w:rsidRPr="000349E9">
        <w:rPr>
          <w:rStyle w:val="nfasis"/>
          <w:b/>
          <w:i w:val="0"/>
        </w:rPr>
        <w:t>Los alumnos que hayan perdido el derecho a la evaluación continua realizarán la prueba extraordinaria para ser evaluados</w:t>
      </w:r>
      <w:r w:rsidRPr="000349E9">
        <w:rPr>
          <w:rStyle w:val="nfasis"/>
          <w:i w:val="0"/>
        </w:rPr>
        <w:t xml:space="preserve">. Los repetidores contarán con apoyo </w:t>
      </w:r>
      <w:r w:rsidRPr="000349E9">
        <w:rPr>
          <w:rStyle w:val="nfasis"/>
          <w:i w:val="0"/>
        </w:rPr>
        <w:lastRenderedPageBreak/>
        <w:t>individualizado del profesor correspondiente. La prueba extraordinaria contará con contenidos de cada bloque y se calificará de uno a diez puntos.</w:t>
      </w:r>
    </w:p>
    <w:p w:rsidR="00783180" w:rsidRDefault="009628DC" w:rsidP="009D167E">
      <w:pPr>
        <w:pStyle w:val="Ttulo11"/>
      </w:pPr>
      <w:bookmarkStart w:id="21" w:name="_Toc116555040"/>
      <w:r>
        <w:t>1</w:t>
      </w:r>
      <w:r w:rsidR="00621BDE">
        <w:t>0</w:t>
      </w:r>
      <w:r w:rsidR="0068227B">
        <w:t xml:space="preserve">.1. </w:t>
      </w:r>
      <w:r w:rsidR="00783180">
        <w:t>EVALUACIÓN DE ALUMNOS CON PÉRDIDA DE EVALUACIÓN CONTI</w:t>
      </w:r>
      <w:r w:rsidR="00637F6B">
        <w:t>NUA</w:t>
      </w:r>
      <w:bookmarkEnd w:id="21"/>
    </w:p>
    <w:p w:rsidR="00637F6B" w:rsidRDefault="00637F6B" w:rsidP="00B754F6">
      <w:pPr>
        <w:spacing w:before="240" w:after="240" w:line="276" w:lineRule="auto"/>
        <w:ind w:firstLine="567"/>
      </w:pPr>
      <w:r>
        <w:t xml:space="preserve">La evaluación del alumnado que, debido al número de faltas no puedan ser evaluados por el procedimiento de evaluación continua, </w:t>
      </w:r>
      <w:r w:rsidR="006F2A4A">
        <w:t xml:space="preserve">se </w:t>
      </w:r>
      <w:r>
        <w:t>realizará</w:t>
      </w:r>
      <w:r w:rsidR="006F2A4A">
        <w:t xml:space="preserve"> a través de un </w:t>
      </w:r>
      <w:r>
        <w:t xml:space="preserve"> examen final sobre los contenidos de los cuatro bloques de la materia, que será calificado de cero a diez puntos.</w:t>
      </w:r>
    </w:p>
    <w:p w:rsidR="00B55BE8" w:rsidRDefault="00B55BE8" w:rsidP="00B754F6">
      <w:pPr>
        <w:spacing w:line="276" w:lineRule="auto"/>
        <w:ind w:firstLine="709"/>
        <w:sectPr w:rsidR="00B55BE8" w:rsidSect="00FF6025">
          <w:pgSz w:w="11906" w:h="16838"/>
          <w:pgMar w:top="1134" w:right="1134" w:bottom="1134" w:left="1134" w:header="709" w:footer="709" w:gutter="0"/>
          <w:cols w:space="708"/>
          <w:titlePg/>
          <w:docGrid w:linePitch="360"/>
        </w:sectPr>
      </w:pPr>
    </w:p>
    <w:p w:rsidR="00661E98" w:rsidRDefault="00661E98" w:rsidP="00B754F6">
      <w:pPr>
        <w:spacing w:line="276" w:lineRule="auto"/>
        <w:ind w:firstLine="709"/>
      </w:pPr>
    </w:p>
    <w:p w:rsidR="009B0824" w:rsidRDefault="009628DC" w:rsidP="009D167E">
      <w:pPr>
        <w:pStyle w:val="Ttulo1"/>
      </w:pPr>
      <w:bookmarkStart w:id="22" w:name="_Toc84026402"/>
      <w:bookmarkStart w:id="23" w:name="_Toc116555041"/>
      <w:r>
        <w:t>1</w:t>
      </w:r>
      <w:r w:rsidR="00621BDE">
        <w:t>1</w:t>
      </w:r>
      <w:r w:rsidR="009D167E">
        <w:t xml:space="preserve">. </w:t>
      </w:r>
      <w:r w:rsidR="009B0824">
        <w:t>INDICADORES DE LOGRO Y PROCEDIMIENTO DE EVALUACIÓN DE LA APLICACIÓN Y DESARROLLO DE LAPROGRAMACIÓN DOCENTE</w:t>
      </w:r>
      <w:bookmarkEnd w:id="22"/>
      <w:bookmarkEnd w:id="23"/>
    </w:p>
    <w:tbl>
      <w:tblPr>
        <w:tblStyle w:val="TableNormal"/>
        <w:tblpPr w:leftFromText="141" w:rightFromText="141" w:vertAnchor="text" w:horzAnchor="margin" w:tblpY="128"/>
        <w:tblW w:w="152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009"/>
        <w:gridCol w:w="13211"/>
      </w:tblGrid>
      <w:tr w:rsidR="00952AFE" w:rsidRPr="00B01D9E" w:rsidTr="00293124">
        <w:trPr>
          <w:trHeight w:val="412"/>
        </w:trPr>
        <w:tc>
          <w:tcPr>
            <w:tcW w:w="15220" w:type="dxa"/>
            <w:gridSpan w:val="2"/>
            <w:shd w:val="clear" w:color="auto" w:fill="244061" w:themeFill="accent1" w:themeFillShade="80"/>
            <w:vAlign w:val="center"/>
          </w:tcPr>
          <w:p w:rsidR="00952AFE" w:rsidRPr="00B01D9E" w:rsidRDefault="00952AFE" w:rsidP="00952AFE">
            <w:pPr>
              <w:pStyle w:val="TableParagraph"/>
              <w:spacing w:before="76"/>
              <w:ind w:left="5008" w:right="4909"/>
              <w:jc w:val="center"/>
              <w:rPr>
                <w:rFonts w:ascii="Arial" w:hAnsi="Arial" w:cs="Arial"/>
                <w:b/>
                <w:sz w:val="16"/>
                <w:szCs w:val="16"/>
              </w:rPr>
            </w:pPr>
            <w:r w:rsidRPr="00B01D9E">
              <w:rPr>
                <w:rFonts w:ascii="Arial" w:hAnsi="Arial" w:cs="Arial"/>
                <w:b/>
                <w:sz w:val="16"/>
                <w:szCs w:val="16"/>
              </w:rPr>
              <w:t>EVALUACIÓN DE LA PROGRAMACIÓN DOCENTE</w:t>
            </w:r>
          </w:p>
        </w:tc>
      </w:tr>
      <w:tr w:rsidR="00952AFE" w:rsidRPr="00B01D9E" w:rsidTr="00293124">
        <w:trPr>
          <w:trHeight w:val="1638"/>
        </w:trPr>
        <w:tc>
          <w:tcPr>
            <w:tcW w:w="2009" w:type="dxa"/>
            <w:tcBorders>
              <w:bottom w:val="single" w:sz="4" w:space="0" w:color="000000"/>
              <w:right w:val="single" w:sz="4" w:space="0" w:color="000000"/>
            </w:tcBorders>
            <w:shd w:val="clear" w:color="auto" w:fill="B8CCE4" w:themeFill="accent1" w:themeFillTint="66"/>
            <w:vAlign w:val="center"/>
          </w:tcPr>
          <w:p w:rsidR="00952AFE" w:rsidRPr="00B01D9E" w:rsidRDefault="00952AFE" w:rsidP="00293124">
            <w:pPr>
              <w:pStyle w:val="TableParagraph"/>
              <w:jc w:val="center"/>
              <w:rPr>
                <w:rFonts w:ascii="Arial" w:hAnsi="Arial" w:cs="Arial"/>
                <w:b/>
                <w:sz w:val="16"/>
                <w:szCs w:val="16"/>
              </w:rPr>
            </w:pPr>
          </w:p>
          <w:p w:rsidR="00952AFE" w:rsidRPr="00B01D9E" w:rsidRDefault="00952AFE" w:rsidP="00293124">
            <w:pPr>
              <w:pStyle w:val="TableParagraph"/>
              <w:spacing w:before="9"/>
              <w:jc w:val="center"/>
              <w:rPr>
                <w:rFonts w:ascii="Arial" w:hAnsi="Arial" w:cs="Arial"/>
                <w:b/>
                <w:sz w:val="16"/>
                <w:szCs w:val="16"/>
              </w:rPr>
            </w:pPr>
          </w:p>
          <w:p w:rsidR="00952AFE" w:rsidRPr="00B01D9E" w:rsidRDefault="00952AFE" w:rsidP="00293124">
            <w:pPr>
              <w:pStyle w:val="TableParagraph"/>
              <w:spacing w:before="1"/>
              <w:ind w:left="589" w:right="239" w:hanging="317"/>
              <w:jc w:val="center"/>
              <w:rPr>
                <w:rFonts w:ascii="Arial" w:hAnsi="Arial" w:cs="Arial"/>
                <w:b/>
                <w:sz w:val="16"/>
                <w:szCs w:val="16"/>
              </w:rPr>
            </w:pPr>
            <w:r w:rsidRPr="00B01D9E">
              <w:rPr>
                <w:rFonts w:ascii="Arial" w:hAnsi="Arial" w:cs="Arial"/>
                <w:b/>
                <w:sz w:val="16"/>
                <w:szCs w:val="16"/>
              </w:rPr>
              <w:t>EVALUACIÓN DEL PROCESO</w:t>
            </w:r>
          </w:p>
        </w:tc>
        <w:tc>
          <w:tcPr>
            <w:tcW w:w="13211" w:type="dxa"/>
            <w:tcBorders>
              <w:left w:val="single" w:sz="4" w:space="0" w:color="000000"/>
              <w:bottom w:val="single" w:sz="4" w:space="0" w:color="000000"/>
            </w:tcBorders>
            <w:vAlign w:val="center"/>
          </w:tcPr>
          <w:p w:rsidR="00952AFE" w:rsidRPr="00B01D9E" w:rsidRDefault="00952AFE" w:rsidP="0030404E">
            <w:pPr>
              <w:pStyle w:val="TableParagraph"/>
              <w:numPr>
                <w:ilvl w:val="0"/>
                <w:numId w:val="20"/>
              </w:numPr>
              <w:tabs>
                <w:tab w:val="left" w:pos="281"/>
              </w:tabs>
              <w:spacing w:before="116"/>
              <w:ind w:right="84"/>
              <w:jc w:val="both"/>
              <w:rPr>
                <w:rFonts w:ascii="Arial" w:hAnsi="Arial" w:cs="Arial"/>
                <w:sz w:val="16"/>
                <w:szCs w:val="16"/>
                <w:lang w:val="es-ES"/>
              </w:rPr>
            </w:pPr>
            <w:r w:rsidRPr="00B01D9E">
              <w:rPr>
                <w:rFonts w:ascii="Arial" w:hAnsi="Arial" w:cs="Arial"/>
                <w:sz w:val="16"/>
                <w:szCs w:val="16"/>
                <w:lang w:val="es-ES"/>
              </w:rPr>
              <w:t>Mensualmente se realizará una revisión de la marcha de la programación, en la que se indique el cumplimiento de la temporalización y las dificultades que se presenten en el trabajo en el aula. Esta revisión se recogerá trimestralmente en las Actas del</w:t>
            </w:r>
            <w:r w:rsidRPr="00B01D9E">
              <w:rPr>
                <w:rFonts w:ascii="Arial" w:hAnsi="Arial" w:cs="Arial"/>
                <w:spacing w:val="-10"/>
                <w:sz w:val="16"/>
                <w:szCs w:val="16"/>
                <w:lang w:val="es-ES"/>
              </w:rPr>
              <w:t xml:space="preserve"> </w:t>
            </w:r>
            <w:r w:rsidRPr="00B01D9E">
              <w:rPr>
                <w:rFonts w:ascii="Arial" w:hAnsi="Arial" w:cs="Arial"/>
                <w:sz w:val="16"/>
                <w:szCs w:val="16"/>
                <w:lang w:val="es-ES"/>
              </w:rPr>
              <w:t>Departamento.</w:t>
            </w:r>
          </w:p>
          <w:p w:rsidR="00952AFE" w:rsidRPr="00B01D9E" w:rsidRDefault="00952AFE" w:rsidP="00485F3C">
            <w:pPr>
              <w:pStyle w:val="TableParagraph"/>
              <w:spacing w:before="10"/>
              <w:jc w:val="both"/>
              <w:rPr>
                <w:rFonts w:ascii="Arial" w:hAnsi="Arial" w:cs="Arial"/>
                <w:b/>
                <w:sz w:val="16"/>
                <w:szCs w:val="16"/>
                <w:lang w:val="es-ES"/>
              </w:rPr>
            </w:pPr>
          </w:p>
          <w:p w:rsidR="00952AFE" w:rsidRPr="00B01D9E" w:rsidRDefault="00952AFE" w:rsidP="0030404E">
            <w:pPr>
              <w:pStyle w:val="TableParagraph"/>
              <w:numPr>
                <w:ilvl w:val="0"/>
                <w:numId w:val="20"/>
              </w:numPr>
              <w:tabs>
                <w:tab w:val="left" w:pos="281"/>
              </w:tabs>
              <w:jc w:val="both"/>
              <w:rPr>
                <w:rFonts w:ascii="Arial" w:hAnsi="Arial" w:cs="Arial"/>
                <w:sz w:val="16"/>
                <w:szCs w:val="16"/>
                <w:lang w:val="es-ES"/>
              </w:rPr>
            </w:pPr>
            <w:r w:rsidRPr="00B01D9E">
              <w:rPr>
                <w:rFonts w:ascii="Arial" w:hAnsi="Arial" w:cs="Arial"/>
                <w:sz w:val="16"/>
                <w:szCs w:val="16"/>
                <w:lang w:val="es-ES"/>
              </w:rPr>
              <w:t>Trimestralmente</w:t>
            </w:r>
            <w:r w:rsidRPr="00B01D9E">
              <w:rPr>
                <w:rFonts w:ascii="Arial" w:hAnsi="Arial" w:cs="Arial"/>
                <w:spacing w:val="-2"/>
                <w:sz w:val="16"/>
                <w:szCs w:val="16"/>
                <w:lang w:val="es-ES"/>
              </w:rPr>
              <w:t xml:space="preserve"> </w:t>
            </w:r>
            <w:r w:rsidRPr="00B01D9E">
              <w:rPr>
                <w:rFonts w:ascii="Arial" w:hAnsi="Arial" w:cs="Arial"/>
                <w:sz w:val="16"/>
                <w:szCs w:val="16"/>
                <w:lang w:val="es-ES"/>
              </w:rPr>
              <w:t>se</w:t>
            </w:r>
            <w:r w:rsidRPr="00B01D9E">
              <w:rPr>
                <w:rFonts w:ascii="Arial" w:hAnsi="Arial" w:cs="Arial"/>
                <w:spacing w:val="-3"/>
                <w:sz w:val="16"/>
                <w:szCs w:val="16"/>
                <w:lang w:val="es-ES"/>
              </w:rPr>
              <w:t xml:space="preserve"> </w:t>
            </w:r>
            <w:r w:rsidRPr="00B01D9E">
              <w:rPr>
                <w:rFonts w:ascii="Arial" w:hAnsi="Arial" w:cs="Arial"/>
                <w:sz w:val="16"/>
                <w:szCs w:val="16"/>
                <w:lang w:val="es-ES"/>
              </w:rPr>
              <w:t>pondrán</w:t>
            </w:r>
            <w:r w:rsidRPr="00B01D9E">
              <w:rPr>
                <w:rFonts w:ascii="Arial" w:hAnsi="Arial" w:cs="Arial"/>
                <w:spacing w:val="-1"/>
                <w:sz w:val="16"/>
                <w:szCs w:val="16"/>
                <w:lang w:val="es-ES"/>
              </w:rPr>
              <w:t xml:space="preserve"> </w:t>
            </w:r>
            <w:r w:rsidRPr="00B01D9E">
              <w:rPr>
                <w:rFonts w:ascii="Arial" w:hAnsi="Arial" w:cs="Arial"/>
                <w:sz w:val="16"/>
                <w:szCs w:val="16"/>
                <w:lang w:val="es-ES"/>
              </w:rPr>
              <w:t>en</w:t>
            </w:r>
            <w:r w:rsidRPr="00B01D9E">
              <w:rPr>
                <w:rFonts w:ascii="Arial" w:hAnsi="Arial" w:cs="Arial"/>
                <w:spacing w:val="-2"/>
                <w:sz w:val="16"/>
                <w:szCs w:val="16"/>
                <w:lang w:val="es-ES"/>
              </w:rPr>
              <w:t xml:space="preserve"> </w:t>
            </w:r>
            <w:r w:rsidRPr="00B01D9E">
              <w:rPr>
                <w:rFonts w:ascii="Arial" w:hAnsi="Arial" w:cs="Arial"/>
                <w:sz w:val="16"/>
                <w:szCs w:val="16"/>
                <w:lang w:val="es-ES"/>
              </w:rPr>
              <w:t>común</w:t>
            </w:r>
            <w:r w:rsidRPr="00B01D9E">
              <w:rPr>
                <w:rFonts w:ascii="Arial" w:hAnsi="Arial" w:cs="Arial"/>
                <w:spacing w:val="-2"/>
                <w:sz w:val="16"/>
                <w:szCs w:val="16"/>
                <w:lang w:val="es-ES"/>
              </w:rPr>
              <w:t xml:space="preserve"> </w:t>
            </w:r>
            <w:r w:rsidRPr="00B01D9E">
              <w:rPr>
                <w:rFonts w:ascii="Arial" w:hAnsi="Arial" w:cs="Arial"/>
                <w:sz w:val="16"/>
                <w:szCs w:val="16"/>
                <w:lang w:val="es-ES"/>
              </w:rPr>
              <w:t>los</w:t>
            </w:r>
            <w:r w:rsidRPr="00B01D9E">
              <w:rPr>
                <w:rFonts w:ascii="Arial" w:hAnsi="Arial" w:cs="Arial"/>
                <w:spacing w:val="-2"/>
                <w:sz w:val="16"/>
                <w:szCs w:val="16"/>
                <w:lang w:val="es-ES"/>
              </w:rPr>
              <w:t xml:space="preserve"> </w:t>
            </w:r>
            <w:r w:rsidRPr="00B01D9E">
              <w:rPr>
                <w:rFonts w:ascii="Arial" w:hAnsi="Arial" w:cs="Arial"/>
                <w:sz w:val="16"/>
                <w:szCs w:val="16"/>
                <w:lang w:val="es-ES"/>
              </w:rPr>
              <w:t>resultados</w:t>
            </w:r>
            <w:r w:rsidRPr="00B01D9E">
              <w:rPr>
                <w:rFonts w:ascii="Arial" w:hAnsi="Arial" w:cs="Arial"/>
                <w:spacing w:val="-3"/>
                <w:sz w:val="16"/>
                <w:szCs w:val="16"/>
                <w:lang w:val="es-ES"/>
              </w:rPr>
              <w:t xml:space="preserve"> </w:t>
            </w:r>
            <w:r w:rsidRPr="00B01D9E">
              <w:rPr>
                <w:rFonts w:ascii="Arial" w:hAnsi="Arial" w:cs="Arial"/>
                <w:sz w:val="16"/>
                <w:szCs w:val="16"/>
                <w:lang w:val="es-ES"/>
              </w:rPr>
              <w:t>de</w:t>
            </w:r>
            <w:r w:rsidRPr="00B01D9E">
              <w:rPr>
                <w:rFonts w:ascii="Arial" w:hAnsi="Arial" w:cs="Arial"/>
                <w:spacing w:val="2"/>
                <w:sz w:val="16"/>
                <w:szCs w:val="16"/>
                <w:lang w:val="es-ES"/>
              </w:rPr>
              <w:t xml:space="preserve"> </w:t>
            </w:r>
            <w:r w:rsidRPr="00B01D9E">
              <w:rPr>
                <w:rFonts w:ascii="Arial" w:hAnsi="Arial" w:cs="Arial"/>
                <w:sz w:val="16"/>
                <w:szCs w:val="16"/>
                <w:lang w:val="es-ES"/>
              </w:rPr>
              <w:t>las</w:t>
            </w:r>
            <w:r w:rsidRPr="00B01D9E">
              <w:rPr>
                <w:rFonts w:ascii="Arial" w:hAnsi="Arial" w:cs="Arial"/>
                <w:spacing w:val="-3"/>
                <w:sz w:val="16"/>
                <w:szCs w:val="16"/>
                <w:lang w:val="es-ES"/>
              </w:rPr>
              <w:t xml:space="preserve"> </w:t>
            </w:r>
            <w:r w:rsidRPr="00B01D9E">
              <w:rPr>
                <w:rFonts w:ascii="Arial" w:hAnsi="Arial" w:cs="Arial"/>
                <w:sz w:val="16"/>
                <w:szCs w:val="16"/>
                <w:lang w:val="es-ES"/>
              </w:rPr>
              <w:t>evaluaciones,</w:t>
            </w:r>
            <w:r w:rsidRPr="00B01D9E">
              <w:rPr>
                <w:rFonts w:ascii="Arial" w:hAnsi="Arial" w:cs="Arial"/>
                <w:spacing w:val="-1"/>
                <w:sz w:val="16"/>
                <w:szCs w:val="16"/>
                <w:lang w:val="es-ES"/>
              </w:rPr>
              <w:t xml:space="preserve"> </w:t>
            </w:r>
            <w:r w:rsidRPr="00B01D9E">
              <w:rPr>
                <w:rFonts w:ascii="Arial" w:hAnsi="Arial" w:cs="Arial"/>
                <w:sz w:val="16"/>
                <w:szCs w:val="16"/>
                <w:lang w:val="es-ES"/>
              </w:rPr>
              <w:t>que</w:t>
            </w:r>
            <w:r w:rsidRPr="00B01D9E">
              <w:rPr>
                <w:rFonts w:ascii="Arial" w:hAnsi="Arial" w:cs="Arial"/>
                <w:spacing w:val="-3"/>
                <w:sz w:val="16"/>
                <w:szCs w:val="16"/>
                <w:lang w:val="es-ES"/>
              </w:rPr>
              <w:t xml:space="preserve"> </w:t>
            </w:r>
            <w:r w:rsidRPr="00B01D9E">
              <w:rPr>
                <w:rFonts w:ascii="Arial" w:hAnsi="Arial" w:cs="Arial"/>
                <w:sz w:val="16"/>
                <w:szCs w:val="16"/>
                <w:lang w:val="es-ES"/>
              </w:rPr>
              <w:t>se</w:t>
            </w:r>
            <w:r w:rsidRPr="00B01D9E">
              <w:rPr>
                <w:rFonts w:ascii="Arial" w:hAnsi="Arial" w:cs="Arial"/>
                <w:spacing w:val="-2"/>
                <w:sz w:val="16"/>
                <w:szCs w:val="16"/>
                <w:lang w:val="es-ES"/>
              </w:rPr>
              <w:t xml:space="preserve"> </w:t>
            </w:r>
            <w:r w:rsidRPr="00B01D9E">
              <w:rPr>
                <w:rFonts w:ascii="Arial" w:hAnsi="Arial" w:cs="Arial"/>
                <w:sz w:val="16"/>
                <w:szCs w:val="16"/>
                <w:lang w:val="es-ES"/>
              </w:rPr>
              <w:t>valorarán,</w:t>
            </w:r>
            <w:r w:rsidRPr="00B01D9E">
              <w:rPr>
                <w:rFonts w:ascii="Arial" w:hAnsi="Arial" w:cs="Arial"/>
                <w:spacing w:val="-2"/>
                <w:sz w:val="16"/>
                <w:szCs w:val="16"/>
                <w:lang w:val="es-ES"/>
              </w:rPr>
              <w:t xml:space="preserve"> </w:t>
            </w:r>
            <w:r w:rsidRPr="00B01D9E">
              <w:rPr>
                <w:rFonts w:ascii="Arial" w:hAnsi="Arial" w:cs="Arial"/>
                <w:sz w:val="16"/>
                <w:szCs w:val="16"/>
                <w:lang w:val="es-ES"/>
              </w:rPr>
              <w:t>y</w:t>
            </w:r>
            <w:r w:rsidRPr="00B01D9E">
              <w:rPr>
                <w:rFonts w:ascii="Arial" w:hAnsi="Arial" w:cs="Arial"/>
                <w:spacing w:val="-3"/>
                <w:sz w:val="16"/>
                <w:szCs w:val="16"/>
                <w:lang w:val="es-ES"/>
              </w:rPr>
              <w:t xml:space="preserve"> </w:t>
            </w:r>
            <w:r w:rsidRPr="00B01D9E">
              <w:rPr>
                <w:rFonts w:ascii="Arial" w:hAnsi="Arial" w:cs="Arial"/>
                <w:sz w:val="16"/>
                <w:szCs w:val="16"/>
                <w:lang w:val="es-ES"/>
              </w:rPr>
              <w:t>se</w:t>
            </w:r>
            <w:r w:rsidRPr="00B01D9E">
              <w:rPr>
                <w:rFonts w:ascii="Arial" w:hAnsi="Arial" w:cs="Arial"/>
                <w:spacing w:val="-1"/>
                <w:sz w:val="16"/>
                <w:szCs w:val="16"/>
                <w:lang w:val="es-ES"/>
              </w:rPr>
              <w:t xml:space="preserve"> </w:t>
            </w:r>
            <w:r w:rsidRPr="00B01D9E">
              <w:rPr>
                <w:rFonts w:ascii="Arial" w:hAnsi="Arial" w:cs="Arial"/>
                <w:sz w:val="16"/>
                <w:szCs w:val="16"/>
                <w:lang w:val="es-ES"/>
              </w:rPr>
              <w:t>determinarán</w:t>
            </w:r>
            <w:r w:rsidRPr="00B01D9E">
              <w:rPr>
                <w:rFonts w:ascii="Arial" w:hAnsi="Arial" w:cs="Arial"/>
                <w:spacing w:val="-2"/>
                <w:sz w:val="16"/>
                <w:szCs w:val="16"/>
                <w:lang w:val="es-ES"/>
              </w:rPr>
              <w:t xml:space="preserve"> </w:t>
            </w:r>
            <w:r w:rsidRPr="00B01D9E">
              <w:rPr>
                <w:rFonts w:ascii="Arial" w:hAnsi="Arial" w:cs="Arial"/>
                <w:sz w:val="16"/>
                <w:szCs w:val="16"/>
                <w:lang w:val="es-ES"/>
              </w:rPr>
              <w:t>las</w:t>
            </w:r>
            <w:r w:rsidRPr="00B01D9E">
              <w:rPr>
                <w:rFonts w:ascii="Arial" w:hAnsi="Arial" w:cs="Arial"/>
                <w:spacing w:val="-3"/>
                <w:sz w:val="16"/>
                <w:szCs w:val="16"/>
                <w:lang w:val="es-ES"/>
              </w:rPr>
              <w:t xml:space="preserve"> </w:t>
            </w:r>
            <w:r w:rsidRPr="00B01D9E">
              <w:rPr>
                <w:rFonts w:ascii="Arial" w:hAnsi="Arial" w:cs="Arial"/>
                <w:sz w:val="16"/>
                <w:szCs w:val="16"/>
                <w:lang w:val="es-ES"/>
              </w:rPr>
              <w:t>propuestas</w:t>
            </w:r>
            <w:r w:rsidRPr="00B01D9E">
              <w:rPr>
                <w:rFonts w:ascii="Arial" w:hAnsi="Arial" w:cs="Arial"/>
                <w:spacing w:val="-2"/>
                <w:sz w:val="16"/>
                <w:szCs w:val="16"/>
                <w:lang w:val="es-ES"/>
              </w:rPr>
              <w:t xml:space="preserve"> </w:t>
            </w:r>
            <w:r w:rsidRPr="00B01D9E">
              <w:rPr>
                <w:rFonts w:ascii="Arial" w:hAnsi="Arial" w:cs="Arial"/>
                <w:sz w:val="16"/>
                <w:szCs w:val="16"/>
                <w:lang w:val="es-ES"/>
              </w:rPr>
              <w:t>de</w:t>
            </w:r>
            <w:r w:rsidRPr="00B01D9E">
              <w:rPr>
                <w:rFonts w:ascii="Arial" w:hAnsi="Arial" w:cs="Arial"/>
                <w:spacing w:val="-3"/>
                <w:sz w:val="16"/>
                <w:szCs w:val="16"/>
                <w:lang w:val="es-ES"/>
              </w:rPr>
              <w:t xml:space="preserve"> </w:t>
            </w:r>
            <w:r w:rsidRPr="00B01D9E">
              <w:rPr>
                <w:rFonts w:ascii="Arial" w:hAnsi="Arial" w:cs="Arial"/>
                <w:sz w:val="16"/>
                <w:szCs w:val="16"/>
                <w:lang w:val="es-ES"/>
              </w:rPr>
              <w:t>mejora</w:t>
            </w:r>
            <w:r w:rsidRPr="00B01D9E">
              <w:rPr>
                <w:rFonts w:ascii="Arial" w:hAnsi="Arial" w:cs="Arial"/>
                <w:spacing w:val="-3"/>
                <w:sz w:val="16"/>
                <w:szCs w:val="16"/>
                <w:lang w:val="es-ES"/>
              </w:rPr>
              <w:t xml:space="preserve"> </w:t>
            </w:r>
            <w:r w:rsidRPr="00B01D9E">
              <w:rPr>
                <w:rFonts w:ascii="Arial" w:hAnsi="Arial" w:cs="Arial"/>
                <w:sz w:val="16"/>
                <w:szCs w:val="16"/>
                <w:lang w:val="es-ES"/>
              </w:rPr>
              <w:t>que</w:t>
            </w:r>
            <w:r w:rsidRPr="00B01D9E">
              <w:rPr>
                <w:rFonts w:ascii="Arial" w:hAnsi="Arial" w:cs="Arial"/>
                <w:spacing w:val="-1"/>
                <w:sz w:val="16"/>
                <w:szCs w:val="16"/>
                <w:lang w:val="es-ES"/>
              </w:rPr>
              <w:t xml:space="preserve"> </w:t>
            </w:r>
            <w:r w:rsidRPr="00B01D9E">
              <w:rPr>
                <w:rFonts w:ascii="Arial" w:hAnsi="Arial" w:cs="Arial"/>
                <w:sz w:val="16"/>
                <w:szCs w:val="16"/>
                <w:lang w:val="es-ES"/>
              </w:rPr>
              <w:t>se</w:t>
            </w:r>
            <w:r w:rsidRPr="00B01D9E">
              <w:rPr>
                <w:rFonts w:ascii="Arial" w:hAnsi="Arial" w:cs="Arial"/>
                <w:spacing w:val="-2"/>
                <w:sz w:val="16"/>
                <w:szCs w:val="16"/>
                <w:lang w:val="es-ES"/>
              </w:rPr>
              <w:t xml:space="preserve"> </w:t>
            </w:r>
            <w:r w:rsidRPr="00B01D9E">
              <w:rPr>
                <w:rFonts w:ascii="Arial" w:hAnsi="Arial" w:cs="Arial"/>
                <w:sz w:val="16"/>
                <w:szCs w:val="16"/>
                <w:lang w:val="es-ES"/>
              </w:rPr>
              <w:t>precisen.</w:t>
            </w:r>
          </w:p>
          <w:p w:rsidR="00952AFE" w:rsidRPr="00B01D9E" w:rsidRDefault="00952AFE" w:rsidP="00485F3C">
            <w:pPr>
              <w:pStyle w:val="TableParagraph"/>
              <w:spacing w:before="8"/>
              <w:jc w:val="both"/>
              <w:rPr>
                <w:rFonts w:ascii="Arial" w:hAnsi="Arial" w:cs="Arial"/>
                <w:b/>
                <w:sz w:val="16"/>
                <w:szCs w:val="16"/>
                <w:lang w:val="es-ES"/>
              </w:rPr>
            </w:pPr>
          </w:p>
          <w:p w:rsidR="00952AFE" w:rsidRPr="00B01D9E" w:rsidRDefault="00952AFE" w:rsidP="0030404E">
            <w:pPr>
              <w:pStyle w:val="TableParagraph"/>
              <w:numPr>
                <w:ilvl w:val="0"/>
                <w:numId w:val="20"/>
              </w:numPr>
              <w:tabs>
                <w:tab w:val="left" w:pos="281"/>
              </w:tabs>
              <w:jc w:val="both"/>
              <w:rPr>
                <w:rFonts w:ascii="Arial" w:hAnsi="Arial" w:cs="Arial"/>
                <w:sz w:val="16"/>
                <w:szCs w:val="16"/>
                <w:lang w:val="es-ES"/>
              </w:rPr>
            </w:pPr>
            <w:r w:rsidRPr="00B01D9E">
              <w:rPr>
                <w:rFonts w:ascii="Arial" w:hAnsi="Arial" w:cs="Arial"/>
                <w:sz w:val="16"/>
                <w:szCs w:val="16"/>
                <w:lang w:val="es-ES"/>
              </w:rPr>
              <w:t>Siempre que sea preciso modificar algún aspecto recogido en la Programación docente, se hará constar expresamente en las Actas del</w:t>
            </w:r>
            <w:r w:rsidRPr="00B01D9E">
              <w:rPr>
                <w:rFonts w:ascii="Arial" w:hAnsi="Arial" w:cs="Arial"/>
                <w:spacing w:val="-31"/>
                <w:sz w:val="16"/>
                <w:szCs w:val="16"/>
                <w:lang w:val="es-ES"/>
              </w:rPr>
              <w:t xml:space="preserve"> </w:t>
            </w:r>
            <w:r w:rsidRPr="00B01D9E">
              <w:rPr>
                <w:rFonts w:ascii="Arial" w:hAnsi="Arial" w:cs="Arial"/>
                <w:sz w:val="16"/>
                <w:szCs w:val="16"/>
                <w:lang w:val="es-ES"/>
              </w:rPr>
              <w:t>Departamento.</w:t>
            </w:r>
          </w:p>
        </w:tc>
      </w:tr>
      <w:tr w:rsidR="00952AFE" w:rsidRPr="00B01D9E" w:rsidTr="00293124">
        <w:trPr>
          <w:trHeight w:val="1878"/>
        </w:trPr>
        <w:tc>
          <w:tcPr>
            <w:tcW w:w="2009" w:type="dxa"/>
            <w:tcBorders>
              <w:top w:val="single" w:sz="4" w:space="0" w:color="000000"/>
              <w:right w:val="single" w:sz="4" w:space="0" w:color="000000"/>
            </w:tcBorders>
            <w:shd w:val="clear" w:color="auto" w:fill="B8CCE4" w:themeFill="accent1" w:themeFillTint="66"/>
            <w:vAlign w:val="center"/>
          </w:tcPr>
          <w:p w:rsidR="00952AFE" w:rsidRPr="00B01D9E" w:rsidRDefault="00952AFE" w:rsidP="00293124">
            <w:pPr>
              <w:pStyle w:val="TableParagraph"/>
              <w:jc w:val="center"/>
              <w:rPr>
                <w:rFonts w:ascii="Arial" w:hAnsi="Arial" w:cs="Arial"/>
                <w:b/>
                <w:sz w:val="16"/>
                <w:szCs w:val="16"/>
              </w:rPr>
            </w:pPr>
          </w:p>
          <w:p w:rsidR="00952AFE" w:rsidRPr="00B01D9E" w:rsidRDefault="00952AFE" w:rsidP="00293124">
            <w:pPr>
              <w:pStyle w:val="TableParagraph"/>
              <w:jc w:val="center"/>
              <w:rPr>
                <w:rFonts w:ascii="Arial" w:hAnsi="Arial" w:cs="Arial"/>
                <w:b/>
                <w:sz w:val="16"/>
                <w:szCs w:val="16"/>
              </w:rPr>
            </w:pPr>
          </w:p>
          <w:p w:rsidR="00952AFE" w:rsidRPr="00B01D9E" w:rsidRDefault="00952AFE" w:rsidP="00293124">
            <w:pPr>
              <w:pStyle w:val="TableParagraph"/>
              <w:spacing w:before="4"/>
              <w:jc w:val="center"/>
              <w:rPr>
                <w:rFonts w:ascii="Arial" w:hAnsi="Arial" w:cs="Arial"/>
                <w:b/>
                <w:sz w:val="16"/>
                <w:szCs w:val="16"/>
              </w:rPr>
            </w:pPr>
          </w:p>
          <w:p w:rsidR="00952AFE" w:rsidRPr="00B01D9E" w:rsidRDefault="00952AFE" w:rsidP="00293124">
            <w:pPr>
              <w:pStyle w:val="TableParagraph"/>
              <w:ind w:left="436" w:right="288" w:hanging="113"/>
              <w:jc w:val="center"/>
              <w:rPr>
                <w:rFonts w:ascii="Arial" w:hAnsi="Arial" w:cs="Arial"/>
                <w:b/>
                <w:sz w:val="16"/>
                <w:szCs w:val="16"/>
              </w:rPr>
            </w:pPr>
            <w:r w:rsidRPr="00B01D9E">
              <w:rPr>
                <w:rFonts w:ascii="Arial" w:hAnsi="Arial" w:cs="Arial"/>
                <w:b/>
                <w:sz w:val="16"/>
                <w:szCs w:val="16"/>
              </w:rPr>
              <w:t>EVALUACIÓN DE RESULTADOS</w:t>
            </w:r>
          </w:p>
        </w:tc>
        <w:tc>
          <w:tcPr>
            <w:tcW w:w="13211" w:type="dxa"/>
            <w:tcBorders>
              <w:top w:val="single" w:sz="4" w:space="0" w:color="000000"/>
              <w:left w:val="single" w:sz="4" w:space="0" w:color="000000"/>
            </w:tcBorders>
            <w:shd w:val="clear" w:color="auto" w:fill="F1F1F1"/>
            <w:vAlign w:val="center"/>
          </w:tcPr>
          <w:p w:rsidR="00952AFE" w:rsidRPr="00B01D9E" w:rsidRDefault="00952AFE" w:rsidP="0030404E">
            <w:pPr>
              <w:pStyle w:val="TableParagraph"/>
              <w:numPr>
                <w:ilvl w:val="0"/>
                <w:numId w:val="19"/>
              </w:numPr>
              <w:tabs>
                <w:tab w:val="left" w:pos="281"/>
              </w:tabs>
              <w:spacing w:before="114"/>
              <w:jc w:val="both"/>
              <w:rPr>
                <w:rFonts w:ascii="Arial" w:hAnsi="Arial" w:cs="Arial"/>
                <w:sz w:val="16"/>
                <w:szCs w:val="16"/>
                <w:lang w:val="es-ES"/>
              </w:rPr>
            </w:pPr>
            <w:r w:rsidRPr="00B01D9E">
              <w:rPr>
                <w:rFonts w:ascii="Arial" w:hAnsi="Arial" w:cs="Arial"/>
                <w:sz w:val="16"/>
                <w:szCs w:val="16"/>
                <w:lang w:val="es-ES"/>
              </w:rPr>
              <w:t>Se realizará mediante un cuestionario que recoja, al menos, indicadores relativos a los siguientes</w:t>
            </w:r>
            <w:r w:rsidRPr="00B01D9E">
              <w:rPr>
                <w:rFonts w:ascii="Arial" w:hAnsi="Arial" w:cs="Arial"/>
                <w:spacing w:val="-19"/>
                <w:sz w:val="16"/>
                <w:szCs w:val="16"/>
                <w:lang w:val="es-ES"/>
              </w:rPr>
              <w:t xml:space="preserve"> </w:t>
            </w:r>
            <w:r w:rsidRPr="00B01D9E">
              <w:rPr>
                <w:rFonts w:ascii="Arial" w:hAnsi="Arial" w:cs="Arial"/>
                <w:sz w:val="16"/>
                <w:szCs w:val="16"/>
                <w:lang w:val="es-ES"/>
              </w:rPr>
              <w:t>apartados:</w:t>
            </w:r>
          </w:p>
          <w:p w:rsidR="00952AFE" w:rsidRPr="00B01D9E" w:rsidRDefault="00952AFE" w:rsidP="00485F3C">
            <w:pPr>
              <w:pStyle w:val="TableParagraph"/>
              <w:jc w:val="both"/>
              <w:rPr>
                <w:rFonts w:ascii="Arial" w:hAnsi="Arial" w:cs="Arial"/>
                <w:b/>
                <w:sz w:val="16"/>
                <w:szCs w:val="16"/>
                <w:lang w:val="es-ES"/>
              </w:rPr>
            </w:pPr>
          </w:p>
          <w:p w:rsidR="00952AFE" w:rsidRPr="00B01D9E" w:rsidRDefault="00952AFE" w:rsidP="0030404E">
            <w:pPr>
              <w:pStyle w:val="TableParagraph"/>
              <w:numPr>
                <w:ilvl w:val="1"/>
                <w:numId w:val="19"/>
              </w:numPr>
              <w:tabs>
                <w:tab w:val="left" w:pos="734"/>
                <w:tab w:val="left" w:pos="735"/>
              </w:tabs>
              <w:spacing w:before="1"/>
              <w:ind w:hanging="287"/>
              <w:jc w:val="both"/>
              <w:rPr>
                <w:rFonts w:ascii="Arial" w:hAnsi="Arial" w:cs="Arial"/>
                <w:sz w:val="16"/>
                <w:szCs w:val="16"/>
                <w:lang w:val="es-ES"/>
              </w:rPr>
            </w:pPr>
            <w:r w:rsidRPr="00B01D9E">
              <w:rPr>
                <w:rFonts w:ascii="Arial" w:hAnsi="Arial" w:cs="Arial"/>
                <w:sz w:val="16"/>
                <w:szCs w:val="16"/>
                <w:lang w:val="es-ES"/>
              </w:rPr>
              <w:t>Evaluación de las Programaciones docentes y su aplicación en el</w:t>
            </w:r>
            <w:r w:rsidRPr="00B01D9E">
              <w:rPr>
                <w:rFonts w:ascii="Arial" w:hAnsi="Arial" w:cs="Arial"/>
                <w:spacing w:val="-7"/>
                <w:sz w:val="16"/>
                <w:szCs w:val="16"/>
                <w:lang w:val="es-ES"/>
              </w:rPr>
              <w:t xml:space="preserve"> </w:t>
            </w:r>
            <w:r w:rsidRPr="00B01D9E">
              <w:rPr>
                <w:rFonts w:ascii="Arial" w:hAnsi="Arial" w:cs="Arial"/>
                <w:sz w:val="16"/>
                <w:szCs w:val="16"/>
                <w:lang w:val="es-ES"/>
              </w:rPr>
              <w:t>aula.</w:t>
            </w:r>
          </w:p>
          <w:p w:rsidR="00952AFE" w:rsidRPr="00B01D9E" w:rsidRDefault="00952AFE" w:rsidP="00485F3C">
            <w:pPr>
              <w:pStyle w:val="TableParagraph"/>
              <w:spacing w:before="10"/>
              <w:jc w:val="both"/>
              <w:rPr>
                <w:rFonts w:ascii="Arial" w:hAnsi="Arial" w:cs="Arial"/>
                <w:b/>
                <w:sz w:val="16"/>
                <w:szCs w:val="16"/>
                <w:lang w:val="es-ES"/>
              </w:rPr>
            </w:pPr>
          </w:p>
          <w:p w:rsidR="00952AFE" w:rsidRPr="00B01D9E" w:rsidRDefault="00952AFE" w:rsidP="0030404E">
            <w:pPr>
              <w:pStyle w:val="TableParagraph"/>
              <w:numPr>
                <w:ilvl w:val="1"/>
                <w:numId w:val="19"/>
              </w:numPr>
              <w:tabs>
                <w:tab w:val="left" w:pos="734"/>
                <w:tab w:val="left" w:pos="735"/>
              </w:tabs>
              <w:ind w:hanging="287"/>
              <w:jc w:val="both"/>
              <w:rPr>
                <w:rFonts w:ascii="Arial" w:hAnsi="Arial" w:cs="Arial"/>
                <w:sz w:val="16"/>
                <w:szCs w:val="16"/>
                <w:lang w:val="es-ES"/>
              </w:rPr>
            </w:pPr>
            <w:r w:rsidRPr="00B01D9E">
              <w:rPr>
                <w:rFonts w:ascii="Arial" w:hAnsi="Arial" w:cs="Arial"/>
                <w:sz w:val="16"/>
                <w:szCs w:val="16"/>
                <w:lang w:val="es-ES"/>
              </w:rPr>
              <w:t>Evaluación de los procesos de enseñanza y de la práctica</w:t>
            </w:r>
            <w:r w:rsidRPr="00B01D9E">
              <w:rPr>
                <w:rFonts w:ascii="Arial" w:hAnsi="Arial" w:cs="Arial"/>
                <w:spacing w:val="-8"/>
                <w:sz w:val="16"/>
                <w:szCs w:val="16"/>
                <w:lang w:val="es-ES"/>
              </w:rPr>
              <w:t xml:space="preserve"> </w:t>
            </w:r>
            <w:r w:rsidRPr="00B01D9E">
              <w:rPr>
                <w:rFonts w:ascii="Arial" w:hAnsi="Arial" w:cs="Arial"/>
                <w:sz w:val="16"/>
                <w:szCs w:val="16"/>
                <w:lang w:val="es-ES"/>
              </w:rPr>
              <w:t>docente.</w:t>
            </w:r>
          </w:p>
          <w:p w:rsidR="00952AFE" w:rsidRPr="00B01D9E" w:rsidRDefault="00952AFE" w:rsidP="00485F3C">
            <w:pPr>
              <w:pStyle w:val="TableParagraph"/>
              <w:spacing w:before="9"/>
              <w:jc w:val="both"/>
              <w:rPr>
                <w:rFonts w:ascii="Arial" w:hAnsi="Arial" w:cs="Arial"/>
                <w:b/>
                <w:sz w:val="16"/>
                <w:szCs w:val="16"/>
                <w:lang w:val="es-ES"/>
              </w:rPr>
            </w:pPr>
          </w:p>
          <w:p w:rsidR="00952AFE" w:rsidRPr="00B01D9E" w:rsidRDefault="00952AFE" w:rsidP="0030404E">
            <w:pPr>
              <w:pStyle w:val="TableParagraph"/>
              <w:numPr>
                <w:ilvl w:val="1"/>
                <w:numId w:val="19"/>
              </w:numPr>
              <w:tabs>
                <w:tab w:val="left" w:pos="734"/>
                <w:tab w:val="left" w:pos="735"/>
              </w:tabs>
              <w:ind w:hanging="287"/>
              <w:jc w:val="both"/>
              <w:rPr>
                <w:rFonts w:ascii="Arial" w:hAnsi="Arial" w:cs="Arial"/>
                <w:sz w:val="16"/>
                <w:szCs w:val="16"/>
                <w:lang w:val="es-ES"/>
              </w:rPr>
            </w:pPr>
            <w:r w:rsidRPr="00B01D9E">
              <w:rPr>
                <w:rFonts w:ascii="Arial" w:hAnsi="Arial" w:cs="Arial"/>
                <w:sz w:val="16"/>
                <w:szCs w:val="16"/>
                <w:lang w:val="es-ES"/>
              </w:rPr>
              <w:t>Evaluación del funcionamiento interno de los</w:t>
            </w:r>
            <w:r w:rsidRPr="00B01D9E">
              <w:rPr>
                <w:rFonts w:ascii="Arial" w:hAnsi="Arial" w:cs="Arial"/>
                <w:spacing w:val="-6"/>
                <w:sz w:val="16"/>
                <w:szCs w:val="16"/>
                <w:lang w:val="es-ES"/>
              </w:rPr>
              <w:t xml:space="preserve"> </w:t>
            </w:r>
            <w:r w:rsidRPr="00B01D9E">
              <w:rPr>
                <w:rFonts w:ascii="Arial" w:hAnsi="Arial" w:cs="Arial"/>
                <w:sz w:val="16"/>
                <w:szCs w:val="16"/>
                <w:lang w:val="es-ES"/>
              </w:rPr>
              <w:t>Departamentos.</w:t>
            </w:r>
          </w:p>
          <w:p w:rsidR="00952AFE" w:rsidRPr="00B01D9E" w:rsidRDefault="00952AFE" w:rsidP="0030404E">
            <w:pPr>
              <w:numPr>
                <w:ilvl w:val="0"/>
                <w:numId w:val="21"/>
              </w:numPr>
              <w:spacing w:before="115"/>
              <w:rPr>
                <w:rFonts w:cs="Arial"/>
                <w:sz w:val="16"/>
                <w:szCs w:val="16"/>
                <w:lang w:val="es-ES"/>
              </w:rPr>
            </w:pPr>
            <w:r w:rsidRPr="00B01D9E">
              <w:rPr>
                <w:rFonts w:cs="Arial"/>
                <w:sz w:val="16"/>
                <w:szCs w:val="16"/>
                <w:lang w:val="es-ES"/>
              </w:rPr>
              <w:t>Evaluación del trabajo del Departamento en el contexto de la actividad general del</w:t>
            </w:r>
            <w:r w:rsidRPr="00B01D9E">
              <w:rPr>
                <w:rFonts w:cs="Arial"/>
                <w:spacing w:val="-13"/>
                <w:sz w:val="16"/>
                <w:szCs w:val="16"/>
                <w:lang w:val="es-ES"/>
              </w:rPr>
              <w:t xml:space="preserve"> </w:t>
            </w:r>
            <w:r w:rsidRPr="00B01D9E">
              <w:rPr>
                <w:rFonts w:cs="Arial"/>
                <w:sz w:val="16"/>
                <w:szCs w:val="16"/>
                <w:lang w:val="es-ES"/>
              </w:rPr>
              <w:t>centro.</w:t>
            </w:r>
          </w:p>
          <w:p w:rsidR="00952AFE" w:rsidRPr="00B01D9E" w:rsidRDefault="00952AFE" w:rsidP="00485F3C">
            <w:pPr>
              <w:spacing w:before="8"/>
              <w:rPr>
                <w:rFonts w:cs="Arial"/>
                <w:sz w:val="16"/>
                <w:szCs w:val="16"/>
                <w:lang w:val="es-ES"/>
              </w:rPr>
            </w:pPr>
          </w:p>
          <w:p w:rsidR="00952AFE" w:rsidRPr="00B01D9E" w:rsidRDefault="00952AFE" w:rsidP="0030404E">
            <w:pPr>
              <w:numPr>
                <w:ilvl w:val="0"/>
                <w:numId w:val="21"/>
              </w:numPr>
              <w:rPr>
                <w:rFonts w:cs="Arial"/>
                <w:sz w:val="16"/>
                <w:szCs w:val="16"/>
                <w:lang w:val="es-ES"/>
              </w:rPr>
            </w:pPr>
            <w:r w:rsidRPr="00B01D9E">
              <w:rPr>
                <w:rFonts w:cs="Arial"/>
                <w:sz w:val="16"/>
                <w:szCs w:val="16"/>
                <w:lang w:val="es-ES"/>
              </w:rPr>
              <w:t>Valoración de las actividades organizadas por el Departamento o en las que ha</w:t>
            </w:r>
            <w:r w:rsidRPr="00B01D9E">
              <w:rPr>
                <w:rFonts w:cs="Arial"/>
                <w:spacing w:val="-9"/>
                <w:sz w:val="16"/>
                <w:szCs w:val="16"/>
                <w:lang w:val="es-ES"/>
              </w:rPr>
              <w:t xml:space="preserve"> </w:t>
            </w:r>
            <w:r w:rsidRPr="00B01D9E">
              <w:rPr>
                <w:rFonts w:cs="Arial"/>
                <w:sz w:val="16"/>
                <w:szCs w:val="16"/>
                <w:lang w:val="es-ES"/>
              </w:rPr>
              <w:t>participado.</w:t>
            </w:r>
          </w:p>
          <w:p w:rsidR="00952AFE" w:rsidRPr="00B01D9E" w:rsidRDefault="00952AFE" w:rsidP="00485F3C">
            <w:pPr>
              <w:spacing w:before="11"/>
              <w:rPr>
                <w:rFonts w:cs="Arial"/>
                <w:sz w:val="16"/>
                <w:szCs w:val="16"/>
                <w:lang w:val="es-ES"/>
              </w:rPr>
            </w:pPr>
          </w:p>
          <w:p w:rsidR="00952AFE" w:rsidRPr="00B01D9E" w:rsidRDefault="00952AFE" w:rsidP="0030404E">
            <w:pPr>
              <w:numPr>
                <w:ilvl w:val="0"/>
                <w:numId w:val="21"/>
              </w:numPr>
              <w:rPr>
                <w:rFonts w:cs="Arial"/>
                <w:sz w:val="16"/>
                <w:szCs w:val="16"/>
                <w:lang w:val="es-ES"/>
              </w:rPr>
            </w:pPr>
            <w:r w:rsidRPr="00B01D9E">
              <w:rPr>
                <w:rFonts w:cs="Arial"/>
                <w:sz w:val="16"/>
                <w:szCs w:val="16"/>
                <w:lang w:val="es-ES"/>
              </w:rPr>
              <w:t>Relación de las actividades realizadas por los miembros del</w:t>
            </w:r>
            <w:r w:rsidRPr="00B01D9E">
              <w:rPr>
                <w:rFonts w:cs="Arial"/>
                <w:spacing w:val="-8"/>
                <w:sz w:val="16"/>
                <w:szCs w:val="16"/>
                <w:lang w:val="es-ES"/>
              </w:rPr>
              <w:t xml:space="preserve"> </w:t>
            </w:r>
            <w:r w:rsidRPr="00B01D9E">
              <w:rPr>
                <w:rFonts w:cs="Arial"/>
                <w:sz w:val="16"/>
                <w:szCs w:val="16"/>
                <w:lang w:val="es-ES"/>
              </w:rPr>
              <w:t>Departamento.</w:t>
            </w:r>
          </w:p>
          <w:p w:rsidR="00952AFE" w:rsidRPr="00B01D9E" w:rsidRDefault="00952AFE" w:rsidP="00485F3C">
            <w:pPr>
              <w:pStyle w:val="TableParagraph"/>
              <w:tabs>
                <w:tab w:val="left" w:pos="734"/>
                <w:tab w:val="left" w:pos="735"/>
              </w:tabs>
              <w:jc w:val="both"/>
              <w:rPr>
                <w:rFonts w:ascii="Arial" w:hAnsi="Arial" w:cs="Arial"/>
                <w:sz w:val="16"/>
                <w:szCs w:val="16"/>
                <w:lang w:val="es-ES"/>
              </w:rPr>
            </w:pPr>
          </w:p>
        </w:tc>
      </w:tr>
    </w:tbl>
    <w:p w:rsidR="00952AFE" w:rsidRDefault="00952AFE" w:rsidP="00952AFE"/>
    <w:p w:rsidR="00952AFE" w:rsidRDefault="00952AFE" w:rsidP="00952AFE">
      <w:pPr>
        <w:sectPr w:rsidR="00952AFE" w:rsidSect="00952AFE">
          <w:pgSz w:w="16838" w:h="11906" w:orient="landscape"/>
          <w:pgMar w:top="1134" w:right="1134" w:bottom="1134" w:left="1134" w:header="709" w:footer="709" w:gutter="0"/>
          <w:cols w:space="708"/>
          <w:titlePg/>
          <w:docGrid w:linePitch="360"/>
        </w:sectPr>
      </w:pPr>
    </w:p>
    <w:p w:rsidR="00952AFE" w:rsidRPr="00952AFE" w:rsidRDefault="00952AFE" w:rsidP="00952AFE"/>
    <w:p w:rsidR="009B0824" w:rsidRDefault="009628DC" w:rsidP="009D167E">
      <w:pPr>
        <w:pStyle w:val="Ttulo1"/>
      </w:pPr>
      <w:bookmarkStart w:id="24" w:name="_Toc84026403"/>
      <w:bookmarkStart w:id="25" w:name="_Toc116555042"/>
      <w:r>
        <w:t>1</w:t>
      </w:r>
      <w:r w:rsidR="00621BDE">
        <w:t>2</w:t>
      </w:r>
      <w:r w:rsidR="009D167E">
        <w:t xml:space="preserve">. </w:t>
      </w:r>
      <w:r w:rsidR="009B0824">
        <w:t>MEDIDAS DE REFUERZO Y DE ATENCION A LA DIVERSIDAD Y PROGRAMAS DE REFUERZO</w:t>
      </w:r>
      <w:bookmarkEnd w:id="24"/>
      <w:bookmarkEnd w:id="25"/>
    </w:p>
    <w:p w:rsidR="00BF3D23" w:rsidRDefault="00BE0AD5" w:rsidP="009628DC">
      <w:pPr>
        <w:spacing w:line="276" w:lineRule="auto"/>
        <w:ind w:firstLine="709"/>
      </w:pPr>
      <w:r>
        <w:t>La LOMCE pone énfasis en la atención a la diversidad y en la prevención de dificultades de aprendizaje tan pronto como se detecten. Debido al carácter optativo de la materia los alumnos aunque muy dispares no presentan necesidades educativas especiales.</w:t>
      </w:r>
    </w:p>
    <w:p w:rsidR="00BF3D23" w:rsidRDefault="00BF3D23" w:rsidP="00B754F6">
      <w:pPr>
        <w:pStyle w:val="Textoindependiente"/>
        <w:spacing w:line="276" w:lineRule="auto"/>
        <w:ind w:left="0" w:right="-1" w:firstLine="709"/>
      </w:pPr>
      <w:r>
        <w:t>La atención a la diversidad requiere una intervención lo suficientemente variada y diversificada como para que cada alumno encuentre las condiciones óptimas para desarrollar con éxito su aprendizaje. Por lo tanto flexibilizar la intervención pedagógica es una condición obligada si se quiere atender adecuadamente a la diversidad de los alumnos.</w:t>
      </w:r>
    </w:p>
    <w:p w:rsidR="00BF3D23" w:rsidRDefault="00BF3D23" w:rsidP="00B754F6">
      <w:pPr>
        <w:spacing w:line="276" w:lineRule="auto"/>
        <w:ind w:firstLine="709"/>
      </w:pPr>
      <w:r>
        <w:t>Esta diversidad queda reflejada en las diferencias que presentan los alumnos en cuanto a:</w:t>
      </w:r>
    </w:p>
    <w:p w:rsidR="001228D4" w:rsidRDefault="001228D4" w:rsidP="0030404E">
      <w:pPr>
        <w:pStyle w:val="Prrafodelista"/>
        <w:numPr>
          <w:ilvl w:val="0"/>
          <w:numId w:val="7"/>
        </w:numPr>
      </w:pPr>
      <w:r>
        <w:t>Sus conocimientos previos.</w:t>
      </w:r>
    </w:p>
    <w:p w:rsidR="001228D4" w:rsidRDefault="001228D4" w:rsidP="0030404E">
      <w:pPr>
        <w:pStyle w:val="Prrafodelista"/>
        <w:numPr>
          <w:ilvl w:val="0"/>
          <w:numId w:val="7"/>
        </w:numPr>
      </w:pPr>
      <w:r>
        <w:t>Sus ideas y representaciones respecto a la materi</w:t>
      </w:r>
      <w:r w:rsidR="00526AA5">
        <w:t xml:space="preserve">a, en este caso, </w:t>
      </w:r>
      <w:r>
        <w:t>el francés…Sus intereses y expectativas. Sus aptitudes.</w:t>
      </w:r>
    </w:p>
    <w:p w:rsidR="00BF3D23" w:rsidRDefault="001228D4" w:rsidP="0030404E">
      <w:pPr>
        <w:pStyle w:val="Prrafodelista"/>
        <w:numPr>
          <w:ilvl w:val="0"/>
          <w:numId w:val="7"/>
        </w:numPr>
      </w:pPr>
      <w:r>
        <w:t>Sus distintos ritmos de aprendizaje.</w:t>
      </w:r>
    </w:p>
    <w:p w:rsidR="00BF3D23" w:rsidRDefault="001228D4" w:rsidP="0030404E">
      <w:pPr>
        <w:pStyle w:val="Prrafodelista"/>
        <w:numPr>
          <w:ilvl w:val="0"/>
          <w:numId w:val="7"/>
        </w:numPr>
      </w:pPr>
      <w:r>
        <w:t>Sus diferentes estilos de aprendizaje.</w:t>
      </w:r>
    </w:p>
    <w:p w:rsidR="001228D4" w:rsidRDefault="001228D4" w:rsidP="0030404E">
      <w:pPr>
        <w:pStyle w:val="Prrafodelista"/>
        <w:numPr>
          <w:ilvl w:val="0"/>
          <w:numId w:val="7"/>
        </w:numPr>
      </w:pPr>
      <w:r>
        <w:t>Sus actitudes con respecto a la escuela.</w:t>
      </w:r>
    </w:p>
    <w:p w:rsidR="00526AA5" w:rsidRDefault="00526AA5" w:rsidP="00B754F6">
      <w:pPr>
        <w:spacing w:line="276" w:lineRule="auto"/>
        <w:ind w:firstLine="709"/>
      </w:pPr>
      <w:r>
        <w:t>Para poder atender a la diversidad en el aula dispondremos de los siguientes recursos para recuperar conocimientos y destrezas no adquiridos en su momento. Al mismo tiempo que nuevas fuentes y materiales para satisfacer las necesidades de ampliación de aquellos alumnos que lo</w:t>
      </w:r>
      <w:r>
        <w:rPr>
          <w:spacing w:val="-1"/>
        </w:rPr>
        <w:t xml:space="preserve"> </w:t>
      </w:r>
      <w:r>
        <w:t>necesiten.</w:t>
      </w:r>
    </w:p>
    <w:p w:rsidR="00526AA5" w:rsidRDefault="00526AA5" w:rsidP="00B754F6">
      <w:pPr>
        <w:spacing w:line="276" w:lineRule="auto"/>
        <w:ind w:firstLine="709"/>
      </w:pPr>
    </w:p>
    <w:p w:rsidR="00BE0AD5" w:rsidRDefault="00526AA5" w:rsidP="00B754F6">
      <w:pPr>
        <w:spacing w:line="276" w:lineRule="auto"/>
      </w:pPr>
      <w:r>
        <w:t>Material complementario</w:t>
      </w:r>
      <w:r w:rsidR="00064FD1">
        <w:t>:</w:t>
      </w:r>
    </w:p>
    <w:p w:rsidR="00526AA5" w:rsidRPr="00064FD1" w:rsidRDefault="00526AA5" w:rsidP="0030404E">
      <w:pPr>
        <w:pStyle w:val="Prrafodelista"/>
        <w:numPr>
          <w:ilvl w:val="0"/>
          <w:numId w:val="8"/>
        </w:numPr>
      </w:pPr>
      <w:r w:rsidRPr="00064FD1">
        <w:t>Direcciones Internet.</w:t>
      </w:r>
    </w:p>
    <w:p w:rsidR="00526AA5" w:rsidRPr="00064FD1" w:rsidRDefault="00526AA5" w:rsidP="0030404E">
      <w:pPr>
        <w:pStyle w:val="Prrafodelista"/>
        <w:numPr>
          <w:ilvl w:val="0"/>
          <w:numId w:val="8"/>
        </w:numPr>
      </w:pPr>
      <w:r w:rsidRPr="00064FD1">
        <w:t>Acceso a la página Web del manual.</w:t>
      </w:r>
    </w:p>
    <w:p w:rsidR="00526AA5" w:rsidRPr="00064FD1" w:rsidRDefault="00526AA5" w:rsidP="0030404E">
      <w:pPr>
        <w:pStyle w:val="Prrafodelista"/>
        <w:numPr>
          <w:ilvl w:val="0"/>
          <w:numId w:val="8"/>
        </w:numPr>
      </w:pPr>
      <w:r w:rsidRPr="00064FD1">
        <w:t>C.D. para los alumnos (poemas, canciones y trabalenguas).</w:t>
      </w:r>
    </w:p>
    <w:p w:rsidR="00064FD1" w:rsidRPr="00A810BA" w:rsidRDefault="00621BDE" w:rsidP="009D167E">
      <w:pPr>
        <w:pStyle w:val="Ttulo11"/>
      </w:pPr>
      <w:bookmarkStart w:id="26" w:name="_Toc116555043"/>
      <w:r>
        <w:t>12</w:t>
      </w:r>
      <w:r w:rsidR="0068227B">
        <w:t xml:space="preserve">.1. </w:t>
      </w:r>
      <w:r w:rsidR="00064FD1">
        <w:t>PROCEDIMIENTOS PARA ATENDER A LA DIVERSIDAD</w:t>
      </w:r>
      <w:bookmarkEnd w:id="26"/>
    </w:p>
    <w:p w:rsidR="007C5E57" w:rsidRPr="00FB17AA" w:rsidRDefault="007C5E57" w:rsidP="0030404E">
      <w:pPr>
        <w:pStyle w:val="Prrafodelista"/>
        <w:widowControl w:val="0"/>
        <w:numPr>
          <w:ilvl w:val="0"/>
          <w:numId w:val="9"/>
        </w:numPr>
        <w:tabs>
          <w:tab w:val="left" w:pos="426"/>
        </w:tabs>
        <w:autoSpaceDE w:val="0"/>
        <w:autoSpaceDN w:val="0"/>
        <w:spacing w:before="120" w:after="0"/>
        <w:ind w:left="426" w:hanging="426"/>
        <w:contextualSpacing w:val="0"/>
        <w:rPr>
          <w:b/>
        </w:rPr>
      </w:pPr>
      <w:r w:rsidRPr="00FB17AA">
        <w:rPr>
          <w:b/>
        </w:rPr>
        <w:t>Diversificación de las técnicas y modalidades</w:t>
      </w:r>
      <w:r w:rsidRPr="00FB17AA">
        <w:rPr>
          <w:b/>
          <w:spacing w:val="-7"/>
        </w:rPr>
        <w:t xml:space="preserve"> </w:t>
      </w:r>
      <w:r w:rsidRPr="00FB17AA">
        <w:rPr>
          <w:b/>
        </w:rPr>
        <w:t>pedagógicas</w:t>
      </w:r>
    </w:p>
    <w:p w:rsidR="007C5E57" w:rsidRDefault="00B55BE8" w:rsidP="0030404E">
      <w:pPr>
        <w:pStyle w:val="Prrafodelista"/>
        <w:widowControl w:val="0"/>
        <w:numPr>
          <w:ilvl w:val="0"/>
          <w:numId w:val="15"/>
        </w:numPr>
        <w:tabs>
          <w:tab w:val="left" w:pos="1118"/>
        </w:tabs>
        <w:autoSpaceDE w:val="0"/>
        <w:autoSpaceDN w:val="0"/>
        <w:spacing w:before="217" w:after="0"/>
        <w:ind w:left="1134"/>
        <w:contextualSpacing w:val="0"/>
      </w:pPr>
      <w:r>
        <w:t>La o</w:t>
      </w:r>
      <w:r w:rsidR="007C5E57">
        <w:t>rganización del espacio-clase y agrupamientos del alumnado</w:t>
      </w:r>
      <w:r w:rsidR="007C5E57">
        <w:rPr>
          <w:spacing w:val="-4"/>
        </w:rPr>
        <w:t xml:space="preserve"> </w:t>
      </w:r>
      <w:r>
        <w:t>se verán condicionados por la situación sanitaria derivada del COVID-19. Por lo tanto, el alumnado no podrá agruparse físicamente para desarrollar trabajos en grupo sino que lo harán virtualmente a través de TEAMS</w:t>
      </w:r>
      <w:r w:rsidR="007C5E57">
        <w:t>:</w:t>
      </w:r>
    </w:p>
    <w:p w:rsidR="007C5E57" w:rsidRDefault="007C5E57" w:rsidP="0030404E">
      <w:pPr>
        <w:pStyle w:val="Textoindependiente"/>
        <w:numPr>
          <w:ilvl w:val="0"/>
          <w:numId w:val="10"/>
        </w:numPr>
        <w:spacing w:line="276" w:lineRule="auto"/>
      </w:pPr>
      <w:r>
        <w:t xml:space="preserve">Las </w:t>
      </w:r>
      <w:r w:rsidR="00B55BE8">
        <w:t>actividades (trabajos en grupo a través de TEAMS</w:t>
      </w:r>
      <w:r>
        <w:t>, exposiciones en el exterior de la clase...).</w:t>
      </w:r>
    </w:p>
    <w:p w:rsidR="007C5E57" w:rsidRDefault="007C5E57" w:rsidP="0030404E">
      <w:pPr>
        <w:pStyle w:val="Textoindependiente"/>
        <w:numPr>
          <w:ilvl w:val="0"/>
          <w:numId w:val="10"/>
        </w:numPr>
        <w:spacing w:before="121" w:line="276" w:lineRule="auto"/>
      </w:pPr>
      <w:r>
        <w:t>Los intereses y las motivaciones de los alumnos (reparto de tareas en trabajos cooperativos, de roles en las dramatizaciones</w:t>
      </w:r>
      <w:r w:rsidR="00050F77">
        <w:t>,...</w:t>
      </w:r>
      <w:r>
        <w:t>).</w:t>
      </w:r>
    </w:p>
    <w:p w:rsidR="00050F77" w:rsidRDefault="00F8287A" w:rsidP="0030404E">
      <w:pPr>
        <w:pStyle w:val="Prrafodelista"/>
        <w:numPr>
          <w:ilvl w:val="0"/>
          <w:numId w:val="15"/>
        </w:numPr>
        <w:ind w:left="1134" w:hanging="283"/>
      </w:pPr>
      <w:r>
        <w:lastRenderedPageBreak/>
        <w:t>Utilización de pluralidad de técnicas según los estilos de aprendizaje del</w:t>
      </w:r>
      <w:r w:rsidRPr="00301A07">
        <w:rPr>
          <w:spacing w:val="-13"/>
        </w:rPr>
        <w:t xml:space="preserve"> </w:t>
      </w:r>
      <w:r>
        <w:t>alumnado:</w:t>
      </w:r>
    </w:p>
    <w:p w:rsidR="00F8287A" w:rsidRDefault="00F8287A" w:rsidP="0030404E">
      <w:pPr>
        <w:pStyle w:val="Prrafodelista"/>
        <w:numPr>
          <w:ilvl w:val="0"/>
          <w:numId w:val="11"/>
        </w:numPr>
        <w:ind w:left="1560"/>
      </w:pPr>
      <w:r>
        <w:t>Visuales (observación de dibujos, fotos, vídeo, Internet...).</w:t>
      </w:r>
    </w:p>
    <w:p w:rsidR="00F8287A" w:rsidRDefault="00CC4D30" w:rsidP="0030404E">
      <w:pPr>
        <w:pStyle w:val="Prrafodelista"/>
        <w:numPr>
          <w:ilvl w:val="0"/>
          <w:numId w:val="11"/>
        </w:numPr>
        <w:ind w:left="1560"/>
      </w:pPr>
      <w:r>
        <w:t>Auditivas (canciones, diálogos, karaoke…).</w:t>
      </w:r>
    </w:p>
    <w:p w:rsidR="00CC4D30" w:rsidRDefault="00CC4D30" w:rsidP="0030404E">
      <w:pPr>
        <w:pStyle w:val="Prrafodelista"/>
        <w:numPr>
          <w:ilvl w:val="0"/>
          <w:numId w:val="11"/>
        </w:numPr>
        <w:ind w:left="1560"/>
      </w:pPr>
      <w:r>
        <w:t>Cinéticas (juegos, sketches...).</w:t>
      </w:r>
    </w:p>
    <w:p w:rsidR="00CC4D30" w:rsidRDefault="006412B8" w:rsidP="0030404E">
      <w:pPr>
        <w:pStyle w:val="Prrafodelista"/>
        <w:numPr>
          <w:ilvl w:val="0"/>
          <w:numId w:val="11"/>
        </w:numPr>
        <w:ind w:left="1560"/>
      </w:pPr>
      <w:r>
        <w:t>Globalistas (proyectos, lecturas…)</w:t>
      </w:r>
    </w:p>
    <w:p w:rsidR="006412B8" w:rsidRDefault="006412B8" w:rsidP="0030404E">
      <w:pPr>
        <w:pStyle w:val="Prrafodelista"/>
        <w:numPr>
          <w:ilvl w:val="0"/>
          <w:numId w:val="15"/>
        </w:numPr>
        <w:spacing w:after="0"/>
        <w:ind w:left="1134" w:hanging="283"/>
      </w:pPr>
      <w:r w:rsidRPr="006412B8">
        <w:t>Aplicación de distintas modalidades de trabajo:</w:t>
      </w:r>
    </w:p>
    <w:p w:rsidR="006412B8" w:rsidRDefault="006412B8" w:rsidP="0030404E">
      <w:pPr>
        <w:pStyle w:val="Textoindependiente"/>
        <w:numPr>
          <w:ilvl w:val="0"/>
          <w:numId w:val="12"/>
        </w:numPr>
        <w:spacing w:line="276" w:lineRule="auto"/>
      </w:pPr>
      <w:r>
        <w:t>Trabajo individual, en parejas, en pequeño o gran grupo.</w:t>
      </w:r>
    </w:p>
    <w:p w:rsidR="007471F3" w:rsidRDefault="006412B8" w:rsidP="0030404E">
      <w:pPr>
        <w:pStyle w:val="Textoindependiente"/>
        <w:numPr>
          <w:ilvl w:val="0"/>
          <w:numId w:val="12"/>
        </w:numPr>
        <w:spacing w:line="276" w:lineRule="auto"/>
      </w:pPr>
      <w:r>
        <w:t>Trabajo en grupo de corte individual (aportaciones de cada alumno) o cooperativo (negociación y aportación consensuada).</w:t>
      </w:r>
    </w:p>
    <w:p w:rsidR="007471F3" w:rsidRDefault="007471F3" w:rsidP="0030404E">
      <w:pPr>
        <w:pStyle w:val="Prrafodelista"/>
        <w:numPr>
          <w:ilvl w:val="0"/>
          <w:numId w:val="15"/>
        </w:numPr>
        <w:ind w:left="1134" w:hanging="283"/>
      </w:pPr>
      <w:r w:rsidRPr="007471F3">
        <w:t>Utilización de diversos materiales y soportes:</w:t>
      </w:r>
    </w:p>
    <w:p w:rsidR="007471F3" w:rsidRDefault="007471F3" w:rsidP="0030404E">
      <w:pPr>
        <w:pStyle w:val="Prrafodelista"/>
        <w:numPr>
          <w:ilvl w:val="0"/>
          <w:numId w:val="13"/>
        </w:numPr>
        <w:ind w:left="1560" w:hanging="284"/>
      </w:pPr>
      <w:r>
        <w:t>Auditivos</w:t>
      </w:r>
    </w:p>
    <w:p w:rsidR="007471F3" w:rsidRDefault="007471F3" w:rsidP="0030404E">
      <w:pPr>
        <w:pStyle w:val="Prrafodelista"/>
        <w:numPr>
          <w:ilvl w:val="0"/>
          <w:numId w:val="13"/>
        </w:numPr>
        <w:ind w:left="1560" w:hanging="284"/>
      </w:pPr>
      <w:r>
        <w:t>Escritos</w:t>
      </w:r>
    </w:p>
    <w:p w:rsidR="007471F3" w:rsidRDefault="007471F3" w:rsidP="0030404E">
      <w:pPr>
        <w:pStyle w:val="Prrafodelista"/>
        <w:numPr>
          <w:ilvl w:val="0"/>
          <w:numId w:val="13"/>
        </w:numPr>
        <w:ind w:left="1560" w:hanging="284"/>
      </w:pPr>
      <w:r>
        <w:t>Visuales</w:t>
      </w:r>
    </w:p>
    <w:p w:rsidR="007471F3" w:rsidRDefault="007471F3" w:rsidP="0030404E">
      <w:pPr>
        <w:pStyle w:val="Prrafodelista"/>
        <w:widowControl w:val="0"/>
        <w:numPr>
          <w:ilvl w:val="0"/>
          <w:numId w:val="15"/>
        </w:numPr>
        <w:tabs>
          <w:tab w:val="left" w:pos="1118"/>
        </w:tabs>
        <w:autoSpaceDE w:val="0"/>
        <w:autoSpaceDN w:val="0"/>
        <w:spacing w:before="120" w:after="0"/>
        <w:ind w:left="1134" w:hanging="283"/>
        <w:contextualSpacing w:val="0"/>
        <w:jc w:val="left"/>
      </w:pPr>
      <w:r>
        <w:t>Alternancia de actividades y duración de las</w:t>
      </w:r>
      <w:r>
        <w:rPr>
          <w:spacing w:val="-11"/>
        </w:rPr>
        <w:t xml:space="preserve"> </w:t>
      </w:r>
      <w:r w:rsidR="00FB17AA">
        <w:t>mismas</w:t>
      </w:r>
    </w:p>
    <w:p w:rsidR="007471F3" w:rsidRDefault="007471F3" w:rsidP="0030404E">
      <w:pPr>
        <w:pStyle w:val="Prrafodelista"/>
        <w:widowControl w:val="0"/>
        <w:numPr>
          <w:ilvl w:val="0"/>
          <w:numId w:val="15"/>
        </w:numPr>
        <w:tabs>
          <w:tab w:val="left" w:pos="1053"/>
        </w:tabs>
        <w:autoSpaceDE w:val="0"/>
        <w:autoSpaceDN w:val="0"/>
        <w:spacing w:before="120"/>
        <w:ind w:left="1134" w:hanging="283"/>
        <w:contextualSpacing w:val="0"/>
        <w:jc w:val="left"/>
      </w:pPr>
      <w:r>
        <w:t>Diversificación de contenidos para un mismo</w:t>
      </w:r>
      <w:r>
        <w:rPr>
          <w:spacing w:val="-9"/>
        </w:rPr>
        <w:t xml:space="preserve"> </w:t>
      </w:r>
      <w:r>
        <w:t>objetivo</w:t>
      </w:r>
    </w:p>
    <w:p w:rsidR="006C52B3" w:rsidRDefault="006C52B3" w:rsidP="0030404E">
      <w:pPr>
        <w:pStyle w:val="Textoindependiente"/>
        <w:numPr>
          <w:ilvl w:val="0"/>
          <w:numId w:val="14"/>
        </w:numPr>
        <w:spacing w:before="0" w:after="200" w:line="276" w:lineRule="auto"/>
        <w:ind w:left="1560" w:hanging="284"/>
      </w:pPr>
      <w:r>
        <w:t>Manipulación de contenidos distintos dentro de un trabajo cooperativo.</w:t>
      </w:r>
    </w:p>
    <w:p w:rsidR="007471F3" w:rsidRDefault="00A810BA" w:rsidP="0030404E">
      <w:pPr>
        <w:pStyle w:val="Prrafodelista"/>
        <w:numPr>
          <w:ilvl w:val="0"/>
          <w:numId w:val="15"/>
        </w:numPr>
        <w:ind w:left="1134" w:hanging="283"/>
      </w:pPr>
      <w:r>
        <w:t>Diversificación de actividades de aprendizaje para un mismo</w:t>
      </w:r>
      <w:r>
        <w:rPr>
          <w:spacing w:val="-6"/>
        </w:rPr>
        <w:t xml:space="preserve"> </w:t>
      </w:r>
      <w:r>
        <w:t>contenido.</w:t>
      </w:r>
    </w:p>
    <w:p w:rsidR="00FB17AA" w:rsidRPr="00FB17AA" w:rsidRDefault="00FB17AA" w:rsidP="00B754F6">
      <w:pPr>
        <w:pStyle w:val="Prrafodelista"/>
        <w:ind w:left="1134"/>
      </w:pPr>
    </w:p>
    <w:p w:rsidR="00FB17AA" w:rsidRPr="00FB17AA" w:rsidRDefault="00FB17AA" w:rsidP="0030404E">
      <w:pPr>
        <w:pStyle w:val="Prrafodelista"/>
        <w:widowControl w:val="0"/>
        <w:numPr>
          <w:ilvl w:val="0"/>
          <w:numId w:val="9"/>
        </w:numPr>
        <w:tabs>
          <w:tab w:val="left" w:pos="1106"/>
        </w:tabs>
        <w:autoSpaceDE w:val="0"/>
        <w:autoSpaceDN w:val="0"/>
        <w:spacing w:before="92" w:after="0"/>
        <w:ind w:left="426" w:hanging="426"/>
        <w:contextualSpacing w:val="0"/>
        <w:jc w:val="left"/>
        <w:rPr>
          <w:b/>
        </w:rPr>
      </w:pPr>
      <w:r w:rsidRPr="00FB17AA">
        <w:rPr>
          <w:b/>
        </w:rPr>
        <w:t>Diversificación de las</w:t>
      </w:r>
      <w:r w:rsidRPr="00FB17AA">
        <w:rPr>
          <w:b/>
          <w:spacing w:val="-14"/>
        </w:rPr>
        <w:t xml:space="preserve"> </w:t>
      </w:r>
      <w:r w:rsidRPr="00FB17AA">
        <w:rPr>
          <w:b/>
        </w:rPr>
        <w:t>herramientas</w:t>
      </w:r>
    </w:p>
    <w:p w:rsidR="00FB17AA" w:rsidRDefault="00FB17AA" w:rsidP="0030404E">
      <w:pPr>
        <w:pStyle w:val="Prrafodelista"/>
        <w:widowControl w:val="0"/>
        <w:numPr>
          <w:ilvl w:val="0"/>
          <w:numId w:val="16"/>
        </w:numPr>
        <w:tabs>
          <w:tab w:val="left" w:pos="1118"/>
        </w:tabs>
        <w:autoSpaceDE w:val="0"/>
        <w:autoSpaceDN w:val="0"/>
        <w:spacing w:before="120" w:after="0"/>
        <w:ind w:hanging="282"/>
        <w:contextualSpacing w:val="0"/>
      </w:pPr>
      <w:r>
        <w:t>Prácticas de ampliación y</w:t>
      </w:r>
      <w:r>
        <w:rPr>
          <w:spacing w:val="-12"/>
        </w:rPr>
        <w:t xml:space="preserve"> </w:t>
      </w:r>
      <w:r>
        <w:t>refuerzo</w:t>
      </w:r>
    </w:p>
    <w:p w:rsidR="00FB17AA" w:rsidRDefault="00FB17AA" w:rsidP="0030404E">
      <w:pPr>
        <w:pStyle w:val="Prrafodelista"/>
        <w:widowControl w:val="0"/>
        <w:numPr>
          <w:ilvl w:val="0"/>
          <w:numId w:val="16"/>
        </w:numPr>
        <w:tabs>
          <w:tab w:val="left" w:pos="1118"/>
        </w:tabs>
        <w:autoSpaceDE w:val="0"/>
        <w:autoSpaceDN w:val="0"/>
        <w:spacing w:before="120" w:after="0"/>
        <w:ind w:hanging="282"/>
        <w:contextualSpacing w:val="0"/>
      </w:pPr>
      <w:r>
        <w:t>Trabajo sobre dificultades</w:t>
      </w:r>
      <w:r>
        <w:rPr>
          <w:spacing w:val="-6"/>
        </w:rPr>
        <w:t xml:space="preserve"> </w:t>
      </w:r>
      <w:r>
        <w:t>específicas</w:t>
      </w:r>
    </w:p>
    <w:p w:rsidR="00396ED4" w:rsidRDefault="00FB17AA" w:rsidP="0030404E">
      <w:pPr>
        <w:pStyle w:val="Textoindependiente"/>
        <w:numPr>
          <w:ilvl w:val="0"/>
          <w:numId w:val="17"/>
        </w:numPr>
        <w:spacing w:line="276" w:lineRule="auto"/>
        <w:ind w:left="1560"/>
      </w:pPr>
      <w:r>
        <w:t xml:space="preserve">Ejercicios y actividades complementarias sobre gramática, vocabulario, expresión oral, y expresión escrita </w:t>
      </w:r>
    </w:p>
    <w:p w:rsidR="00FB17AA" w:rsidRDefault="00FB17AA" w:rsidP="0030404E">
      <w:pPr>
        <w:pStyle w:val="Textoindependiente"/>
        <w:numPr>
          <w:ilvl w:val="0"/>
          <w:numId w:val="17"/>
        </w:numPr>
        <w:spacing w:line="276" w:lineRule="auto"/>
        <w:ind w:left="1560"/>
      </w:pPr>
      <w:r>
        <w:t>Refuerzo visual y auditivo de ciertas dificultades gramaticales (Vídeo).</w:t>
      </w:r>
    </w:p>
    <w:p w:rsidR="00FB17AA" w:rsidRDefault="00FB17AA" w:rsidP="0030404E">
      <w:pPr>
        <w:pStyle w:val="Prrafodelista"/>
        <w:widowControl w:val="0"/>
        <w:numPr>
          <w:ilvl w:val="0"/>
          <w:numId w:val="16"/>
        </w:numPr>
        <w:tabs>
          <w:tab w:val="left" w:pos="1103"/>
        </w:tabs>
        <w:autoSpaceDE w:val="0"/>
        <w:autoSpaceDN w:val="0"/>
        <w:spacing w:before="4" w:after="0"/>
        <w:ind w:left="1102" w:hanging="267"/>
        <w:contextualSpacing w:val="0"/>
      </w:pPr>
      <w:r>
        <w:t>Actividades facilitadoras de las técnicas de estudio y auto</w:t>
      </w:r>
      <w:r>
        <w:rPr>
          <w:spacing w:val="-13"/>
        </w:rPr>
        <w:t xml:space="preserve"> </w:t>
      </w:r>
      <w:r>
        <w:t>aprendizaje:</w:t>
      </w:r>
    </w:p>
    <w:p w:rsidR="006412B8" w:rsidRPr="006412B8" w:rsidRDefault="006412B8" w:rsidP="00B754F6">
      <w:pPr>
        <w:spacing w:line="276" w:lineRule="auto"/>
      </w:pPr>
    </w:p>
    <w:p w:rsidR="006412B8" w:rsidRDefault="00AE1F0B" w:rsidP="00B754F6">
      <w:pPr>
        <w:spacing w:line="276" w:lineRule="auto"/>
      </w:pPr>
      <w:r>
        <w:t>Consulta:</w:t>
      </w:r>
    </w:p>
    <w:p w:rsidR="00AE1F0B" w:rsidRPr="00766F2A" w:rsidRDefault="00AE1F0B" w:rsidP="0030404E">
      <w:pPr>
        <w:pStyle w:val="Prrafodelista"/>
        <w:numPr>
          <w:ilvl w:val="0"/>
          <w:numId w:val="18"/>
        </w:numPr>
        <w:ind w:left="1418"/>
        <w:rPr>
          <w:lang w:val="fr-FR"/>
        </w:rPr>
      </w:pPr>
      <w:r w:rsidRPr="00766F2A">
        <w:rPr>
          <w:lang w:val="fr-FR"/>
        </w:rPr>
        <w:t>Apéndice gramatical (Livre de l’élève)</w:t>
      </w:r>
    </w:p>
    <w:p w:rsidR="00764F78" w:rsidRPr="00735F8E" w:rsidRDefault="00764F78" w:rsidP="0030404E">
      <w:pPr>
        <w:pStyle w:val="Prrafodelista"/>
        <w:numPr>
          <w:ilvl w:val="0"/>
          <w:numId w:val="18"/>
        </w:numPr>
        <w:ind w:left="1418"/>
      </w:pPr>
      <w:r w:rsidRPr="00735F8E">
        <w:t>Léxico personalizado</w:t>
      </w:r>
    </w:p>
    <w:p w:rsidR="00764F78" w:rsidRPr="00735F8E" w:rsidRDefault="00764F78" w:rsidP="0030404E">
      <w:pPr>
        <w:pStyle w:val="Prrafodelista"/>
        <w:numPr>
          <w:ilvl w:val="0"/>
          <w:numId w:val="18"/>
        </w:numPr>
        <w:ind w:left="1418"/>
      </w:pPr>
      <w:r w:rsidRPr="00735F8E">
        <w:t>Diccionarios</w:t>
      </w:r>
    </w:p>
    <w:p w:rsidR="00764F78" w:rsidRPr="00735F8E" w:rsidRDefault="00764F78" w:rsidP="0030404E">
      <w:pPr>
        <w:pStyle w:val="Prrafodelista"/>
        <w:numPr>
          <w:ilvl w:val="0"/>
          <w:numId w:val="18"/>
        </w:numPr>
        <w:ind w:left="1418"/>
      </w:pPr>
      <w:r w:rsidRPr="00735F8E">
        <w:t>Organización de trabajo personal</w:t>
      </w:r>
    </w:p>
    <w:p w:rsidR="00764F78" w:rsidRPr="00735F8E" w:rsidRDefault="00764F78" w:rsidP="0030404E">
      <w:pPr>
        <w:pStyle w:val="Prrafodelista"/>
        <w:numPr>
          <w:ilvl w:val="0"/>
          <w:numId w:val="18"/>
        </w:numPr>
        <w:ind w:left="1418"/>
      </w:pPr>
      <w:r w:rsidRPr="00735F8E">
        <w:t>Trucos para aprender a aprender</w:t>
      </w:r>
    </w:p>
    <w:p w:rsidR="00764F78" w:rsidRPr="00735F8E" w:rsidRDefault="00735F8E" w:rsidP="0030404E">
      <w:pPr>
        <w:pStyle w:val="Prrafodelista"/>
        <w:numPr>
          <w:ilvl w:val="0"/>
          <w:numId w:val="18"/>
        </w:numPr>
        <w:ind w:left="1418"/>
      </w:pPr>
      <w:r w:rsidRPr="00735F8E">
        <w:t>Autoevaluación</w:t>
      </w:r>
    </w:p>
    <w:p w:rsidR="00735F8E" w:rsidRPr="00735F8E" w:rsidRDefault="00735F8E" w:rsidP="0030404E">
      <w:pPr>
        <w:pStyle w:val="Prrafodelista"/>
        <w:numPr>
          <w:ilvl w:val="0"/>
          <w:numId w:val="18"/>
        </w:numPr>
        <w:ind w:left="1418"/>
      </w:pPr>
      <w:r w:rsidRPr="00735F8E">
        <w:t>Tablas de autoevaluación y coevaluación referentes a contenidos y destrezas</w:t>
      </w:r>
    </w:p>
    <w:p w:rsidR="00735F8E" w:rsidRDefault="00735F8E" w:rsidP="0030404E">
      <w:pPr>
        <w:pStyle w:val="Prrafodelista"/>
        <w:numPr>
          <w:ilvl w:val="0"/>
          <w:numId w:val="18"/>
        </w:numPr>
        <w:ind w:left="1418"/>
        <w:rPr>
          <w:lang w:val="fr-FR"/>
        </w:rPr>
      </w:pPr>
      <w:r w:rsidRPr="00735F8E">
        <w:rPr>
          <w:i/>
          <w:lang w:val="fr-FR"/>
        </w:rPr>
        <w:t>Bilan oral</w:t>
      </w:r>
      <w:r w:rsidRPr="00735F8E">
        <w:rPr>
          <w:lang w:val="fr-FR"/>
        </w:rPr>
        <w:t xml:space="preserve"> (Livre de l’élève) y </w:t>
      </w:r>
      <w:r w:rsidRPr="00735F8E">
        <w:rPr>
          <w:i/>
          <w:lang w:val="fr-FR"/>
        </w:rPr>
        <w:t>Bilan écrit</w:t>
      </w:r>
      <w:r>
        <w:rPr>
          <w:lang w:val="fr-FR"/>
        </w:rPr>
        <w:t xml:space="preserve"> (Cahier d’exercices)</w:t>
      </w:r>
    </w:p>
    <w:p w:rsidR="00B40A11" w:rsidRDefault="00B40A11" w:rsidP="00B754F6">
      <w:pPr>
        <w:spacing w:line="276" w:lineRule="auto"/>
        <w:ind w:firstLine="708"/>
      </w:pPr>
      <w:r>
        <w:lastRenderedPageBreak/>
        <w:t>El cuaderno personal (toma de apuntes, presentación, listados de clasificación, síntesis gramaticales...).</w:t>
      </w:r>
    </w:p>
    <w:p w:rsidR="00B40A11" w:rsidRDefault="00B40A11" w:rsidP="00B754F6">
      <w:pPr>
        <w:pStyle w:val="Textoindependiente"/>
        <w:spacing w:before="118" w:line="276" w:lineRule="auto"/>
        <w:ind w:left="0" w:right="-1" w:firstLine="709"/>
      </w:pPr>
      <w:r>
        <w:t>Los alumnos que deban recuperar aprendizajes no adquiridos cuando promocionen con evaluación negativa contarán con un programa de refuerzo por parte del departamento. Si continúan cursando la asignatura el profesor les entregará actividades que se revisarán de manera trimestral y quedará constancia de ello en unas tablas elaboradas por el departamento. Si no continúan cursando la asignatura será el Jefe de departamento quien asigne y controle el trabajo de éstos alumnos. Si trimestralmente realizan las actividades indicadas y son calificadas de forma positiva aprobarán la asignatura sin necesidad de ir a la prueba extraordinaria, en caso contrario deberán de realizar la misma.</w:t>
      </w:r>
    </w:p>
    <w:p w:rsidR="00EA22C7" w:rsidRDefault="00B40A11" w:rsidP="00485F3C">
      <w:pPr>
        <w:spacing w:line="276" w:lineRule="auto"/>
        <w:ind w:right="-1" w:firstLine="709"/>
      </w:pPr>
      <w:r>
        <w:t>El alumnado que no promocione contará con un plan específico personalizado por parte del profesor para poder superar la asignatura. Se llevará a cabo una observación directa en el aula y un seguimiento para que supere sus dificultades.</w:t>
      </w:r>
      <w:bookmarkStart w:id="27" w:name="_Toc84026404"/>
    </w:p>
    <w:p w:rsidR="00EA22C7" w:rsidRDefault="00621BDE" w:rsidP="009D167E">
      <w:pPr>
        <w:pStyle w:val="Ttulo1"/>
      </w:pPr>
      <w:bookmarkStart w:id="28" w:name="_Toc116555044"/>
      <w:r>
        <w:t>13</w:t>
      </w:r>
      <w:r w:rsidR="009D167E">
        <w:t xml:space="preserve">. </w:t>
      </w:r>
      <w:r w:rsidR="009B0824">
        <w:t>ACTIVIDADES COMPLEMENTARIAS Y EXTRAESCOLARES</w:t>
      </w:r>
      <w:bookmarkEnd w:id="27"/>
      <w:bookmarkEnd w:id="28"/>
    </w:p>
    <w:p w:rsidR="00247D36" w:rsidRDefault="00247D36" w:rsidP="00247D36">
      <w:pPr>
        <w:spacing w:line="276" w:lineRule="auto"/>
        <w:rPr>
          <w:lang w:eastAsia="zh-CN"/>
        </w:rPr>
      </w:pPr>
      <w:bookmarkStart w:id="29" w:name="_Toc84026397"/>
      <w:r>
        <w:rPr>
          <w:lang w:eastAsia="zh-CN"/>
        </w:rPr>
        <w:t>A pesar de que ya no hay restricciones sanitarias los alumnos de 2ºBach están más enfocados en esta etapa final de bachillerato. Así pues,  las actividades que se propondrán para son las siguientes:</w:t>
      </w:r>
    </w:p>
    <w:p w:rsidR="00247D36" w:rsidRDefault="00247D36" w:rsidP="00247D36">
      <w:pPr>
        <w:spacing w:line="276" w:lineRule="auto"/>
        <w:rPr>
          <w:lang w:eastAsia="zh-CN"/>
        </w:rPr>
      </w:pPr>
    </w:p>
    <w:p w:rsidR="00247D36" w:rsidRDefault="00247D36" w:rsidP="00247D36">
      <w:pPr>
        <w:spacing w:line="276" w:lineRule="auto"/>
        <w:ind w:left="708"/>
        <w:rPr>
          <w:lang w:eastAsia="zh-CN"/>
        </w:rPr>
      </w:pPr>
      <w:r>
        <w:rPr>
          <w:lang w:eastAsia="zh-CN"/>
        </w:rPr>
        <w:t xml:space="preserve">- </w:t>
      </w:r>
      <w:r w:rsidRPr="00BD37B8">
        <w:rPr>
          <w:b/>
          <w:lang w:eastAsia="zh-CN"/>
        </w:rPr>
        <w:t>Fête de la Chandeleur.</w:t>
      </w:r>
      <w:r>
        <w:rPr>
          <w:lang w:eastAsia="zh-CN"/>
        </w:rPr>
        <w:t xml:space="preserve"> (Febrero) Trabajaremos la emblemática festividad francesa y realizaremos una degustación de “crêpes”.</w:t>
      </w:r>
    </w:p>
    <w:p w:rsidR="00247D36" w:rsidRDefault="00247D36" w:rsidP="00247D36">
      <w:pPr>
        <w:spacing w:line="276" w:lineRule="auto"/>
        <w:ind w:left="708"/>
        <w:rPr>
          <w:lang w:eastAsia="zh-CN"/>
        </w:rPr>
      </w:pPr>
      <w:r>
        <w:rPr>
          <w:lang w:eastAsia="zh-CN"/>
        </w:rPr>
        <w:t xml:space="preserve">- </w:t>
      </w:r>
      <w:r w:rsidRPr="00BD37B8">
        <w:rPr>
          <w:b/>
          <w:lang w:eastAsia="zh-CN"/>
        </w:rPr>
        <w:t>Semaine de la Francophonie.</w:t>
      </w:r>
      <w:r>
        <w:rPr>
          <w:lang w:eastAsia="zh-CN"/>
        </w:rPr>
        <w:t xml:space="preserve"> Con motivo del día de la Francofonía (Marzo) los alumnos de segundo participarán en las actividades programadas por el departamento. Creación de murales, textos, canciones…</w:t>
      </w:r>
    </w:p>
    <w:p w:rsidR="00247D36" w:rsidRDefault="00247D36" w:rsidP="00247D36">
      <w:pPr>
        <w:spacing w:line="276" w:lineRule="auto"/>
        <w:ind w:left="708"/>
        <w:rPr>
          <w:lang w:eastAsia="zh-CN"/>
        </w:rPr>
      </w:pPr>
    </w:p>
    <w:p w:rsidR="00247D36" w:rsidRDefault="00247D36" w:rsidP="00247D36">
      <w:pPr>
        <w:spacing w:line="276" w:lineRule="auto"/>
        <w:ind w:firstLine="432"/>
        <w:rPr>
          <w:lang w:eastAsia="zh-CN"/>
        </w:rPr>
      </w:pPr>
      <w:r>
        <w:rPr>
          <w:lang w:eastAsia="zh-CN"/>
        </w:rPr>
        <w:t>Si durante el curso apareciese alguna actividad importante para el desarrollo de las competencias en relación con nuestra asignatura, se estudiaría en el departamento la posibilidad de participar en ella.</w:t>
      </w:r>
    </w:p>
    <w:p w:rsidR="009628DC" w:rsidRDefault="00621BDE" w:rsidP="009628DC">
      <w:pPr>
        <w:pStyle w:val="Ttulo1"/>
        <w:tabs>
          <w:tab w:val="clear" w:pos="0"/>
        </w:tabs>
        <w:ind w:left="107" w:firstLine="0"/>
      </w:pPr>
      <w:bookmarkStart w:id="30" w:name="_Toc116555045"/>
      <w:r>
        <w:t>14</w:t>
      </w:r>
      <w:r w:rsidR="009628DC">
        <w:t>. PLAN DE LECTURA</w:t>
      </w:r>
      <w:bookmarkEnd w:id="29"/>
      <w:bookmarkEnd w:id="30"/>
    </w:p>
    <w:p w:rsidR="009628DC" w:rsidRDefault="009628DC" w:rsidP="009628DC">
      <w:pPr>
        <w:spacing w:line="276" w:lineRule="auto"/>
        <w:ind w:firstLine="709"/>
      </w:pPr>
      <w:r>
        <w:t xml:space="preserve">Incluimos en este apartado lo que el Departamento de Francés ha programado en relación al Plan de Lectura, escritura e investigación. Los alumnos realizarán lecturas de textos breves, adaptados a los diferentes niveles que aparecen en sus libros de texto y en sus cuadernillos de ejercicios. En ocasiones, escucharán la lectura de un texto por parte del profesor o a través de los medios audiovisuales que les servirán de referencia, para pasar finalmente a la práctica de la pronunciación y de la entonación correcta. Una vez leído y/o escuchado el texto, se realizarán actividades de comprensión que demuestren que el alumno ha logrado comprender los aspectos generales y específicos de dicho texto. Todos los alumnos realizarán la lectura obligatoria de cuentos, historias, relatos cortos, novelas, cómics, etc., en versión original o en versiones adaptadas, de extensión y grado de dificultad variada, en </w:t>
      </w:r>
      <w:r>
        <w:rPr>
          <w:spacing w:val="2"/>
        </w:rPr>
        <w:t xml:space="preserve">función </w:t>
      </w:r>
      <w:r>
        <w:t>de sus niveles de competencia lingüística</w:t>
      </w:r>
      <w:r w:rsidR="00247D36">
        <w:t xml:space="preserve">. </w:t>
      </w:r>
    </w:p>
    <w:p w:rsidR="009628DC" w:rsidRDefault="009628DC" w:rsidP="009628DC">
      <w:pPr>
        <w:pStyle w:val="Ttulo1"/>
      </w:pPr>
      <w:bookmarkStart w:id="31" w:name="_Toc84454179"/>
      <w:bookmarkStart w:id="32" w:name="_Toc116555046"/>
      <w:r>
        <w:lastRenderedPageBreak/>
        <w:t>1</w:t>
      </w:r>
      <w:r w:rsidR="00621BDE">
        <w:t>5</w:t>
      </w:r>
      <w:r>
        <w:t>. PARTICIPACIÓN EN PROYECTOS INTERDISCIPLINARES DE CENTRO</w:t>
      </w:r>
      <w:bookmarkEnd w:id="31"/>
      <w:bookmarkEnd w:id="32"/>
      <w:r>
        <w:t xml:space="preserve"> </w:t>
      </w:r>
    </w:p>
    <w:p w:rsidR="009628DC" w:rsidRDefault="009628DC" w:rsidP="009628DC">
      <w:pPr>
        <w:ind w:firstLine="709"/>
        <w:rPr>
          <w:lang w:eastAsia="zh-CN"/>
        </w:rPr>
      </w:pPr>
      <w:r>
        <w:rPr>
          <w:lang w:eastAsia="zh-CN"/>
        </w:rPr>
        <w:t xml:space="preserve">Durante este curso, y con el fin de fomentar el aprendizaje por competencias y la interdisciplinaridad entre materias, el departamento de francés se coordinará con otros departamentos para desarrollar un proyecto con objetivos comunes entre los que están: </w:t>
      </w:r>
    </w:p>
    <w:p w:rsidR="009628DC" w:rsidRDefault="009628DC" w:rsidP="009628DC">
      <w:pPr>
        <w:ind w:firstLine="709"/>
        <w:rPr>
          <w:lang w:eastAsia="zh-CN"/>
        </w:rPr>
      </w:pPr>
    </w:p>
    <w:p w:rsidR="009628DC" w:rsidRDefault="009628DC" w:rsidP="009628DC">
      <w:pPr>
        <w:pStyle w:val="Prrafodelista"/>
        <w:numPr>
          <w:ilvl w:val="0"/>
          <w:numId w:val="67"/>
        </w:numPr>
        <w:rPr>
          <w:lang w:eastAsia="zh-CN"/>
        </w:rPr>
      </w:pPr>
      <w:r>
        <w:rPr>
          <w:lang w:eastAsia="zh-CN"/>
        </w:rPr>
        <w:t>Mejorar la expresión y comprensión lectora.</w:t>
      </w:r>
    </w:p>
    <w:p w:rsidR="009628DC" w:rsidRDefault="009628DC" w:rsidP="009628DC">
      <w:pPr>
        <w:pStyle w:val="Prrafodelista"/>
        <w:numPr>
          <w:ilvl w:val="0"/>
          <w:numId w:val="67"/>
        </w:numPr>
        <w:rPr>
          <w:lang w:eastAsia="zh-CN"/>
        </w:rPr>
      </w:pPr>
      <w:r>
        <w:rPr>
          <w:lang w:eastAsia="zh-CN"/>
        </w:rPr>
        <w:t>Desarrollar metodologías activas para fomentar la conexión de datos entre materias y en la propia materia.</w:t>
      </w:r>
    </w:p>
    <w:p w:rsidR="009628DC" w:rsidRPr="008A4AFE" w:rsidRDefault="009628DC" w:rsidP="009628DC">
      <w:pPr>
        <w:pStyle w:val="Prrafodelista"/>
        <w:numPr>
          <w:ilvl w:val="0"/>
          <w:numId w:val="67"/>
        </w:numPr>
        <w:rPr>
          <w:lang w:eastAsia="zh-CN"/>
        </w:rPr>
      </w:pPr>
      <w:r>
        <w:rPr>
          <w:lang w:eastAsia="zh-CN"/>
        </w:rPr>
        <w:t xml:space="preserve">Inclusión de todos los perfiles de alumnado y también fomentar la participación de las familias en el proyecto. </w:t>
      </w:r>
    </w:p>
    <w:p w:rsidR="009628DC" w:rsidRPr="00AA3967" w:rsidRDefault="009628DC" w:rsidP="009628DC">
      <w:pPr>
        <w:pStyle w:val="Ttulo"/>
        <w:rPr>
          <w:rFonts w:ascii="Arial Narrow" w:hAnsi="Arial Narrow" w:cs="Arial"/>
        </w:rPr>
      </w:pPr>
    </w:p>
    <w:p w:rsidR="009628DC" w:rsidRPr="00AA3967" w:rsidRDefault="009628DC" w:rsidP="009628DC">
      <w:pPr>
        <w:pStyle w:val="Ttulo"/>
        <w:rPr>
          <w:rFonts w:ascii="Arial Narrow" w:hAnsi="Arial Narrow" w:cs="Arial"/>
        </w:rPr>
      </w:pPr>
    </w:p>
    <w:p w:rsidR="009628DC" w:rsidRDefault="009628DC" w:rsidP="00B754F6">
      <w:pPr>
        <w:pStyle w:val="Textoindependiente"/>
        <w:spacing w:line="276" w:lineRule="auto"/>
        <w:ind w:left="0" w:right="-1" w:firstLine="736"/>
      </w:pPr>
    </w:p>
    <w:p w:rsidR="009B0824" w:rsidRPr="009D1676" w:rsidRDefault="009B0824" w:rsidP="009B0824">
      <w:pPr>
        <w:pStyle w:val="Ttulo"/>
      </w:pPr>
    </w:p>
    <w:p w:rsidR="009B0824" w:rsidRPr="00AA3967" w:rsidRDefault="009B0824" w:rsidP="009B0824">
      <w:pPr>
        <w:pStyle w:val="Ttulo"/>
        <w:rPr>
          <w:rFonts w:ascii="Arial Narrow" w:hAnsi="Arial Narrow" w:cs="Arial"/>
        </w:rPr>
      </w:pPr>
    </w:p>
    <w:p w:rsidR="009B0824" w:rsidRPr="00AA3967" w:rsidRDefault="009B0824" w:rsidP="009B0824">
      <w:pPr>
        <w:pStyle w:val="Ttulo"/>
        <w:rPr>
          <w:rFonts w:ascii="Arial Narrow" w:hAnsi="Arial Narrow" w:cs="Arial"/>
        </w:rPr>
      </w:pPr>
    </w:p>
    <w:p w:rsidR="00F81856" w:rsidRDefault="00B01D9E">
      <w:pPr>
        <w:jc w:val="left"/>
        <w:rPr>
          <w:rFonts w:ascii="Arial Narrow" w:hAnsi="Arial Narrow" w:cs="Arial"/>
        </w:rPr>
        <w:sectPr w:rsidR="00F81856" w:rsidSect="00FF6025">
          <w:pgSz w:w="11906" w:h="16838"/>
          <w:pgMar w:top="1134" w:right="1134" w:bottom="1134" w:left="1134" w:header="709" w:footer="709" w:gutter="0"/>
          <w:cols w:space="708"/>
          <w:titlePg/>
          <w:docGrid w:linePitch="360"/>
        </w:sectPr>
      </w:pPr>
      <w:r>
        <w:rPr>
          <w:rFonts w:ascii="Arial Narrow" w:hAnsi="Arial Narrow" w:cs="Arial"/>
        </w:rPr>
        <w:br w:type="page"/>
      </w:r>
    </w:p>
    <w:p w:rsidR="007F154A" w:rsidRDefault="0068227B" w:rsidP="007F154A">
      <w:pPr>
        <w:pStyle w:val="Ttulo"/>
      </w:pPr>
      <w:bookmarkStart w:id="33" w:name="_Toc116555047"/>
      <w:r>
        <w:lastRenderedPageBreak/>
        <w:t>ANEXO I: RÚBRICAS PARA LA EVALUACIÓN Y CALIFICACIÓN DEL ALUMNADO</w:t>
      </w:r>
      <w:bookmarkEnd w:id="33"/>
    </w:p>
    <w:p w:rsidR="002B5F44" w:rsidRPr="002B5F44" w:rsidRDefault="002B5F44" w:rsidP="002B5F44"/>
    <w:tbl>
      <w:tblPr>
        <w:tblStyle w:val="Tablaconcuadrcula"/>
        <w:tblW w:w="14786" w:type="dxa"/>
        <w:tblLook w:val="04A0"/>
      </w:tblPr>
      <w:tblGrid>
        <w:gridCol w:w="2092"/>
        <w:gridCol w:w="2078"/>
        <w:gridCol w:w="1926"/>
        <w:gridCol w:w="2098"/>
        <w:gridCol w:w="2148"/>
        <w:gridCol w:w="2296"/>
        <w:gridCol w:w="2148"/>
      </w:tblGrid>
      <w:tr w:rsidR="00AC60F3" w:rsidRPr="002E18AD" w:rsidTr="007A2BF9">
        <w:tc>
          <w:tcPr>
            <w:tcW w:w="14786" w:type="dxa"/>
            <w:gridSpan w:val="7"/>
            <w:shd w:val="clear" w:color="auto" w:fill="244061" w:themeFill="accent1" w:themeFillShade="80"/>
            <w:vAlign w:val="center"/>
          </w:tcPr>
          <w:p w:rsidR="00AC60F3" w:rsidRPr="002E18AD" w:rsidRDefault="00AC60F3" w:rsidP="008E1D07">
            <w:pPr>
              <w:jc w:val="center"/>
              <w:rPr>
                <w:rFonts w:cs="Arial"/>
                <w:b/>
                <w:sz w:val="16"/>
                <w:szCs w:val="16"/>
              </w:rPr>
            </w:pPr>
            <w:r w:rsidRPr="002E18AD">
              <w:rPr>
                <w:rFonts w:cs="Arial"/>
                <w:b/>
                <w:sz w:val="16"/>
                <w:szCs w:val="16"/>
              </w:rPr>
              <w:t>EXPRESIÓN ORAL</w:t>
            </w:r>
          </w:p>
        </w:tc>
      </w:tr>
      <w:tr w:rsidR="00AC60F3" w:rsidRPr="002E18AD" w:rsidTr="007A2BF9">
        <w:tc>
          <w:tcPr>
            <w:tcW w:w="2092" w:type="dxa"/>
            <w:shd w:val="clear" w:color="auto" w:fill="B8CCE4" w:themeFill="accent1" w:themeFillTint="66"/>
            <w:vAlign w:val="center"/>
          </w:tcPr>
          <w:p w:rsidR="00AC60F3" w:rsidRPr="002E18AD" w:rsidRDefault="00AC60F3" w:rsidP="008E1D07">
            <w:pPr>
              <w:pStyle w:val="Prrafodelista"/>
              <w:ind w:left="0"/>
              <w:jc w:val="center"/>
              <w:rPr>
                <w:rFonts w:cs="Arial"/>
                <w:b/>
                <w:sz w:val="16"/>
                <w:szCs w:val="16"/>
              </w:rPr>
            </w:pPr>
            <w:r w:rsidRPr="002E18AD">
              <w:rPr>
                <w:rFonts w:cs="Arial"/>
                <w:b/>
                <w:sz w:val="16"/>
                <w:szCs w:val="16"/>
              </w:rPr>
              <w:t>CRITERIOS DE EVALUACIÓN</w:t>
            </w:r>
          </w:p>
        </w:tc>
        <w:tc>
          <w:tcPr>
            <w:tcW w:w="2078" w:type="dxa"/>
            <w:shd w:val="clear" w:color="auto" w:fill="B8CCE4" w:themeFill="accent1" w:themeFillTint="66"/>
            <w:vAlign w:val="center"/>
          </w:tcPr>
          <w:p w:rsidR="00AC60F3" w:rsidRPr="002E18AD" w:rsidRDefault="00AC60F3" w:rsidP="008E1D07">
            <w:pPr>
              <w:pStyle w:val="Prrafodelista"/>
              <w:ind w:left="0"/>
              <w:jc w:val="center"/>
              <w:rPr>
                <w:rFonts w:cs="Arial"/>
                <w:b/>
                <w:sz w:val="16"/>
                <w:szCs w:val="16"/>
              </w:rPr>
            </w:pPr>
            <w:r w:rsidRPr="002E18AD">
              <w:rPr>
                <w:rFonts w:cs="Arial"/>
                <w:b/>
                <w:sz w:val="16"/>
                <w:szCs w:val="16"/>
              </w:rPr>
              <w:t>3 P</w:t>
            </w:r>
            <w:r w:rsidR="005977E7">
              <w:rPr>
                <w:rFonts w:cs="Arial"/>
                <w:b/>
                <w:sz w:val="16"/>
                <w:szCs w:val="16"/>
              </w:rPr>
              <w:t>UNTOS</w:t>
            </w:r>
          </w:p>
        </w:tc>
        <w:tc>
          <w:tcPr>
            <w:tcW w:w="1926" w:type="dxa"/>
            <w:shd w:val="clear" w:color="auto" w:fill="B8CCE4" w:themeFill="accent1" w:themeFillTint="66"/>
            <w:vAlign w:val="center"/>
          </w:tcPr>
          <w:p w:rsidR="00AC60F3" w:rsidRPr="002E18AD" w:rsidRDefault="005977E7" w:rsidP="008E1D07">
            <w:pPr>
              <w:pStyle w:val="Prrafodelista"/>
              <w:ind w:left="0"/>
              <w:jc w:val="center"/>
              <w:rPr>
                <w:rFonts w:cs="Arial"/>
                <w:b/>
                <w:sz w:val="16"/>
                <w:szCs w:val="16"/>
              </w:rPr>
            </w:pPr>
            <w:r>
              <w:rPr>
                <w:rFonts w:cs="Arial"/>
                <w:b/>
                <w:sz w:val="16"/>
                <w:szCs w:val="16"/>
              </w:rPr>
              <w:t>2’5 PUNTOS</w:t>
            </w:r>
          </w:p>
        </w:tc>
        <w:tc>
          <w:tcPr>
            <w:tcW w:w="2098" w:type="dxa"/>
            <w:shd w:val="clear" w:color="auto" w:fill="B8CCE4" w:themeFill="accent1" w:themeFillTint="66"/>
            <w:vAlign w:val="center"/>
          </w:tcPr>
          <w:p w:rsidR="00AC60F3" w:rsidRPr="002E18AD" w:rsidRDefault="005977E7" w:rsidP="008E1D07">
            <w:pPr>
              <w:pStyle w:val="Prrafodelista"/>
              <w:ind w:left="0"/>
              <w:jc w:val="center"/>
              <w:rPr>
                <w:rFonts w:cs="Arial"/>
                <w:b/>
                <w:sz w:val="16"/>
                <w:szCs w:val="16"/>
              </w:rPr>
            </w:pPr>
            <w:r>
              <w:rPr>
                <w:rFonts w:cs="Arial"/>
                <w:b/>
                <w:sz w:val="16"/>
                <w:szCs w:val="16"/>
              </w:rPr>
              <w:t>2 PUNTOS</w:t>
            </w:r>
          </w:p>
        </w:tc>
        <w:tc>
          <w:tcPr>
            <w:tcW w:w="2148" w:type="dxa"/>
            <w:shd w:val="clear" w:color="auto" w:fill="B8CCE4" w:themeFill="accent1" w:themeFillTint="66"/>
            <w:vAlign w:val="center"/>
          </w:tcPr>
          <w:p w:rsidR="00AC60F3" w:rsidRPr="002E18AD" w:rsidRDefault="005977E7" w:rsidP="008E1D07">
            <w:pPr>
              <w:pStyle w:val="Prrafodelista"/>
              <w:ind w:left="0"/>
              <w:jc w:val="center"/>
              <w:rPr>
                <w:rFonts w:cs="Arial"/>
                <w:b/>
                <w:sz w:val="16"/>
                <w:szCs w:val="16"/>
              </w:rPr>
            </w:pPr>
            <w:r>
              <w:rPr>
                <w:rFonts w:cs="Arial"/>
                <w:b/>
                <w:sz w:val="16"/>
                <w:szCs w:val="16"/>
              </w:rPr>
              <w:t>1’5 PUNTOS</w:t>
            </w:r>
          </w:p>
        </w:tc>
        <w:tc>
          <w:tcPr>
            <w:tcW w:w="2296" w:type="dxa"/>
            <w:shd w:val="clear" w:color="auto" w:fill="B8CCE4" w:themeFill="accent1" w:themeFillTint="66"/>
            <w:vAlign w:val="center"/>
          </w:tcPr>
          <w:p w:rsidR="00AC60F3" w:rsidRPr="002E18AD" w:rsidRDefault="005977E7" w:rsidP="008E1D07">
            <w:pPr>
              <w:pStyle w:val="Prrafodelista"/>
              <w:ind w:left="0"/>
              <w:jc w:val="center"/>
              <w:rPr>
                <w:rFonts w:cs="Arial"/>
                <w:b/>
                <w:sz w:val="16"/>
                <w:szCs w:val="16"/>
              </w:rPr>
            </w:pPr>
            <w:r>
              <w:rPr>
                <w:rFonts w:cs="Arial"/>
                <w:b/>
                <w:sz w:val="16"/>
                <w:szCs w:val="16"/>
              </w:rPr>
              <w:t>1 PUNTO</w:t>
            </w:r>
          </w:p>
        </w:tc>
        <w:tc>
          <w:tcPr>
            <w:tcW w:w="2148" w:type="dxa"/>
            <w:shd w:val="clear" w:color="auto" w:fill="B8CCE4" w:themeFill="accent1" w:themeFillTint="66"/>
            <w:vAlign w:val="center"/>
          </w:tcPr>
          <w:p w:rsidR="008E1D07" w:rsidRPr="002E18AD" w:rsidRDefault="008E1D07" w:rsidP="008E1D07">
            <w:pPr>
              <w:pStyle w:val="Prrafodelista"/>
              <w:ind w:left="0"/>
              <w:jc w:val="center"/>
              <w:rPr>
                <w:rFonts w:cs="Arial"/>
                <w:b/>
                <w:sz w:val="16"/>
                <w:szCs w:val="16"/>
              </w:rPr>
            </w:pPr>
          </w:p>
          <w:p w:rsidR="00AC60F3" w:rsidRPr="002E18AD" w:rsidRDefault="008E1D07" w:rsidP="008E1D07">
            <w:pPr>
              <w:pStyle w:val="Prrafodelista"/>
              <w:ind w:left="0"/>
              <w:jc w:val="center"/>
              <w:rPr>
                <w:rFonts w:cs="Arial"/>
                <w:b/>
                <w:sz w:val="16"/>
                <w:szCs w:val="16"/>
              </w:rPr>
            </w:pPr>
            <w:r w:rsidRPr="002E18AD">
              <w:rPr>
                <w:rFonts w:cs="Arial"/>
                <w:b/>
                <w:sz w:val="16"/>
                <w:szCs w:val="16"/>
              </w:rPr>
              <w:t>0 Puntos</w:t>
            </w:r>
          </w:p>
        </w:tc>
      </w:tr>
      <w:tr w:rsidR="00AC60F3" w:rsidRPr="002E18AD" w:rsidTr="007A2BF9">
        <w:tc>
          <w:tcPr>
            <w:tcW w:w="2092" w:type="dxa"/>
            <w:shd w:val="clear" w:color="auto" w:fill="DBE5F1" w:themeFill="accent1" w:themeFillTint="33"/>
            <w:vAlign w:val="center"/>
          </w:tcPr>
          <w:p w:rsidR="00AC60F3" w:rsidRPr="002E18AD" w:rsidRDefault="00AC60F3" w:rsidP="008E1D07">
            <w:pPr>
              <w:pStyle w:val="Prrafodelista"/>
              <w:ind w:left="0"/>
              <w:jc w:val="center"/>
              <w:rPr>
                <w:rFonts w:cs="Arial"/>
                <w:b/>
                <w:sz w:val="16"/>
                <w:szCs w:val="16"/>
              </w:rPr>
            </w:pPr>
            <w:r w:rsidRPr="002E18AD">
              <w:rPr>
                <w:rFonts w:cs="Arial"/>
                <w:b/>
                <w:sz w:val="16"/>
                <w:szCs w:val="16"/>
              </w:rPr>
              <w:t>Domina el tema que expone</w:t>
            </w:r>
          </w:p>
        </w:tc>
        <w:tc>
          <w:tcPr>
            <w:tcW w:w="2078" w:type="dxa"/>
            <w:vAlign w:val="center"/>
          </w:tcPr>
          <w:p w:rsidR="00AC60F3" w:rsidRPr="002E18AD" w:rsidRDefault="00BC4063" w:rsidP="008E1D07">
            <w:pPr>
              <w:pStyle w:val="Prrafodelista"/>
              <w:ind w:left="0"/>
              <w:jc w:val="center"/>
              <w:rPr>
                <w:rFonts w:cs="Arial"/>
                <w:sz w:val="16"/>
                <w:szCs w:val="16"/>
              </w:rPr>
            </w:pPr>
            <w:r w:rsidRPr="007F4FD2">
              <w:rPr>
                <w:rFonts w:ascii="Arial Narrow" w:hAnsi="Arial Narrow"/>
                <w:sz w:val="16"/>
                <w:szCs w:val="16"/>
              </w:rPr>
              <w:t>Todo el contenido es re</w:t>
            </w:r>
            <w:r w:rsidR="008060A2">
              <w:rPr>
                <w:rFonts w:ascii="Arial Narrow" w:hAnsi="Arial Narrow"/>
                <w:sz w:val="16"/>
                <w:szCs w:val="16"/>
              </w:rPr>
              <w:t xml:space="preserve">levante para la tarea. El receptor </w:t>
            </w:r>
            <w:r w:rsidRPr="007F4FD2">
              <w:rPr>
                <w:rFonts w:ascii="Arial Narrow" w:hAnsi="Arial Narrow"/>
                <w:sz w:val="16"/>
                <w:szCs w:val="16"/>
              </w:rPr>
              <w:t xml:space="preserve"> está plenamente informado</w:t>
            </w:r>
          </w:p>
        </w:tc>
        <w:tc>
          <w:tcPr>
            <w:tcW w:w="1926" w:type="dxa"/>
            <w:vAlign w:val="center"/>
          </w:tcPr>
          <w:p w:rsidR="00AC60F3" w:rsidRPr="002E18AD" w:rsidRDefault="00BC4063" w:rsidP="008E1D07">
            <w:pPr>
              <w:pStyle w:val="Prrafodelista"/>
              <w:ind w:left="0"/>
              <w:jc w:val="center"/>
              <w:rPr>
                <w:rFonts w:cs="Arial"/>
                <w:sz w:val="16"/>
                <w:szCs w:val="16"/>
              </w:rPr>
            </w:pPr>
            <w:r w:rsidRPr="007F4FD2">
              <w:rPr>
                <w:rFonts w:ascii="Arial Narrow" w:hAnsi="Arial Narrow"/>
                <w:sz w:val="16"/>
                <w:szCs w:val="16"/>
              </w:rPr>
              <w:t>Todo el contenido es relevante para la tarea pero existe alguna omisión.</w:t>
            </w:r>
            <w:r w:rsidR="008060A2">
              <w:rPr>
                <w:rFonts w:ascii="Arial Narrow" w:hAnsi="Arial Narrow"/>
                <w:sz w:val="16"/>
                <w:szCs w:val="16"/>
              </w:rPr>
              <w:t xml:space="preserve"> El </w:t>
            </w:r>
            <w:r w:rsidRPr="007F4FD2">
              <w:rPr>
                <w:rFonts w:ascii="Arial Narrow" w:hAnsi="Arial Narrow"/>
                <w:sz w:val="16"/>
                <w:szCs w:val="16"/>
              </w:rPr>
              <w:t>r</w:t>
            </w:r>
            <w:r w:rsidR="008060A2">
              <w:rPr>
                <w:rFonts w:ascii="Arial Narrow" w:hAnsi="Arial Narrow"/>
                <w:sz w:val="16"/>
                <w:szCs w:val="16"/>
              </w:rPr>
              <w:t>eceptor</w:t>
            </w:r>
            <w:r w:rsidRPr="007F4FD2">
              <w:rPr>
                <w:rFonts w:ascii="Arial Narrow" w:hAnsi="Arial Narrow"/>
                <w:sz w:val="16"/>
                <w:szCs w:val="16"/>
              </w:rPr>
              <w:t xml:space="preserve"> está plenamente informado</w:t>
            </w:r>
          </w:p>
        </w:tc>
        <w:tc>
          <w:tcPr>
            <w:tcW w:w="2098" w:type="dxa"/>
            <w:vAlign w:val="center"/>
          </w:tcPr>
          <w:p w:rsidR="00AC60F3" w:rsidRPr="002E18AD" w:rsidRDefault="00BC4063" w:rsidP="008E1D07">
            <w:pPr>
              <w:pStyle w:val="Prrafodelista"/>
              <w:ind w:left="0"/>
              <w:jc w:val="center"/>
              <w:rPr>
                <w:rFonts w:cs="Arial"/>
                <w:sz w:val="16"/>
                <w:szCs w:val="16"/>
              </w:rPr>
            </w:pPr>
            <w:r w:rsidRPr="007F4FD2">
              <w:rPr>
                <w:rFonts w:ascii="Arial Narrow" w:hAnsi="Arial Narrow"/>
                <w:sz w:val="16"/>
                <w:szCs w:val="16"/>
              </w:rPr>
              <w:t>Hay alguna información irrelevante y alguna omisión, pero se cumple con la mayoría de los</w:t>
            </w:r>
            <w:r w:rsidR="008060A2">
              <w:rPr>
                <w:rFonts w:ascii="Arial Narrow" w:hAnsi="Arial Narrow"/>
                <w:sz w:val="16"/>
                <w:szCs w:val="16"/>
              </w:rPr>
              <w:t xml:space="preserve"> objetivos, por lo que el receptor</w:t>
            </w:r>
            <w:r w:rsidRPr="007F4FD2">
              <w:rPr>
                <w:rFonts w:ascii="Arial Narrow" w:hAnsi="Arial Narrow"/>
                <w:sz w:val="16"/>
                <w:szCs w:val="16"/>
              </w:rPr>
              <w:t xml:space="preserve"> está informado</w:t>
            </w:r>
          </w:p>
        </w:tc>
        <w:tc>
          <w:tcPr>
            <w:tcW w:w="2148" w:type="dxa"/>
            <w:vAlign w:val="center"/>
          </w:tcPr>
          <w:p w:rsidR="00AC60F3" w:rsidRPr="002E18AD" w:rsidRDefault="00BC4063" w:rsidP="008E1D07">
            <w:pPr>
              <w:pStyle w:val="Prrafodelista"/>
              <w:ind w:left="0"/>
              <w:jc w:val="center"/>
              <w:rPr>
                <w:rFonts w:cs="Arial"/>
                <w:sz w:val="16"/>
                <w:szCs w:val="16"/>
              </w:rPr>
            </w:pPr>
            <w:r w:rsidRPr="007F4FD2">
              <w:rPr>
                <w:rFonts w:ascii="Arial Narrow" w:hAnsi="Arial Narrow"/>
                <w:sz w:val="16"/>
                <w:szCs w:val="16"/>
              </w:rPr>
              <w:t>Hay información irrelevante y una mala interpretación</w:t>
            </w:r>
            <w:r w:rsidR="008060A2">
              <w:rPr>
                <w:rFonts w:ascii="Arial Narrow" w:hAnsi="Arial Narrow"/>
                <w:sz w:val="16"/>
                <w:szCs w:val="16"/>
              </w:rPr>
              <w:t xml:space="preserve"> de los objetivos pero el receptor </w:t>
            </w:r>
            <w:r w:rsidRPr="007F4FD2">
              <w:rPr>
                <w:rFonts w:ascii="Arial Narrow" w:hAnsi="Arial Narrow"/>
                <w:sz w:val="16"/>
                <w:szCs w:val="16"/>
              </w:rPr>
              <w:t xml:space="preserve"> es capaz de captar las ideas y estar informado</w:t>
            </w:r>
          </w:p>
        </w:tc>
        <w:tc>
          <w:tcPr>
            <w:tcW w:w="2296" w:type="dxa"/>
            <w:vAlign w:val="center"/>
          </w:tcPr>
          <w:p w:rsidR="00AC60F3" w:rsidRPr="002E18AD" w:rsidRDefault="00BC4063" w:rsidP="008E1D07">
            <w:pPr>
              <w:pStyle w:val="Prrafodelista"/>
              <w:ind w:left="0"/>
              <w:jc w:val="center"/>
              <w:rPr>
                <w:rFonts w:cs="Arial"/>
                <w:sz w:val="16"/>
                <w:szCs w:val="16"/>
              </w:rPr>
            </w:pPr>
            <w:r w:rsidRPr="007F4FD2">
              <w:rPr>
                <w:rFonts w:ascii="Arial Narrow" w:hAnsi="Arial Narrow"/>
                <w:sz w:val="16"/>
                <w:szCs w:val="16"/>
              </w:rPr>
              <w:t>Hay información irrelevante y una mala interpretación de los objetivos. Tan solo se cumple con alguno</w:t>
            </w:r>
            <w:r w:rsidR="00D50B4A">
              <w:rPr>
                <w:rFonts w:ascii="Arial Narrow" w:hAnsi="Arial Narrow"/>
                <w:sz w:val="16"/>
                <w:szCs w:val="16"/>
              </w:rPr>
              <w:t xml:space="preserve">s de ellos, por lo que el receptor </w:t>
            </w:r>
            <w:r w:rsidRPr="007F4FD2">
              <w:rPr>
                <w:rFonts w:ascii="Arial Narrow" w:hAnsi="Arial Narrow"/>
                <w:sz w:val="16"/>
                <w:szCs w:val="16"/>
              </w:rPr>
              <w:t xml:space="preserve"> está minimamente infromado</w:t>
            </w:r>
          </w:p>
        </w:tc>
        <w:tc>
          <w:tcPr>
            <w:tcW w:w="2148" w:type="dxa"/>
            <w:vAlign w:val="center"/>
          </w:tcPr>
          <w:p w:rsidR="00B73A72" w:rsidRDefault="00B73A72" w:rsidP="008E1D07">
            <w:pPr>
              <w:pStyle w:val="Prrafodelista"/>
              <w:ind w:left="0"/>
              <w:jc w:val="center"/>
              <w:rPr>
                <w:rFonts w:ascii="Arial Narrow" w:hAnsi="Arial Narrow"/>
                <w:sz w:val="16"/>
                <w:szCs w:val="16"/>
              </w:rPr>
            </w:pPr>
          </w:p>
          <w:p w:rsidR="00AC60F3" w:rsidRPr="002E18AD" w:rsidRDefault="00BC4063" w:rsidP="008E1D07">
            <w:pPr>
              <w:pStyle w:val="Prrafodelista"/>
              <w:ind w:left="0"/>
              <w:jc w:val="center"/>
              <w:rPr>
                <w:rFonts w:cs="Arial"/>
                <w:sz w:val="16"/>
                <w:szCs w:val="16"/>
              </w:rPr>
            </w:pPr>
            <w:r w:rsidRPr="007F4FD2">
              <w:rPr>
                <w:rFonts w:ascii="Arial Narrow" w:hAnsi="Arial Narrow"/>
                <w:sz w:val="16"/>
                <w:szCs w:val="16"/>
              </w:rPr>
              <w:t>El contenido es totalmente irrelevante o incomprensible. No se cumplen con losmobjetivos d</w:t>
            </w:r>
            <w:r w:rsidR="00D50B4A">
              <w:rPr>
                <w:rFonts w:ascii="Arial Narrow" w:hAnsi="Arial Narrow"/>
                <w:sz w:val="16"/>
                <w:szCs w:val="16"/>
              </w:rPr>
              <w:t xml:space="preserve">el escrito, por lo que el receptor </w:t>
            </w:r>
            <w:r w:rsidRPr="007F4FD2">
              <w:rPr>
                <w:rFonts w:ascii="Arial Narrow" w:hAnsi="Arial Narrow"/>
                <w:sz w:val="16"/>
                <w:szCs w:val="16"/>
              </w:rPr>
              <w:t xml:space="preserve"> no queda informado</w:t>
            </w:r>
          </w:p>
        </w:tc>
      </w:tr>
      <w:tr w:rsidR="00AC60F3" w:rsidRPr="002E18AD" w:rsidTr="007A2BF9">
        <w:tc>
          <w:tcPr>
            <w:tcW w:w="2092" w:type="dxa"/>
            <w:shd w:val="clear" w:color="auto" w:fill="DBE5F1" w:themeFill="accent1" w:themeFillTint="33"/>
            <w:vAlign w:val="center"/>
          </w:tcPr>
          <w:p w:rsidR="00AC60F3" w:rsidRPr="002E18AD" w:rsidRDefault="00AC60F3" w:rsidP="008E1D07">
            <w:pPr>
              <w:pStyle w:val="Prrafodelista"/>
              <w:ind w:left="0"/>
              <w:jc w:val="center"/>
              <w:rPr>
                <w:rFonts w:cs="Arial"/>
                <w:b/>
                <w:sz w:val="16"/>
                <w:szCs w:val="16"/>
              </w:rPr>
            </w:pPr>
            <w:r w:rsidRPr="002E18AD">
              <w:rPr>
                <w:rFonts w:cs="Arial"/>
                <w:b/>
                <w:sz w:val="16"/>
                <w:szCs w:val="16"/>
              </w:rPr>
              <w:t>Vocabulario</w:t>
            </w:r>
          </w:p>
        </w:tc>
        <w:tc>
          <w:tcPr>
            <w:tcW w:w="2078" w:type="dxa"/>
            <w:vAlign w:val="center"/>
          </w:tcPr>
          <w:p w:rsidR="00AC60F3" w:rsidRPr="002E18AD" w:rsidRDefault="00B73A72" w:rsidP="008E1D07">
            <w:pPr>
              <w:pStyle w:val="Prrafodelista"/>
              <w:ind w:left="0"/>
              <w:jc w:val="center"/>
              <w:rPr>
                <w:rFonts w:cs="Arial"/>
                <w:sz w:val="16"/>
                <w:szCs w:val="16"/>
              </w:rPr>
            </w:pPr>
            <w:r w:rsidRPr="007F4FD2">
              <w:rPr>
                <w:rFonts w:ascii="Arial Narrow" w:hAnsi="Arial Narrow"/>
                <w:sz w:val="16"/>
                <w:szCs w:val="16"/>
              </w:rPr>
              <w:t>Utiliza una gran variedad de vocabulario y tiene control absoluto de las formas gramaticalesmás simples y complejas</w:t>
            </w:r>
          </w:p>
        </w:tc>
        <w:tc>
          <w:tcPr>
            <w:tcW w:w="1926" w:type="dxa"/>
            <w:vAlign w:val="center"/>
          </w:tcPr>
          <w:p w:rsidR="00AC60F3" w:rsidRPr="002E18AD" w:rsidRDefault="00B73A72" w:rsidP="008E1D07">
            <w:pPr>
              <w:pStyle w:val="Prrafodelista"/>
              <w:ind w:left="0"/>
              <w:jc w:val="center"/>
              <w:rPr>
                <w:rFonts w:cs="Arial"/>
                <w:sz w:val="16"/>
                <w:szCs w:val="16"/>
              </w:rPr>
            </w:pPr>
            <w:r w:rsidRPr="007F4FD2">
              <w:rPr>
                <w:rFonts w:ascii="Arial Narrow" w:hAnsi="Arial Narrow"/>
                <w:sz w:val="16"/>
                <w:szCs w:val="16"/>
              </w:rPr>
              <w:t>Utiliza una gran variedad de vocabulario y tiene control absoluto de las formas gramaticalesmás simples y complejas aunque puede haber algunos errores</w:t>
            </w:r>
          </w:p>
        </w:tc>
        <w:tc>
          <w:tcPr>
            <w:tcW w:w="2098" w:type="dxa"/>
            <w:vAlign w:val="center"/>
          </w:tcPr>
          <w:p w:rsidR="00AC60F3" w:rsidRPr="002E18AD" w:rsidRDefault="00B73A72" w:rsidP="008E1D07">
            <w:pPr>
              <w:pStyle w:val="Prrafodelista"/>
              <w:ind w:left="0"/>
              <w:jc w:val="center"/>
              <w:rPr>
                <w:rFonts w:cs="Arial"/>
                <w:sz w:val="16"/>
                <w:szCs w:val="16"/>
              </w:rPr>
            </w:pPr>
            <w:r w:rsidRPr="007F4FD2">
              <w:rPr>
                <w:rFonts w:ascii="Arial Narrow" w:hAnsi="Arial Narrow"/>
                <w:sz w:val="16"/>
                <w:szCs w:val="16"/>
              </w:rPr>
              <w:t xml:space="preserve">Utiliza un vocabulario básico pero variado. Tiene un buen control de las formas gramaticales más simples así como en algunas complejas. Los errores no impiden ni dificultan la </w:t>
            </w:r>
            <w:r w:rsidR="00D50B4A">
              <w:rPr>
                <w:rFonts w:ascii="Arial Narrow" w:hAnsi="Arial Narrow"/>
                <w:sz w:val="16"/>
                <w:szCs w:val="16"/>
              </w:rPr>
              <w:t>comprensión</w:t>
            </w:r>
          </w:p>
        </w:tc>
        <w:tc>
          <w:tcPr>
            <w:tcW w:w="2148" w:type="dxa"/>
            <w:vAlign w:val="center"/>
          </w:tcPr>
          <w:p w:rsidR="00AC60F3" w:rsidRPr="002E18AD" w:rsidRDefault="00B73A72" w:rsidP="008E1D07">
            <w:pPr>
              <w:pStyle w:val="Prrafodelista"/>
              <w:ind w:left="0"/>
              <w:jc w:val="center"/>
              <w:rPr>
                <w:rFonts w:cs="Arial"/>
                <w:sz w:val="16"/>
                <w:szCs w:val="16"/>
              </w:rPr>
            </w:pPr>
            <w:r w:rsidRPr="007F4FD2">
              <w:rPr>
                <w:rFonts w:ascii="Arial Narrow" w:hAnsi="Arial Narrow"/>
                <w:sz w:val="16"/>
                <w:szCs w:val="16"/>
              </w:rPr>
              <w:t xml:space="preserve">Utiliza un vocabulario básico pero variado. Tiene un buen control de las formas gramaticales más simples así como en algunas complejas. Los errores impiden y dificultan la </w:t>
            </w:r>
            <w:r w:rsidR="00D50B4A">
              <w:rPr>
                <w:rFonts w:ascii="Arial Narrow" w:hAnsi="Arial Narrow"/>
                <w:sz w:val="16"/>
                <w:szCs w:val="16"/>
              </w:rPr>
              <w:t>comprensión</w:t>
            </w:r>
          </w:p>
        </w:tc>
        <w:tc>
          <w:tcPr>
            <w:tcW w:w="2296" w:type="dxa"/>
            <w:vAlign w:val="center"/>
          </w:tcPr>
          <w:p w:rsidR="00AC60F3" w:rsidRPr="002E18AD" w:rsidRDefault="00B73A72" w:rsidP="008E1D07">
            <w:pPr>
              <w:pStyle w:val="Prrafodelista"/>
              <w:ind w:left="0"/>
              <w:jc w:val="center"/>
              <w:rPr>
                <w:rFonts w:cs="Arial"/>
                <w:sz w:val="16"/>
                <w:szCs w:val="16"/>
              </w:rPr>
            </w:pPr>
            <w:r w:rsidRPr="007F4FD2">
              <w:rPr>
                <w:rFonts w:ascii="Arial Narrow" w:hAnsi="Arial Narrow"/>
                <w:sz w:val="16"/>
                <w:szCs w:val="16"/>
              </w:rPr>
              <w:t xml:space="preserve">Utiliza un vocabulario básico y en ocasiones repite el léxico. Utiliza fromas gramaticales simples y se perciben algunos errores que dificultan la </w:t>
            </w:r>
            <w:r w:rsidR="00D50B4A">
              <w:rPr>
                <w:rFonts w:ascii="Arial Narrow" w:hAnsi="Arial Narrow"/>
                <w:sz w:val="16"/>
                <w:szCs w:val="16"/>
              </w:rPr>
              <w:t>comprensión</w:t>
            </w:r>
          </w:p>
        </w:tc>
        <w:tc>
          <w:tcPr>
            <w:tcW w:w="2148" w:type="dxa"/>
            <w:vAlign w:val="center"/>
          </w:tcPr>
          <w:p w:rsidR="006E4521" w:rsidRDefault="006E4521" w:rsidP="008E1D07">
            <w:pPr>
              <w:pStyle w:val="Prrafodelista"/>
              <w:ind w:left="0"/>
              <w:jc w:val="center"/>
              <w:rPr>
                <w:rFonts w:ascii="Arial Narrow" w:hAnsi="Arial Narrow"/>
                <w:sz w:val="16"/>
                <w:szCs w:val="16"/>
              </w:rPr>
            </w:pPr>
          </w:p>
          <w:p w:rsidR="00AC60F3" w:rsidRPr="002E18AD" w:rsidRDefault="008060A2" w:rsidP="008E1D07">
            <w:pPr>
              <w:pStyle w:val="Prrafodelista"/>
              <w:ind w:left="0"/>
              <w:jc w:val="center"/>
              <w:rPr>
                <w:rFonts w:cs="Arial"/>
                <w:sz w:val="16"/>
                <w:szCs w:val="16"/>
              </w:rPr>
            </w:pPr>
            <w:r w:rsidRPr="007F4FD2">
              <w:rPr>
                <w:rFonts w:ascii="Arial Narrow" w:hAnsi="Arial Narrow"/>
                <w:sz w:val="16"/>
                <w:szCs w:val="16"/>
              </w:rPr>
              <w:t>Utiliza un ovcabulario limitado repitiendno términos contantemente. En ocasiones es difícil o impoisble entender el texto por parte de</w:t>
            </w:r>
            <w:r w:rsidR="00D50B4A">
              <w:rPr>
                <w:rFonts w:ascii="Arial Narrow" w:hAnsi="Arial Narrow"/>
                <w:sz w:val="16"/>
                <w:szCs w:val="16"/>
              </w:rPr>
              <w:t>l receptor</w:t>
            </w:r>
          </w:p>
        </w:tc>
      </w:tr>
      <w:tr w:rsidR="00AC60F3" w:rsidRPr="002E18AD" w:rsidTr="007A2BF9">
        <w:tc>
          <w:tcPr>
            <w:tcW w:w="2092" w:type="dxa"/>
            <w:shd w:val="clear" w:color="auto" w:fill="DBE5F1" w:themeFill="accent1" w:themeFillTint="33"/>
            <w:vAlign w:val="center"/>
          </w:tcPr>
          <w:p w:rsidR="00AC60F3" w:rsidRPr="002E18AD" w:rsidRDefault="00AC60F3" w:rsidP="008E1D07">
            <w:pPr>
              <w:pStyle w:val="Prrafodelista"/>
              <w:ind w:left="0"/>
              <w:jc w:val="center"/>
              <w:rPr>
                <w:rFonts w:cs="Arial"/>
                <w:b/>
                <w:sz w:val="16"/>
                <w:szCs w:val="16"/>
              </w:rPr>
            </w:pPr>
            <w:r w:rsidRPr="002E18AD">
              <w:rPr>
                <w:rFonts w:cs="Arial"/>
                <w:b/>
                <w:sz w:val="16"/>
                <w:szCs w:val="16"/>
              </w:rPr>
              <w:t>Tono de voz</w:t>
            </w:r>
          </w:p>
        </w:tc>
        <w:tc>
          <w:tcPr>
            <w:tcW w:w="2078" w:type="dxa"/>
            <w:vAlign w:val="center"/>
          </w:tcPr>
          <w:p w:rsidR="00AC60F3" w:rsidRPr="002E18AD" w:rsidRDefault="00AC60F3" w:rsidP="008E1D07">
            <w:pPr>
              <w:pStyle w:val="Prrafodelista"/>
              <w:ind w:left="0"/>
              <w:jc w:val="center"/>
              <w:rPr>
                <w:rFonts w:cs="Arial"/>
                <w:sz w:val="16"/>
                <w:szCs w:val="16"/>
              </w:rPr>
            </w:pPr>
            <w:r w:rsidRPr="002E18AD">
              <w:rPr>
                <w:rFonts w:cs="Arial"/>
                <w:sz w:val="16"/>
                <w:szCs w:val="16"/>
              </w:rPr>
              <w:t>Habla fuerte y claro. Se le escucha bien</w:t>
            </w:r>
          </w:p>
        </w:tc>
        <w:tc>
          <w:tcPr>
            <w:tcW w:w="1926" w:type="dxa"/>
            <w:vAlign w:val="center"/>
          </w:tcPr>
          <w:p w:rsidR="00AC60F3" w:rsidRPr="002E18AD" w:rsidRDefault="006E4521" w:rsidP="008E1D07">
            <w:pPr>
              <w:pStyle w:val="Prrafodelista"/>
              <w:ind w:left="0"/>
              <w:jc w:val="center"/>
              <w:rPr>
                <w:rFonts w:cs="Arial"/>
                <w:sz w:val="16"/>
                <w:szCs w:val="16"/>
              </w:rPr>
            </w:pPr>
            <w:r>
              <w:rPr>
                <w:rFonts w:cs="Arial"/>
                <w:sz w:val="16"/>
                <w:szCs w:val="16"/>
              </w:rPr>
              <w:t>Ocasionalmente, algunos términos no se captan con facilidad aunque habla fuerte y claro y se le escucha bien</w:t>
            </w:r>
          </w:p>
        </w:tc>
        <w:tc>
          <w:tcPr>
            <w:tcW w:w="2098" w:type="dxa"/>
            <w:vAlign w:val="center"/>
          </w:tcPr>
          <w:p w:rsidR="00AC60F3" w:rsidRPr="002E18AD" w:rsidRDefault="00AC60F3" w:rsidP="008E1D07">
            <w:pPr>
              <w:pStyle w:val="Prrafodelista"/>
              <w:ind w:left="0"/>
              <w:jc w:val="center"/>
              <w:rPr>
                <w:rFonts w:cs="Arial"/>
                <w:sz w:val="16"/>
                <w:szCs w:val="16"/>
              </w:rPr>
            </w:pPr>
            <w:r w:rsidRPr="002E18AD">
              <w:rPr>
                <w:rFonts w:cs="Arial"/>
                <w:sz w:val="16"/>
                <w:szCs w:val="16"/>
              </w:rPr>
              <w:t>Habla con claridad pero no siempre se le escucha bien</w:t>
            </w:r>
          </w:p>
        </w:tc>
        <w:tc>
          <w:tcPr>
            <w:tcW w:w="2148" w:type="dxa"/>
            <w:vAlign w:val="center"/>
          </w:tcPr>
          <w:p w:rsidR="00AC60F3" w:rsidRPr="002E18AD" w:rsidRDefault="006A15CA" w:rsidP="008E1D07">
            <w:pPr>
              <w:pStyle w:val="Prrafodelista"/>
              <w:ind w:left="0"/>
              <w:jc w:val="center"/>
              <w:rPr>
                <w:rFonts w:cs="Arial"/>
                <w:sz w:val="16"/>
                <w:szCs w:val="16"/>
              </w:rPr>
            </w:pPr>
            <w:r w:rsidRPr="002E18AD">
              <w:rPr>
                <w:rFonts w:cs="Arial"/>
                <w:sz w:val="16"/>
                <w:szCs w:val="16"/>
              </w:rPr>
              <w:t>Habla con muy poca claridad</w:t>
            </w:r>
            <w:r>
              <w:rPr>
                <w:rFonts w:cs="Arial"/>
                <w:sz w:val="16"/>
                <w:szCs w:val="16"/>
              </w:rPr>
              <w:t xml:space="preserve"> y pocas veces se le escuha bien</w:t>
            </w:r>
          </w:p>
        </w:tc>
        <w:tc>
          <w:tcPr>
            <w:tcW w:w="2296" w:type="dxa"/>
            <w:vAlign w:val="center"/>
          </w:tcPr>
          <w:p w:rsidR="00AC60F3" w:rsidRPr="002E18AD" w:rsidRDefault="00AC60F3" w:rsidP="008E1D07">
            <w:pPr>
              <w:pStyle w:val="Prrafodelista"/>
              <w:ind w:left="0"/>
              <w:jc w:val="center"/>
              <w:rPr>
                <w:rFonts w:cs="Arial"/>
                <w:sz w:val="16"/>
                <w:szCs w:val="16"/>
              </w:rPr>
            </w:pPr>
            <w:r w:rsidRPr="002E18AD">
              <w:rPr>
                <w:rFonts w:cs="Arial"/>
                <w:sz w:val="16"/>
                <w:szCs w:val="16"/>
              </w:rPr>
              <w:t>Habla con muy poca claridad</w:t>
            </w:r>
          </w:p>
        </w:tc>
        <w:tc>
          <w:tcPr>
            <w:tcW w:w="2148" w:type="dxa"/>
            <w:vAlign w:val="center"/>
          </w:tcPr>
          <w:p w:rsidR="00381318" w:rsidRDefault="00381318" w:rsidP="008E1D07">
            <w:pPr>
              <w:pStyle w:val="Prrafodelista"/>
              <w:ind w:left="0"/>
              <w:jc w:val="center"/>
              <w:rPr>
                <w:rFonts w:cs="Arial"/>
                <w:sz w:val="16"/>
                <w:szCs w:val="16"/>
              </w:rPr>
            </w:pPr>
          </w:p>
          <w:p w:rsidR="00AC60F3" w:rsidRPr="002E18AD" w:rsidRDefault="00381318" w:rsidP="008E1D07">
            <w:pPr>
              <w:pStyle w:val="Prrafodelista"/>
              <w:ind w:left="0"/>
              <w:jc w:val="center"/>
              <w:rPr>
                <w:rFonts w:cs="Arial"/>
                <w:sz w:val="16"/>
                <w:szCs w:val="16"/>
              </w:rPr>
            </w:pPr>
            <w:r>
              <w:rPr>
                <w:rFonts w:cs="Arial"/>
                <w:sz w:val="16"/>
                <w:szCs w:val="16"/>
              </w:rPr>
              <w:t>El tono de voz y la claridad expositiva nno permiten que haya una comunicación</w:t>
            </w:r>
          </w:p>
        </w:tc>
      </w:tr>
      <w:tr w:rsidR="00AC60F3" w:rsidRPr="002E18AD" w:rsidTr="007A2BF9">
        <w:tc>
          <w:tcPr>
            <w:tcW w:w="2092" w:type="dxa"/>
            <w:shd w:val="clear" w:color="auto" w:fill="DBE5F1" w:themeFill="accent1" w:themeFillTint="33"/>
            <w:vAlign w:val="center"/>
          </w:tcPr>
          <w:p w:rsidR="00AC60F3" w:rsidRPr="002E18AD" w:rsidRDefault="00AC60F3" w:rsidP="008E1D07">
            <w:pPr>
              <w:pStyle w:val="Prrafodelista"/>
              <w:ind w:left="0"/>
              <w:jc w:val="center"/>
              <w:rPr>
                <w:rFonts w:cs="Arial"/>
                <w:b/>
                <w:sz w:val="16"/>
                <w:szCs w:val="16"/>
              </w:rPr>
            </w:pPr>
            <w:r w:rsidRPr="002E18AD">
              <w:rPr>
                <w:rFonts w:cs="Arial"/>
                <w:b/>
                <w:sz w:val="16"/>
                <w:szCs w:val="16"/>
              </w:rPr>
              <w:t>Pronunciación y modulación</w:t>
            </w:r>
          </w:p>
        </w:tc>
        <w:tc>
          <w:tcPr>
            <w:tcW w:w="2078" w:type="dxa"/>
            <w:vAlign w:val="center"/>
          </w:tcPr>
          <w:p w:rsidR="00AC60F3" w:rsidRDefault="00AC60F3" w:rsidP="008E1D07">
            <w:pPr>
              <w:pStyle w:val="Prrafodelista"/>
              <w:ind w:left="0"/>
              <w:jc w:val="center"/>
              <w:rPr>
                <w:rFonts w:cs="Arial"/>
                <w:sz w:val="16"/>
                <w:szCs w:val="16"/>
              </w:rPr>
            </w:pPr>
            <w:r w:rsidRPr="002E18AD">
              <w:rPr>
                <w:rFonts w:cs="Arial"/>
                <w:sz w:val="16"/>
                <w:szCs w:val="16"/>
              </w:rPr>
              <w:t>Es capaz de pronunciar y modular correctamente todas las palabras</w:t>
            </w:r>
          </w:p>
          <w:p w:rsidR="005A4800" w:rsidRPr="002E18AD" w:rsidRDefault="005A4800" w:rsidP="008E1D07">
            <w:pPr>
              <w:pStyle w:val="Prrafodelista"/>
              <w:ind w:left="0"/>
              <w:jc w:val="center"/>
              <w:rPr>
                <w:rFonts w:cs="Arial"/>
                <w:sz w:val="16"/>
                <w:szCs w:val="16"/>
              </w:rPr>
            </w:pPr>
            <w:r>
              <w:rPr>
                <w:rFonts w:cs="Arial"/>
                <w:sz w:val="16"/>
                <w:szCs w:val="16"/>
              </w:rPr>
              <w:t>(0)</w:t>
            </w:r>
          </w:p>
        </w:tc>
        <w:tc>
          <w:tcPr>
            <w:tcW w:w="1926" w:type="dxa"/>
            <w:vAlign w:val="center"/>
          </w:tcPr>
          <w:p w:rsidR="00AC60F3" w:rsidRDefault="005914EB" w:rsidP="008E1D07">
            <w:pPr>
              <w:pStyle w:val="Prrafodelista"/>
              <w:ind w:left="0"/>
              <w:jc w:val="center"/>
              <w:rPr>
                <w:rFonts w:cs="Arial"/>
                <w:sz w:val="16"/>
                <w:szCs w:val="16"/>
              </w:rPr>
            </w:pPr>
            <w:r>
              <w:rPr>
                <w:rFonts w:cs="Arial"/>
                <w:sz w:val="16"/>
                <w:szCs w:val="16"/>
              </w:rPr>
              <w:t>Ocasionalmente hay algún error de pronunciación</w:t>
            </w:r>
          </w:p>
          <w:p w:rsidR="005914EB" w:rsidRPr="002E18AD" w:rsidRDefault="005914EB" w:rsidP="008E1D07">
            <w:pPr>
              <w:pStyle w:val="Prrafodelista"/>
              <w:ind w:left="0"/>
              <w:jc w:val="center"/>
              <w:rPr>
                <w:rFonts w:cs="Arial"/>
                <w:sz w:val="16"/>
                <w:szCs w:val="16"/>
              </w:rPr>
            </w:pPr>
            <w:r>
              <w:rPr>
                <w:rFonts w:cs="Arial"/>
                <w:sz w:val="16"/>
                <w:szCs w:val="16"/>
              </w:rPr>
              <w:t>(1-3)</w:t>
            </w:r>
          </w:p>
        </w:tc>
        <w:tc>
          <w:tcPr>
            <w:tcW w:w="2098" w:type="dxa"/>
            <w:vAlign w:val="center"/>
          </w:tcPr>
          <w:p w:rsidR="00AC60F3" w:rsidRDefault="00AC60F3" w:rsidP="005914EB">
            <w:pPr>
              <w:pStyle w:val="Prrafodelista"/>
              <w:ind w:left="0"/>
              <w:jc w:val="center"/>
              <w:rPr>
                <w:rFonts w:cs="Arial"/>
                <w:sz w:val="16"/>
                <w:szCs w:val="16"/>
              </w:rPr>
            </w:pPr>
            <w:r w:rsidRPr="002E18AD">
              <w:rPr>
                <w:rFonts w:cs="Arial"/>
                <w:sz w:val="16"/>
                <w:szCs w:val="16"/>
              </w:rPr>
              <w:t>Pronuncia y modula correctamente</w:t>
            </w:r>
          </w:p>
          <w:p w:rsidR="005914EB" w:rsidRPr="002E18AD" w:rsidRDefault="009D4CCD" w:rsidP="005914EB">
            <w:pPr>
              <w:pStyle w:val="Prrafodelista"/>
              <w:ind w:left="0"/>
              <w:jc w:val="center"/>
              <w:rPr>
                <w:rFonts w:cs="Arial"/>
                <w:sz w:val="16"/>
                <w:szCs w:val="16"/>
              </w:rPr>
            </w:pPr>
            <w:r>
              <w:rPr>
                <w:rFonts w:cs="Arial"/>
                <w:sz w:val="16"/>
                <w:szCs w:val="16"/>
              </w:rPr>
              <w:t>(4</w:t>
            </w:r>
            <w:r w:rsidR="005914EB">
              <w:rPr>
                <w:rFonts w:cs="Arial"/>
                <w:sz w:val="16"/>
                <w:szCs w:val="16"/>
              </w:rPr>
              <w:t>-5)</w:t>
            </w:r>
          </w:p>
        </w:tc>
        <w:tc>
          <w:tcPr>
            <w:tcW w:w="2148" w:type="dxa"/>
            <w:vAlign w:val="center"/>
          </w:tcPr>
          <w:p w:rsidR="009D4CCD" w:rsidRDefault="009D4CCD" w:rsidP="009D4CCD">
            <w:pPr>
              <w:pStyle w:val="Prrafodelista"/>
              <w:ind w:left="0"/>
              <w:jc w:val="center"/>
              <w:rPr>
                <w:rFonts w:cs="Arial"/>
                <w:sz w:val="16"/>
                <w:szCs w:val="16"/>
              </w:rPr>
            </w:pPr>
            <w:r>
              <w:rPr>
                <w:rFonts w:cs="Arial"/>
                <w:sz w:val="16"/>
                <w:szCs w:val="16"/>
              </w:rPr>
              <w:t>Ocasionalmente, p</w:t>
            </w:r>
            <w:r w:rsidRPr="002E18AD">
              <w:rPr>
                <w:rFonts w:cs="Arial"/>
                <w:sz w:val="16"/>
                <w:szCs w:val="16"/>
              </w:rPr>
              <w:t>ronuncia y modula correctamente</w:t>
            </w:r>
          </w:p>
          <w:p w:rsidR="00AC60F3" w:rsidRPr="002E18AD" w:rsidRDefault="009D4CCD" w:rsidP="008E1D07">
            <w:pPr>
              <w:pStyle w:val="Prrafodelista"/>
              <w:ind w:left="0"/>
              <w:jc w:val="center"/>
              <w:rPr>
                <w:rFonts w:cs="Arial"/>
                <w:sz w:val="16"/>
                <w:szCs w:val="16"/>
              </w:rPr>
            </w:pPr>
            <w:r>
              <w:rPr>
                <w:rFonts w:cs="Arial"/>
                <w:sz w:val="16"/>
                <w:szCs w:val="16"/>
              </w:rPr>
              <w:t>(6-7)</w:t>
            </w:r>
          </w:p>
        </w:tc>
        <w:tc>
          <w:tcPr>
            <w:tcW w:w="2296" w:type="dxa"/>
            <w:vAlign w:val="center"/>
          </w:tcPr>
          <w:p w:rsidR="00AC60F3" w:rsidRDefault="00AC60F3" w:rsidP="008E1D07">
            <w:pPr>
              <w:pStyle w:val="Prrafodelista"/>
              <w:ind w:left="0"/>
              <w:jc w:val="center"/>
              <w:rPr>
                <w:rFonts w:cs="Arial"/>
                <w:sz w:val="16"/>
                <w:szCs w:val="16"/>
              </w:rPr>
            </w:pPr>
            <w:r w:rsidRPr="002E18AD">
              <w:rPr>
                <w:rFonts w:cs="Arial"/>
                <w:sz w:val="16"/>
                <w:szCs w:val="16"/>
              </w:rPr>
              <w:t>Existe poca claridad en la pronunciación y modulación de palabras</w:t>
            </w:r>
          </w:p>
          <w:p w:rsidR="009D4CCD" w:rsidRPr="002E18AD" w:rsidRDefault="009D4CCD" w:rsidP="008E1D07">
            <w:pPr>
              <w:pStyle w:val="Prrafodelista"/>
              <w:ind w:left="0"/>
              <w:jc w:val="center"/>
              <w:rPr>
                <w:rFonts w:cs="Arial"/>
                <w:sz w:val="16"/>
                <w:szCs w:val="16"/>
              </w:rPr>
            </w:pPr>
            <w:r>
              <w:rPr>
                <w:rFonts w:cs="Arial"/>
                <w:sz w:val="16"/>
                <w:szCs w:val="16"/>
              </w:rPr>
              <w:t>(8-9)</w:t>
            </w:r>
          </w:p>
        </w:tc>
        <w:tc>
          <w:tcPr>
            <w:tcW w:w="2148" w:type="dxa"/>
            <w:vAlign w:val="center"/>
          </w:tcPr>
          <w:p w:rsidR="009D4CCD" w:rsidRDefault="009D4CCD" w:rsidP="008E1D07">
            <w:pPr>
              <w:pStyle w:val="Prrafodelista"/>
              <w:ind w:left="0"/>
              <w:jc w:val="center"/>
              <w:rPr>
                <w:rFonts w:cs="Arial"/>
                <w:sz w:val="16"/>
                <w:szCs w:val="16"/>
              </w:rPr>
            </w:pPr>
          </w:p>
          <w:p w:rsidR="00AC60F3" w:rsidRPr="002E18AD" w:rsidRDefault="005914EB" w:rsidP="008E1D07">
            <w:pPr>
              <w:pStyle w:val="Prrafodelista"/>
              <w:ind w:left="0"/>
              <w:jc w:val="center"/>
              <w:rPr>
                <w:rFonts w:cs="Arial"/>
                <w:sz w:val="16"/>
                <w:szCs w:val="16"/>
              </w:rPr>
            </w:pPr>
            <w:r>
              <w:rPr>
                <w:rFonts w:cs="Arial"/>
                <w:sz w:val="16"/>
                <w:szCs w:val="16"/>
              </w:rPr>
              <w:t xml:space="preserve">La pronunciación y modulación del texto </w:t>
            </w:r>
            <w:r w:rsidR="009D4CCD">
              <w:rPr>
                <w:rFonts w:cs="Arial"/>
                <w:sz w:val="16"/>
                <w:szCs w:val="16"/>
              </w:rPr>
              <w:t>no permite una buena comunicación (+10)</w:t>
            </w:r>
          </w:p>
        </w:tc>
      </w:tr>
      <w:tr w:rsidR="00AC60F3" w:rsidRPr="002E18AD" w:rsidTr="007A2BF9">
        <w:tc>
          <w:tcPr>
            <w:tcW w:w="2092" w:type="dxa"/>
            <w:shd w:val="clear" w:color="auto" w:fill="DBE5F1" w:themeFill="accent1" w:themeFillTint="33"/>
            <w:vAlign w:val="center"/>
          </w:tcPr>
          <w:p w:rsidR="00AC60F3" w:rsidRPr="002E18AD" w:rsidRDefault="00AC60F3" w:rsidP="008E1D07">
            <w:pPr>
              <w:pStyle w:val="Prrafodelista"/>
              <w:ind w:left="0"/>
              <w:jc w:val="center"/>
              <w:rPr>
                <w:rFonts w:cs="Arial"/>
                <w:b/>
                <w:sz w:val="16"/>
                <w:szCs w:val="16"/>
              </w:rPr>
            </w:pPr>
            <w:r w:rsidRPr="002E18AD">
              <w:rPr>
                <w:rFonts w:cs="Arial"/>
                <w:b/>
                <w:sz w:val="16"/>
                <w:szCs w:val="16"/>
              </w:rPr>
              <w:t>Postura corporal *</w:t>
            </w:r>
          </w:p>
        </w:tc>
        <w:tc>
          <w:tcPr>
            <w:tcW w:w="2078" w:type="dxa"/>
            <w:vAlign w:val="center"/>
          </w:tcPr>
          <w:p w:rsidR="00AC60F3" w:rsidRPr="002E18AD" w:rsidRDefault="005A4800" w:rsidP="008E1D07">
            <w:pPr>
              <w:pStyle w:val="Prrafodelista"/>
              <w:ind w:left="0"/>
              <w:jc w:val="center"/>
              <w:rPr>
                <w:rFonts w:cs="Arial"/>
                <w:sz w:val="16"/>
                <w:szCs w:val="16"/>
              </w:rPr>
            </w:pPr>
            <w:r>
              <w:rPr>
                <w:rFonts w:cs="Arial"/>
                <w:sz w:val="16"/>
                <w:szCs w:val="16"/>
              </w:rPr>
              <w:t xml:space="preserve">Muestra buena postura, </w:t>
            </w:r>
            <w:r w:rsidR="00AC60F3" w:rsidRPr="002E18AD">
              <w:rPr>
                <w:rFonts w:cs="Arial"/>
                <w:sz w:val="16"/>
                <w:szCs w:val="16"/>
              </w:rPr>
              <w:t xml:space="preserve"> mira a los que escuchan</w:t>
            </w:r>
            <w:r>
              <w:rPr>
                <w:rFonts w:cs="Arial"/>
                <w:sz w:val="16"/>
                <w:szCs w:val="16"/>
              </w:rPr>
              <w:t xml:space="preserve"> y no mira el guión</w:t>
            </w:r>
          </w:p>
        </w:tc>
        <w:tc>
          <w:tcPr>
            <w:tcW w:w="1926" w:type="dxa"/>
            <w:vAlign w:val="center"/>
          </w:tcPr>
          <w:p w:rsidR="00AC60F3" w:rsidRPr="002E18AD" w:rsidRDefault="005A4800" w:rsidP="008E1D07">
            <w:pPr>
              <w:pStyle w:val="Prrafodelista"/>
              <w:ind w:left="0"/>
              <w:jc w:val="center"/>
              <w:rPr>
                <w:rFonts w:cs="Arial"/>
                <w:sz w:val="16"/>
                <w:szCs w:val="16"/>
              </w:rPr>
            </w:pPr>
            <w:r>
              <w:rPr>
                <w:rFonts w:cs="Arial"/>
                <w:sz w:val="16"/>
                <w:szCs w:val="16"/>
              </w:rPr>
              <w:t xml:space="preserve">Muestra buena postura, </w:t>
            </w:r>
            <w:r w:rsidRPr="002E18AD">
              <w:rPr>
                <w:rFonts w:cs="Arial"/>
                <w:sz w:val="16"/>
                <w:szCs w:val="16"/>
              </w:rPr>
              <w:t>mira a los que escuchan</w:t>
            </w:r>
            <w:r>
              <w:rPr>
                <w:rFonts w:cs="Arial"/>
                <w:sz w:val="16"/>
                <w:szCs w:val="16"/>
              </w:rPr>
              <w:t xml:space="preserve"> y ocasionalmente mira el guion</w:t>
            </w:r>
          </w:p>
        </w:tc>
        <w:tc>
          <w:tcPr>
            <w:tcW w:w="2098" w:type="dxa"/>
            <w:vAlign w:val="center"/>
          </w:tcPr>
          <w:p w:rsidR="00AC60F3" w:rsidRPr="002E18AD" w:rsidRDefault="00AC60F3" w:rsidP="008E1D07">
            <w:pPr>
              <w:pStyle w:val="Prrafodelista"/>
              <w:ind w:left="0"/>
              <w:jc w:val="center"/>
              <w:rPr>
                <w:rFonts w:cs="Arial"/>
                <w:sz w:val="16"/>
                <w:szCs w:val="16"/>
              </w:rPr>
            </w:pPr>
            <w:r w:rsidRPr="002E18AD">
              <w:rPr>
                <w:rFonts w:cs="Arial"/>
                <w:sz w:val="16"/>
                <w:szCs w:val="16"/>
              </w:rPr>
              <w:t>Ocasionalmente tiene buena postura y mira a los que escuchan pero tiende a apoyarse o moverse</w:t>
            </w:r>
            <w:r w:rsidR="00FC546F">
              <w:rPr>
                <w:rFonts w:cs="Arial"/>
                <w:sz w:val="16"/>
                <w:szCs w:val="16"/>
              </w:rPr>
              <w:t>. Mira el guion</w:t>
            </w:r>
          </w:p>
        </w:tc>
        <w:tc>
          <w:tcPr>
            <w:tcW w:w="2148" w:type="dxa"/>
            <w:vAlign w:val="center"/>
          </w:tcPr>
          <w:p w:rsidR="00AC60F3" w:rsidRPr="002E18AD" w:rsidRDefault="00FC546F" w:rsidP="008E1D07">
            <w:pPr>
              <w:pStyle w:val="Prrafodelista"/>
              <w:ind w:left="0"/>
              <w:jc w:val="center"/>
              <w:rPr>
                <w:rFonts w:cs="Arial"/>
                <w:sz w:val="16"/>
                <w:szCs w:val="16"/>
              </w:rPr>
            </w:pPr>
            <w:r w:rsidRPr="002E18AD">
              <w:rPr>
                <w:rFonts w:cs="Arial"/>
                <w:sz w:val="16"/>
                <w:szCs w:val="16"/>
              </w:rPr>
              <w:t xml:space="preserve">No logra mantenerse quieto/a durante su </w:t>
            </w:r>
            <w:r w:rsidR="00A27C06">
              <w:rPr>
                <w:rFonts w:cs="Arial"/>
                <w:sz w:val="16"/>
                <w:szCs w:val="16"/>
              </w:rPr>
              <w:t xml:space="preserve">exposición, </w:t>
            </w:r>
            <w:r w:rsidRPr="002E18AD">
              <w:rPr>
                <w:rFonts w:cs="Arial"/>
                <w:sz w:val="16"/>
                <w:szCs w:val="16"/>
              </w:rPr>
              <w:t>no mira a los que escuchan</w:t>
            </w:r>
            <w:r w:rsidR="00A27C06">
              <w:rPr>
                <w:rFonts w:cs="Arial"/>
                <w:sz w:val="16"/>
                <w:szCs w:val="16"/>
              </w:rPr>
              <w:t xml:space="preserve"> y lee el guion</w:t>
            </w:r>
          </w:p>
        </w:tc>
        <w:tc>
          <w:tcPr>
            <w:tcW w:w="2296" w:type="dxa"/>
            <w:vAlign w:val="center"/>
          </w:tcPr>
          <w:p w:rsidR="00AC60F3" w:rsidRPr="002E18AD" w:rsidRDefault="00AC60F3" w:rsidP="008E1D07">
            <w:pPr>
              <w:pStyle w:val="Prrafodelista"/>
              <w:ind w:left="0"/>
              <w:jc w:val="center"/>
              <w:rPr>
                <w:rFonts w:cs="Arial"/>
                <w:sz w:val="16"/>
                <w:szCs w:val="16"/>
              </w:rPr>
            </w:pPr>
            <w:r w:rsidRPr="002E18AD">
              <w:rPr>
                <w:rFonts w:cs="Arial"/>
                <w:sz w:val="16"/>
                <w:szCs w:val="16"/>
              </w:rPr>
              <w:t xml:space="preserve">No logra mantenerse quieto/a durante su </w:t>
            </w:r>
            <w:r w:rsidR="00A27C06">
              <w:rPr>
                <w:rFonts w:cs="Arial"/>
                <w:sz w:val="16"/>
                <w:szCs w:val="16"/>
              </w:rPr>
              <w:t xml:space="preserve">exposición, </w:t>
            </w:r>
            <w:r w:rsidRPr="002E18AD">
              <w:rPr>
                <w:rFonts w:cs="Arial"/>
                <w:sz w:val="16"/>
                <w:szCs w:val="16"/>
              </w:rPr>
              <w:t>no mira a los que escuchan</w:t>
            </w:r>
            <w:r w:rsidR="00FC546F">
              <w:rPr>
                <w:rFonts w:cs="Arial"/>
                <w:sz w:val="16"/>
                <w:szCs w:val="16"/>
              </w:rPr>
              <w:t xml:space="preserve"> </w:t>
            </w:r>
            <w:r w:rsidR="00A27C06">
              <w:rPr>
                <w:rFonts w:cs="Arial"/>
                <w:sz w:val="16"/>
                <w:szCs w:val="16"/>
              </w:rPr>
              <w:t xml:space="preserve">y lee el guion </w:t>
            </w:r>
            <w:r w:rsidR="00FC546F">
              <w:rPr>
                <w:rFonts w:cs="Arial"/>
                <w:sz w:val="16"/>
                <w:szCs w:val="16"/>
              </w:rPr>
              <w:t>haciendo que la comunicación sea interrumpida</w:t>
            </w:r>
          </w:p>
        </w:tc>
        <w:tc>
          <w:tcPr>
            <w:tcW w:w="2148" w:type="dxa"/>
            <w:vAlign w:val="center"/>
          </w:tcPr>
          <w:p w:rsidR="00AC60F3" w:rsidRPr="002E18AD" w:rsidRDefault="00FC546F" w:rsidP="008E1D07">
            <w:pPr>
              <w:pStyle w:val="Prrafodelista"/>
              <w:ind w:left="0"/>
              <w:jc w:val="center"/>
              <w:rPr>
                <w:rFonts w:cs="Arial"/>
                <w:sz w:val="16"/>
                <w:szCs w:val="16"/>
              </w:rPr>
            </w:pPr>
            <w:r>
              <w:rPr>
                <w:rFonts w:cs="Arial"/>
                <w:sz w:val="16"/>
                <w:szCs w:val="16"/>
              </w:rPr>
              <w:t>La postura corpo</w:t>
            </w:r>
            <w:r w:rsidR="00A27C06">
              <w:rPr>
                <w:rFonts w:cs="Arial"/>
                <w:sz w:val="16"/>
                <w:szCs w:val="16"/>
              </w:rPr>
              <w:t>r</w:t>
            </w:r>
            <w:r>
              <w:rPr>
                <w:rFonts w:cs="Arial"/>
                <w:sz w:val="16"/>
                <w:szCs w:val="16"/>
              </w:rPr>
              <w:t>al</w:t>
            </w:r>
            <w:r w:rsidR="00A27C06">
              <w:rPr>
                <w:rFonts w:cs="Arial"/>
                <w:sz w:val="16"/>
                <w:szCs w:val="16"/>
              </w:rPr>
              <w:t xml:space="preserve"> y la inquietud</w:t>
            </w:r>
            <w:r>
              <w:rPr>
                <w:rFonts w:cs="Arial"/>
                <w:sz w:val="16"/>
                <w:szCs w:val="16"/>
              </w:rPr>
              <w:t xml:space="preserve"> no favorece una comunicación y lee el guion </w:t>
            </w:r>
          </w:p>
        </w:tc>
      </w:tr>
      <w:tr w:rsidR="008E1D07" w:rsidRPr="002E18AD" w:rsidTr="007F4FD2">
        <w:tc>
          <w:tcPr>
            <w:tcW w:w="14786" w:type="dxa"/>
            <w:gridSpan w:val="7"/>
            <w:vAlign w:val="center"/>
          </w:tcPr>
          <w:p w:rsidR="008E1D07" w:rsidRDefault="008E1D07" w:rsidP="008E1D07">
            <w:pPr>
              <w:jc w:val="left"/>
              <w:rPr>
                <w:rFonts w:cs="Arial"/>
                <w:b/>
                <w:sz w:val="16"/>
                <w:szCs w:val="16"/>
              </w:rPr>
            </w:pPr>
            <w:r w:rsidRPr="002E18AD">
              <w:rPr>
                <w:rFonts w:cs="Arial"/>
                <w:b/>
                <w:sz w:val="16"/>
                <w:szCs w:val="16"/>
              </w:rPr>
              <w:t>TOTAL SOBRE 15/12*PUNTOS:</w:t>
            </w:r>
          </w:p>
          <w:p w:rsidR="006A15CA" w:rsidRPr="006A15CA" w:rsidRDefault="006A15CA" w:rsidP="008E1D07">
            <w:pPr>
              <w:jc w:val="left"/>
              <w:rPr>
                <w:rFonts w:cs="Arial"/>
                <w:sz w:val="16"/>
                <w:szCs w:val="16"/>
              </w:rPr>
            </w:pPr>
            <w:r w:rsidRPr="006A15CA">
              <w:rPr>
                <w:rFonts w:cs="Arial"/>
                <w:sz w:val="16"/>
                <w:szCs w:val="16"/>
              </w:rPr>
              <w:t>*En caso de docencia 100% telemática</w:t>
            </w:r>
          </w:p>
        </w:tc>
      </w:tr>
    </w:tbl>
    <w:tbl>
      <w:tblPr>
        <w:tblStyle w:val="Tablaconcuadrcula"/>
        <w:tblpPr w:leftFromText="141" w:rightFromText="141" w:vertAnchor="page" w:horzAnchor="margin" w:tblpY="1965"/>
        <w:tblW w:w="14786" w:type="dxa"/>
        <w:tblLook w:val="04A0"/>
      </w:tblPr>
      <w:tblGrid>
        <w:gridCol w:w="2128"/>
        <w:gridCol w:w="2113"/>
        <w:gridCol w:w="2062"/>
        <w:gridCol w:w="2134"/>
        <w:gridCol w:w="2302"/>
        <w:gridCol w:w="2051"/>
        <w:gridCol w:w="1996"/>
      </w:tblGrid>
      <w:tr w:rsidR="00E64EDB" w:rsidRPr="007F4FD2" w:rsidTr="00E64EDB">
        <w:trPr>
          <w:trHeight w:val="553"/>
        </w:trPr>
        <w:tc>
          <w:tcPr>
            <w:tcW w:w="14786" w:type="dxa"/>
            <w:gridSpan w:val="7"/>
            <w:shd w:val="clear" w:color="auto" w:fill="244061" w:themeFill="accent1" w:themeFillShade="80"/>
            <w:vAlign w:val="center"/>
          </w:tcPr>
          <w:p w:rsidR="00E64EDB" w:rsidRPr="007F4FD2" w:rsidRDefault="00E64EDB" w:rsidP="00E64EDB">
            <w:pPr>
              <w:jc w:val="center"/>
              <w:rPr>
                <w:rFonts w:ascii="Arial Narrow" w:hAnsi="Arial Narrow"/>
                <w:b/>
                <w:sz w:val="16"/>
                <w:szCs w:val="16"/>
              </w:rPr>
            </w:pPr>
          </w:p>
          <w:p w:rsidR="00E64EDB" w:rsidRPr="007F4FD2" w:rsidRDefault="00E64EDB" w:rsidP="00E64EDB">
            <w:pPr>
              <w:jc w:val="center"/>
              <w:rPr>
                <w:rFonts w:ascii="Arial Narrow" w:hAnsi="Arial Narrow"/>
                <w:b/>
                <w:sz w:val="16"/>
                <w:szCs w:val="16"/>
              </w:rPr>
            </w:pPr>
            <w:r w:rsidRPr="007F4FD2">
              <w:rPr>
                <w:rFonts w:ascii="Arial Narrow" w:hAnsi="Arial Narrow"/>
                <w:b/>
                <w:sz w:val="16"/>
                <w:szCs w:val="16"/>
              </w:rPr>
              <w:t>EXPRESIÓN  ESCRITA</w:t>
            </w:r>
          </w:p>
          <w:p w:rsidR="00E64EDB" w:rsidRPr="007F4FD2" w:rsidRDefault="00E64EDB" w:rsidP="00E64EDB">
            <w:pPr>
              <w:jc w:val="center"/>
              <w:rPr>
                <w:rFonts w:ascii="Arial Narrow" w:hAnsi="Arial Narrow"/>
                <w:b/>
                <w:sz w:val="16"/>
                <w:szCs w:val="16"/>
              </w:rPr>
            </w:pPr>
          </w:p>
        </w:tc>
      </w:tr>
      <w:tr w:rsidR="00E64EDB" w:rsidRPr="007F4FD2" w:rsidTr="00E64EDB">
        <w:trPr>
          <w:trHeight w:val="424"/>
        </w:trPr>
        <w:tc>
          <w:tcPr>
            <w:tcW w:w="2128" w:type="dxa"/>
            <w:shd w:val="clear" w:color="auto" w:fill="95B3D7" w:themeFill="accent1" w:themeFillTint="99"/>
            <w:vAlign w:val="center"/>
          </w:tcPr>
          <w:p w:rsidR="00E64EDB" w:rsidRPr="007A2BF9" w:rsidRDefault="00E64EDB" w:rsidP="00E64EDB">
            <w:pPr>
              <w:pStyle w:val="Prrafodelista"/>
              <w:ind w:left="0"/>
              <w:jc w:val="center"/>
              <w:rPr>
                <w:rFonts w:ascii="Arial Narrow" w:hAnsi="Arial Narrow"/>
                <w:b/>
                <w:sz w:val="16"/>
                <w:szCs w:val="16"/>
              </w:rPr>
            </w:pPr>
            <w:r w:rsidRPr="007A2BF9">
              <w:rPr>
                <w:rFonts w:ascii="Arial Narrow" w:hAnsi="Arial Narrow"/>
                <w:b/>
                <w:sz w:val="16"/>
                <w:szCs w:val="16"/>
              </w:rPr>
              <w:t>CRITERIOS DE EVALUACIÓN</w:t>
            </w:r>
          </w:p>
        </w:tc>
        <w:tc>
          <w:tcPr>
            <w:tcW w:w="2113" w:type="dxa"/>
            <w:shd w:val="clear" w:color="auto" w:fill="95B3D7" w:themeFill="accent1" w:themeFillTint="99"/>
            <w:vAlign w:val="center"/>
          </w:tcPr>
          <w:p w:rsidR="00E64EDB" w:rsidRPr="007A2BF9" w:rsidRDefault="00E64EDB" w:rsidP="00E64EDB">
            <w:pPr>
              <w:pStyle w:val="Prrafodelista"/>
              <w:ind w:left="0"/>
              <w:jc w:val="center"/>
              <w:rPr>
                <w:rFonts w:ascii="Arial Narrow" w:hAnsi="Arial Narrow"/>
                <w:b/>
                <w:sz w:val="16"/>
                <w:szCs w:val="16"/>
              </w:rPr>
            </w:pPr>
            <w:r w:rsidRPr="007A2BF9">
              <w:rPr>
                <w:rFonts w:ascii="Arial Narrow" w:hAnsi="Arial Narrow"/>
                <w:b/>
                <w:sz w:val="16"/>
                <w:szCs w:val="16"/>
              </w:rPr>
              <w:t>3 PUNTOS</w:t>
            </w:r>
          </w:p>
        </w:tc>
        <w:tc>
          <w:tcPr>
            <w:tcW w:w="2062" w:type="dxa"/>
            <w:shd w:val="clear" w:color="auto" w:fill="95B3D7" w:themeFill="accent1" w:themeFillTint="99"/>
            <w:vAlign w:val="center"/>
          </w:tcPr>
          <w:p w:rsidR="00E64EDB" w:rsidRPr="007A2BF9" w:rsidRDefault="00E64EDB" w:rsidP="00E64EDB">
            <w:pPr>
              <w:pStyle w:val="Prrafodelista"/>
              <w:ind w:left="0"/>
              <w:jc w:val="center"/>
              <w:rPr>
                <w:rFonts w:ascii="Arial Narrow" w:hAnsi="Arial Narrow"/>
                <w:b/>
                <w:sz w:val="16"/>
                <w:szCs w:val="16"/>
              </w:rPr>
            </w:pPr>
            <w:r w:rsidRPr="007A2BF9">
              <w:rPr>
                <w:rFonts w:ascii="Arial Narrow" w:hAnsi="Arial Narrow"/>
                <w:b/>
                <w:sz w:val="16"/>
                <w:szCs w:val="16"/>
              </w:rPr>
              <w:t>2’5 PUNTOS</w:t>
            </w:r>
          </w:p>
        </w:tc>
        <w:tc>
          <w:tcPr>
            <w:tcW w:w="2134" w:type="dxa"/>
            <w:shd w:val="clear" w:color="auto" w:fill="95B3D7" w:themeFill="accent1" w:themeFillTint="99"/>
            <w:vAlign w:val="center"/>
          </w:tcPr>
          <w:p w:rsidR="00E64EDB" w:rsidRPr="007A2BF9" w:rsidRDefault="00E64EDB" w:rsidP="00E64EDB">
            <w:pPr>
              <w:pStyle w:val="Prrafodelista"/>
              <w:ind w:left="0"/>
              <w:jc w:val="center"/>
              <w:rPr>
                <w:rFonts w:ascii="Arial Narrow" w:hAnsi="Arial Narrow"/>
                <w:b/>
                <w:sz w:val="16"/>
                <w:szCs w:val="16"/>
              </w:rPr>
            </w:pPr>
            <w:r w:rsidRPr="007A2BF9">
              <w:rPr>
                <w:rFonts w:ascii="Arial Narrow" w:hAnsi="Arial Narrow"/>
                <w:b/>
                <w:sz w:val="16"/>
                <w:szCs w:val="16"/>
              </w:rPr>
              <w:t>2 PUNTOS</w:t>
            </w:r>
          </w:p>
        </w:tc>
        <w:tc>
          <w:tcPr>
            <w:tcW w:w="2302" w:type="dxa"/>
            <w:shd w:val="clear" w:color="auto" w:fill="95B3D7" w:themeFill="accent1" w:themeFillTint="99"/>
            <w:vAlign w:val="center"/>
          </w:tcPr>
          <w:p w:rsidR="00E64EDB" w:rsidRPr="007A2BF9" w:rsidRDefault="00E64EDB" w:rsidP="00E64EDB">
            <w:pPr>
              <w:pStyle w:val="Prrafodelista"/>
              <w:ind w:left="0"/>
              <w:jc w:val="center"/>
              <w:rPr>
                <w:rFonts w:ascii="Arial Narrow" w:hAnsi="Arial Narrow"/>
                <w:b/>
                <w:sz w:val="16"/>
                <w:szCs w:val="16"/>
              </w:rPr>
            </w:pPr>
            <w:r w:rsidRPr="007A2BF9">
              <w:rPr>
                <w:rFonts w:ascii="Arial Narrow" w:hAnsi="Arial Narrow"/>
                <w:b/>
                <w:sz w:val="16"/>
                <w:szCs w:val="16"/>
              </w:rPr>
              <w:t>1’5 PUNTOS</w:t>
            </w:r>
          </w:p>
        </w:tc>
        <w:tc>
          <w:tcPr>
            <w:tcW w:w="2051" w:type="dxa"/>
            <w:shd w:val="clear" w:color="auto" w:fill="95B3D7" w:themeFill="accent1" w:themeFillTint="99"/>
            <w:vAlign w:val="center"/>
          </w:tcPr>
          <w:p w:rsidR="00E64EDB" w:rsidRPr="007A2BF9" w:rsidRDefault="00E64EDB" w:rsidP="00E64EDB">
            <w:pPr>
              <w:pStyle w:val="Prrafodelista"/>
              <w:ind w:left="0"/>
              <w:jc w:val="center"/>
              <w:rPr>
                <w:rFonts w:ascii="Arial Narrow" w:hAnsi="Arial Narrow"/>
                <w:b/>
                <w:sz w:val="16"/>
                <w:szCs w:val="16"/>
              </w:rPr>
            </w:pPr>
            <w:r w:rsidRPr="007A2BF9">
              <w:rPr>
                <w:rFonts w:ascii="Arial Narrow" w:hAnsi="Arial Narrow"/>
                <w:b/>
                <w:sz w:val="16"/>
                <w:szCs w:val="16"/>
              </w:rPr>
              <w:t>1 PUNTO</w:t>
            </w:r>
          </w:p>
        </w:tc>
        <w:tc>
          <w:tcPr>
            <w:tcW w:w="1996" w:type="dxa"/>
            <w:shd w:val="clear" w:color="auto" w:fill="95B3D7" w:themeFill="accent1" w:themeFillTint="99"/>
            <w:vAlign w:val="center"/>
          </w:tcPr>
          <w:p w:rsidR="00E64EDB" w:rsidRPr="007A2BF9" w:rsidRDefault="00E64EDB" w:rsidP="00E64EDB">
            <w:pPr>
              <w:pStyle w:val="Prrafodelista"/>
              <w:ind w:left="0"/>
              <w:jc w:val="center"/>
              <w:rPr>
                <w:rFonts w:ascii="Arial Narrow" w:hAnsi="Arial Narrow"/>
                <w:b/>
                <w:sz w:val="16"/>
                <w:szCs w:val="16"/>
              </w:rPr>
            </w:pPr>
          </w:p>
          <w:p w:rsidR="00E64EDB" w:rsidRPr="007A2BF9" w:rsidRDefault="00E64EDB" w:rsidP="00E64EDB">
            <w:pPr>
              <w:pStyle w:val="Prrafodelista"/>
              <w:ind w:left="0"/>
              <w:jc w:val="center"/>
              <w:rPr>
                <w:rFonts w:ascii="Arial Narrow" w:hAnsi="Arial Narrow"/>
                <w:b/>
                <w:sz w:val="16"/>
                <w:szCs w:val="16"/>
              </w:rPr>
            </w:pPr>
            <w:r w:rsidRPr="007A2BF9">
              <w:rPr>
                <w:rFonts w:ascii="Arial Narrow" w:hAnsi="Arial Narrow"/>
                <w:b/>
                <w:sz w:val="16"/>
                <w:szCs w:val="16"/>
              </w:rPr>
              <w:t>0 PUNTOS</w:t>
            </w:r>
          </w:p>
        </w:tc>
      </w:tr>
      <w:tr w:rsidR="00E64EDB" w:rsidRPr="007F4FD2" w:rsidTr="00E64EDB">
        <w:tc>
          <w:tcPr>
            <w:tcW w:w="2128" w:type="dxa"/>
            <w:shd w:val="clear" w:color="auto" w:fill="DBE5F1" w:themeFill="accent1" w:themeFillTint="33"/>
            <w:vAlign w:val="center"/>
          </w:tcPr>
          <w:p w:rsidR="00E64EDB" w:rsidRPr="007F4FD2" w:rsidRDefault="00E64EDB" w:rsidP="00E64EDB">
            <w:pPr>
              <w:pStyle w:val="Prrafodelista"/>
              <w:ind w:left="0"/>
              <w:jc w:val="center"/>
              <w:rPr>
                <w:rFonts w:ascii="Arial Narrow" w:hAnsi="Arial Narrow"/>
                <w:b/>
                <w:sz w:val="16"/>
                <w:szCs w:val="16"/>
              </w:rPr>
            </w:pPr>
            <w:r w:rsidRPr="007F4FD2">
              <w:rPr>
                <w:rFonts w:ascii="Arial Narrow" w:hAnsi="Arial Narrow"/>
                <w:b/>
                <w:sz w:val="16"/>
                <w:szCs w:val="16"/>
              </w:rPr>
              <w:t>Domina el tema que expone</w:t>
            </w:r>
          </w:p>
        </w:tc>
        <w:tc>
          <w:tcPr>
            <w:tcW w:w="2113"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Todo el contenido es relevante para la tarea. El lector está plenamente informado</w:t>
            </w:r>
          </w:p>
        </w:tc>
        <w:tc>
          <w:tcPr>
            <w:tcW w:w="2062"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Todo el contenido es relevante para la tarea pero existe alguna omisión. El lector está plenamente informado</w:t>
            </w:r>
          </w:p>
        </w:tc>
        <w:tc>
          <w:tcPr>
            <w:tcW w:w="2134"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Hay alguna información irrelevante y alguna omisión, pero se cumple con la mayoría de los objetivos, por lo que el lector está informado</w:t>
            </w:r>
          </w:p>
        </w:tc>
        <w:tc>
          <w:tcPr>
            <w:tcW w:w="2302"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Hay información irrelevante y una mala interpretación de los objetivos pero el lector es capaz de captar las ideas y estar informado</w:t>
            </w:r>
          </w:p>
        </w:tc>
        <w:tc>
          <w:tcPr>
            <w:tcW w:w="2051"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Hay información irrelevante y una mala interpretación de los objetivos. Tan solo se cumple con algunos de ellos, por lo que el lector está minimamente infromado</w:t>
            </w:r>
          </w:p>
        </w:tc>
        <w:tc>
          <w:tcPr>
            <w:tcW w:w="1996"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El contenido es totalmente irrelevante o incomprensible. No se cumplen con losmobjetivos del escrito, por lo que el lector no queda informado</w:t>
            </w:r>
          </w:p>
        </w:tc>
      </w:tr>
      <w:tr w:rsidR="00E64EDB" w:rsidRPr="007F4FD2" w:rsidTr="00E64EDB">
        <w:tc>
          <w:tcPr>
            <w:tcW w:w="2128" w:type="dxa"/>
            <w:shd w:val="clear" w:color="auto" w:fill="DBE5F1" w:themeFill="accent1" w:themeFillTint="33"/>
            <w:vAlign w:val="center"/>
          </w:tcPr>
          <w:p w:rsidR="00E64EDB" w:rsidRPr="007F4FD2" w:rsidRDefault="00E64EDB" w:rsidP="00E64EDB">
            <w:pPr>
              <w:pStyle w:val="Prrafodelista"/>
              <w:ind w:left="0"/>
              <w:jc w:val="center"/>
              <w:rPr>
                <w:rFonts w:ascii="Arial Narrow" w:hAnsi="Arial Narrow"/>
                <w:b/>
                <w:sz w:val="16"/>
                <w:szCs w:val="16"/>
              </w:rPr>
            </w:pPr>
            <w:r w:rsidRPr="007F4FD2">
              <w:rPr>
                <w:rFonts w:ascii="Arial Narrow" w:hAnsi="Arial Narrow"/>
                <w:b/>
                <w:sz w:val="16"/>
                <w:szCs w:val="16"/>
              </w:rPr>
              <w:t>Vocabulario</w:t>
            </w:r>
          </w:p>
        </w:tc>
        <w:tc>
          <w:tcPr>
            <w:tcW w:w="2113"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 xml:space="preserve">Utiliza una gran variedad de vocabulario y tiene control absoluto de las formas gramaticalesmás simples y complejas </w:t>
            </w:r>
          </w:p>
        </w:tc>
        <w:tc>
          <w:tcPr>
            <w:tcW w:w="2062"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Utiliza una gran variedad de vocabulario y tiene control absoluto de las formas gramaticalesmás simples y complejas aunque puede haber algunos errores</w:t>
            </w:r>
          </w:p>
        </w:tc>
        <w:tc>
          <w:tcPr>
            <w:tcW w:w="2134"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Utiliza un vocabulario básico pero variado. Tiene un buen control de las formas gramaticales más simples así como en algunas complejas. Los errores no impiden ni dificultan la lectura</w:t>
            </w:r>
          </w:p>
        </w:tc>
        <w:tc>
          <w:tcPr>
            <w:tcW w:w="2302"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Utiliza un vocabulario básico pero variado. Tiene un buen control de las formas gramaticales más simples así como en algunas complejas. Los errores impiden y dificultan la lectura</w:t>
            </w:r>
          </w:p>
        </w:tc>
        <w:tc>
          <w:tcPr>
            <w:tcW w:w="2051"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Utiliza un vocabulario básico y en ocasiones repite el léxico. Utiliza fromas gramaticales simples y se perciben algunos errores que dificultan la lectura</w:t>
            </w:r>
          </w:p>
        </w:tc>
        <w:tc>
          <w:tcPr>
            <w:tcW w:w="1996"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Utiliza un ovcabulario limitado repitiendno términos contantemente. En ocasiones es difícil o impoisble entender el texto por parte del lector</w:t>
            </w:r>
          </w:p>
        </w:tc>
      </w:tr>
      <w:tr w:rsidR="00E64EDB" w:rsidRPr="007F4FD2" w:rsidTr="00E64EDB">
        <w:tc>
          <w:tcPr>
            <w:tcW w:w="2128" w:type="dxa"/>
            <w:shd w:val="clear" w:color="auto" w:fill="DBE5F1" w:themeFill="accent1" w:themeFillTint="33"/>
            <w:vAlign w:val="center"/>
          </w:tcPr>
          <w:p w:rsidR="00E64EDB" w:rsidRPr="007F4FD2" w:rsidRDefault="00E64EDB" w:rsidP="00E64EDB">
            <w:pPr>
              <w:pStyle w:val="Prrafodelista"/>
              <w:ind w:left="0"/>
              <w:jc w:val="center"/>
              <w:rPr>
                <w:rFonts w:ascii="Arial Narrow" w:hAnsi="Arial Narrow"/>
                <w:b/>
                <w:sz w:val="16"/>
                <w:szCs w:val="16"/>
              </w:rPr>
            </w:pPr>
            <w:r w:rsidRPr="007F4FD2">
              <w:rPr>
                <w:rFonts w:ascii="Arial Narrow" w:hAnsi="Arial Narrow"/>
                <w:b/>
                <w:sz w:val="16"/>
                <w:szCs w:val="16"/>
              </w:rPr>
              <w:t>Mantiene el orden de escritura</w:t>
            </w:r>
          </w:p>
        </w:tc>
        <w:tc>
          <w:tcPr>
            <w:tcW w:w="2113"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El texto está bien organizado y es coherente. Se utilizan una variedad de conectores y recursosde cohesión, además de crear un buen efecto en el lector.</w:t>
            </w:r>
          </w:p>
        </w:tc>
        <w:tc>
          <w:tcPr>
            <w:tcW w:w="2062"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El texto está bien organizado y es coherente. Se utilizan una variedad de conectores y recursosde cohesión</w:t>
            </w:r>
          </w:p>
        </w:tc>
        <w:tc>
          <w:tcPr>
            <w:tcW w:w="2134"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El texto está organizado y es coherente. Se utilizan una variedad de conectores y recursos de cohesión</w:t>
            </w:r>
          </w:p>
        </w:tc>
        <w:tc>
          <w:tcPr>
            <w:tcW w:w="2302"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El texto es coherente, utiliza conectores básicos y un nuémero limitado de recursos de cohesión</w:t>
            </w:r>
          </w:p>
        </w:tc>
        <w:tc>
          <w:tcPr>
            <w:tcW w:w="2051"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Ocasionalmente muestra alguna coherencia en el texto, se hace uso de conectores y/o separa las diferentes partes del texto</w:t>
            </w:r>
          </w:p>
        </w:tc>
        <w:tc>
          <w:tcPr>
            <w:tcW w:w="1996"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No muestra ninguna coherencia en el texto, no se hace uso de conectores y/o no separa las diferentes partes del texto</w:t>
            </w:r>
          </w:p>
        </w:tc>
      </w:tr>
      <w:tr w:rsidR="00E64EDB" w:rsidRPr="007F4FD2" w:rsidTr="00E64EDB">
        <w:tc>
          <w:tcPr>
            <w:tcW w:w="2128" w:type="dxa"/>
            <w:shd w:val="clear" w:color="auto" w:fill="DBE5F1" w:themeFill="accent1" w:themeFillTint="33"/>
            <w:vAlign w:val="center"/>
          </w:tcPr>
          <w:p w:rsidR="00E64EDB" w:rsidRPr="007F4FD2" w:rsidRDefault="00E64EDB" w:rsidP="00E64EDB">
            <w:pPr>
              <w:pStyle w:val="Prrafodelista"/>
              <w:ind w:left="0"/>
              <w:jc w:val="center"/>
              <w:rPr>
                <w:rFonts w:ascii="Arial Narrow" w:hAnsi="Arial Narrow"/>
                <w:b/>
                <w:sz w:val="16"/>
                <w:szCs w:val="16"/>
              </w:rPr>
            </w:pPr>
            <w:r w:rsidRPr="007F4FD2">
              <w:rPr>
                <w:rFonts w:ascii="Arial Narrow" w:hAnsi="Arial Narrow"/>
                <w:b/>
                <w:sz w:val="16"/>
                <w:szCs w:val="16"/>
              </w:rPr>
              <w:t>Faltas de ortografía</w:t>
            </w:r>
          </w:p>
        </w:tc>
        <w:tc>
          <w:tcPr>
            <w:tcW w:w="2113"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No comete faltas de ortografía</w:t>
            </w:r>
          </w:p>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(0 faltas)</w:t>
            </w:r>
          </w:p>
        </w:tc>
        <w:tc>
          <w:tcPr>
            <w:tcW w:w="2062"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Ocasionalmente comete alguna falta de ortografía</w:t>
            </w:r>
          </w:p>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(1-3 faltas)</w:t>
            </w:r>
          </w:p>
        </w:tc>
        <w:tc>
          <w:tcPr>
            <w:tcW w:w="2134"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Comete alguna falta de ortografía</w:t>
            </w:r>
          </w:p>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(4-6 faltas)</w:t>
            </w:r>
          </w:p>
        </w:tc>
        <w:tc>
          <w:tcPr>
            <w:tcW w:w="2302"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Frecuentemente comete faltas de ortografía</w:t>
            </w:r>
          </w:p>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(7-9 faltas)</w:t>
            </w:r>
          </w:p>
        </w:tc>
        <w:tc>
          <w:tcPr>
            <w:tcW w:w="2051"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Comete muchas faltas de ortografía</w:t>
            </w:r>
          </w:p>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(10-12 faltas)</w:t>
            </w:r>
          </w:p>
        </w:tc>
        <w:tc>
          <w:tcPr>
            <w:tcW w:w="1996"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 xml:space="preserve">Comete demasiadas faltas de ortografía </w:t>
            </w:r>
          </w:p>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(+13 faltas)</w:t>
            </w:r>
          </w:p>
        </w:tc>
      </w:tr>
      <w:tr w:rsidR="00E64EDB" w:rsidRPr="007F4FD2" w:rsidTr="00E64EDB">
        <w:tc>
          <w:tcPr>
            <w:tcW w:w="2128" w:type="dxa"/>
            <w:shd w:val="clear" w:color="auto" w:fill="DBE5F1" w:themeFill="accent1" w:themeFillTint="33"/>
            <w:vAlign w:val="center"/>
          </w:tcPr>
          <w:p w:rsidR="00E64EDB" w:rsidRPr="007F4FD2" w:rsidRDefault="00E64EDB" w:rsidP="00E64EDB">
            <w:pPr>
              <w:pStyle w:val="Prrafodelista"/>
              <w:ind w:left="0"/>
              <w:jc w:val="center"/>
              <w:rPr>
                <w:rFonts w:ascii="Arial Narrow" w:hAnsi="Arial Narrow"/>
                <w:b/>
                <w:sz w:val="16"/>
                <w:szCs w:val="16"/>
              </w:rPr>
            </w:pPr>
            <w:r w:rsidRPr="007F4FD2">
              <w:rPr>
                <w:rFonts w:ascii="Arial Narrow" w:hAnsi="Arial Narrow"/>
                <w:b/>
                <w:sz w:val="16"/>
                <w:szCs w:val="16"/>
              </w:rPr>
              <w:t>Adecuación a la tarea</w:t>
            </w:r>
          </w:p>
        </w:tc>
        <w:tc>
          <w:tcPr>
            <w:tcW w:w="2113"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Alcanza la extensión requerida, escribe sobre lo que se le pregunta, capta la atención del lector y expresa ideas complejas.</w:t>
            </w:r>
          </w:p>
        </w:tc>
        <w:tc>
          <w:tcPr>
            <w:tcW w:w="2062"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Utiliza las convenciones comunicativas típicas de la tarea, alcanza la extensión requerida y capta la atención del lector.</w:t>
            </w:r>
          </w:p>
        </w:tc>
        <w:tc>
          <w:tcPr>
            <w:tcW w:w="2134"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Utiliza las convenciones comunicativas típicas de la tarea de manera generalmente apropiada y alcanza la extensión requerida.</w:t>
            </w:r>
          </w:p>
        </w:tc>
        <w:tc>
          <w:tcPr>
            <w:tcW w:w="2302"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Ocasionalmente no utiliza las convenciones típicas de la tarea, no escribe exactamente sobre lo que se le pregunta pero  alcanza la extensión requerida</w:t>
            </w:r>
          </w:p>
        </w:tc>
        <w:tc>
          <w:tcPr>
            <w:tcW w:w="2051"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No utiliza las convenciones típicas de la tarea, no escribe exactamente sobre lo que se le pregunta y/o no alcanza la extensión requerida</w:t>
            </w:r>
          </w:p>
        </w:tc>
        <w:tc>
          <w:tcPr>
            <w:tcW w:w="1996" w:type="dxa"/>
            <w:vAlign w:val="center"/>
          </w:tcPr>
          <w:p w:rsidR="00E64EDB" w:rsidRPr="007F4FD2" w:rsidRDefault="00E64EDB" w:rsidP="00E64EDB">
            <w:pPr>
              <w:pStyle w:val="Prrafodelista"/>
              <w:ind w:left="0"/>
              <w:jc w:val="center"/>
              <w:rPr>
                <w:rFonts w:ascii="Arial Narrow" w:hAnsi="Arial Narrow"/>
                <w:sz w:val="16"/>
                <w:szCs w:val="16"/>
              </w:rPr>
            </w:pPr>
            <w:r w:rsidRPr="007F4FD2">
              <w:rPr>
                <w:rFonts w:ascii="Arial Narrow" w:hAnsi="Arial Narrow"/>
                <w:sz w:val="16"/>
                <w:szCs w:val="16"/>
              </w:rPr>
              <w:t>No utiliza las convenciones típicas de la tarea, no escribe exactamente sobre lo que se le pregunta y no alcanza la extensión requerida</w:t>
            </w:r>
          </w:p>
        </w:tc>
      </w:tr>
      <w:tr w:rsidR="00E64EDB" w:rsidRPr="007F4FD2" w:rsidTr="00E64EDB">
        <w:tc>
          <w:tcPr>
            <w:tcW w:w="14786" w:type="dxa"/>
            <w:gridSpan w:val="7"/>
            <w:vAlign w:val="center"/>
          </w:tcPr>
          <w:p w:rsidR="00E64EDB" w:rsidRPr="007F4FD2" w:rsidRDefault="00E64EDB" w:rsidP="00E64EDB">
            <w:pPr>
              <w:jc w:val="left"/>
              <w:rPr>
                <w:rFonts w:ascii="Arial Narrow" w:hAnsi="Arial Narrow"/>
                <w:b/>
                <w:sz w:val="16"/>
                <w:szCs w:val="16"/>
              </w:rPr>
            </w:pPr>
            <w:r w:rsidRPr="007F4FD2">
              <w:rPr>
                <w:rFonts w:ascii="Arial Narrow" w:hAnsi="Arial Narrow"/>
                <w:b/>
                <w:sz w:val="16"/>
                <w:szCs w:val="16"/>
              </w:rPr>
              <w:t>TOTAL SOBR</w:t>
            </w:r>
            <w:r>
              <w:rPr>
                <w:rFonts w:ascii="Arial Narrow" w:hAnsi="Arial Narrow"/>
                <w:b/>
                <w:sz w:val="16"/>
                <w:szCs w:val="16"/>
              </w:rPr>
              <w:t>E 1</w:t>
            </w:r>
            <w:r w:rsidRPr="007F4FD2">
              <w:rPr>
                <w:rFonts w:ascii="Arial Narrow" w:hAnsi="Arial Narrow"/>
                <w:b/>
                <w:sz w:val="16"/>
                <w:szCs w:val="16"/>
              </w:rPr>
              <w:t>5 PUNTOS:</w:t>
            </w:r>
          </w:p>
        </w:tc>
      </w:tr>
    </w:tbl>
    <w:p w:rsidR="00F81856" w:rsidRDefault="00F81856" w:rsidP="00F81856"/>
    <w:p w:rsidR="00F81856" w:rsidRDefault="00F81856" w:rsidP="00F81856"/>
    <w:p w:rsidR="007F154A" w:rsidRPr="00F81856" w:rsidRDefault="007F154A" w:rsidP="00F81856"/>
    <w:sectPr w:rsidR="007F154A" w:rsidRPr="00F81856" w:rsidSect="00F81856">
      <w:pgSz w:w="16838" w:h="11906" w:orient="landscape"/>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014" w:rsidRDefault="00613014">
      <w:r>
        <w:separator/>
      </w:r>
    </w:p>
  </w:endnote>
  <w:endnote w:type="continuationSeparator" w:id="0">
    <w:p w:rsidR="00613014" w:rsidRDefault="00613014">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 Lib ICG">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014" w:rsidRDefault="00613014">
      <w:r>
        <w:separator/>
      </w:r>
    </w:p>
  </w:footnote>
  <w:footnote w:type="continuationSeparator" w:id="0">
    <w:p w:rsidR="00613014" w:rsidRDefault="00613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AB7" w:rsidRPr="00314D4F" w:rsidRDefault="00906AB7" w:rsidP="00FF6025">
    <w:pPr>
      <w:pStyle w:val="Encabezado"/>
      <w:pBdr>
        <w:bottom w:val="single" w:sz="12" w:space="1" w:color="auto"/>
      </w:pBdr>
      <w:jc w:val="left"/>
      <w:rPr>
        <w:rFonts w:ascii="Century Gothic" w:hAnsi="Century Gothic"/>
        <w:b/>
        <w:sz w:val="16"/>
        <w:szCs w:val="16"/>
        <w:lang w:val="pt-BR"/>
      </w:rPr>
    </w:pPr>
  </w:p>
  <w:p w:rsidR="00906AB7" w:rsidRDefault="00906AB7" w:rsidP="00CE0D6B">
    <w:pPr>
      <w:pStyle w:val="Encabezado"/>
      <w:pBdr>
        <w:bottom w:val="single" w:sz="12" w:space="1" w:color="auto"/>
      </w:pBdr>
      <w:jc w:val="right"/>
      <w:rPr>
        <w:rFonts w:ascii="Century Gothic" w:hAnsi="Century Gothic"/>
        <w:b/>
        <w:sz w:val="16"/>
        <w:szCs w:val="16"/>
        <w:lang w:val="pt-BR"/>
      </w:rPr>
    </w:pPr>
  </w:p>
  <w:p w:rsidR="00906AB7" w:rsidRDefault="00906AB7" w:rsidP="00C21EB1">
    <w:pPr>
      <w:pStyle w:val="Encabezado"/>
      <w:pBdr>
        <w:bottom w:val="single" w:sz="12" w:space="1" w:color="auto"/>
      </w:pBdr>
      <w:jc w:val="right"/>
      <w:rPr>
        <w:rFonts w:ascii="Century Gothic" w:hAnsi="Century Gothic"/>
        <w:b/>
        <w:sz w:val="16"/>
        <w:szCs w:val="16"/>
        <w:lang w:val="pt-BR"/>
      </w:rPr>
    </w:pPr>
    <w:r>
      <w:rPr>
        <w:noProof/>
        <w:sz w:val="16"/>
        <w:szCs w:val="16"/>
        <w:lang w:val="es-ES_tradnl" w:eastAsia="es-ES_tradnl"/>
      </w:rPr>
      <w:drawing>
        <wp:anchor distT="0" distB="0" distL="114300" distR="114300" simplePos="0" relativeHeight="251676672" behindDoc="0" locked="0" layoutInCell="1" allowOverlap="1">
          <wp:simplePos x="0" y="0"/>
          <wp:positionH relativeFrom="column">
            <wp:posOffset>330318</wp:posOffset>
          </wp:positionH>
          <wp:positionV relativeFrom="paragraph">
            <wp:posOffset>108939</wp:posOffset>
          </wp:positionV>
          <wp:extent cx="718244" cy="361507"/>
          <wp:effectExtent l="19050" t="0" r="5656" b="0"/>
          <wp:wrapNone/>
          <wp:docPr id="4" name="Imagen 11" descr="Alzado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Alzado Mini"/>
                  <pic:cNvPicPr>
                    <a:picLocks noChangeAspect="1" noChangeArrowheads="1"/>
                  </pic:cNvPicPr>
                </pic:nvPicPr>
                <pic:blipFill>
                  <a:blip r:embed="rId1"/>
                  <a:srcRect/>
                  <a:stretch>
                    <a:fillRect/>
                  </a:stretch>
                </pic:blipFill>
                <pic:spPr bwMode="auto">
                  <a:xfrm>
                    <a:off x="0" y="0"/>
                    <a:ext cx="718244" cy="361507"/>
                  </a:xfrm>
                  <a:prstGeom prst="rect">
                    <a:avLst/>
                  </a:prstGeom>
                  <a:noFill/>
                  <a:ln w="9525">
                    <a:noFill/>
                    <a:miter lim="800000"/>
                    <a:headEnd/>
                    <a:tailEnd/>
                  </a:ln>
                </pic:spPr>
              </pic:pic>
            </a:graphicData>
          </a:graphic>
        </wp:anchor>
      </w:drawing>
    </w:r>
    <w:r w:rsidRPr="00314D4F">
      <w:rPr>
        <w:rFonts w:ascii="Century Gothic" w:hAnsi="Century Gothic"/>
        <w:b/>
        <w:sz w:val="16"/>
        <w:szCs w:val="16"/>
        <w:lang w:val="pt-BR"/>
      </w:rPr>
      <w:t>I.E.S. “BERNALDO DE QUIRÓS”</w:t>
    </w:r>
  </w:p>
  <w:p w:rsidR="00906AB7" w:rsidRPr="00C21EB1" w:rsidRDefault="00906AB7" w:rsidP="0078149E">
    <w:pPr>
      <w:pStyle w:val="Encabezado"/>
      <w:pBdr>
        <w:bottom w:val="single" w:sz="12" w:space="1" w:color="auto"/>
      </w:pBdr>
      <w:jc w:val="right"/>
      <w:rPr>
        <w:rFonts w:ascii="Century Gothic" w:hAnsi="Century Gothic"/>
        <w:b/>
        <w:color w:val="365F91" w:themeColor="accent1" w:themeShade="BF"/>
        <w:sz w:val="16"/>
        <w:szCs w:val="16"/>
        <w:lang w:val="pt-BR"/>
      </w:rPr>
    </w:pPr>
    <w:r w:rsidRPr="00C21EB1">
      <w:rPr>
        <w:rFonts w:ascii="Century Gothic" w:hAnsi="Century Gothic"/>
        <w:b/>
        <w:color w:val="365F91" w:themeColor="accent1" w:themeShade="BF"/>
        <w:sz w:val="16"/>
        <w:szCs w:val="16"/>
        <w:lang w:val="pt-BR"/>
      </w:rPr>
      <w:t>DEPARTAMENTO DE FRANCÉS</w:t>
    </w:r>
  </w:p>
  <w:p w:rsidR="00906AB7" w:rsidRPr="00C21EB1" w:rsidRDefault="00E10E3B" w:rsidP="0078149E">
    <w:pPr>
      <w:pStyle w:val="Encabezado"/>
      <w:pBdr>
        <w:bottom w:val="single" w:sz="12" w:space="1" w:color="auto"/>
      </w:pBdr>
      <w:jc w:val="right"/>
      <w:rPr>
        <w:rFonts w:ascii="Century Gothic" w:hAnsi="Century Gothic"/>
        <w:b/>
        <w:color w:val="7F7F7F" w:themeColor="text1" w:themeTint="80"/>
        <w:sz w:val="16"/>
        <w:szCs w:val="16"/>
        <w:lang w:val="pt-BR"/>
      </w:rPr>
    </w:pPr>
    <w:r>
      <w:rPr>
        <w:rFonts w:ascii="Century Gothic" w:hAnsi="Century Gothic"/>
        <w:b/>
        <w:color w:val="7F7F7F" w:themeColor="text1" w:themeTint="80"/>
        <w:sz w:val="16"/>
        <w:szCs w:val="16"/>
        <w:lang w:val="pt-BR"/>
      </w:rPr>
      <w:t>CURSO 2022-2023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AB7" w:rsidRDefault="00906AB7" w:rsidP="0078149E">
    <w:pPr>
      <w:pStyle w:val="Encabezado"/>
      <w:pBdr>
        <w:bottom w:val="single" w:sz="12" w:space="1" w:color="auto"/>
      </w:pBdr>
      <w:jc w:val="right"/>
      <w:rPr>
        <w:rFonts w:ascii="Century Gothic" w:hAnsi="Century Gothic"/>
        <w:b/>
        <w:sz w:val="16"/>
        <w:szCs w:val="16"/>
        <w:lang w:val="pt-BR"/>
      </w:rPr>
    </w:pPr>
    <w:r w:rsidRPr="00E933E9">
      <w:rPr>
        <w:rFonts w:ascii="Century Gothic" w:hAnsi="Century Gothic"/>
        <w:b/>
        <w:noProof/>
        <w:sz w:val="16"/>
        <w:szCs w:val="16"/>
        <w:lang w:val="es-ES_tradnl" w:eastAsia="es-ES_tradnl"/>
      </w:rPr>
      <w:drawing>
        <wp:anchor distT="0" distB="0" distL="114300" distR="114300" simplePos="0" relativeHeight="251674624" behindDoc="0" locked="0" layoutInCell="1" allowOverlap="1">
          <wp:simplePos x="0" y="0"/>
          <wp:positionH relativeFrom="column">
            <wp:posOffset>725929</wp:posOffset>
          </wp:positionH>
          <wp:positionV relativeFrom="paragraph">
            <wp:posOffset>113311</wp:posOffset>
          </wp:positionV>
          <wp:extent cx="718244" cy="361507"/>
          <wp:effectExtent l="19050" t="0" r="5656" b="0"/>
          <wp:wrapNone/>
          <wp:docPr id="3" name="Imagen 11" descr="Alzado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Alzado Mini"/>
                  <pic:cNvPicPr>
                    <a:picLocks noChangeAspect="1" noChangeArrowheads="1"/>
                  </pic:cNvPicPr>
                </pic:nvPicPr>
                <pic:blipFill>
                  <a:blip r:embed="rId1"/>
                  <a:srcRect/>
                  <a:stretch>
                    <a:fillRect/>
                  </a:stretch>
                </pic:blipFill>
                <pic:spPr bwMode="auto">
                  <a:xfrm>
                    <a:off x="0" y="0"/>
                    <a:ext cx="718244" cy="361507"/>
                  </a:xfrm>
                  <a:prstGeom prst="rect">
                    <a:avLst/>
                  </a:prstGeom>
                  <a:noFill/>
                  <a:ln w="9525">
                    <a:noFill/>
                    <a:miter lim="800000"/>
                    <a:headEnd/>
                    <a:tailEnd/>
                  </a:ln>
                </pic:spPr>
              </pic:pic>
            </a:graphicData>
          </a:graphic>
        </wp:anchor>
      </w:drawing>
    </w:r>
    <w:r w:rsidRPr="00314D4F">
      <w:rPr>
        <w:rFonts w:ascii="Century Gothic" w:hAnsi="Century Gothic"/>
        <w:b/>
        <w:sz w:val="16"/>
        <w:szCs w:val="16"/>
        <w:lang w:val="pt-BR"/>
      </w:rPr>
      <w:t>I.E.S. “BERNALDO DE QUIRÓS”</w:t>
    </w:r>
  </w:p>
  <w:p w:rsidR="00906AB7" w:rsidRPr="00CD7DCD" w:rsidRDefault="00906AB7" w:rsidP="0078149E">
    <w:pPr>
      <w:pStyle w:val="Encabezado"/>
      <w:pBdr>
        <w:bottom w:val="single" w:sz="12" w:space="1" w:color="auto"/>
      </w:pBdr>
      <w:jc w:val="right"/>
      <w:rPr>
        <w:rFonts w:ascii="Century Gothic" w:hAnsi="Century Gothic"/>
        <w:b/>
        <w:color w:val="365F91" w:themeColor="accent1" w:themeShade="BF"/>
        <w:sz w:val="16"/>
        <w:szCs w:val="16"/>
        <w:lang w:val="pt-BR"/>
      </w:rPr>
    </w:pPr>
    <w:r w:rsidRPr="00CD7DCD">
      <w:rPr>
        <w:rFonts w:ascii="Century Gothic" w:hAnsi="Century Gothic"/>
        <w:b/>
        <w:color w:val="365F91" w:themeColor="accent1" w:themeShade="BF"/>
        <w:sz w:val="16"/>
        <w:szCs w:val="16"/>
        <w:lang w:val="pt-BR"/>
      </w:rPr>
      <w:t>DEPARTAMENTO DE FRANCÉS</w:t>
    </w:r>
  </w:p>
  <w:p w:rsidR="00906AB7" w:rsidRPr="00CD7DCD" w:rsidRDefault="00906AB7" w:rsidP="0078149E">
    <w:pPr>
      <w:pStyle w:val="Encabezado"/>
      <w:pBdr>
        <w:bottom w:val="single" w:sz="12" w:space="1" w:color="auto"/>
      </w:pBdr>
      <w:jc w:val="right"/>
      <w:rPr>
        <w:rFonts w:ascii="Century Gothic" w:hAnsi="Century Gothic"/>
        <w:b/>
        <w:color w:val="7F7F7F" w:themeColor="text1" w:themeTint="80"/>
        <w:sz w:val="16"/>
        <w:szCs w:val="16"/>
        <w:lang w:val="pt-BR"/>
      </w:rPr>
    </w:pPr>
    <w:r w:rsidRPr="00CD7DCD">
      <w:rPr>
        <w:rFonts w:ascii="Century Gothic" w:hAnsi="Century Gothic"/>
        <w:b/>
        <w:color w:val="7F7F7F" w:themeColor="text1" w:themeTint="80"/>
        <w:sz w:val="16"/>
        <w:szCs w:val="16"/>
        <w:lang w:val="pt-BR"/>
      </w:rPr>
      <w:t>CURSO 2021-2022</w:t>
    </w:r>
  </w:p>
  <w:p w:rsidR="00906AB7" w:rsidRDefault="00906AB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37F9"/>
    <w:multiLevelType w:val="multilevel"/>
    <w:tmpl w:val="E7345224"/>
    <w:lvl w:ilvl="0">
      <w:start w:val="2"/>
      <w:numFmt w:val="decimal"/>
      <w:lvlText w:val="%1."/>
      <w:lvlJc w:val="left"/>
      <w:pPr>
        <w:ind w:left="107" w:hanging="147"/>
      </w:pPr>
      <w:rPr>
        <w:rFonts w:ascii="Arial Narrow" w:eastAsia="Arial Narrow" w:hAnsi="Arial Narrow" w:cs="Arial Narrow" w:hint="default"/>
        <w:b/>
        <w:bCs/>
        <w:spacing w:val="0"/>
        <w:w w:val="100"/>
        <w:sz w:val="16"/>
        <w:szCs w:val="16"/>
        <w:lang w:val="es-ES" w:eastAsia="es-ES" w:bidi="es-ES"/>
      </w:rPr>
    </w:lvl>
    <w:lvl w:ilvl="1">
      <w:start w:val="1"/>
      <w:numFmt w:val="decimal"/>
      <w:lvlText w:val="%1.%2"/>
      <w:lvlJc w:val="left"/>
      <w:pPr>
        <w:ind w:left="328" w:hanging="221"/>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891" w:hanging="221"/>
      </w:pPr>
      <w:rPr>
        <w:rFonts w:hint="default"/>
        <w:lang w:val="es-ES" w:eastAsia="es-ES" w:bidi="es-ES"/>
      </w:rPr>
    </w:lvl>
    <w:lvl w:ilvl="3">
      <w:numFmt w:val="bullet"/>
      <w:lvlText w:val="•"/>
      <w:lvlJc w:val="left"/>
      <w:pPr>
        <w:ind w:left="1462" w:hanging="221"/>
      </w:pPr>
      <w:rPr>
        <w:rFonts w:hint="default"/>
        <w:lang w:val="es-ES" w:eastAsia="es-ES" w:bidi="es-ES"/>
      </w:rPr>
    </w:lvl>
    <w:lvl w:ilvl="4">
      <w:numFmt w:val="bullet"/>
      <w:lvlText w:val="•"/>
      <w:lvlJc w:val="left"/>
      <w:pPr>
        <w:ind w:left="2034" w:hanging="221"/>
      </w:pPr>
      <w:rPr>
        <w:rFonts w:hint="default"/>
        <w:lang w:val="es-ES" w:eastAsia="es-ES" w:bidi="es-ES"/>
      </w:rPr>
    </w:lvl>
    <w:lvl w:ilvl="5">
      <w:numFmt w:val="bullet"/>
      <w:lvlText w:val="•"/>
      <w:lvlJc w:val="left"/>
      <w:pPr>
        <w:ind w:left="2605" w:hanging="221"/>
      </w:pPr>
      <w:rPr>
        <w:rFonts w:hint="default"/>
        <w:lang w:val="es-ES" w:eastAsia="es-ES" w:bidi="es-ES"/>
      </w:rPr>
    </w:lvl>
    <w:lvl w:ilvl="6">
      <w:numFmt w:val="bullet"/>
      <w:lvlText w:val="•"/>
      <w:lvlJc w:val="left"/>
      <w:pPr>
        <w:ind w:left="3177" w:hanging="221"/>
      </w:pPr>
      <w:rPr>
        <w:rFonts w:hint="default"/>
        <w:lang w:val="es-ES" w:eastAsia="es-ES" w:bidi="es-ES"/>
      </w:rPr>
    </w:lvl>
    <w:lvl w:ilvl="7">
      <w:numFmt w:val="bullet"/>
      <w:lvlText w:val="•"/>
      <w:lvlJc w:val="left"/>
      <w:pPr>
        <w:ind w:left="3748" w:hanging="221"/>
      </w:pPr>
      <w:rPr>
        <w:rFonts w:hint="default"/>
        <w:lang w:val="es-ES" w:eastAsia="es-ES" w:bidi="es-ES"/>
      </w:rPr>
    </w:lvl>
    <w:lvl w:ilvl="8">
      <w:numFmt w:val="bullet"/>
      <w:lvlText w:val="•"/>
      <w:lvlJc w:val="left"/>
      <w:pPr>
        <w:ind w:left="4320" w:hanging="221"/>
      </w:pPr>
      <w:rPr>
        <w:rFonts w:hint="default"/>
        <w:lang w:val="es-ES" w:eastAsia="es-ES" w:bidi="es-ES"/>
      </w:rPr>
    </w:lvl>
  </w:abstractNum>
  <w:abstractNum w:abstractNumId="1">
    <w:nsid w:val="03F34151"/>
    <w:multiLevelType w:val="multilevel"/>
    <w:tmpl w:val="FFC0ED8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F5275B"/>
    <w:multiLevelType w:val="hybridMultilevel"/>
    <w:tmpl w:val="23248988"/>
    <w:lvl w:ilvl="0" w:tplc="C69CFB9C">
      <w:numFmt w:val="bullet"/>
      <w:lvlText w:val=""/>
      <w:lvlJc w:val="left"/>
      <w:pPr>
        <w:ind w:left="112" w:hanging="75"/>
      </w:pPr>
      <w:rPr>
        <w:rFonts w:ascii="Wingdings" w:eastAsia="Wingdings" w:hAnsi="Wingdings" w:cs="Wingdings" w:hint="default"/>
        <w:w w:val="100"/>
        <w:sz w:val="14"/>
        <w:szCs w:val="14"/>
        <w:lang w:val="es-ES" w:eastAsia="es-ES" w:bidi="es-ES"/>
      </w:rPr>
    </w:lvl>
    <w:lvl w:ilvl="1" w:tplc="518E3F5A">
      <w:numFmt w:val="bullet"/>
      <w:lvlText w:val="•"/>
      <w:lvlJc w:val="left"/>
      <w:pPr>
        <w:ind w:left="303" w:hanging="75"/>
      </w:pPr>
      <w:rPr>
        <w:rFonts w:hint="default"/>
        <w:lang w:val="es-ES" w:eastAsia="es-ES" w:bidi="es-ES"/>
      </w:rPr>
    </w:lvl>
    <w:lvl w:ilvl="2" w:tplc="C1E88B2A">
      <w:numFmt w:val="bullet"/>
      <w:lvlText w:val="•"/>
      <w:lvlJc w:val="left"/>
      <w:pPr>
        <w:ind w:left="487" w:hanging="75"/>
      </w:pPr>
      <w:rPr>
        <w:rFonts w:hint="default"/>
        <w:lang w:val="es-ES" w:eastAsia="es-ES" w:bidi="es-ES"/>
      </w:rPr>
    </w:lvl>
    <w:lvl w:ilvl="3" w:tplc="59A2004A">
      <w:numFmt w:val="bullet"/>
      <w:lvlText w:val="•"/>
      <w:lvlJc w:val="left"/>
      <w:pPr>
        <w:ind w:left="670" w:hanging="75"/>
      </w:pPr>
      <w:rPr>
        <w:rFonts w:hint="default"/>
        <w:lang w:val="es-ES" w:eastAsia="es-ES" w:bidi="es-ES"/>
      </w:rPr>
    </w:lvl>
    <w:lvl w:ilvl="4" w:tplc="731C728C">
      <w:numFmt w:val="bullet"/>
      <w:lvlText w:val="•"/>
      <w:lvlJc w:val="left"/>
      <w:pPr>
        <w:ind w:left="854" w:hanging="75"/>
      </w:pPr>
      <w:rPr>
        <w:rFonts w:hint="default"/>
        <w:lang w:val="es-ES" w:eastAsia="es-ES" w:bidi="es-ES"/>
      </w:rPr>
    </w:lvl>
    <w:lvl w:ilvl="5" w:tplc="DD7ECA7C">
      <w:numFmt w:val="bullet"/>
      <w:lvlText w:val="•"/>
      <w:lvlJc w:val="left"/>
      <w:pPr>
        <w:ind w:left="1038" w:hanging="75"/>
      </w:pPr>
      <w:rPr>
        <w:rFonts w:hint="default"/>
        <w:lang w:val="es-ES" w:eastAsia="es-ES" w:bidi="es-ES"/>
      </w:rPr>
    </w:lvl>
    <w:lvl w:ilvl="6" w:tplc="7C9E54D2">
      <w:numFmt w:val="bullet"/>
      <w:lvlText w:val="•"/>
      <w:lvlJc w:val="left"/>
      <w:pPr>
        <w:ind w:left="1221" w:hanging="75"/>
      </w:pPr>
      <w:rPr>
        <w:rFonts w:hint="default"/>
        <w:lang w:val="es-ES" w:eastAsia="es-ES" w:bidi="es-ES"/>
      </w:rPr>
    </w:lvl>
    <w:lvl w:ilvl="7" w:tplc="59743444">
      <w:numFmt w:val="bullet"/>
      <w:lvlText w:val="•"/>
      <w:lvlJc w:val="left"/>
      <w:pPr>
        <w:ind w:left="1405" w:hanging="75"/>
      </w:pPr>
      <w:rPr>
        <w:rFonts w:hint="default"/>
        <w:lang w:val="es-ES" w:eastAsia="es-ES" w:bidi="es-ES"/>
      </w:rPr>
    </w:lvl>
    <w:lvl w:ilvl="8" w:tplc="874CD302">
      <w:numFmt w:val="bullet"/>
      <w:lvlText w:val="•"/>
      <w:lvlJc w:val="left"/>
      <w:pPr>
        <w:ind w:left="1588" w:hanging="75"/>
      </w:pPr>
      <w:rPr>
        <w:rFonts w:hint="default"/>
        <w:lang w:val="es-ES" w:eastAsia="es-ES" w:bidi="es-ES"/>
      </w:rPr>
    </w:lvl>
  </w:abstractNum>
  <w:abstractNum w:abstractNumId="3">
    <w:nsid w:val="09314591"/>
    <w:multiLevelType w:val="multilevel"/>
    <w:tmpl w:val="22822A14"/>
    <w:lvl w:ilvl="0">
      <w:start w:val="1"/>
      <w:numFmt w:val="decimal"/>
      <w:lvlText w:val="%1."/>
      <w:lvlJc w:val="left"/>
      <w:pPr>
        <w:ind w:left="720" w:hanging="360"/>
      </w:pPr>
      <w:rPr>
        <w:rFonts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A017D80"/>
    <w:multiLevelType w:val="multilevel"/>
    <w:tmpl w:val="A44CA4F6"/>
    <w:lvl w:ilvl="0">
      <w:start w:val="4"/>
      <w:numFmt w:val="decimal"/>
      <w:lvlText w:val="%1"/>
      <w:lvlJc w:val="left"/>
      <w:pPr>
        <w:ind w:left="107" w:hanging="111"/>
        <w:jc w:val="left"/>
      </w:pPr>
      <w:rPr>
        <w:rFonts w:ascii="Arial Narrow" w:eastAsia="Arial Narrow" w:hAnsi="Arial Narrow" w:cs="Arial Narrow" w:hint="default"/>
        <w:b/>
        <w:bCs/>
        <w:w w:val="100"/>
        <w:sz w:val="16"/>
        <w:szCs w:val="16"/>
        <w:lang w:val="es-ES" w:eastAsia="es-ES" w:bidi="es-ES"/>
      </w:rPr>
    </w:lvl>
    <w:lvl w:ilvl="1">
      <w:start w:val="1"/>
      <w:numFmt w:val="decimal"/>
      <w:lvlText w:val="%1.%2"/>
      <w:lvlJc w:val="left"/>
      <w:pPr>
        <w:ind w:left="328" w:hanging="221"/>
        <w:jc w:val="left"/>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892" w:hanging="221"/>
      </w:pPr>
      <w:rPr>
        <w:rFonts w:hint="default"/>
        <w:lang w:val="es-ES" w:eastAsia="es-ES" w:bidi="es-ES"/>
      </w:rPr>
    </w:lvl>
    <w:lvl w:ilvl="3">
      <w:numFmt w:val="bullet"/>
      <w:lvlText w:val="•"/>
      <w:lvlJc w:val="left"/>
      <w:pPr>
        <w:ind w:left="1464" w:hanging="221"/>
      </w:pPr>
      <w:rPr>
        <w:rFonts w:hint="default"/>
        <w:lang w:val="es-ES" w:eastAsia="es-ES" w:bidi="es-ES"/>
      </w:rPr>
    </w:lvl>
    <w:lvl w:ilvl="4">
      <w:numFmt w:val="bullet"/>
      <w:lvlText w:val="•"/>
      <w:lvlJc w:val="left"/>
      <w:pPr>
        <w:ind w:left="2037" w:hanging="221"/>
      </w:pPr>
      <w:rPr>
        <w:rFonts w:hint="default"/>
        <w:lang w:val="es-ES" w:eastAsia="es-ES" w:bidi="es-ES"/>
      </w:rPr>
    </w:lvl>
    <w:lvl w:ilvl="5">
      <w:numFmt w:val="bullet"/>
      <w:lvlText w:val="•"/>
      <w:lvlJc w:val="left"/>
      <w:pPr>
        <w:ind w:left="2609" w:hanging="221"/>
      </w:pPr>
      <w:rPr>
        <w:rFonts w:hint="default"/>
        <w:lang w:val="es-ES" w:eastAsia="es-ES" w:bidi="es-ES"/>
      </w:rPr>
    </w:lvl>
    <w:lvl w:ilvl="6">
      <w:numFmt w:val="bullet"/>
      <w:lvlText w:val="•"/>
      <w:lvlJc w:val="left"/>
      <w:pPr>
        <w:ind w:left="3182" w:hanging="221"/>
      </w:pPr>
      <w:rPr>
        <w:rFonts w:hint="default"/>
        <w:lang w:val="es-ES" w:eastAsia="es-ES" w:bidi="es-ES"/>
      </w:rPr>
    </w:lvl>
    <w:lvl w:ilvl="7">
      <w:numFmt w:val="bullet"/>
      <w:lvlText w:val="•"/>
      <w:lvlJc w:val="left"/>
      <w:pPr>
        <w:ind w:left="3754" w:hanging="221"/>
      </w:pPr>
      <w:rPr>
        <w:rFonts w:hint="default"/>
        <w:lang w:val="es-ES" w:eastAsia="es-ES" w:bidi="es-ES"/>
      </w:rPr>
    </w:lvl>
    <w:lvl w:ilvl="8">
      <w:numFmt w:val="bullet"/>
      <w:lvlText w:val="•"/>
      <w:lvlJc w:val="left"/>
      <w:pPr>
        <w:ind w:left="4327" w:hanging="221"/>
      </w:pPr>
      <w:rPr>
        <w:rFonts w:hint="default"/>
        <w:lang w:val="es-ES" w:eastAsia="es-ES" w:bidi="es-ES"/>
      </w:rPr>
    </w:lvl>
  </w:abstractNum>
  <w:abstractNum w:abstractNumId="5">
    <w:nsid w:val="0B1723C6"/>
    <w:multiLevelType w:val="multilevel"/>
    <w:tmpl w:val="E9C00C94"/>
    <w:lvl w:ilvl="0">
      <w:start w:val="6"/>
      <w:numFmt w:val="decimal"/>
      <w:lvlText w:val="%1."/>
      <w:lvlJc w:val="left"/>
      <w:pPr>
        <w:ind w:left="107" w:hanging="147"/>
        <w:jc w:val="left"/>
      </w:pPr>
      <w:rPr>
        <w:rFonts w:ascii="Arial Narrow" w:eastAsia="Arial Narrow" w:hAnsi="Arial Narrow" w:cs="Arial Narrow" w:hint="default"/>
        <w:b/>
        <w:bCs/>
        <w:spacing w:val="0"/>
        <w:w w:val="100"/>
        <w:sz w:val="16"/>
        <w:szCs w:val="16"/>
        <w:lang w:val="es-ES" w:eastAsia="es-ES" w:bidi="es-ES"/>
      </w:rPr>
    </w:lvl>
    <w:lvl w:ilvl="1">
      <w:start w:val="1"/>
      <w:numFmt w:val="decimal"/>
      <w:lvlText w:val="%1.%2"/>
      <w:lvlJc w:val="left"/>
      <w:pPr>
        <w:ind w:left="328" w:hanging="221"/>
        <w:jc w:val="left"/>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892" w:hanging="221"/>
      </w:pPr>
      <w:rPr>
        <w:rFonts w:hint="default"/>
        <w:lang w:val="es-ES" w:eastAsia="es-ES" w:bidi="es-ES"/>
      </w:rPr>
    </w:lvl>
    <w:lvl w:ilvl="3">
      <w:numFmt w:val="bullet"/>
      <w:lvlText w:val="•"/>
      <w:lvlJc w:val="left"/>
      <w:pPr>
        <w:ind w:left="1464" w:hanging="221"/>
      </w:pPr>
      <w:rPr>
        <w:rFonts w:hint="default"/>
        <w:lang w:val="es-ES" w:eastAsia="es-ES" w:bidi="es-ES"/>
      </w:rPr>
    </w:lvl>
    <w:lvl w:ilvl="4">
      <w:numFmt w:val="bullet"/>
      <w:lvlText w:val="•"/>
      <w:lvlJc w:val="left"/>
      <w:pPr>
        <w:ind w:left="2037" w:hanging="221"/>
      </w:pPr>
      <w:rPr>
        <w:rFonts w:hint="default"/>
        <w:lang w:val="es-ES" w:eastAsia="es-ES" w:bidi="es-ES"/>
      </w:rPr>
    </w:lvl>
    <w:lvl w:ilvl="5">
      <w:numFmt w:val="bullet"/>
      <w:lvlText w:val="•"/>
      <w:lvlJc w:val="left"/>
      <w:pPr>
        <w:ind w:left="2609" w:hanging="221"/>
      </w:pPr>
      <w:rPr>
        <w:rFonts w:hint="default"/>
        <w:lang w:val="es-ES" w:eastAsia="es-ES" w:bidi="es-ES"/>
      </w:rPr>
    </w:lvl>
    <w:lvl w:ilvl="6">
      <w:numFmt w:val="bullet"/>
      <w:lvlText w:val="•"/>
      <w:lvlJc w:val="left"/>
      <w:pPr>
        <w:ind w:left="3182" w:hanging="221"/>
      </w:pPr>
      <w:rPr>
        <w:rFonts w:hint="default"/>
        <w:lang w:val="es-ES" w:eastAsia="es-ES" w:bidi="es-ES"/>
      </w:rPr>
    </w:lvl>
    <w:lvl w:ilvl="7">
      <w:numFmt w:val="bullet"/>
      <w:lvlText w:val="•"/>
      <w:lvlJc w:val="left"/>
      <w:pPr>
        <w:ind w:left="3754" w:hanging="221"/>
      </w:pPr>
      <w:rPr>
        <w:rFonts w:hint="default"/>
        <w:lang w:val="es-ES" w:eastAsia="es-ES" w:bidi="es-ES"/>
      </w:rPr>
    </w:lvl>
    <w:lvl w:ilvl="8">
      <w:numFmt w:val="bullet"/>
      <w:lvlText w:val="•"/>
      <w:lvlJc w:val="left"/>
      <w:pPr>
        <w:ind w:left="4327" w:hanging="221"/>
      </w:pPr>
      <w:rPr>
        <w:rFonts w:hint="default"/>
        <w:lang w:val="es-ES" w:eastAsia="es-ES" w:bidi="es-ES"/>
      </w:rPr>
    </w:lvl>
  </w:abstractNum>
  <w:abstractNum w:abstractNumId="6">
    <w:nsid w:val="0C275D25"/>
    <w:multiLevelType w:val="hybridMultilevel"/>
    <w:tmpl w:val="308E0FC8"/>
    <w:lvl w:ilvl="0" w:tplc="0C0A0001">
      <w:start w:val="1"/>
      <w:numFmt w:val="bullet"/>
      <w:lvlText w:val=""/>
      <w:lvlJc w:val="left"/>
      <w:pPr>
        <w:ind w:left="1825" w:hanging="360"/>
      </w:pPr>
      <w:rPr>
        <w:rFonts w:ascii="Symbol" w:hAnsi="Symbol" w:hint="default"/>
      </w:rPr>
    </w:lvl>
    <w:lvl w:ilvl="1" w:tplc="0C0A0003" w:tentative="1">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7">
    <w:nsid w:val="115649CB"/>
    <w:multiLevelType w:val="hybridMultilevel"/>
    <w:tmpl w:val="5F188FCC"/>
    <w:lvl w:ilvl="0" w:tplc="27568FE0">
      <w:numFmt w:val="bullet"/>
      <w:lvlText w:val=""/>
      <w:lvlJc w:val="left"/>
      <w:pPr>
        <w:ind w:left="1456" w:hanging="361"/>
      </w:pPr>
      <w:rPr>
        <w:rFonts w:ascii="Symbol" w:eastAsia="Symbol" w:hAnsi="Symbol" w:cs="Symbol" w:hint="default"/>
        <w:w w:val="100"/>
        <w:sz w:val="24"/>
        <w:szCs w:val="24"/>
        <w:lang w:val="es-ES" w:eastAsia="en-US" w:bidi="ar-SA"/>
      </w:rPr>
    </w:lvl>
    <w:lvl w:ilvl="1" w:tplc="2500B40C">
      <w:numFmt w:val="bullet"/>
      <w:lvlText w:val="•"/>
      <w:lvlJc w:val="left"/>
      <w:pPr>
        <w:ind w:left="2929" w:hanging="361"/>
      </w:pPr>
      <w:rPr>
        <w:rFonts w:hint="default"/>
        <w:lang w:val="es-ES" w:eastAsia="en-US" w:bidi="ar-SA"/>
      </w:rPr>
    </w:lvl>
    <w:lvl w:ilvl="2" w:tplc="CFFA2432">
      <w:numFmt w:val="bullet"/>
      <w:lvlText w:val="•"/>
      <w:lvlJc w:val="left"/>
      <w:pPr>
        <w:ind w:left="4399" w:hanging="361"/>
      </w:pPr>
      <w:rPr>
        <w:rFonts w:hint="default"/>
        <w:lang w:val="es-ES" w:eastAsia="en-US" w:bidi="ar-SA"/>
      </w:rPr>
    </w:lvl>
    <w:lvl w:ilvl="3" w:tplc="F13E87D2">
      <w:numFmt w:val="bullet"/>
      <w:lvlText w:val="•"/>
      <w:lvlJc w:val="left"/>
      <w:pPr>
        <w:ind w:left="5869" w:hanging="361"/>
      </w:pPr>
      <w:rPr>
        <w:rFonts w:hint="default"/>
        <w:lang w:val="es-ES" w:eastAsia="en-US" w:bidi="ar-SA"/>
      </w:rPr>
    </w:lvl>
    <w:lvl w:ilvl="4" w:tplc="2DE2AC80">
      <w:numFmt w:val="bullet"/>
      <w:lvlText w:val="•"/>
      <w:lvlJc w:val="left"/>
      <w:pPr>
        <w:ind w:left="7339" w:hanging="361"/>
      </w:pPr>
      <w:rPr>
        <w:rFonts w:hint="default"/>
        <w:lang w:val="es-ES" w:eastAsia="en-US" w:bidi="ar-SA"/>
      </w:rPr>
    </w:lvl>
    <w:lvl w:ilvl="5" w:tplc="238E6BBC">
      <w:numFmt w:val="bullet"/>
      <w:lvlText w:val="•"/>
      <w:lvlJc w:val="left"/>
      <w:pPr>
        <w:ind w:left="8809" w:hanging="361"/>
      </w:pPr>
      <w:rPr>
        <w:rFonts w:hint="default"/>
        <w:lang w:val="es-ES" w:eastAsia="en-US" w:bidi="ar-SA"/>
      </w:rPr>
    </w:lvl>
    <w:lvl w:ilvl="6" w:tplc="A88C9D06">
      <w:numFmt w:val="bullet"/>
      <w:lvlText w:val="•"/>
      <w:lvlJc w:val="left"/>
      <w:pPr>
        <w:ind w:left="10279" w:hanging="361"/>
      </w:pPr>
      <w:rPr>
        <w:rFonts w:hint="default"/>
        <w:lang w:val="es-ES" w:eastAsia="en-US" w:bidi="ar-SA"/>
      </w:rPr>
    </w:lvl>
    <w:lvl w:ilvl="7" w:tplc="9BDAA518">
      <w:numFmt w:val="bullet"/>
      <w:lvlText w:val="•"/>
      <w:lvlJc w:val="left"/>
      <w:pPr>
        <w:ind w:left="11748" w:hanging="361"/>
      </w:pPr>
      <w:rPr>
        <w:rFonts w:hint="default"/>
        <w:lang w:val="es-ES" w:eastAsia="en-US" w:bidi="ar-SA"/>
      </w:rPr>
    </w:lvl>
    <w:lvl w:ilvl="8" w:tplc="FD88F13E">
      <w:numFmt w:val="bullet"/>
      <w:lvlText w:val="•"/>
      <w:lvlJc w:val="left"/>
      <w:pPr>
        <w:ind w:left="13218" w:hanging="361"/>
      </w:pPr>
      <w:rPr>
        <w:rFonts w:hint="default"/>
        <w:lang w:val="es-ES" w:eastAsia="en-US" w:bidi="ar-SA"/>
      </w:rPr>
    </w:lvl>
  </w:abstractNum>
  <w:abstractNum w:abstractNumId="8">
    <w:nsid w:val="13641EB1"/>
    <w:multiLevelType w:val="hybridMultilevel"/>
    <w:tmpl w:val="6A28E6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5A16F3B"/>
    <w:multiLevelType w:val="multilevel"/>
    <w:tmpl w:val="00B67E8A"/>
    <w:lvl w:ilvl="0">
      <w:start w:val="4"/>
      <w:numFmt w:val="decimal"/>
      <w:lvlText w:val="%1."/>
      <w:lvlJc w:val="left"/>
      <w:pPr>
        <w:ind w:left="107" w:hanging="147"/>
        <w:jc w:val="left"/>
      </w:pPr>
      <w:rPr>
        <w:rFonts w:ascii="Arial Narrow" w:eastAsia="Arial Narrow" w:hAnsi="Arial Narrow" w:cs="Arial Narrow" w:hint="default"/>
        <w:b/>
        <w:bCs/>
        <w:spacing w:val="0"/>
        <w:w w:val="100"/>
        <w:sz w:val="16"/>
        <w:szCs w:val="16"/>
        <w:lang w:val="es-ES" w:eastAsia="es-ES" w:bidi="es-ES"/>
      </w:rPr>
    </w:lvl>
    <w:lvl w:ilvl="1">
      <w:start w:val="1"/>
      <w:numFmt w:val="decimal"/>
      <w:lvlText w:val="%1.%2"/>
      <w:lvlJc w:val="left"/>
      <w:pPr>
        <w:ind w:left="364" w:hanging="257"/>
        <w:jc w:val="left"/>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927" w:hanging="257"/>
      </w:pPr>
      <w:rPr>
        <w:rFonts w:hint="default"/>
        <w:lang w:val="es-ES" w:eastAsia="es-ES" w:bidi="es-ES"/>
      </w:rPr>
    </w:lvl>
    <w:lvl w:ilvl="3">
      <w:numFmt w:val="bullet"/>
      <w:lvlText w:val="•"/>
      <w:lvlJc w:val="left"/>
      <w:pPr>
        <w:ind w:left="1494" w:hanging="257"/>
      </w:pPr>
      <w:rPr>
        <w:rFonts w:hint="default"/>
        <w:lang w:val="es-ES" w:eastAsia="es-ES" w:bidi="es-ES"/>
      </w:rPr>
    </w:lvl>
    <w:lvl w:ilvl="4">
      <w:numFmt w:val="bullet"/>
      <w:lvlText w:val="•"/>
      <w:lvlJc w:val="left"/>
      <w:pPr>
        <w:ind w:left="2061" w:hanging="257"/>
      </w:pPr>
      <w:rPr>
        <w:rFonts w:hint="default"/>
        <w:lang w:val="es-ES" w:eastAsia="es-ES" w:bidi="es-ES"/>
      </w:rPr>
    </w:lvl>
    <w:lvl w:ilvl="5">
      <w:numFmt w:val="bullet"/>
      <w:lvlText w:val="•"/>
      <w:lvlJc w:val="left"/>
      <w:pPr>
        <w:ind w:left="2628" w:hanging="257"/>
      </w:pPr>
      <w:rPr>
        <w:rFonts w:hint="default"/>
        <w:lang w:val="es-ES" w:eastAsia="es-ES" w:bidi="es-ES"/>
      </w:rPr>
    </w:lvl>
    <w:lvl w:ilvl="6">
      <w:numFmt w:val="bullet"/>
      <w:lvlText w:val="•"/>
      <w:lvlJc w:val="left"/>
      <w:pPr>
        <w:ind w:left="3195" w:hanging="257"/>
      </w:pPr>
      <w:rPr>
        <w:rFonts w:hint="default"/>
        <w:lang w:val="es-ES" w:eastAsia="es-ES" w:bidi="es-ES"/>
      </w:rPr>
    </w:lvl>
    <w:lvl w:ilvl="7">
      <w:numFmt w:val="bullet"/>
      <w:lvlText w:val="•"/>
      <w:lvlJc w:val="left"/>
      <w:pPr>
        <w:ind w:left="3762" w:hanging="257"/>
      </w:pPr>
      <w:rPr>
        <w:rFonts w:hint="default"/>
        <w:lang w:val="es-ES" w:eastAsia="es-ES" w:bidi="es-ES"/>
      </w:rPr>
    </w:lvl>
    <w:lvl w:ilvl="8">
      <w:numFmt w:val="bullet"/>
      <w:lvlText w:val="•"/>
      <w:lvlJc w:val="left"/>
      <w:pPr>
        <w:ind w:left="4329" w:hanging="257"/>
      </w:pPr>
      <w:rPr>
        <w:rFonts w:hint="default"/>
        <w:lang w:val="es-ES" w:eastAsia="es-ES" w:bidi="es-ES"/>
      </w:rPr>
    </w:lvl>
  </w:abstractNum>
  <w:abstractNum w:abstractNumId="10">
    <w:nsid w:val="17427472"/>
    <w:multiLevelType w:val="hybridMultilevel"/>
    <w:tmpl w:val="018231EA"/>
    <w:lvl w:ilvl="0" w:tplc="0C0A0001">
      <w:start w:val="1"/>
      <w:numFmt w:val="bullet"/>
      <w:lvlText w:val=""/>
      <w:lvlJc w:val="left"/>
      <w:pPr>
        <w:ind w:left="3080" w:hanging="360"/>
      </w:pPr>
      <w:rPr>
        <w:rFonts w:ascii="Symbol" w:hAnsi="Symbol" w:hint="default"/>
      </w:rPr>
    </w:lvl>
    <w:lvl w:ilvl="1" w:tplc="0C0A0003" w:tentative="1">
      <w:start w:val="1"/>
      <w:numFmt w:val="bullet"/>
      <w:lvlText w:val="o"/>
      <w:lvlJc w:val="left"/>
      <w:pPr>
        <w:ind w:left="3800" w:hanging="360"/>
      </w:pPr>
      <w:rPr>
        <w:rFonts w:ascii="Courier New" w:hAnsi="Courier New" w:cs="Courier New" w:hint="default"/>
      </w:rPr>
    </w:lvl>
    <w:lvl w:ilvl="2" w:tplc="0C0A0005" w:tentative="1">
      <w:start w:val="1"/>
      <w:numFmt w:val="bullet"/>
      <w:lvlText w:val=""/>
      <w:lvlJc w:val="left"/>
      <w:pPr>
        <w:ind w:left="4520" w:hanging="360"/>
      </w:pPr>
      <w:rPr>
        <w:rFonts w:ascii="Wingdings" w:hAnsi="Wingdings" w:hint="default"/>
      </w:rPr>
    </w:lvl>
    <w:lvl w:ilvl="3" w:tplc="0C0A0001" w:tentative="1">
      <w:start w:val="1"/>
      <w:numFmt w:val="bullet"/>
      <w:lvlText w:val=""/>
      <w:lvlJc w:val="left"/>
      <w:pPr>
        <w:ind w:left="5240" w:hanging="360"/>
      </w:pPr>
      <w:rPr>
        <w:rFonts w:ascii="Symbol" w:hAnsi="Symbol" w:hint="default"/>
      </w:rPr>
    </w:lvl>
    <w:lvl w:ilvl="4" w:tplc="0C0A0003" w:tentative="1">
      <w:start w:val="1"/>
      <w:numFmt w:val="bullet"/>
      <w:lvlText w:val="o"/>
      <w:lvlJc w:val="left"/>
      <w:pPr>
        <w:ind w:left="5960" w:hanging="360"/>
      </w:pPr>
      <w:rPr>
        <w:rFonts w:ascii="Courier New" w:hAnsi="Courier New" w:cs="Courier New" w:hint="default"/>
      </w:rPr>
    </w:lvl>
    <w:lvl w:ilvl="5" w:tplc="0C0A0005" w:tentative="1">
      <w:start w:val="1"/>
      <w:numFmt w:val="bullet"/>
      <w:lvlText w:val=""/>
      <w:lvlJc w:val="left"/>
      <w:pPr>
        <w:ind w:left="6680" w:hanging="360"/>
      </w:pPr>
      <w:rPr>
        <w:rFonts w:ascii="Wingdings" w:hAnsi="Wingdings" w:hint="default"/>
      </w:rPr>
    </w:lvl>
    <w:lvl w:ilvl="6" w:tplc="0C0A0001" w:tentative="1">
      <w:start w:val="1"/>
      <w:numFmt w:val="bullet"/>
      <w:lvlText w:val=""/>
      <w:lvlJc w:val="left"/>
      <w:pPr>
        <w:ind w:left="7400" w:hanging="360"/>
      </w:pPr>
      <w:rPr>
        <w:rFonts w:ascii="Symbol" w:hAnsi="Symbol" w:hint="default"/>
      </w:rPr>
    </w:lvl>
    <w:lvl w:ilvl="7" w:tplc="0C0A0003" w:tentative="1">
      <w:start w:val="1"/>
      <w:numFmt w:val="bullet"/>
      <w:lvlText w:val="o"/>
      <w:lvlJc w:val="left"/>
      <w:pPr>
        <w:ind w:left="8120" w:hanging="360"/>
      </w:pPr>
      <w:rPr>
        <w:rFonts w:ascii="Courier New" w:hAnsi="Courier New" w:cs="Courier New" w:hint="default"/>
      </w:rPr>
    </w:lvl>
    <w:lvl w:ilvl="8" w:tplc="0C0A0005" w:tentative="1">
      <w:start w:val="1"/>
      <w:numFmt w:val="bullet"/>
      <w:lvlText w:val=""/>
      <w:lvlJc w:val="left"/>
      <w:pPr>
        <w:ind w:left="8840" w:hanging="360"/>
      </w:pPr>
      <w:rPr>
        <w:rFonts w:ascii="Wingdings" w:hAnsi="Wingdings" w:hint="default"/>
      </w:rPr>
    </w:lvl>
  </w:abstractNum>
  <w:abstractNum w:abstractNumId="11">
    <w:nsid w:val="1A29445E"/>
    <w:multiLevelType w:val="hybridMultilevel"/>
    <w:tmpl w:val="FF925366"/>
    <w:lvl w:ilvl="0" w:tplc="CFAA2C16">
      <w:numFmt w:val="bullet"/>
      <w:lvlText w:val="•"/>
      <w:lvlJc w:val="left"/>
      <w:pPr>
        <w:ind w:left="117" w:hanging="82"/>
      </w:pPr>
      <w:rPr>
        <w:rFonts w:ascii="Arial Narrow" w:eastAsia="Arial Narrow" w:hAnsi="Arial Narrow" w:cs="Arial Narrow" w:hint="default"/>
        <w:w w:val="100"/>
        <w:sz w:val="16"/>
        <w:szCs w:val="16"/>
        <w:lang w:val="es-ES" w:eastAsia="es-ES" w:bidi="es-ES"/>
      </w:rPr>
    </w:lvl>
    <w:lvl w:ilvl="1" w:tplc="B7D03798">
      <w:numFmt w:val="bullet"/>
      <w:lvlText w:val="•"/>
      <w:lvlJc w:val="left"/>
      <w:pPr>
        <w:ind w:left="347" w:hanging="82"/>
      </w:pPr>
      <w:rPr>
        <w:rFonts w:hint="default"/>
        <w:lang w:val="es-ES" w:eastAsia="es-ES" w:bidi="es-ES"/>
      </w:rPr>
    </w:lvl>
    <w:lvl w:ilvl="2" w:tplc="2B40B7BA">
      <w:numFmt w:val="bullet"/>
      <w:lvlText w:val="•"/>
      <w:lvlJc w:val="left"/>
      <w:pPr>
        <w:ind w:left="575" w:hanging="82"/>
      </w:pPr>
      <w:rPr>
        <w:rFonts w:hint="default"/>
        <w:lang w:val="es-ES" w:eastAsia="es-ES" w:bidi="es-ES"/>
      </w:rPr>
    </w:lvl>
    <w:lvl w:ilvl="3" w:tplc="0F8A7C24">
      <w:numFmt w:val="bullet"/>
      <w:lvlText w:val="•"/>
      <w:lvlJc w:val="left"/>
      <w:pPr>
        <w:ind w:left="803" w:hanging="82"/>
      </w:pPr>
      <w:rPr>
        <w:rFonts w:hint="default"/>
        <w:lang w:val="es-ES" w:eastAsia="es-ES" w:bidi="es-ES"/>
      </w:rPr>
    </w:lvl>
    <w:lvl w:ilvl="4" w:tplc="D4CC0E2A">
      <w:numFmt w:val="bullet"/>
      <w:lvlText w:val="•"/>
      <w:lvlJc w:val="left"/>
      <w:pPr>
        <w:ind w:left="1031" w:hanging="82"/>
      </w:pPr>
      <w:rPr>
        <w:rFonts w:hint="default"/>
        <w:lang w:val="es-ES" w:eastAsia="es-ES" w:bidi="es-ES"/>
      </w:rPr>
    </w:lvl>
    <w:lvl w:ilvl="5" w:tplc="E7543152">
      <w:numFmt w:val="bullet"/>
      <w:lvlText w:val="•"/>
      <w:lvlJc w:val="left"/>
      <w:pPr>
        <w:ind w:left="1259" w:hanging="82"/>
      </w:pPr>
      <w:rPr>
        <w:rFonts w:hint="default"/>
        <w:lang w:val="es-ES" w:eastAsia="es-ES" w:bidi="es-ES"/>
      </w:rPr>
    </w:lvl>
    <w:lvl w:ilvl="6" w:tplc="66BEFE6C">
      <w:numFmt w:val="bullet"/>
      <w:lvlText w:val="•"/>
      <w:lvlJc w:val="left"/>
      <w:pPr>
        <w:ind w:left="1486" w:hanging="82"/>
      </w:pPr>
      <w:rPr>
        <w:rFonts w:hint="default"/>
        <w:lang w:val="es-ES" w:eastAsia="es-ES" w:bidi="es-ES"/>
      </w:rPr>
    </w:lvl>
    <w:lvl w:ilvl="7" w:tplc="1104292C">
      <w:numFmt w:val="bullet"/>
      <w:lvlText w:val="•"/>
      <w:lvlJc w:val="left"/>
      <w:pPr>
        <w:ind w:left="1714" w:hanging="82"/>
      </w:pPr>
      <w:rPr>
        <w:rFonts w:hint="default"/>
        <w:lang w:val="es-ES" w:eastAsia="es-ES" w:bidi="es-ES"/>
      </w:rPr>
    </w:lvl>
    <w:lvl w:ilvl="8" w:tplc="02222916">
      <w:numFmt w:val="bullet"/>
      <w:lvlText w:val="•"/>
      <w:lvlJc w:val="left"/>
      <w:pPr>
        <w:ind w:left="1942" w:hanging="82"/>
      </w:pPr>
      <w:rPr>
        <w:rFonts w:hint="default"/>
        <w:lang w:val="es-ES" w:eastAsia="es-ES" w:bidi="es-ES"/>
      </w:rPr>
    </w:lvl>
  </w:abstractNum>
  <w:abstractNum w:abstractNumId="12">
    <w:nsid w:val="1A9F7292"/>
    <w:multiLevelType w:val="multilevel"/>
    <w:tmpl w:val="0DEC8FF0"/>
    <w:lvl w:ilvl="0">
      <w:start w:val="1"/>
      <w:numFmt w:val="decimal"/>
      <w:lvlText w:val="%1"/>
      <w:lvlJc w:val="left"/>
      <w:pPr>
        <w:ind w:left="328" w:hanging="221"/>
      </w:pPr>
      <w:rPr>
        <w:rFonts w:hint="default"/>
        <w:lang w:val="es-ES" w:eastAsia="es-ES" w:bidi="es-ES"/>
      </w:rPr>
    </w:lvl>
    <w:lvl w:ilvl="1">
      <w:start w:val="5"/>
      <w:numFmt w:val="decimal"/>
      <w:lvlText w:val="%1.%2"/>
      <w:lvlJc w:val="left"/>
      <w:pPr>
        <w:ind w:left="328" w:hanging="221"/>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1348" w:hanging="221"/>
      </w:pPr>
      <w:rPr>
        <w:rFonts w:hint="default"/>
        <w:lang w:val="es-ES" w:eastAsia="es-ES" w:bidi="es-ES"/>
      </w:rPr>
    </w:lvl>
    <w:lvl w:ilvl="3">
      <w:numFmt w:val="bullet"/>
      <w:lvlText w:val="•"/>
      <w:lvlJc w:val="left"/>
      <w:pPr>
        <w:ind w:left="1862" w:hanging="221"/>
      </w:pPr>
      <w:rPr>
        <w:rFonts w:hint="default"/>
        <w:lang w:val="es-ES" w:eastAsia="es-ES" w:bidi="es-ES"/>
      </w:rPr>
    </w:lvl>
    <w:lvl w:ilvl="4">
      <w:numFmt w:val="bullet"/>
      <w:lvlText w:val="•"/>
      <w:lvlJc w:val="left"/>
      <w:pPr>
        <w:ind w:left="2377" w:hanging="221"/>
      </w:pPr>
      <w:rPr>
        <w:rFonts w:hint="default"/>
        <w:lang w:val="es-ES" w:eastAsia="es-ES" w:bidi="es-ES"/>
      </w:rPr>
    </w:lvl>
    <w:lvl w:ilvl="5">
      <w:numFmt w:val="bullet"/>
      <w:lvlText w:val="•"/>
      <w:lvlJc w:val="left"/>
      <w:pPr>
        <w:ind w:left="2891" w:hanging="221"/>
      </w:pPr>
      <w:rPr>
        <w:rFonts w:hint="default"/>
        <w:lang w:val="es-ES" w:eastAsia="es-ES" w:bidi="es-ES"/>
      </w:rPr>
    </w:lvl>
    <w:lvl w:ilvl="6">
      <w:numFmt w:val="bullet"/>
      <w:lvlText w:val="•"/>
      <w:lvlJc w:val="left"/>
      <w:pPr>
        <w:ind w:left="3405" w:hanging="221"/>
      </w:pPr>
      <w:rPr>
        <w:rFonts w:hint="default"/>
        <w:lang w:val="es-ES" w:eastAsia="es-ES" w:bidi="es-ES"/>
      </w:rPr>
    </w:lvl>
    <w:lvl w:ilvl="7">
      <w:numFmt w:val="bullet"/>
      <w:lvlText w:val="•"/>
      <w:lvlJc w:val="left"/>
      <w:pPr>
        <w:ind w:left="3920" w:hanging="221"/>
      </w:pPr>
      <w:rPr>
        <w:rFonts w:hint="default"/>
        <w:lang w:val="es-ES" w:eastAsia="es-ES" w:bidi="es-ES"/>
      </w:rPr>
    </w:lvl>
    <w:lvl w:ilvl="8">
      <w:numFmt w:val="bullet"/>
      <w:lvlText w:val="•"/>
      <w:lvlJc w:val="left"/>
      <w:pPr>
        <w:ind w:left="4434" w:hanging="221"/>
      </w:pPr>
      <w:rPr>
        <w:rFonts w:hint="default"/>
        <w:lang w:val="es-ES" w:eastAsia="es-ES" w:bidi="es-ES"/>
      </w:rPr>
    </w:lvl>
  </w:abstractNum>
  <w:abstractNum w:abstractNumId="13">
    <w:nsid w:val="1DF16704"/>
    <w:multiLevelType w:val="multilevel"/>
    <w:tmpl w:val="56B4A26C"/>
    <w:lvl w:ilvl="0">
      <w:start w:val="4"/>
      <w:numFmt w:val="decimal"/>
      <w:lvlText w:val="%1"/>
      <w:lvlJc w:val="left"/>
      <w:pPr>
        <w:ind w:left="292" w:hanging="185"/>
      </w:pPr>
      <w:rPr>
        <w:rFonts w:hint="default"/>
        <w:lang w:val="es-ES" w:eastAsia="es-ES" w:bidi="es-ES"/>
      </w:rPr>
    </w:lvl>
    <w:lvl w:ilvl="1">
      <w:start w:val="1"/>
      <w:numFmt w:val="decimal"/>
      <w:lvlText w:val="%1.%2"/>
      <w:lvlJc w:val="left"/>
      <w:pPr>
        <w:ind w:left="292" w:hanging="185"/>
      </w:pPr>
      <w:rPr>
        <w:rFonts w:ascii="Arial Narrow" w:eastAsia="Arial Narrow" w:hAnsi="Arial Narrow" w:cs="Arial Narrow" w:hint="default"/>
        <w:spacing w:val="-2"/>
        <w:w w:val="100"/>
        <w:sz w:val="14"/>
        <w:szCs w:val="14"/>
        <w:lang w:val="es-ES" w:eastAsia="es-ES" w:bidi="es-ES"/>
      </w:rPr>
    </w:lvl>
    <w:lvl w:ilvl="2">
      <w:numFmt w:val="bullet"/>
      <w:lvlText w:val="•"/>
      <w:lvlJc w:val="left"/>
      <w:pPr>
        <w:ind w:left="1332" w:hanging="185"/>
      </w:pPr>
      <w:rPr>
        <w:rFonts w:hint="default"/>
        <w:lang w:val="es-ES" w:eastAsia="es-ES" w:bidi="es-ES"/>
      </w:rPr>
    </w:lvl>
    <w:lvl w:ilvl="3">
      <w:numFmt w:val="bullet"/>
      <w:lvlText w:val="•"/>
      <w:lvlJc w:val="left"/>
      <w:pPr>
        <w:ind w:left="1848" w:hanging="185"/>
      </w:pPr>
      <w:rPr>
        <w:rFonts w:hint="default"/>
        <w:lang w:val="es-ES" w:eastAsia="es-ES" w:bidi="es-ES"/>
      </w:rPr>
    </w:lvl>
    <w:lvl w:ilvl="4">
      <w:numFmt w:val="bullet"/>
      <w:lvlText w:val="•"/>
      <w:lvlJc w:val="left"/>
      <w:pPr>
        <w:ind w:left="2365" w:hanging="185"/>
      </w:pPr>
      <w:rPr>
        <w:rFonts w:hint="default"/>
        <w:lang w:val="es-ES" w:eastAsia="es-ES" w:bidi="es-ES"/>
      </w:rPr>
    </w:lvl>
    <w:lvl w:ilvl="5">
      <w:numFmt w:val="bullet"/>
      <w:lvlText w:val="•"/>
      <w:lvlJc w:val="left"/>
      <w:pPr>
        <w:ind w:left="2881" w:hanging="185"/>
      </w:pPr>
      <w:rPr>
        <w:rFonts w:hint="default"/>
        <w:lang w:val="es-ES" w:eastAsia="es-ES" w:bidi="es-ES"/>
      </w:rPr>
    </w:lvl>
    <w:lvl w:ilvl="6">
      <w:numFmt w:val="bullet"/>
      <w:lvlText w:val="•"/>
      <w:lvlJc w:val="left"/>
      <w:pPr>
        <w:ind w:left="3397" w:hanging="185"/>
      </w:pPr>
      <w:rPr>
        <w:rFonts w:hint="default"/>
        <w:lang w:val="es-ES" w:eastAsia="es-ES" w:bidi="es-ES"/>
      </w:rPr>
    </w:lvl>
    <w:lvl w:ilvl="7">
      <w:numFmt w:val="bullet"/>
      <w:lvlText w:val="•"/>
      <w:lvlJc w:val="left"/>
      <w:pPr>
        <w:ind w:left="3914" w:hanging="185"/>
      </w:pPr>
      <w:rPr>
        <w:rFonts w:hint="default"/>
        <w:lang w:val="es-ES" w:eastAsia="es-ES" w:bidi="es-ES"/>
      </w:rPr>
    </w:lvl>
    <w:lvl w:ilvl="8">
      <w:numFmt w:val="bullet"/>
      <w:lvlText w:val="•"/>
      <w:lvlJc w:val="left"/>
      <w:pPr>
        <w:ind w:left="4430" w:hanging="185"/>
      </w:pPr>
      <w:rPr>
        <w:rFonts w:hint="default"/>
        <w:lang w:val="es-ES" w:eastAsia="es-ES" w:bidi="es-ES"/>
      </w:rPr>
    </w:lvl>
  </w:abstractNum>
  <w:abstractNum w:abstractNumId="14">
    <w:nsid w:val="1F053D4E"/>
    <w:multiLevelType w:val="hybridMultilevel"/>
    <w:tmpl w:val="254A0630"/>
    <w:lvl w:ilvl="0" w:tplc="C0063CD2">
      <w:numFmt w:val="bullet"/>
      <w:lvlText w:val="-"/>
      <w:lvlJc w:val="left"/>
      <w:pPr>
        <w:ind w:left="280" w:hanging="142"/>
      </w:pPr>
      <w:rPr>
        <w:rFonts w:ascii="Arial Narrow" w:eastAsia="Arial Narrow" w:hAnsi="Arial Narrow" w:cs="Arial Narrow" w:hint="default"/>
        <w:w w:val="99"/>
        <w:sz w:val="20"/>
        <w:szCs w:val="20"/>
        <w:lang w:val="es-ES" w:eastAsia="es-ES" w:bidi="es-ES"/>
      </w:rPr>
    </w:lvl>
    <w:lvl w:ilvl="1" w:tplc="95846958">
      <w:numFmt w:val="bullet"/>
      <w:lvlText w:val=""/>
      <w:lvlJc w:val="left"/>
      <w:pPr>
        <w:ind w:left="734" w:hanging="286"/>
      </w:pPr>
      <w:rPr>
        <w:rFonts w:ascii="Wingdings" w:eastAsia="Wingdings" w:hAnsi="Wingdings" w:cs="Wingdings" w:hint="default"/>
        <w:w w:val="99"/>
        <w:sz w:val="20"/>
        <w:szCs w:val="20"/>
        <w:lang w:val="es-ES" w:eastAsia="es-ES" w:bidi="es-ES"/>
      </w:rPr>
    </w:lvl>
    <w:lvl w:ilvl="2" w:tplc="B42ED12A">
      <w:numFmt w:val="bullet"/>
      <w:lvlText w:val="•"/>
      <w:lvlJc w:val="left"/>
      <w:pPr>
        <w:ind w:left="2123" w:hanging="286"/>
      </w:pPr>
      <w:rPr>
        <w:rFonts w:hint="default"/>
        <w:lang w:val="es-ES" w:eastAsia="es-ES" w:bidi="es-ES"/>
      </w:rPr>
    </w:lvl>
    <w:lvl w:ilvl="3" w:tplc="E704452C">
      <w:numFmt w:val="bullet"/>
      <w:lvlText w:val="•"/>
      <w:lvlJc w:val="left"/>
      <w:pPr>
        <w:ind w:left="3506" w:hanging="286"/>
      </w:pPr>
      <w:rPr>
        <w:rFonts w:hint="default"/>
        <w:lang w:val="es-ES" w:eastAsia="es-ES" w:bidi="es-ES"/>
      </w:rPr>
    </w:lvl>
    <w:lvl w:ilvl="4" w:tplc="29B8F8AA">
      <w:numFmt w:val="bullet"/>
      <w:lvlText w:val="•"/>
      <w:lvlJc w:val="left"/>
      <w:pPr>
        <w:ind w:left="4890" w:hanging="286"/>
      </w:pPr>
      <w:rPr>
        <w:rFonts w:hint="default"/>
        <w:lang w:val="es-ES" w:eastAsia="es-ES" w:bidi="es-ES"/>
      </w:rPr>
    </w:lvl>
    <w:lvl w:ilvl="5" w:tplc="147AF012">
      <w:numFmt w:val="bullet"/>
      <w:lvlText w:val="•"/>
      <w:lvlJc w:val="left"/>
      <w:pPr>
        <w:ind w:left="6273" w:hanging="286"/>
      </w:pPr>
      <w:rPr>
        <w:rFonts w:hint="default"/>
        <w:lang w:val="es-ES" w:eastAsia="es-ES" w:bidi="es-ES"/>
      </w:rPr>
    </w:lvl>
    <w:lvl w:ilvl="6" w:tplc="655E2ED2">
      <w:numFmt w:val="bullet"/>
      <w:lvlText w:val="•"/>
      <w:lvlJc w:val="left"/>
      <w:pPr>
        <w:ind w:left="7657" w:hanging="286"/>
      </w:pPr>
      <w:rPr>
        <w:rFonts w:hint="default"/>
        <w:lang w:val="es-ES" w:eastAsia="es-ES" w:bidi="es-ES"/>
      </w:rPr>
    </w:lvl>
    <w:lvl w:ilvl="7" w:tplc="A7561DD6">
      <w:numFmt w:val="bullet"/>
      <w:lvlText w:val="•"/>
      <w:lvlJc w:val="left"/>
      <w:pPr>
        <w:ind w:left="9040" w:hanging="286"/>
      </w:pPr>
      <w:rPr>
        <w:rFonts w:hint="default"/>
        <w:lang w:val="es-ES" w:eastAsia="es-ES" w:bidi="es-ES"/>
      </w:rPr>
    </w:lvl>
    <w:lvl w:ilvl="8" w:tplc="044E7B56">
      <w:numFmt w:val="bullet"/>
      <w:lvlText w:val="•"/>
      <w:lvlJc w:val="left"/>
      <w:pPr>
        <w:ind w:left="10424" w:hanging="286"/>
      </w:pPr>
      <w:rPr>
        <w:rFonts w:hint="default"/>
        <w:lang w:val="es-ES" w:eastAsia="es-ES" w:bidi="es-ES"/>
      </w:rPr>
    </w:lvl>
  </w:abstractNum>
  <w:abstractNum w:abstractNumId="15">
    <w:nsid w:val="22141399"/>
    <w:multiLevelType w:val="hybridMultilevel"/>
    <w:tmpl w:val="F74E2BA4"/>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nsid w:val="22320610"/>
    <w:multiLevelType w:val="hybridMultilevel"/>
    <w:tmpl w:val="729A1152"/>
    <w:lvl w:ilvl="0" w:tplc="0C0A0001">
      <w:start w:val="1"/>
      <w:numFmt w:val="bullet"/>
      <w:lvlText w:val=""/>
      <w:lvlJc w:val="left"/>
      <w:pPr>
        <w:ind w:left="1556" w:hanging="360"/>
      </w:pPr>
      <w:rPr>
        <w:rFonts w:ascii="Symbol" w:hAnsi="Symbol" w:hint="default"/>
      </w:rPr>
    </w:lvl>
    <w:lvl w:ilvl="1" w:tplc="0C0A0003" w:tentative="1">
      <w:start w:val="1"/>
      <w:numFmt w:val="bullet"/>
      <w:lvlText w:val="o"/>
      <w:lvlJc w:val="left"/>
      <w:pPr>
        <w:ind w:left="2276" w:hanging="360"/>
      </w:pPr>
      <w:rPr>
        <w:rFonts w:ascii="Courier New" w:hAnsi="Courier New" w:cs="Courier New" w:hint="default"/>
      </w:rPr>
    </w:lvl>
    <w:lvl w:ilvl="2" w:tplc="0C0A0005" w:tentative="1">
      <w:start w:val="1"/>
      <w:numFmt w:val="bullet"/>
      <w:lvlText w:val=""/>
      <w:lvlJc w:val="left"/>
      <w:pPr>
        <w:ind w:left="2996" w:hanging="360"/>
      </w:pPr>
      <w:rPr>
        <w:rFonts w:ascii="Wingdings" w:hAnsi="Wingdings" w:hint="default"/>
      </w:rPr>
    </w:lvl>
    <w:lvl w:ilvl="3" w:tplc="0C0A0001" w:tentative="1">
      <w:start w:val="1"/>
      <w:numFmt w:val="bullet"/>
      <w:lvlText w:val=""/>
      <w:lvlJc w:val="left"/>
      <w:pPr>
        <w:ind w:left="3716" w:hanging="360"/>
      </w:pPr>
      <w:rPr>
        <w:rFonts w:ascii="Symbol" w:hAnsi="Symbol" w:hint="default"/>
      </w:rPr>
    </w:lvl>
    <w:lvl w:ilvl="4" w:tplc="0C0A0003" w:tentative="1">
      <w:start w:val="1"/>
      <w:numFmt w:val="bullet"/>
      <w:lvlText w:val="o"/>
      <w:lvlJc w:val="left"/>
      <w:pPr>
        <w:ind w:left="4436" w:hanging="360"/>
      </w:pPr>
      <w:rPr>
        <w:rFonts w:ascii="Courier New" w:hAnsi="Courier New" w:cs="Courier New" w:hint="default"/>
      </w:rPr>
    </w:lvl>
    <w:lvl w:ilvl="5" w:tplc="0C0A0005" w:tentative="1">
      <w:start w:val="1"/>
      <w:numFmt w:val="bullet"/>
      <w:lvlText w:val=""/>
      <w:lvlJc w:val="left"/>
      <w:pPr>
        <w:ind w:left="5156" w:hanging="360"/>
      </w:pPr>
      <w:rPr>
        <w:rFonts w:ascii="Wingdings" w:hAnsi="Wingdings" w:hint="default"/>
      </w:rPr>
    </w:lvl>
    <w:lvl w:ilvl="6" w:tplc="0C0A0001" w:tentative="1">
      <w:start w:val="1"/>
      <w:numFmt w:val="bullet"/>
      <w:lvlText w:val=""/>
      <w:lvlJc w:val="left"/>
      <w:pPr>
        <w:ind w:left="5876" w:hanging="360"/>
      </w:pPr>
      <w:rPr>
        <w:rFonts w:ascii="Symbol" w:hAnsi="Symbol" w:hint="default"/>
      </w:rPr>
    </w:lvl>
    <w:lvl w:ilvl="7" w:tplc="0C0A0003" w:tentative="1">
      <w:start w:val="1"/>
      <w:numFmt w:val="bullet"/>
      <w:lvlText w:val="o"/>
      <w:lvlJc w:val="left"/>
      <w:pPr>
        <w:ind w:left="6596" w:hanging="360"/>
      </w:pPr>
      <w:rPr>
        <w:rFonts w:ascii="Courier New" w:hAnsi="Courier New" w:cs="Courier New" w:hint="default"/>
      </w:rPr>
    </w:lvl>
    <w:lvl w:ilvl="8" w:tplc="0C0A0005" w:tentative="1">
      <w:start w:val="1"/>
      <w:numFmt w:val="bullet"/>
      <w:lvlText w:val=""/>
      <w:lvlJc w:val="left"/>
      <w:pPr>
        <w:ind w:left="7316" w:hanging="360"/>
      </w:pPr>
      <w:rPr>
        <w:rFonts w:ascii="Wingdings" w:hAnsi="Wingdings" w:hint="default"/>
      </w:rPr>
    </w:lvl>
  </w:abstractNum>
  <w:abstractNum w:abstractNumId="17">
    <w:nsid w:val="2482551A"/>
    <w:multiLevelType w:val="hybridMultilevel"/>
    <w:tmpl w:val="2D74480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nsid w:val="253E7C9D"/>
    <w:multiLevelType w:val="multilevel"/>
    <w:tmpl w:val="81AC3010"/>
    <w:lvl w:ilvl="0">
      <w:start w:val="7"/>
      <w:numFmt w:val="decimal"/>
      <w:lvlText w:val="%1"/>
      <w:lvlJc w:val="left"/>
      <w:pPr>
        <w:ind w:left="328" w:hanging="221"/>
      </w:pPr>
      <w:rPr>
        <w:rFonts w:hint="default"/>
        <w:lang w:val="es-ES" w:eastAsia="es-ES" w:bidi="es-ES"/>
      </w:rPr>
    </w:lvl>
    <w:lvl w:ilvl="1">
      <w:start w:val="1"/>
      <w:numFmt w:val="decimal"/>
      <w:lvlText w:val="%1.%2"/>
      <w:lvlJc w:val="left"/>
      <w:pPr>
        <w:ind w:left="328" w:hanging="221"/>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1348" w:hanging="221"/>
      </w:pPr>
      <w:rPr>
        <w:rFonts w:hint="default"/>
        <w:lang w:val="es-ES" w:eastAsia="es-ES" w:bidi="es-ES"/>
      </w:rPr>
    </w:lvl>
    <w:lvl w:ilvl="3">
      <w:numFmt w:val="bullet"/>
      <w:lvlText w:val="•"/>
      <w:lvlJc w:val="left"/>
      <w:pPr>
        <w:ind w:left="1862" w:hanging="221"/>
      </w:pPr>
      <w:rPr>
        <w:rFonts w:hint="default"/>
        <w:lang w:val="es-ES" w:eastAsia="es-ES" w:bidi="es-ES"/>
      </w:rPr>
    </w:lvl>
    <w:lvl w:ilvl="4">
      <w:numFmt w:val="bullet"/>
      <w:lvlText w:val="•"/>
      <w:lvlJc w:val="left"/>
      <w:pPr>
        <w:ind w:left="2377" w:hanging="221"/>
      </w:pPr>
      <w:rPr>
        <w:rFonts w:hint="default"/>
        <w:lang w:val="es-ES" w:eastAsia="es-ES" w:bidi="es-ES"/>
      </w:rPr>
    </w:lvl>
    <w:lvl w:ilvl="5">
      <w:numFmt w:val="bullet"/>
      <w:lvlText w:val="•"/>
      <w:lvlJc w:val="left"/>
      <w:pPr>
        <w:ind w:left="2891" w:hanging="221"/>
      </w:pPr>
      <w:rPr>
        <w:rFonts w:hint="default"/>
        <w:lang w:val="es-ES" w:eastAsia="es-ES" w:bidi="es-ES"/>
      </w:rPr>
    </w:lvl>
    <w:lvl w:ilvl="6">
      <w:numFmt w:val="bullet"/>
      <w:lvlText w:val="•"/>
      <w:lvlJc w:val="left"/>
      <w:pPr>
        <w:ind w:left="3405" w:hanging="221"/>
      </w:pPr>
      <w:rPr>
        <w:rFonts w:hint="default"/>
        <w:lang w:val="es-ES" w:eastAsia="es-ES" w:bidi="es-ES"/>
      </w:rPr>
    </w:lvl>
    <w:lvl w:ilvl="7">
      <w:numFmt w:val="bullet"/>
      <w:lvlText w:val="•"/>
      <w:lvlJc w:val="left"/>
      <w:pPr>
        <w:ind w:left="3920" w:hanging="221"/>
      </w:pPr>
      <w:rPr>
        <w:rFonts w:hint="default"/>
        <w:lang w:val="es-ES" w:eastAsia="es-ES" w:bidi="es-ES"/>
      </w:rPr>
    </w:lvl>
    <w:lvl w:ilvl="8">
      <w:numFmt w:val="bullet"/>
      <w:lvlText w:val="•"/>
      <w:lvlJc w:val="left"/>
      <w:pPr>
        <w:ind w:left="4434" w:hanging="221"/>
      </w:pPr>
      <w:rPr>
        <w:rFonts w:hint="default"/>
        <w:lang w:val="es-ES" w:eastAsia="es-ES" w:bidi="es-ES"/>
      </w:rPr>
    </w:lvl>
  </w:abstractNum>
  <w:abstractNum w:abstractNumId="19">
    <w:nsid w:val="28046E54"/>
    <w:multiLevelType w:val="multilevel"/>
    <w:tmpl w:val="57F4C07E"/>
    <w:lvl w:ilvl="0">
      <w:start w:val="1"/>
      <w:numFmt w:val="decimal"/>
      <w:lvlText w:val="%1."/>
      <w:lvlJc w:val="left"/>
      <w:pPr>
        <w:ind w:left="107" w:hanging="112"/>
      </w:pPr>
      <w:rPr>
        <w:rFonts w:ascii="Arial Narrow" w:eastAsia="Arial Narrow" w:hAnsi="Arial Narrow" w:cs="Arial Narrow" w:hint="default"/>
        <w:b/>
        <w:bCs/>
        <w:spacing w:val="-1"/>
        <w:w w:val="100"/>
        <w:sz w:val="14"/>
        <w:szCs w:val="14"/>
        <w:lang w:val="es-ES" w:eastAsia="es-ES" w:bidi="es-ES"/>
      </w:rPr>
    </w:lvl>
    <w:lvl w:ilvl="1">
      <w:start w:val="1"/>
      <w:numFmt w:val="decimal"/>
      <w:lvlText w:val="%1.%2"/>
      <w:lvlJc w:val="left"/>
      <w:pPr>
        <w:ind w:left="107" w:hanging="221"/>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1172" w:hanging="221"/>
      </w:pPr>
      <w:rPr>
        <w:rFonts w:hint="default"/>
        <w:lang w:val="es-ES" w:eastAsia="es-ES" w:bidi="es-ES"/>
      </w:rPr>
    </w:lvl>
    <w:lvl w:ilvl="3">
      <w:numFmt w:val="bullet"/>
      <w:lvlText w:val="•"/>
      <w:lvlJc w:val="left"/>
      <w:pPr>
        <w:ind w:left="1708" w:hanging="221"/>
      </w:pPr>
      <w:rPr>
        <w:rFonts w:hint="default"/>
        <w:lang w:val="es-ES" w:eastAsia="es-ES" w:bidi="es-ES"/>
      </w:rPr>
    </w:lvl>
    <w:lvl w:ilvl="4">
      <w:numFmt w:val="bullet"/>
      <w:lvlText w:val="•"/>
      <w:lvlJc w:val="left"/>
      <w:pPr>
        <w:ind w:left="2245" w:hanging="221"/>
      </w:pPr>
      <w:rPr>
        <w:rFonts w:hint="default"/>
        <w:lang w:val="es-ES" w:eastAsia="es-ES" w:bidi="es-ES"/>
      </w:rPr>
    </w:lvl>
    <w:lvl w:ilvl="5">
      <w:numFmt w:val="bullet"/>
      <w:lvlText w:val="•"/>
      <w:lvlJc w:val="left"/>
      <w:pPr>
        <w:ind w:left="2781" w:hanging="221"/>
      </w:pPr>
      <w:rPr>
        <w:rFonts w:hint="default"/>
        <w:lang w:val="es-ES" w:eastAsia="es-ES" w:bidi="es-ES"/>
      </w:rPr>
    </w:lvl>
    <w:lvl w:ilvl="6">
      <w:numFmt w:val="bullet"/>
      <w:lvlText w:val="•"/>
      <w:lvlJc w:val="left"/>
      <w:pPr>
        <w:ind w:left="3317" w:hanging="221"/>
      </w:pPr>
      <w:rPr>
        <w:rFonts w:hint="default"/>
        <w:lang w:val="es-ES" w:eastAsia="es-ES" w:bidi="es-ES"/>
      </w:rPr>
    </w:lvl>
    <w:lvl w:ilvl="7">
      <w:numFmt w:val="bullet"/>
      <w:lvlText w:val="•"/>
      <w:lvlJc w:val="left"/>
      <w:pPr>
        <w:ind w:left="3854" w:hanging="221"/>
      </w:pPr>
      <w:rPr>
        <w:rFonts w:hint="default"/>
        <w:lang w:val="es-ES" w:eastAsia="es-ES" w:bidi="es-ES"/>
      </w:rPr>
    </w:lvl>
    <w:lvl w:ilvl="8">
      <w:numFmt w:val="bullet"/>
      <w:lvlText w:val="•"/>
      <w:lvlJc w:val="left"/>
      <w:pPr>
        <w:ind w:left="4390" w:hanging="221"/>
      </w:pPr>
      <w:rPr>
        <w:rFonts w:hint="default"/>
        <w:lang w:val="es-ES" w:eastAsia="es-ES" w:bidi="es-ES"/>
      </w:rPr>
    </w:lvl>
  </w:abstractNum>
  <w:abstractNum w:abstractNumId="20">
    <w:nsid w:val="2BC4302B"/>
    <w:multiLevelType w:val="hybridMultilevel"/>
    <w:tmpl w:val="2886EE9E"/>
    <w:lvl w:ilvl="0" w:tplc="E5929420">
      <w:numFmt w:val="bullet"/>
      <w:lvlText w:val="•"/>
      <w:lvlJc w:val="left"/>
      <w:pPr>
        <w:ind w:left="117" w:hanging="82"/>
      </w:pPr>
      <w:rPr>
        <w:rFonts w:ascii="Arial Narrow" w:eastAsia="Arial Narrow" w:hAnsi="Arial Narrow" w:cs="Arial Narrow" w:hint="default"/>
        <w:w w:val="100"/>
        <w:sz w:val="16"/>
        <w:szCs w:val="16"/>
        <w:lang w:val="es-ES" w:eastAsia="es-ES" w:bidi="es-ES"/>
      </w:rPr>
    </w:lvl>
    <w:lvl w:ilvl="1" w:tplc="31C6076A">
      <w:numFmt w:val="bullet"/>
      <w:lvlText w:val="•"/>
      <w:lvlJc w:val="left"/>
      <w:pPr>
        <w:ind w:left="347" w:hanging="82"/>
      </w:pPr>
      <w:rPr>
        <w:rFonts w:hint="default"/>
        <w:lang w:val="es-ES" w:eastAsia="es-ES" w:bidi="es-ES"/>
      </w:rPr>
    </w:lvl>
    <w:lvl w:ilvl="2" w:tplc="D25A6FF8">
      <w:numFmt w:val="bullet"/>
      <w:lvlText w:val="•"/>
      <w:lvlJc w:val="left"/>
      <w:pPr>
        <w:ind w:left="575" w:hanging="82"/>
      </w:pPr>
      <w:rPr>
        <w:rFonts w:hint="default"/>
        <w:lang w:val="es-ES" w:eastAsia="es-ES" w:bidi="es-ES"/>
      </w:rPr>
    </w:lvl>
    <w:lvl w:ilvl="3" w:tplc="E4705996">
      <w:numFmt w:val="bullet"/>
      <w:lvlText w:val="•"/>
      <w:lvlJc w:val="left"/>
      <w:pPr>
        <w:ind w:left="803" w:hanging="82"/>
      </w:pPr>
      <w:rPr>
        <w:rFonts w:hint="default"/>
        <w:lang w:val="es-ES" w:eastAsia="es-ES" w:bidi="es-ES"/>
      </w:rPr>
    </w:lvl>
    <w:lvl w:ilvl="4" w:tplc="361412A0">
      <w:numFmt w:val="bullet"/>
      <w:lvlText w:val="•"/>
      <w:lvlJc w:val="left"/>
      <w:pPr>
        <w:ind w:left="1031" w:hanging="82"/>
      </w:pPr>
      <w:rPr>
        <w:rFonts w:hint="default"/>
        <w:lang w:val="es-ES" w:eastAsia="es-ES" w:bidi="es-ES"/>
      </w:rPr>
    </w:lvl>
    <w:lvl w:ilvl="5" w:tplc="C6B8093E">
      <w:numFmt w:val="bullet"/>
      <w:lvlText w:val="•"/>
      <w:lvlJc w:val="left"/>
      <w:pPr>
        <w:ind w:left="1259" w:hanging="82"/>
      </w:pPr>
      <w:rPr>
        <w:rFonts w:hint="default"/>
        <w:lang w:val="es-ES" w:eastAsia="es-ES" w:bidi="es-ES"/>
      </w:rPr>
    </w:lvl>
    <w:lvl w:ilvl="6" w:tplc="D0BEBA1A">
      <w:numFmt w:val="bullet"/>
      <w:lvlText w:val="•"/>
      <w:lvlJc w:val="left"/>
      <w:pPr>
        <w:ind w:left="1486" w:hanging="82"/>
      </w:pPr>
      <w:rPr>
        <w:rFonts w:hint="default"/>
        <w:lang w:val="es-ES" w:eastAsia="es-ES" w:bidi="es-ES"/>
      </w:rPr>
    </w:lvl>
    <w:lvl w:ilvl="7" w:tplc="E7786CAC">
      <w:numFmt w:val="bullet"/>
      <w:lvlText w:val="•"/>
      <w:lvlJc w:val="left"/>
      <w:pPr>
        <w:ind w:left="1714" w:hanging="82"/>
      </w:pPr>
      <w:rPr>
        <w:rFonts w:hint="default"/>
        <w:lang w:val="es-ES" w:eastAsia="es-ES" w:bidi="es-ES"/>
      </w:rPr>
    </w:lvl>
    <w:lvl w:ilvl="8" w:tplc="87F0937A">
      <w:numFmt w:val="bullet"/>
      <w:lvlText w:val="•"/>
      <w:lvlJc w:val="left"/>
      <w:pPr>
        <w:ind w:left="1942" w:hanging="82"/>
      </w:pPr>
      <w:rPr>
        <w:rFonts w:hint="default"/>
        <w:lang w:val="es-ES" w:eastAsia="es-ES" w:bidi="es-ES"/>
      </w:rPr>
    </w:lvl>
  </w:abstractNum>
  <w:abstractNum w:abstractNumId="21">
    <w:nsid w:val="31572430"/>
    <w:multiLevelType w:val="hybridMultilevel"/>
    <w:tmpl w:val="1E96BF60"/>
    <w:lvl w:ilvl="0" w:tplc="4470DC00">
      <w:numFmt w:val="bullet"/>
      <w:lvlText w:val="•"/>
      <w:lvlJc w:val="left"/>
      <w:pPr>
        <w:ind w:left="117" w:hanging="82"/>
      </w:pPr>
      <w:rPr>
        <w:rFonts w:ascii="Arial Narrow" w:eastAsia="Arial Narrow" w:hAnsi="Arial Narrow" w:cs="Arial Narrow" w:hint="default"/>
        <w:w w:val="100"/>
        <w:sz w:val="16"/>
        <w:szCs w:val="16"/>
        <w:lang w:val="es-ES" w:eastAsia="es-ES" w:bidi="es-ES"/>
      </w:rPr>
    </w:lvl>
    <w:lvl w:ilvl="1" w:tplc="6B4CDF94">
      <w:numFmt w:val="bullet"/>
      <w:lvlText w:val="•"/>
      <w:lvlJc w:val="left"/>
      <w:pPr>
        <w:ind w:left="347" w:hanging="82"/>
      </w:pPr>
      <w:rPr>
        <w:rFonts w:hint="default"/>
        <w:lang w:val="es-ES" w:eastAsia="es-ES" w:bidi="es-ES"/>
      </w:rPr>
    </w:lvl>
    <w:lvl w:ilvl="2" w:tplc="B9463B48">
      <w:numFmt w:val="bullet"/>
      <w:lvlText w:val="•"/>
      <w:lvlJc w:val="left"/>
      <w:pPr>
        <w:ind w:left="575" w:hanging="82"/>
      </w:pPr>
      <w:rPr>
        <w:rFonts w:hint="default"/>
        <w:lang w:val="es-ES" w:eastAsia="es-ES" w:bidi="es-ES"/>
      </w:rPr>
    </w:lvl>
    <w:lvl w:ilvl="3" w:tplc="C1FA1760">
      <w:numFmt w:val="bullet"/>
      <w:lvlText w:val="•"/>
      <w:lvlJc w:val="left"/>
      <w:pPr>
        <w:ind w:left="803" w:hanging="82"/>
      </w:pPr>
      <w:rPr>
        <w:rFonts w:hint="default"/>
        <w:lang w:val="es-ES" w:eastAsia="es-ES" w:bidi="es-ES"/>
      </w:rPr>
    </w:lvl>
    <w:lvl w:ilvl="4" w:tplc="2662EA44">
      <w:numFmt w:val="bullet"/>
      <w:lvlText w:val="•"/>
      <w:lvlJc w:val="left"/>
      <w:pPr>
        <w:ind w:left="1031" w:hanging="82"/>
      </w:pPr>
      <w:rPr>
        <w:rFonts w:hint="default"/>
        <w:lang w:val="es-ES" w:eastAsia="es-ES" w:bidi="es-ES"/>
      </w:rPr>
    </w:lvl>
    <w:lvl w:ilvl="5" w:tplc="E68286F6">
      <w:numFmt w:val="bullet"/>
      <w:lvlText w:val="•"/>
      <w:lvlJc w:val="left"/>
      <w:pPr>
        <w:ind w:left="1259" w:hanging="82"/>
      </w:pPr>
      <w:rPr>
        <w:rFonts w:hint="default"/>
        <w:lang w:val="es-ES" w:eastAsia="es-ES" w:bidi="es-ES"/>
      </w:rPr>
    </w:lvl>
    <w:lvl w:ilvl="6" w:tplc="03A06B94">
      <w:numFmt w:val="bullet"/>
      <w:lvlText w:val="•"/>
      <w:lvlJc w:val="left"/>
      <w:pPr>
        <w:ind w:left="1486" w:hanging="82"/>
      </w:pPr>
      <w:rPr>
        <w:rFonts w:hint="default"/>
        <w:lang w:val="es-ES" w:eastAsia="es-ES" w:bidi="es-ES"/>
      </w:rPr>
    </w:lvl>
    <w:lvl w:ilvl="7" w:tplc="6E58920C">
      <w:numFmt w:val="bullet"/>
      <w:lvlText w:val="•"/>
      <w:lvlJc w:val="left"/>
      <w:pPr>
        <w:ind w:left="1714" w:hanging="82"/>
      </w:pPr>
      <w:rPr>
        <w:rFonts w:hint="default"/>
        <w:lang w:val="es-ES" w:eastAsia="es-ES" w:bidi="es-ES"/>
      </w:rPr>
    </w:lvl>
    <w:lvl w:ilvl="8" w:tplc="38884D14">
      <w:numFmt w:val="bullet"/>
      <w:lvlText w:val="•"/>
      <w:lvlJc w:val="left"/>
      <w:pPr>
        <w:ind w:left="1942" w:hanging="82"/>
      </w:pPr>
      <w:rPr>
        <w:rFonts w:hint="default"/>
        <w:lang w:val="es-ES" w:eastAsia="es-ES" w:bidi="es-ES"/>
      </w:rPr>
    </w:lvl>
  </w:abstractNum>
  <w:abstractNum w:abstractNumId="22">
    <w:nsid w:val="342F36E9"/>
    <w:multiLevelType w:val="hybridMultilevel"/>
    <w:tmpl w:val="791EFD12"/>
    <w:lvl w:ilvl="0" w:tplc="20F6C272">
      <w:numFmt w:val="bullet"/>
      <w:lvlText w:val="•"/>
      <w:lvlJc w:val="left"/>
      <w:pPr>
        <w:ind w:left="117" w:hanging="82"/>
      </w:pPr>
      <w:rPr>
        <w:rFonts w:ascii="Arial Narrow" w:eastAsia="Arial Narrow" w:hAnsi="Arial Narrow" w:cs="Arial Narrow" w:hint="default"/>
        <w:w w:val="100"/>
        <w:sz w:val="16"/>
        <w:szCs w:val="16"/>
        <w:lang w:val="es-ES" w:eastAsia="es-ES" w:bidi="es-ES"/>
      </w:rPr>
    </w:lvl>
    <w:lvl w:ilvl="1" w:tplc="251604BC">
      <w:numFmt w:val="bullet"/>
      <w:lvlText w:val="•"/>
      <w:lvlJc w:val="left"/>
      <w:pPr>
        <w:ind w:left="391" w:hanging="82"/>
      </w:pPr>
      <w:rPr>
        <w:rFonts w:hint="default"/>
        <w:lang w:val="es-ES" w:eastAsia="es-ES" w:bidi="es-ES"/>
      </w:rPr>
    </w:lvl>
    <w:lvl w:ilvl="2" w:tplc="E8D49B66">
      <w:numFmt w:val="bullet"/>
      <w:lvlText w:val="•"/>
      <w:lvlJc w:val="left"/>
      <w:pPr>
        <w:ind w:left="662" w:hanging="82"/>
      </w:pPr>
      <w:rPr>
        <w:rFonts w:hint="default"/>
        <w:lang w:val="es-ES" w:eastAsia="es-ES" w:bidi="es-ES"/>
      </w:rPr>
    </w:lvl>
    <w:lvl w:ilvl="3" w:tplc="1196FF40">
      <w:numFmt w:val="bullet"/>
      <w:lvlText w:val="•"/>
      <w:lvlJc w:val="left"/>
      <w:pPr>
        <w:ind w:left="934" w:hanging="82"/>
      </w:pPr>
      <w:rPr>
        <w:rFonts w:hint="default"/>
        <w:lang w:val="es-ES" w:eastAsia="es-ES" w:bidi="es-ES"/>
      </w:rPr>
    </w:lvl>
    <w:lvl w:ilvl="4" w:tplc="C024AFF4">
      <w:numFmt w:val="bullet"/>
      <w:lvlText w:val="•"/>
      <w:lvlJc w:val="left"/>
      <w:pPr>
        <w:ind w:left="1205" w:hanging="82"/>
      </w:pPr>
      <w:rPr>
        <w:rFonts w:hint="default"/>
        <w:lang w:val="es-ES" w:eastAsia="es-ES" w:bidi="es-ES"/>
      </w:rPr>
    </w:lvl>
    <w:lvl w:ilvl="5" w:tplc="AF586564">
      <w:numFmt w:val="bullet"/>
      <w:lvlText w:val="•"/>
      <w:lvlJc w:val="left"/>
      <w:pPr>
        <w:ind w:left="1477" w:hanging="82"/>
      </w:pPr>
      <w:rPr>
        <w:rFonts w:hint="default"/>
        <w:lang w:val="es-ES" w:eastAsia="es-ES" w:bidi="es-ES"/>
      </w:rPr>
    </w:lvl>
    <w:lvl w:ilvl="6" w:tplc="0F3023AE">
      <w:numFmt w:val="bullet"/>
      <w:lvlText w:val="•"/>
      <w:lvlJc w:val="left"/>
      <w:pPr>
        <w:ind w:left="1748" w:hanging="82"/>
      </w:pPr>
      <w:rPr>
        <w:rFonts w:hint="default"/>
        <w:lang w:val="es-ES" w:eastAsia="es-ES" w:bidi="es-ES"/>
      </w:rPr>
    </w:lvl>
    <w:lvl w:ilvl="7" w:tplc="29F2A4AE">
      <w:numFmt w:val="bullet"/>
      <w:lvlText w:val="•"/>
      <w:lvlJc w:val="left"/>
      <w:pPr>
        <w:ind w:left="2019" w:hanging="82"/>
      </w:pPr>
      <w:rPr>
        <w:rFonts w:hint="default"/>
        <w:lang w:val="es-ES" w:eastAsia="es-ES" w:bidi="es-ES"/>
      </w:rPr>
    </w:lvl>
    <w:lvl w:ilvl="8" w:tplc="1DE2AD50">
      <w:numFmt w:val="bullet"/>
      <w:lvlText w:val="•"/>
      <w:lvlJc w:val="left"/>
      <w:pPr>
        <w:ind w:left="2291" w:hanging="82"/>
      </w:pPr>
      <w:rPr>
        <w:rFonts w:hint="default"/>
        <w:lang w:val="es-ES" w:eastAsia="es-ES" w:bidi="es-ES"/>
      </w:rPr>
    </w:lvl>
  </w:abstractNum>
  <w:abstractNum w:abstractNumId="23">
    <w:nsid w:val="34CE0B10"/>
    <w:multiLevelType w:val="hybridMultilevel"/>
    <w:tmpl w:val="36049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765555E"/>
    <w:multiLevelType w:val="hybridMultilevel"/>
    <w:tmpl w:val="FBDE1CFE"/>
    <w:lvl w:ilvl="0" w:tplc="765C09E6">
      <w:start w:val="1"/>
      <w:numFmt w:val="lowerLetter"/>
      <w:lvlText w:val="%1)"/>
      <w:lvlJc w:val="left"/>
      <w:pPr>
        <w:ind w:left="1465" w:hanging="360"/>
      </w:pPr>
      <w:rPr>
        <w:rFonts w:hint="default"/>
      </w:rPr>
    </w:lvl>
    <w:lvl w:ilvl="1" w:tplc="0C0A0019" w:tentative="1">
      <w:start w:val="1"/>
      <w:numFmt w:val="lowerLetter"/>
      <w:lvlText w:val="%2."/>
      <w:lvlJc w:val="left"/>
      <w:pPr>
        <w:ind w:left="2185" w:hanging="360"/>
      </w:pPr>
    </w:lvl>
    <w:lvl w:ilvl="2" w:tplc="0C0A001B" w:tentative="1">
      <w:start w:val="1"/>
      <w:numFmt w:val="lowerRoman"/>
      <w:lvlText w:val="%3."/>
      <w:lvlJc w:val="right"/>
      <w:pPr>
        <w:ind w:left="2905" w:hanging="180"/>
      </w:pPr>
    </w:lvl>
    <w:lvl w:ilvl="3" w:tplc="0C0A000F" w:tentative="1">
      <w:start w:val="1"/>
      <w:numFmt w:val="decimal"/>
      <w:lvlText w:val="%4."/>
      <w:lvlJc w:val="left"/>
      <w:pPr>
        <w:ind w:left="3625" w:hanging="360"/>
      </w:pPr>
    </w:lvl>
    <w:lvl w:ilvl="4" w:tplc="0C0A0019" w:tentative="1">
      <w:start w:val="1"/>
      <w:numFmt w:val="lowerLetter"/>
      <w:lvlText w:val="%5."/>
      <w:lvlJc w:val="left"/>
      <w:pPr>
        <w:ind w:left="4345" w:hanging="360"/>
      </w:pPr>
    </w:lvl>
    <w:lvl w:ilvl="5" w:tplc="0C0A001B" w:tentative="1">
      <w:start w:val="1"/>
      <w:numFmt w:val="lowerRoman"/>
      <w:lvlText w:val="%6."/>
      <w:lvlJc w:val="right"/>
      <w:pPr>
        <w:ind w:left="5065" w:hanging="180"/>
      </w:pPr>
    </w:lvl>
    <w:lvl w:ilvl="6" w:tplc="0C0A000F" w:tentative="1">
      <w:start w:val="1"/>
      <w:numFmt w:val="decimal"/>
      <w:lvlText w:val="%7."/>
      <w:lvlJc w:val="left"/>
      <w:pPr>
        <w:ind w:left="5785" w:hanging="360"/>
      </w:pPr>
    </w:lvl>
    <w:lvl w:ilvl="7" w:tplc="0C0A0019" w:tentative="1">
      <w:start w:val="1"/>
      <w:numFmt w:val="lowerLetter"/>
      <w:lvlText w:val="%8."/>
      <w:lvlJc w:val="left"/>
      <w:pPr>
        <w:ind w:left="6505" w:hanging="360"/>
      </w:pPr>
    </w:lvl>
    <w:lvl w:ilvl="8" w:tplc="0C0A001B" w:tentative="1">
      <w:start w:val="1"/>
      <w:numFmt w:val="lowerRoman"/>
      <w:lvlText w:val="%9."/>
      <w:lvlJc w:val="right"/>
      <w:pPr>
        <w:ind w:left="7225" w:hanging="180"/>
      </w:pPr>
    </w:lvl>
  </w:abstractNum>
  <w:abstractNum w:abstractNumId="25">
    <w:nsid w:val="3AF33228"/>
    <w:multiLevelType w:val="multilevel"/>
    <w:tmpl w:val="B450076E"/>
    <w:lvl w:ilvl="0">
      <w:start w:val="5"/>
      <w:numFmt w:val="decimal"/>
      <w:lvlText w:val="%1"/>
      <w:lvlJc w:val="left"/>
      <w:pPr>
        <w:ind w:left="328" w:hanging="221"/>
        <w:jc w:val="left"/>
      </w:pPr>
      <w:rPr>
        <w:rFonts w:hint="default"/>
        <w:lang w:val="es-ES" w:eastAsia="es-ES" w:bidi="es-ES"/>
      </w:rPr>
    </w:lvl>
    <w:lvl w:ilvl="1">
      <w:start w:val="3"/>
      <w:numFmt w:val="decimal"/>
      <w:lvlText w:val="%1.%2"/>
      <w:lvlJc w:val="left"/>
      <w:pPr>
        <w:ind w:left="328" w:hanging="221"/>
        <w:jc w:val="left"/>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1348" w:hanging="221"/>
      </w:pPr>
      <w:rPr>
        <w:rFonts w:hint="default"/>
        <w:lang w:val="es-ES" w:eastAsia="es-ES" w:bidi="es-ES"/>
      </w:rPr>
    </w:lvl>
    <w:lvl w:ilvl="3">
      <w:numFmt w:val="bullet"/>
      <w:lvlText w:val="•"/>
      <w:lvlJc w:val="left"/>
      <w:pPr>
        <w:ind w:left="1862" w:hanging="221"/>
      </w:pPr>
      <w:rPr>
        <w:rFonts w:hint="default"/>
        <w:lang w:val="es-ES" w:eastAsia="es-ES" w:bidi="es-ES"/>
      </w:rPr>
    </w:lvl>
    <w:lvl w:ilvl="4">
      <w:numFmt w:val="bullet"/>
      <w:lvlText w:val="•"/>
      <w:lvlJc w:val="left"/>
      <w:pPr>
        <w:ind w:left="2377" w:hanging="221"/>
      </w:pPr>
      <w:rPr>
        <w:rFonts w:hint="default"/>
        <w:lang w:val="es-ES" w:eastAsia="es-ES" w:bidi="es-ES"/>
      </w:rPr>
    </w:lvl>
    <w:lvl w:ilvl="5">
      <w:numFmt w:val="bullet"/>
      <w:lvlText w:val="•"/>
      <w:lvlJc w:val="left"/>
      <w:pPr>
        <w:ind w:left="2891" w:hanging="221"/>
      </w:pPr>
      <w:rPr>
        <w:rFonts w:hint="default"/>
        <w:lang w:val="es-ES" w:eastAsia="es-ES" w:bidi="es-ES"/>
      </w:rPr>
    </w:lvl>
    <w:lvl w:ilvl="6">
      <w:numFmt w:val="bullet"/>
      <w:lvlText w:val="•"/>
      <w:lvlJc w:val="left"/>
      <w:pPr>
        <w:ind w:left="3405" w:hanging="221"/>
      </w:pPr>
      <w:rPr>
        <w:rFonts w:hint="default"/>
        <w:lang w:val="es-ES" w:eastAsia="es-ES" w:bidi="es-ES"/>
      </w:rPr>
    </w:lvl>
    <w:lvl w:ilvl="7">
      <w:numFmt w:val="bullet"/>
      <w:lvlText w:val="•"/>
      <w:lvlJc w:val="left"/>
      <w:pPr>
        <w:ind w:left="3920" w:hanging="221"/>
      </w:pPr>
      <w:rPr>
        <w:rFonts w:hint="default"/>
        <w:lang w:val="es-ES" w:eastAsia="es-ES" w:bidi="es-ES"/>
      </w:rPr>
    </w:lvl>
    <w:lvl w:ilvl="8">
      <w:numFmt w:val="bullet"/>
      <w:lvlText w:val="•"/>
      <w:lvlJc w:val="left"/>
      <w:pPr>
        <w:ind w:left="4434" w:hanging="221"/>
      </w:pPr>
      <w:rPr>
        <w:rFonts w:hint="default"/>
        <w:lang w:val="es-ES" w:eastAsia="es-ES" w:bidi="es-ES"/>
      </w:rPr>
    </w:lvl>
  </w:abstractNum>
  <w:abstractNum w:abstractNumId="26">
    <w:nsid w:val="3C55411D"/>
    <w:multiLevelType w:val="hybridMultilevel"/>
    <w:tmpl w:val="7A7C78A4"/>
    <w:lvl w:ilvl="0" w:tplc="B6289268">
      <w:numFmt w:val="bullet"/>
      <w:lvlText w:val=""/>
      <w:lvlJc w:val="left"/>
      <w:pPr>
        <w:ind w:left="119" w:hanging="75"/>
      </w:pPr>
      <w:rPr>
        <w:rFonts w:ascii="Wingdings" w:eastAsia="Wingdings" w:hAnsi="Wingdings" w:cs="Wingdings" w:hint="default"/>
        <w:w w:val="100"/>
        <w:sz w:val="14"/>
        <w:szCs w:val="14"/>
        <w:lang w:val="es-ES" w:eastAsia="es-ES" w:bidi="es-ES"/>
      </w:rPr>
    </w:lvl>
    <w:lvl w:ilvl="1" w:tplc="184EDD40">
      <w:numFmt w:val="bullet"/>
      <w:lvlText w:val="•"/>
      <w:lvlJc w:val="left"/>
      <w:pPr>
        <w:ind w:left="303" w:hanging="75"/>
      </w:pPr>
      <w:rPr>
        <w:rFonts w:hint="default"/>
        <w:lang w:val="es-ES" w:eastAsia="es-ES" w:bidi="es-ES"/>
      </w:rPr>
    </w:lvl>
    <w:lvl w:ilvl="2" w:tplc="82B849BA">
      <w:numFmt w:val="bullet"/>
      <w:lvlText w:val="•"/>
      <w:lvlJc w:val="left"/>
      <w:pPr>
        <w:ind w:left="487" w:hanging="75"/>
      </w:pPr>
      <w:rPr>
        <w:rFonts w:hint="default"/>
        <w:lang w:val="es-ES" w:eastAsia="es-ES" w:bidi="es-ES"/>
      </w:rPr>
    </w:lvl>
    <w:lvl w:ilvl="3" w:tplc="F02A31A2">
      <w:numFmt w:val="bullet"/>
      <w:lvlText w:val="•"/>
      <w:lvlJc w:val="left"/>
      <w:pPr>
        <w:ind w:left="670" w:hanging="75"/>
      </w:pPr>
      <w:rPr>
        <w:rFonts w:hint="default"/>
        <w:lang w:val="es-ES" w:eastAsia="es-ES" w:bidi="es-ES"/>
      </w:rPr>
    </w:lvl>
    <w:lvl w:ilvl="4" w:tplc="5FDAC472">
      <w:numFmt w:val="bullet"/>
      <w:lvlText w:val="•"/>
      <w:lvlJc w:val="left"/>
      <w:pPr>
        <w:ind w:left="854" w:hanging="75"/>
      </w:pPr>
      <w:rPr>
        <w:rFonts w:hint="default"/>
        <w:lang w:val="es-ES" w:eastAsia="es-ES" w:bidi="es-ES"/>
      </w:rPr>
    </w:lvl>
    <w:lvl w:ilvl="5" w:tplc="DE420F44">
      <w:numFmt w:val="bullet"/>
      <w:lvlText w:val="•"/>
      <w:lvlJc w:val="left"/>
      <w:pPr>
        <w:ind w:left="1037" w:hanging="75"/>
      </w:pPr>
      <w:rPr>
        <w:rFonts w:hint="default"/>
        <w:lang w:val="es-ES" w:eastAsia="es-ES" w:bidi="es-ES"/>
      </w:rPr>
    </w:lvl>
    <w:lvl w:ilvl="6" w:tplc="E8164EB4">
      <w:numFmt w:val="bullet"/>
      <w:lvlText w:val="•"/>
      <w:lvlJc w:val="left"/>
      <w:pPr>
        <w:ind w:left="1221" w:hanging="75"/>
      </w:pPr>
      <w:rPr>
        <w:rFonts w:hint="default"/>
        <w:lang w:val="es-ES" w:eastAsia="es-ES" w:bidi="es-ES"/>
      </w:rPr>
    </w:lvl>
    <w:lvl w:ilvl="7" w:tplc="ACA25DB6">
      <w:numFmt w:val="bullet"/>
      <w:lvlText w:val="•"/>
      <w:lvlJc w:val="left"/>
      <w:pPr>
        <w:ind w:left="1404" w:hanging="75"/>
      </w:pPr>
      <w:rPr>
        <w:rFonts w:hint="default"/>
        <w:lang w:val="es-ES" w:eastAsia="es-ES" w:bidi="es-ES"/>
      </w:rPr>
    </w:lvl>
    <w:lvl w:ilvl="8" w:tplc="73FE3594">
      <w:numFmt w:val="bullet"/>
      <w:lvlText w:val="•"/>
      <w:lvlJc w:val="left"/>
      <w:pPr>
        <w:ind w:left="1588" w:hanging="75"/>
      </w:pPr>
      <w:rPr>
        <w:rFonts w:hint="default"/>
        <w:lang w:val="es-ES" w:eastAsia="es-ES" w:bidi="es-ES"/>
      </w:rPr>
    </w:lvl>
  </w:abstractNum>
  <w:abstractNum w:abstractNumId="27">
    <w:nsid w:val="40040CF8"/>
    <w:multiLevelType w:val="hybridMultilevel"/>
    <w:tmpl w:val="4CD4EE52"/>
    <w:lvl w:ilvl="0" w:tplc="0C0A000F">
      <w:start w:val="1"/>
      <w:numFmt w:val="decimal"/>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nsid w:val="417F5FB1"/>
    <w:multiLevelType w:val="multilevel"/>
    <w:tmpl w:val="7444F986"/>
    <w:lvl w:ilvl="0">
      <w:start w:val="3"/>
      <w:numFmt w:val="decimal"/>
      <w:lvlText w:val="%1."/>
      <w:lvlJc w:val="left"/>
      <w:pPr>
        <w:ind w:left="107" w:hanging="183"/>
      </w:pPr>
      <w:rPr>
        <w:rFonts w:ascii="Arial Narrow" w:eastAsia="Arial Narrow" w:hAnsi="Arial Narrow" w:cs="Arial Narrow" w:hint="default"/>
        <w:b/>
        <w:bCs/>
        <w:w w:val="100"/>
        <w:sz w:val="16"/>
        <w:szCs w:val="16"/>
        <w:lang w:val="es-ES" w:eastAsia="es-ES" w:bidi="es-ES"/>
      </w:rPr>
    </w:lvl>
    <w:lvl w:ilvl="1">
      <w:start w:val="1"/>
      <w:numFmt w:val="decimal"/>
      <w:lvlText w:val="%1.%2"/>
      <w:lvlJc w:val="left"/>
      <w:pPr>
        <w:ind w:left="107" w:hanging="221"/>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1172" w:hanging="221"/>
      </w:pPr>
      <w:rPr>
        <w:rFonts w:hint="default"/>
        <w:lang w:val="es-ES" w:eastAsia="es-ES" w:bidi="es-ES"/>
      </w:rPr>
    </w:lvl>
    <w:lvl w:ilvl="3">
      <w:numFmt w:val="bullet"/>
      <w:lvlText w:val="•"/>
      <w:lvlJc w:val="left"/>
      <w:pPr>
        <w:ind w:left="1708" w:hanging="221"/>
      </w:pPr>
      <w:rPr>
        <w:rFonts w:hint="default"/>
        <w:lang w:val="es-ES" w:eastAsia="es-ES" w:bidi="es-ES"/>
      </w:rPr>
    </w:lvl>
    <w:lvl w:ilvl="4">
      <w:numFmt w:val="bullet"/>
      <w:lvlText w:val="•"/>
      <w:lvlJc w:val="left"/>
      <w:pPr>
        <w:ind w:left="2245" w:hanging="221"/>
      </w:pPr>
      <w:rPr>
        <w:rFonts w:hint="default"/>
        <w:lang w:val="es-ES" w:eastAsia="es-ES" w:bidi="es-ES"/>
      </w:rPr>
    </w:lvl>
    <w:lvl w:ilvl="5">
      <w:numFmt w:val="bullet"/>
      <w:lvlText w:val="•"/>
      <w:lvlJc w:val="left"/>
      <w:pPr>
        <w:ind w:left="2781" w:hanging="221"/>
      </w:pPr>
      <w:rPr>
        <w:rFonts w:hint="default"/>
        <w:lang w:val="es-ES" w:eastAsia="es-ES" w:bidi="es-ES"/>
      </w:rPr>
    </w:lvl>
    <w:lvl w:ilvl="6">
      <w:numFmt w:val="bullet"/>
      <w:lvlText w:val="•"/>
      <w:lvlJc w:val="left"/>
      <w:pPr>
        <w:ind w:left="3317" w:hanging="221"/>
      </w:pPr>
      <w:rPr>
        <w:rFonts w:hint="default"/>
        <w:lang w:val="es-ES" w:eastAsia="es-ES" w:bidi="es-ES"/>
      </w:rPr>
    </w:lvl>
    <w:lvl w:ilvl="7">
      <w:numFmt w:val="bullet"/>
      <w:lvlText w:val="•"/>
      <w:lvlJc w:val="left"/>
      <w:pPr>
        <w:ind w:left="3854" w:hanging="221"/>
      </w:pPr>
      <w:rPr>
        <w:rFonts w:hint="default"/>
        <w:lang w:val="es-ES" w:eastAsia="es-ES" w:bidi="es-ES"/>
      </w:rPr>
    </w:lvl>
    <w:lvl w:ilvl="8">
      <w:numFmt w:val="bullet"/>
      <w:lvlText w:val="•"/>
      <w:lvlJc w:val="left"/>
      <w:pPr>
        <w:ind w:left="4390" w:hanging="221"/>
      </w:pPr>
      <w:rPr>
        <w:rFonts w:hint="default"/>
        <w:lang w:val="es-ES" w:eastAsia="es-ES" w:bidi="es-ES"/>
      </w:rPr>
    </w:lvl>
  </w:abstractNum>
  <w:abstractNum w:abstractNumId="29">
    <w:nsid w:val="446F14F0"/>
    <w:multiLevelType w:val="multilevel"/>
    <w:tmpl w:val="0BAC2006"/>
    <w:lvl w:ilvl="0">
      <w:start w:val="1"/>
      <w:numFmt w:val="decimal"/>
      <w:lvlText w:val="%1."/>
      <w:lvlJc w:val="left"/>
      <w:pPr>
        <w:ind w:left="107" w:hanging="147"/>
        <w:jc w:val="left"/>
      </w:pPr>
      <w:rPr>
        <w:rFonts w:ascii="Arial Narrow" w:eastAsia="Arial Narrow" w:hAnsi="Arial Narrow" w:cs="Arial Narrow" w:hint="default"/>
        <w:b/>
        <w:bCs/>
        <w:w w:val="100"/>
        <w:sz w:val="16"/>
        <w:szCs w:val="16"/>
        <w:lang w:val="es-ES" w:eastAsia="es-ES" w:bidi="es-ES"/>
      </w:rPr>
    </w:lvl>
    <w:lvl w:ilvl="1">
      <w:start w:val="1"/>
      <w:numFmt w:val="decimal"/>
      <w:lvlText w:val="%1.%2"/>
      <w:lvlJc w:val="left"/>
      <w:pPr>
        <w:ind w:left="107" w:hanging="221"/>
        <w:jc w:val="left"/>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1174" w:hanging="221"/>
      </w:pPr>
      <w:rPr>
        <w:rFonts w:hint="default"/>
        <w:lang w:val="es-ES" w:eastAsia="es-ES" w:bidi="es-ES"/>
      </w:rPr>
    </w:lvl>
    <w:lvl w:ilvl="3">
      <w:numFmt w:val="bullet"/>
      <w:lvlText w:val="•"/>
      <w:lvlJc w:val="left"/>
      <w:pPr>
        <w:ind w:left="1711" w:hanging="221"/>
      </w:pPr>
      <w:rPr>
        <w:rFonts w:hint="default"/>
        <w:lang w:val="es-ES" w:eastAsia="es-ES" w:bidi="es-ES"/>
      </w:rPr>
    </w:lvl>
    <w:lvl w:ilvl="4">
      <w:numFmt w:val="bullet"/>
      <w:lvlText w:val="•"/>
      <w:lvlJc w:val="left"/>
      <w:pPr>
        <w:ind w:left="2248" w:hanging="221"/>
      </w:pPr>
      <w:rPr>
        <w:rFonts w:hint="default"/>
        <w:lang w:val="es-ES" w:eastAsia="es-ES" w:bidi="es-ES"/>
      </w:rPr>
    </w:lvl>
    <w:lvl w:ilvl="5">
      <w:numFmt w:val="bullet"/>
      <w:lvlText w:val="•"/>
      <w:lvlJc w:val="left"/>
      <w:pPr>
        <w:ind w:left="2786" w:hanging="221"/>
      </w:pPr>
      <w:rPr>
        <w:rFonts w:hint="default"/>
        <w:lang w:val="es-ES" w:eastAsia="es-ES" w:bidi="es-ES"/>
      </w:rPr>
    </w:lvl>
    <w:lvl w:ilvl="6">
      <w:numFmt w:val="bullet"/>
      <w:lvlText w:val="•"/>
      <w:lvlJc w:val="left"/>
      <w:pPr>
        <w:ind w:left="3323" w:hanging="221"/>
      </w:pPr>
      <w:rPr>
        <w:rFonts w:hint="default"/>
        <w:lang w:val="es-ES" w:eastAsia="es-ES" w:bidi="es-ES"/>
      </w:rPr>
    </w:lvl>
    <w:lvl w:ilvl="7">
      <w:numFmt w:val="bullet"/>
      <w:lvlText w:val="•"/>
      <w:lvlJc w:val="left"/>
      <w:pPr>
        <w:ind w:left="3860" w:hanging="221"/>
      </w:pPr>
      <w:rPr>
        <w:rFonts w:hint="default"/>
        <w:lang w:val="es-ES" w:eastAsia="es-ES" w:bidi="es-ES"/>
      </w:rPr>
    </w:lvl>
    <w:lvl w:ilvl="8">
      <w:numFmt w:val="bullet"/>
      <w:lvlText w:val="•"/>
      <w:lvlJc w:val="left"/>
      <w:pPr>
        <w:ind w:left="4397" w:hanging="221"/>
      </w:pPr>
      <w:rPr>
        <w:rFonts w:hint="default"/>
        <w:lang w:val="es-ES" w:eastAsia="es-ES" w:bidi="es-ES"/>
      </w:rPr>
    </w:lvl>
  </w:abstractNum>
  <w:abstractNum w:abstractNumId="30">
    <w:nsid w:val="45784AF6"/>
    <w:multiLevelType w:val="hybridMultilevel"/>
    <w:tmpl w:val="2186604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1">
    <w:nsid w:val="465621C6"/>
    <w:multiLevelType w:val="multilevel"/>
    <w:tmpl w:val="0712B7C8"/>
    <w:lvl w:ilvl="0">
      <w:start w:val="1"/>
      <w:numFmt w:val="decimal"/>
      <w:lvlText w:val="%1."/>
      <w:lvlJc w:val="left"/>
      <w:pPr>
        <w:ind w:left="107" w:hanging="147"/>
      </w:pPr>
      <w:rPr>
        <w:rFonts w:ascii="Arial Narrow" w:eastAsia="Arial Narrow" w:hAnsi="Arial Narrow" w:cs="Arial Narrow" w:hint="default"/>
        <w:b/>
        <w:bCs/>
        <w:spacing w:val="0"/>
        <w:w w:val="100"/>
        <w:sz w:val="16"/>
        <w:szCs w:val="16"/>
        <w:lang w:val="es-ES" w:eastAsia="es-ES" w:bidi="es-ES"/>
      </w:rPr>
    </w:lvl>
    <w:lvl w:ilvl="1">
      <w:start w:val="1"/>
      <w:numFmt w:val="decimal"/>
      <w:lvlText w:val="%1.%2"/>
      <w:lvlJc w:val="left"/>
      <w:pPr>
        <w:ind w:left="328" w:hanging="221"/>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891" w:hanging="221"/>
      </w:pPr>
      <w:rPr>
        <w:rFonts w:hint="default"/>
        <w:lang w:val="es-ES" w:eastAsia="es-ES" w:bidi="es-ES"/>
      </w:rPr>
    </w:lvl>
    <w:lvl w:ilvl="3">
      <w:numFmt w:val="bullet"/>
      <w:lvlText w:val="•"/>
      <w:lvlJc w:val="left"/>
      <w:pPr>
        <w:ind w:left="1462" w:hanging="221"/>
      </w:pPr>
      <w:rPr>
        <w:rFonts w:hint="default"/>
        <w:lang w:val="es-ES" w:eastAsia="es-ES" w:bidi="es-ES"/>
      </w:rPr>
    </w:lvl>
    <w:lvl w:ilvl="4">
      <w:numFmt w:val="bullet"/>
      <w:lvlText w:val="•"/>
      <w:lvlJc w:val="left"/>
      <w:pPr>
        <w:ind w:left="2034" w:hanging="221"/>
      </w:pPr>
      <w:rPr>
        <w:rFonts w:hint="default"/>
        <w:lang w:val="es-ES" w:eastAsia="es-ES" w:bidi="es-ES"/>
      </w:rPr>
    </w:lvl>
    <w:lvl w:ilvl="5">
      <w:numFmt w:val="bullet"/>
      <w:lvlText w:val="•"/>
      <w:lvlJc w:val="left"/>
      <w:pPr>
        <w:ind w:left="2605" w:hanging="221"/>
      </w:pPr>
      <w:rPr>
        <w:rFonts w:hint="default"/>
        <w:lang w:val="es-ES" w:eastAsia="es-ES" w:bidi="es-ES"/>
      </w:rPr>
    </w:lvl>
    <w:lvl w:ilvl="6">
      <w:numFmt w:val="bullet"/>
      <w:lvlText w:val="•"/>
      <w:lvlJc w:val="left"/>
      <w:pPr>
        <w:ind w:left="3177" w:hanging="221"/>
      </w:pPr>
      <w:rPr>
        <w:rFonts w:hint="default"/>
        <w:lang w:val="es-ES" w:eastAsia="es-ES" w:bidi="es-ES"/>
      </w:rPr>
    </w:lvl>
    <w:lvl w:ilvl="7">
      <w:numFmt w:val="bullet"/>
      <w:lvlText w:val="•"/>
      <w:lvlJc w:val="left"/>
      <w:pPr>
        <w:ind w:left="3748" w:hanging="221"/>
      </w:pPr>
      <w:rPr>
        <w:rFonts w:hint="default"/>
        <w:lang w:val="es-ES" w:eastAsia="es-ES" w:bidi="es-ES"/>
      </w:rPr>
    </w:lvl>
    <w:lvl w:ilvl="8">
      <w:numFmt w:val="bullet"/>
      <w:lvlText w:val="•"/>
      <w:lvlJc w:val="left"/>
      <w:pPr>
        <w:ind w:left="4320" w:hanging="221"/>
      </w:pPr>
      <w:rPr>
        <w:rFonts w:hint="default"/>
        <w:lang w:val="es-ES" w:eastAsia="es-ES" w:bidi="es-ES"/>
      </w:rPr>
    </w:lvl>
  </w:abstractNum>
  <w:abstractNum w:abstractNumId="32">
    <w:nsid w:val="48CA3D90"/>
    <w:multiLevelType w:val="multilevel"/>
    <w:tmpl w:val="E36E70BC"/>
    <w:lvl w:ilvl="0">
      <w:start w:val="4"/>
      <w:numFmt w:val="decimal"/>
      <w:lvlText w:val="%1."/>
      <w:lvlJc w:val="left"/>
      <w:pPr>
        <w:ind w:left="107" w:hanging="147"/>
      </w:pPr>
      <w:rPr>
        <w:rFonts w:ascii="Arial Narrow" w:eastAsia="Arial Narrow" w:hAnsi="Arial Narrow" w:cs="Arial Narrow" w:hint="default"/>
        <w:b/>
        <w:bCs/>
        <w:spacing w:val="0"/>
        <w:w w:val="100"/>
        <w:sz w:val="16"/>
        <w:szCs w:val="16"/>
        <w:lang w:val="es-ES" w:eastAsia="es-ES" w:bidi="es-ES"/>
      </w:rPr>
    </w:lvl>
    <w:lvl w:ilvl="1">
      <w:start w:val="1"/>
      <w:numFmt w:val="decimal"/>
      <w:lvlText w:val="%1.%2"/>
      <w:lvlJc w:val="left"/>
      <w:pPr>
        <w:ind w:left="328" w:hanging="221"/>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891" w:hanging="221"/>
      </w:pPr>
      <w:rPr>
        <w:rFonts w:hint="default"/>
        <w:lang w:val="es-ES" w:eastAsia="es-ES" w:bidi="es-ES"/>
      </w:rPr>
    </w:lvl>
    <w:lvl w:ilvl="3">
      <w:numFmt w:val="bullet"/>
      <w:lvlText w:val="•"/>
      <w:lvlJc w:val="left"/>
      <w:pPr>
        <w:ind w:left="1462" w:hanging="221"/>
      </w:pPr>
      <w:rPr>
        <w:rFonts w:hint="default"/>
        <w:lang w:val="es-ES" w:eastAsia="es-ES" w:bidi="es-ES"/>
      </w:rPr>
    </w:lvl>
    <w:lvl w:ilvl="4">
      <w:numFmt w:val="bullet"/>
      <w:lvlText w:val="•"/>
      <w:lvlJc w:val="left"/>
      <w:pPr>
        <w:ind w:left="2034" w:hanging="221"/>
      </w:pPr>
      <w:rPr>
        <w:rFonts w:hint="default"/>
        <w:lang w:val="es-ES" w:eastAsia="es-ES" w:bidi="es-ES"/>
      </w:rPr>
    </w:lvl>
    <w:lvl w:ilvl="5">
      <w:numFmt w:val="bullet"/>
      <w:lvlText w:val="•"/>
      <w:lvlJc w:val="left"/>
      <w:pPr>
        <w:ind w:left="2605" w:hanging="221"/>
      </w:pPr>
      <w:rPr>
        <w:rFonts w:hint="default"/>
        <w:lang w:val="es-ES" w:eastAsia="es-ES" w:bidi="es-ES"/>
      </w:rPr>
    </w:lvl>
    <w:lvl w:ilvl="6">
      <w:numFmt w:val="bullet"/>
      <w:lvlText w:val="•"/>
      <w:lvlJc w:val="left"/>
      <w:pPr>
        <w:ind w:left="3177" w:hanging="221"/>
      </w:pPr>
      <w:rPr>
        <w:rFonts w:hint="default"/>
        <w:lang w:val="es-ES" w:eastAsia="es-ES" w:bidi="es-ES"/>
      </w:rPr>
    </w:lvl>
    <w:lvl w:ilvl="7">
      <w:numFmt w:val="bullet"/>
      <w:lvlText w:val="•"/>
      <w:lvlJc w:val="left"/>
      <w:pPr>
        <w:ind w:left="3748" w:hanging="221"/>
      </w:pPr>
      <w:rPr>
        <w:rFonts w:hint="default"/>
        <w:lang w:val="es-ES" w:eastAsia="es-ES" w:bidi="es-ES"/>
      </w:rPr>
    </w:lvl>
    <w:lvl w:ilvl="8">
      <w:numFmt w:val="bullet"/>
      <w:lvlText w:val="•"/>
      <w:lvlJc w:val="left"/>
      <w:pPr>
        <w:ind w:left="4320" w:hanging="221"/>
      </w:pPr>
      <w:rPr>
        <w:rFonts w:hint="default"/>
        <w:lang w:val="es-ES" w:eastAsia="es-ES" w:bidi="es-ES"/>
      </w:rPr>
    </w:lvl>
  </w:abstractNum>
  <w:abstractNum w:abstractNumId="33">
    <w:nsid w:val="48EE277A"/>
    <w:multiLevelType w:val="hybridMultilevel"/>
    <w:tmpl w:val="F95275B0"/>
    <w:lvl w:ilvl="0" w:tplc="6DA841A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492F54FF"/>
    <w:multiLevelType w:val="multilevel"/>
    <w:tmpl w:val="651A1716"/>
    <w:lvl w:ilvl="0">
      <w:start w:val="6"/>
      <w:numFmt w:val="decimal"/>
      <w:lvlText w:val="%1."/>
      <w:lvlJc w:val="left"/>
      <w:pPr>
        <w:ind w:left="289" w:hanging="183"/>
      </w:pPr>
      <w:rPr>
        <w:rFonts w:ascii="Arial Narrow" w:eastAsia="Arial Narrow" w:hAnsi="Arial Narrow" w:cs="Arial Narrow" w:hint="default"/>
        <w:b/>
        <w:bCs/>
        <w:spacing w:val="0"/>
        <w:w w:val="100"/>
        <w:sz w:val="16"/>
        <w:szCs w:val="16"/>
        <w:lang w:val="es-ES" w:eastAsia="es-ES" w:bidi="es-ES"/>
      </w:rPr>
    </w:lvl>
    <w:lvl w:ilvl="1">
      <w:start w:val="1"/>
      <w:numFmt w:val="decimal"/>
      <w:lvlText w:val="%1.%2"/>
      <w:lvlJc w:val="left"/>
      <w:pPr>
        <w:ind w:left="328" w:hanging="221"/>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320" w:hanging="221"/>
      </w:pPr>
      <w:rPr>
        <w:rFonts w:hint="default"/>
        <w:lang w:val="es-ES" w:eastAsia="es-ES" w:bidi="es-ES"/>
      </w:rPr>
    </w:lvl>
    <w:lvl w:ilvl="3">
      <w:numFmt w:val="bullet"/>
      <w:lvlText w:val="•"/>
      <w:lvlJc w:val="left"/>
      <w:pPr>
        <w:ind w:left="962" w:hanging="221"/>
      </w:pPr>
      <w:rPr>
        <w:rFonts w:hint="default"/>
        <w:lang w:val="es-ES" w:eastAsia="es-ES" w:bidi="es-ES"/>
      </w:rPr>
    </w:lvl>
    <w:lvl w:ilvl="4">
      <w:numFmt w:val="bullet"/>
      <w:lvlText w:val="•"/>
      <w:lvlJc w:val="left"/>
      <w:pPr>
        <w:ind w:left="1605" w:hanging="221"/>
      </w:pPr>
      <w:rPr>
        <w:rFonts w:hint="default"/>
        <w:lang w:val="es-ES" w:eastAsia="es-ES" w:bidi="es-ES"/>
      </w:rPr>
    </w:lvl>
    <w:lvl w:ilvl="5">
      <w:numFmt w:val="bullet"/>
      <w:lvlText w:val="•"/>
      <w:lvlJc w:val="left"/>
      <w:pPr>
        <w:ind w:left="2248" w:hanging="221"/>
      </w:pPr>
      <w:rPr>
        <w:rFonts w:hint="default"/>
        <w:lang w:val="es-ES" w:eastAsia="es-ES" w:bidi="es-ES"/>
      </w:rPr>
    </w:lvl>
    <w:lvl w:ilvl="6">
      <w:numFmt w:val="bullet"/>
      <w:lvlText w:val="•"/>
      <w:lvlJc w:val="left"/>
      <w:pPr>
        <w:ind w:left="2891" w:hanging="221"/>
      </w:pPr>
      <w:rPr>
        <w:rFonts w:hint="default"/>
        <w:lang w:val="es-ES" w:eastAsia="es-ES" w:bidi="es-ES"/>
      </w:rPr>
    </w:lvl>
    <w:lvl w:ilvl="7">
      <w:numFmt w:val="bullet"/>
      <w:lvlText w:val="•"/>
      <w:lvlJc w:val="left"/>
      <w:pPr>
        <w:ind w:left="3534" w:hanging="221"/>
      </w:pPr>
      <w:rPr>
        <w:rFonts w:hint="default"/>
        <w:lang w:val="es-ES" w:eastAsia="es-ES" w:bidi="es-ES"/>
      </w:rPr>
    </w:lvl>
    <w:lvl w:ilvl="8">
      <w:numFmt w:val="bullet"/>
      <w:lvlText w:val="•"/>
      <w:lvlJc w:val="left"/>
      <w:pPr>
        <w:ind w:left="4177" w:hanging="221"/>
      </w:pPr>
      <w:rPr>
        <w:rFonts w:hint="default"/>
        <w:lang w:val="es-ES" w:eastAsia="es-ES" w:bidi="es-ES"/>
      </w:rPr>
    </w:lvl>
  </w:abstractNum>
  <w:abstractNum w:abstractNumId="35">
    <w:nsid w:val="4A6723C1"/>
    <w:multiLevelType w:val="multilevel"/>
    <w:tmpl w:val="0742D0A6"/>
    <w:lvl w:ilvl="0">
      <w:start w:val="9"/>
      <w:numFmt w:val="decimal"/>
      <w:lvlText w:val="%1"/>
      <w:lvlJc w:val="left"/>
      <w:pPr>
        <w:ind w:left="107" w:hanging="111"/>
      </w:pPr>
      <w:rPr>
        <w:rFonts w:ascii="Arial Narrow" w:eastAsia="Arial Narrow" w:hAnsi="Arial Narrow" w:cs="Arial Narrow" w:hint="default"/>
        <w:b/>
        <w:bCs/>
        <w:w w:val="100"/>
        <w:sz w:val="16"/>
        <w:szCs w:val="16"/>
        <w:lang w:val="es-ES" w:eastAsia="es-ES" w:bidi="es-ES"/>
      </w:rPr>
    </w:lvl>
    <w:lvl w:ilvl="1">
      <w:start w:val="1"/>
      <w:numFmt w:val="decimal"/>
      <w:lvlText w:val="%1.%2"/>
      <w:lvlJc w:val="left"/>
      <w:pPr>
        <w:ind w:left="364" w:hanging="257"/>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927" w:hanging="257"/>
      </w:pPr>
      <w:rPr>
        <w:rFonts w:hint="default"/>
        <w:lang w:val="es-ES" w:eastAsia="es-ES" w:bidi="es-ES"/>
      </w:rPr>
    </w:lvl>
    <w:lvl w:ilvl="3">
      <w:numFmt w:val="bullet"/>
      <w:lvlText w:val="•"/>
      <w:lvlJc w:val="left"/>
      <w:pPr>
        <w:ind w:left="1494" w:hanging="257"/>
      </w:pPr>
      <w:rPr>
        <w:rFonts w:hint="default"/>
        <w:lang w:val="es-ES" w:eastAsia="es-ES" w:bidi="es-ES"/>
      </w:rPr>
    </w:lvl>
    <w:lvl w:ilvl="4">
      <w:numFmt w:val="bullet"/>
      <w:lvlText w:val="•"/>
      <w:lvlJc w:val="left"/>
      <w:pPr>
        <w:ind w:left="2061" w:hanging="257"/>
      </w:pPr>
      <w:rPr>
        <w:rFonts w:hint="default"/>
        <w:lang w:val="es-ES" w:eastAsia="es-ES" w:bidi="es-ES"/>
      </w:rPr>
    </w:lvl>
    <w:lvl w:ilvl="5">
      <w:numFmt w:val="bullet"/>
      <w:lvlText w:val="•"/>
      <w:lvlJc w:val="left"/>
      <w:pPr>
        <w:ind w:left="2628" w:hanging="257"/>
      </w:pPr>
      <w:rPr>
        <w:rFonts w:hint="default"/>
        <w:lang w:val="es-ES" w:eastAsia="es-ES" w:bidi="es-ES"/>
      </w:rPr>
    </w:lvl>
    <w:lvl w:ilvl="6">
      <w:numFmt w:val="bullet"/>
      <w:lvlText w:val="•"/>
      <w:lvlJc w:val="left"/>
      <w:pPr>
        <w:ind w:left="3195" w:hanging="257"/>
      </w:pPr>
      <w:rPr>
        <w:rFonts w:hint="default"/>
        <w:lang w:val="es-ES" w:eastAsia="es-ES" w:bidi="es-ES"/>
      </w:rPr>
    </w:lvl>
    <w:lvl w:ilvl="7">
      <w:numFmt w:val="bullet"/>
      <w:lvlText w:val="•"/>
      <w:lvlJc w:val="left"/>
      <w:pPr>
        <w:ind w:left="3762" w:hanging="257"/>
      </w:pPr>
      <w:rPr>
        <w:rFonts w:hint="default"/>
        <w:lang w:val="es-ES" w:eastAsia="es-ES" w:bidi="es-ES"/>
      </w:rPr>
    </w:lvl>
    <w:lvl w:ilvl="8">
      <w:numFmt w:val="bullet"/>
      <w:lvlText w:val="•"/>
      <w:lvlJc w:val="left"/>
      <w:pPr>
        <w:ind w:left="4329" w:hanging="257"/>
      </w:pPr>
      <w:rPr>
        <w:rFonts w:hint="default"/>
        <w:lang w:val="es-ES" w:eastAsia="es-ES" w:bidi="es-ES"/>
      </w:rPr>
    </w:lvl>
  </w:abstractNum>
  <w:abstractNum w:abstractNumId="36">
    <w:nsid w:val="4B4B41AF"/>
    <w:multiLevelType w:val="hybridMultilevel"/>
    <w:tmpl w:val="5532F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4BD45A0E"/>
    <w:multiLevelType w:val="multilevel"/>
    <w:tmpl w:val="0164946E"/>
    <w:lvl w:ilvl="0">
      <w:start w:val="2"/>
      <w:numFmt w:val="decimal"/>
      <w:lvlText w:val="%1."/>
      <w:lvlJc w:val="left"/>
      <w:pPr>
        <w:ind w:left="107" w:hanging="147"/>
      </w:pPr>
      <w:rPr>
        <w:rFonts w:ascii="Arial Narrow" w:eastAsia="Arial Narrow" w:hAnsi="Arial Narrow" w:cs="Arial Narrow" w:hint="default"/>
        <w:b/>
        <w:bCs/>
        <w:spacing w:val="0"/>
        <w:w w:val="100"/>
        <w:sz w:val="16"/>
        <w:szCs w:val="16"/>
        <w:lang w:val="es-ES" w:eastAsia="es-ES" w:bidi="es-ES"/>
      </w:rPr>
    </w:lvl>
    <w:lvl w:ilvl="1">
      <w:start w:val="1"/>
      <w:numFmt w:val="decimal"/>
      <w:lvlText w:val="%1.%2"/>
      <w:lvlJc w:val="left"/>
      <w:pPr>
        <w:ind w:left="107" w:hanging="221"/>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1172" w:hanging="221"/>
      </w:pPr>
      <w:rPr>
        <w:rFonts w:hint="default"/>
        <w:lang w:val="es-ES" w:eastAsia="es-ES" w:bidi="es-ES"/>
      </w:rPr>
    </w:lvl>
    <w:lvl w:ilvl="3">
      <w:numFmt w:val="bullet"/>
      <w:lvlText w:val="•"/>
      <w:lvlJc w:val="left"/>
      <w:pPr>
        <w:ind w:left="1708" w:hanging="221"/>
      </w:pPr>
      <w:rPr>
        <w:rFonts w:hint="default"/>
        <w:lang w:val="es-ES" w:eastAsia="es-ES" w:bidi="es-ES"/>
      </w:rPr>
    </w:lvl>
    <w:lvl w:ilvl="4">
      <w:numFmt w:val="bullet"/>
      <w:lvlText w:val="•"/>
      <w:lvlJc w:val="left"/>
      <w:pPr>
        <w:ind w:left="2245" w:hanging="221"/>
      </w:pPr>
      <w:rPr>
        <w:rFonts w:hint="default"/>
        <w:lang w:val="es-ES" w:eastAsia="es-ES" w:bidi="es-ES"/>
      </w:rPr>
    </w:lvl>
    <w:lvl w:ilvl="5">
      <w:numFmt w:val="bullet"/>
      <w:lvlText w:val="•"/>
      <w:lvlJc w:val="left"/>
      <w:pPr>
        <w:ind w:left="2781" w:hanging="221"/>
      </w:pPr>
      <w:rPr>
        <w:rFonts w:hint="default"/>
        <w:lang w:val="es-ES" w:eastAsia="es-ES" w:bidi="es-ES"/>
      </w:rPr>
    </w:lvl>
    <w:lvl w:ilvl="6">
      <w:numFmt w:val="bullet"/>
      <w:lvlText w:val="•"/>
      <w:lvlJc w:val="left"/>
      <w:pPr>
        <w:ind w:left="3317" w:hanging="221"/>
      </w:pPr>
      <w:rPr>
        <w:rFonts w:hint="default"/>
        <w:lang w:val="es-ES" w:eastAsia="es-ES" w:bidi="es-ES"/>
      </w:rPr>
    </w:lvl>
    <w:lvl w:ilvl="7">
      <w:numFmt w:val="bullet"/>
      <w:lvlText w:val="•"/>
      <w:lvlJc w:val="left"/>
      <w:pPr>
        <w:ind w:left="3854" w:hanging="221"/>
      </w:pPr>
      <w:rPr>
        <w:rFonts w:hint="default"/>
        <w:lang w:val="es-ES" w:eastAsia="es-ES" w:bidi="es-ES"/>
      </w:rPr>
    </w:lvl>
    <w:lvl w:ilvl="8">
      <w:numFmt w:val="bullet"/>
      <w:lvlText w:val="•"/>
      <w:lvlJc w:val="left"/>
      <w:pPr>
        <w:ind w:left="4390" w:hanging="221"/>
      </w:pPr>
      <w:rPr>
        <w:rFonts w:hint="default"/>
        <w:lang w:val="es-ES" w:eastAsia="es-ES" w:bidi="es-ES"/>
      </w:rPr>
    </w:lvl>
  </w:abstractNum>
  <w:abstractNum w:abstractNumId="38">
    <w:nsid w:val="505509F5"/>
    <w:multiLevelType w:val="multilevel"/>
    <w:tmpl w:val="C74AF9AE"/>
    <w:lvl w:ilvl="0">
      <w:start w:val="2"/>
      <w:numFmt w:val="decimal"/>
      <w:lvlText w:val="%1"/>
      <w:lvlJc w:val="left"/>
      <w:pPr>
        <w:ind w:left="107" w:hanging="221"/>
        <w:jc w:val="left"/>
      </w:pPr>
      <w:rPr>
        <w:rFonts w:hint="default"/>
        <w:lang w:val="es-ES" w:eastAsia="es-ES" w:bidi="es-ES"/>
      </w:rPr>
    </w:lvl>
    <w:lvl w:ilvl="1">
      <w:start w:val="4"/>
      <w:numFmt w:val="decimal"/>
      <w:lvlText w:val="%1.%2"/>
      <w:lvlJc w:val="left"/>
      <w:pPr>
        <w:ind w:left="107" w:hanging="221"/>
        <w:jc w:val="left"/>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1174" w:hanging="221"/>
      </w:pPr>
      <w:rPr>
        <w:rFonts w:hint="default"/>
        <w:lang w:val="es-ES" w:eastAsia="es-ES" w:bidi="es-ES"/>
      </w:rPr>
    </w:lvl>
    <w:lvl w:ilvl="3">
      <w:numFmt w:val="bullet"/>
      <w:lvlText w:val="•"/>
      <w:lvlJc w:val="left"/>
      <w:pPr>
        <w:ind w:left="1711" w:hanging="221"/>
      </w:pPr>
      <w:rPr>
        <w:rFonts w:hint="default"/>
        <w:lang w:val="es-ES" w:eastAsia="es-ES" w:bidi="es-ES"/>
      </w:rPr>
    </w:lvl>
    <w:lvl w:ilvl="4">
      <w:numFmt w:val="bullet"/>
      <w:lvlText w:val="•"/>
      <w:lvlJc w:val="left"/>
      <w:pPr>
        <w:ind w:left="2248" w:hanging="221"/>
      </w:pPr>
      <w:rPr>
        <w:rFonts w:hint="default"/>
        <w:lang w:val="es-ES" w:eastAsia="es-ES" w:bidi="es-ES"/>
      </w:rPr>
    </w:lvl>
    <w:lvl w:ilvl="5">
      <w:numFmt w:val="bullet"/>
      <w:lvlText w:val="•"/>
      <w:lvlJc w:val="left"/>
      <w:pPr>
        <w:ind w:left="2786" w:hanging="221"/>
      </w:pPr>
      <w:rPr>
        <w:rFonts w:hint="default"/>
        <w:lang w:val="es-ES" w:eastAsia="es-ES" w:bidi="es-ES"/>
      </w:rPr>
    </w:lvl>
    <w:lvl w:ilvl="6">
      <w:numFmt w:val="bullet"/>
      <w:lvlText w:val="•"/>
      <w:lvlJc w:val="left"/>
      <w:pPr>
        <w:ind w:left="3323" w:hanging="221"/>
      </w:pPr>
      <w:rPr>
        <w:rFonts w:hint="default"/>
        <w:lang w:val="es-ES" w:eastAsia="es-ES" w:bidi="es-ES"/>
      </w:rPr>
    </w:lvl>
    <w:lvl w:ilvl="7">
      <w:numFmt w:val="bullet"/>
      <w:lvlText w:val="•"/>
      <w:lvlJc w:val="left"/>
      <w:pPr>
        <w:ind w:left="3860" w:hanging="221"/>
      </w:pPr>
      <w:rPr>
        <w:rFonts w:hint="default"/>
        <w:lang w:val="es-ES" w:eastAsia="es-ES" w:bidi="es-ES"/>
      </w:rPr>
    </w:lvl>
    <w:lvl w:ilvl="8">
      <w:numFmt w:val="bullet"/>
      <w:lvlText w:val="•"/>
      <w:lvlJc w:val="left"/>
      <w:pPr>
        <w:ind w:left="4397" w:hanging="221"/>
      </w:pPr>
      <w:rPr>
        <w:rFonts w:hint="default"/>
        <w:lang w:val="es-ES" w:eastAsia="es-ES" w:bidi="es-ES"/>
      </w:rPr>
    </w:lvl>
  </w:abstractNum>
  <w:abstractNum w:abstractNumId="39">
    <w:nsid w:val="52CF203A"/>
    <w:multiLevelType w:val="multilevel"/>
    <w:tmpl w:val="3430A2F8"/>
    <w:lvl w:ilvl="0">
      <w:start w:val="5"/>
      <w:numFmt w:val="decimal"/>
      <w:lvlText w:val="%1."/>
      <w:lvlJc w:val="left"/>
      <w:pPr>
        <w:ind w:left="253" w:hanging="147"/>
      </w:pPr>
      <w:rPr>
        <w:rFonts w:ascii="Arial Narrow" w:eastAsia="Arial Narrow" w:hAnsi="Arial Narrow" w:cs="Arial Narrow" w:hint="default"/>
        <w:b/>
        <w:bCs/>
        <w:spacing w:val="0"/>
        <w:w w:val="100"/>
        <w:sz w:val="16"/>
        <w:szCs w:val="16"/>
        <w:lang w:val="es-ES" w:eastAsia="es-ES" w:bidi="es-ES"/>
      </w:rPr>
    </w:lvl>
    <w:lvl w:ilvl="1">
      <w:start w:val="1"/>
      <w:numFmt w:val="decimal"/>
      <w:lvlText w:val="%1.%2"/>
      <w:lvlJc w:val="left"/>
      <w:pPr>
        <w:ind w:left="107" w:hanging="221"/>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838" w:hanging="221"/>
      </w:pPr>
      <w:rPr>
        <w:rFonts w:hint="default"/>
        <w:lang w:val="es-ES" w:eastAsia="es-ES" w:bidi="es-ES"/>
      </w:rPr>
    </w:lvl>
    <w:lvl w:ilvl="3">
      <w:numFmt w:val="bullet"/>
      <w:lvlText w:val="•"/>
      <w:lvlJc w:val="left"/>
      <w:pPr>
        <w:ind w:left="1416" w:hanging="221"/>
      </w:pPr>
      <w:rPr>
        <w:rFonts w:hint="default"/>
        <w:lang w:val="es-ES" w:eastAsia="es-ES" w:bidi="es-ES"/>
      </w:rPr>
    </w:lvl>
    <w:lvl w:ilvl="4">
      <w:numFmt w:val="bullet"/>
      <w:lvlText w:val="•"/>
      <w:lvlJc w:val="left"/>
      <w:pPr>
        <w:ind w:left="1994" w:hanging="221"/>
      </w:pPr>
      <w:rPr>
        <w:rFonts w:hint="default"/>
        <w:lang w:val="es-ES" w:eastAsia="es-ES" w:bidi="es-ES"/>
      </w:rPr>
    </w:lvl>
    <w:lvl w:ilvl="5">
      <w:numFmt w:val="bullet"/>
      <w:lvlText w:val="•"/>
      <w:lvlJc w:val="left"/>
      <w:pPr>
        <w:ind w:left="2572" w:hanging="221"/>
      </w:pPr>
      <w:rPr>
        <w:rFonts w:hint="default"/>
        <w:lang w:val="es-ES" w:eastAsia="es-ES" w:bidi="es-ES"/>
      </w:rPr>
    </w:lvl>
    <w:lvl w:ilvl="6">
      <w:numFmt w:val="bullet"/>
      <w:lvlText w:val="•"/>
      <w:lvlJc w:val="left"/>
      <w:pPr>
        <w:ind w:left="3150" w:hanging="221"/>
      </w:pPr>
      <w:rPr>
        <w:rFonts w:hint="default"/>
        <w:lang w:val="es-ES" w:eastAsia="es-ES" w:bidi="es-ES"/>
      </w:rPr>
    </w:lvl>
    <w:lvl w:ilvl="7">
      <w:numFmt w:val="bullet"/>
      <w:lvlText w:val="•"/>
      <w:lvlJc w:val="left"/>
      <w:pPr>
        <w:ind w:left="3728" w:hanging="221"/>
      </w:pPr>
      <w:rPr>
        <w:rFonts w:hint="default"/>
        <w:lang w:val="es-ES" w:eastAsia="es-ES" w:bidi="es-ES"/>
      </w:rPr>
    </w:lvl>
    <w:lvl w:ilvl="8">
      <w:numFmt w:val="bullet"/>
      <w:lvlText w:val="•"/>
      <w:lvlJc w:val="left"/>
      <w:pPr>
        <w:ind w:left="4306" w:hanging="221"/>
      </w:pPr>
      <w:rPr>
        <w:rFonts w:hint="default"/>
        <w:lang w:val="es-ES" w:eastAsia="es-ES" w:bidi="es-ES"/>
      </w:rPr>
    </w:lvl>
  </w:abstractNum>
  <w:abstractNum w:abstractNumId="40">
    <w:nsid w:val="54CB3E37"/>
    <w:multiLevelType w:val="hybridMultilevel"/>
    <w:tmpl w:val="A8288552"/>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54F034CD"/>
    <w:multiLevelType w:val="hybridMultilevel"/>
    <w:tmpl w:val="F7307736"/>
    <w:lvl w:ilvl="0" w:tplc="E36AF802">
      <w:numFmt w:val="bullet"/>
      <w:lvlText w:val=""/>
      <w:lvlJc w:val="left"/>
      <w:pPr>
        <w:ind w:left="720" w:hanging="286"/>
      </w:pPr>
      <w:rPr>
        <w:rFonts w:ascii="Wingdings" w:eastAsia="Wingdings" w:hAnsi="Wingdings" w:cs="Wingdings" w:hint="default"/>
        <w:w w:val="99"/>
        <w:sz w:val="20"/>
        <w:szCs w:val="20"/>
        <w:lang w:val="es-ES" w:eastAsia="es-ES" w:bidi="es-ES"/>
      </w:rPr>
    </w:lvl>
    <w:lvl w:ilvl="1" w:tplc="F5B4B456">
      <w:numFmt w:val="bullet"/>
      <w:lvlText w:val="•"/>
      <w:lvlJc w:val="left"/>
      <w:pPr>
        <w:ind w:left="1967" w:hanging="286"/>
      </w:pPr>
      <w:rPr>
        <w:rFonts w:hint="default"/>
        <w:lang w:val="es-ES" w:eastAsia="es-ES" w:bidi="es-ES"/>
      </w:rPr>
    </w:lvl>
    <w:lvl w:ilvl="2" w:tplc="E66A0E5E">
      <w:numFmt w:val="bullet"/>
      <w:lvlText w:val="•"/>
      <w:lvlJc w:val="left"/>
      <w:pPr>
        <w:ind w:left="3214" w:hanging="286"/>
      </w:pPr>
      <w:rPr>
        <w:rFonts w:hint="default"/>
        <w:lang w:val="es-ES" w:eastAsia="es-ES" w:bidi="es-ES"/>
      </w:rPr>
    </w:lvl>
    <w:lvl w:ilvl="3" w:tplc="A4D0592E">
      <w:numFmt w:val="bullet"/>
      <w:lvlText w:val="•"/>
      <w:lvlJc w:val="left"/>
      <w:pPr>
        <w:ind w:left="4461" w:hanging="286"/>
      </w:pPr>
      <w:rPr>
        <w:rFonts w:hint="default"/>
        <w:lang w:val="es-ES" w:eastAsia="es-ES" w:bidi="es-ES"/>
      </w:rPr>
    </w:lvl>
    <w:lvl w:ilvl="4" w:tplc="B4662D50">
      <w:numFmt w:val="bullet"/>
      <w:lvlText w:val="•"/>
      <w:lvlJc w:val="left"/>
      <w:pPr>
        <w:ind w:left="5708" w:hanging="286"/>
      </w:pPr>
      <w:rPr>
        <w:rFonts w:hint="default"/>
        <w:lang w:val="es-ES" w:eastAsia="es-ES" w:bidi="es-ES"/>
      </w:rPr>
    </w:lvl>
    <w:lvl w:ilvl="5" w:tplc="9A1A82AA">
      <w:numFmt w:val="bullet"/>
      <w:lvlText w:val="•"/>
      <w:lvlJc w:val="left"/>
      <w:pPr>
        <w:ind w:left="6956" w:hanging="286"/>
      </w:pPr>
      <w:rPr>
        <w:rFonts w:hint="default"/>
        <w:lang w:val="es-ES" w:eastAsia="es-ES" w:bidi="es-ES"/>
      </w:rPr>
    </w:lvl>
    <w:lvl w:ilvl="6" w:tplc="4DC87BB4">
      <w:numFmt w:val="bullet"/>
      <w:lvlText w:val="•"/>
      <w:lvlJc w:val="left"/>
      <w:pPr>
        <w:ind w:left="8203" w:hanging="286"/>
      </w:pPr>
      <w:rPr>
        <w:rFonts w:hint="default"/>
        <w:lang w:val="es-ES" w:eastAsia="es-ES" w:bidi="es-ES"/>
      </w:rPr>
    </w:lvl>
    <w:lvl w:ilvl="7" w:tplc="046ACB22">
      <w:numFmt w:val="bullet"/>
      <w:lvlText w:val="•"/>
      <w:lvlJc w:val="left"/>
      <w:pPr>
        <w:ind w:left="9450" w:hanging="286"/>
      </w:pPr>
      <w:rPr>
        <w:rFonts w:hint="default"/>
        <w:lang w:val="es-ES" w:eastAsia="es-ES" w:bidi="es-ES"/>
      </w:rPr>
    </w:lvl>
    <w:lvl w:ilvl="8" w:tplc="6B6EDC7C">
      <w:numFmt w:val="bullet"/>
      <w:lvlText w:val="•"/>
      <w:lvlJc w:val="left"/>
      <w:pPr>
        <w:ind w:left="10697" w:hanging="286"/>
      </w:pPr>
      <w:rPr>
        <w:rFonts w:hint="default"/>
        <w:lang w:val="es-ES" w:eastAsia="es-ES" w:bidi="es-ES"/>
      </w:rPr>
    </w:lvl>
  </w:abstractNum>
  <w:abstractNum w:abstractNumId="42">
    <w:nsid w:val="55B84B44"/>
    <w:multiLevelType w:val="hybridMultilevel"/>
    <w:tmpl w:val="595A3DCE"/>
    <w:lvl w:ilvl="0" w:tplc="7F7E8454">
      <w:numFmt w:val="bullet"/>
      <w:lvlText w:val="•"/>
      <w:lvlJc w:val="left"/>
      <w:pPr>
        <w:ind w:left="117" w:hanging="82"/>
      </w:pPr>
      <w:rPr>
        <w:rFonts w:ascii="Arial Narrow" w:eastAsia="Arial Narrow" w:hAnsi="Arial Narrow" w:cs="Arial Narrow" w:hint="default"/>
        <w:w w:val="100"/>
        <w:sz w:val="16"/>
        <w:szCs w:val="16"/>
        <w:lang w:val="es-ES" w:eastAsia="es-ES" w:bidi="es-ES"/>
      </w:rPr>
    </w:lvl>
    <w:lvl w:ilvl="1" w:tplc="046ABED6">
      <w:numFmt w:val="bullet"/>
      <w:lvlText w:val="•"/>
      <w:lvlJc w:val="left"/>
      <w:pPr>
        <w:ind w:left="347" w:hanging="82"/>
      </w:pPr>
      <w:rPr>
        <w:rFonts w:hint="default"/>
        <w:lang w:val="es-ES" w:eastAsia="es-ES" w:bidi="es-ES"/>
      </w:rPr>
    </w:lvl>
    <w:lvl w:ilvl="2" w:tplc="8AE031AA">
      <w:numFmt w:val="bullet"/>
      <w:lvlText w:val="•"/>
      <w:lvlJc w:val="left"/>
      <w:pPr>
        <w:ind w:left="575" w:hanging="82"/>
      </w:pPr>
      <w:rPr>
        <w:rFonts w:hint="default"/>
        <w:lang w:val="es-ES" w:eastAsia="es-ES" w:bidi="es-ES"/>
      </w:rPr>
    </w:lvl>
    <w:lvl w:ilvl="3" w:tplc="BE52F4A0">
      <w:numFmt w:val="bullet"/>
      <w:lvlText w:val="•"/>
      <w:lvlJc w:val="left"/>
      <w:pPr>
        <w:ind w:left="803" w:hanging="82"/>
      </w:pPr>
      <w:rPr>
        <w:rFonts w:hint="default"/>
        <w:lang w:val="es-ES" w:eastAsia="es-ES" w:bidi="es-ES"/>
      </w:rPr>
    </w:lvl>
    <w:lvl w:ilvl="4" w:tplc="2B12B9A0">
      <w:numFmt w:val="bullet"/>
      <w:lvlText w:val="•"/>
      <w:lvlJc w:val="left"/>
      <w:pPr>
        <w:ind w:left="1031" w:hanging="82"/>
      </w:pPr>
      <w:rPr>
        <w:rFonts w:hint="default"/>
        <w:lang w:val="es-ES" w:eastAsia="es-ES" w:bidi="es-ES"/>
      </w:rPr>
    </w:lvl>
    <w:lvl w:ilvl="5" w:tplc="C13CCD8E">
      <w:numFmt w:val="bullet"/>
      <w:lvlText w:val="•"/>
      <w:lvlJc w:val="left"/>
      <w:pPr>
        <w:ind w:left="1259" w:hanging="82"/>
      </w:pPr>
      <w:rPr>
        <w:rFonts w:hint="default"/>
        <w:lang w:val="es-ES" w:eastAsia="es-ES" w:bidi="es-ES"/>
      </w:rPr>
    </w:lvl>
    <w:lvl w:ilvl="6" w:tplc="61127176">
      <w:numFmt w:val="bullet"/>
      <w:lvlText w:val="•"/>
      <w:lvlJc w:val="left"/>
      <w:pPr>
        <w:ind w:left="1486" w:hanging="82"/>
      </w:pPr>
      <w:rPr>
        <w:rFonts w:hint="default"/>
        <w:lang w:val="es-ES" w:eastAsia="es-ES" w:bidi="es-ES"/>
      </w:rPr>
    </w:lvl>
    <w:lvl w:ilvl="7" w:tplc="5DAC0B0C">
      <w:numFmt w:val="bullet"/>
      <w:lvlText w:val="•"/>
      <w:lvlJc w:val="left"/>
      <w:pPr>
        <w:ind w:left="1714" w:hanging="82"/>
      </w:pPr>
      <w:rPr>
        <w:rFonts w:hint="default"/>
        <w:lang w:val="es-ES" w:eastAsia="es-ES" w:bidi="es-ES"/>
      </w:rPr>
    </w:lvl>
    <w:lvl w:ilvl="8" w:tplc="2FC88E32">
      <w:numFmt w:val="bullet"/>
      <w:lvlText w:val="•"/>
      <w:lvlJc w:val="left"/>
      <w:pPr>
        <w:ind w:left="1942" w:hanging="82"/>
      </w:pPr>
      <w:rPr>
        <w:rFonts w:hint="default"/>
        <w:lang w:val="es-ES" w:eastAsia="es-ES" w:bidi="es-ES"/>
      </w:rPr>
    </w:lvl>
  </w:abstractNum>
  <w:abstractNum w:abstractNumId="43">
    <w:nsid w:val="56F54DD1"/>
    <w:multiLevelType w:val="hybridMultilevel"/>
    <w:tmpl w:val="291C9E3A"/>
    <w:lvl w:ilvl="0" w:tplc="921A892E">
      <w:start w:val="1"/>
      <w:numFmt w:val="decimal"/>
      <w:lvlText w:val="%1."/>
      <w:lvlJc w:val="left"/>
      <w:pPr>
        <w:ind w:left="1105" w:hanging="269"/>
      </w:pPr>
      <w:rPr>
        <w:rFonts w:ascii="Arial" w:eastAsia="Arial" w:hAnsi="Arial" w:cs="Arial" w:hint="default"/>
        <w:w w:val="99"/>
        <w:sz w:val="24"/>
        <w:szCs w:val="24"/>
        <w:lang w:val="es-ES" w:eastAsia="es-ES" w:bidi="es-ES"/>
      </w:rPr>
    </w:lvl>
    <w:lvl w:ilvl="1" w:tplc="093A6A88">
      <w:numFmt w:val="bullet"/>
      <w:lvlText w:val="•"/>
      <w:lvlJc w:val="left"/>
      <w:pPr>
        <w:ind w:left="2629" w:hanging="269"/>
      </w:pPr>
      <w:rPr>
        <w:rFonts w:hint="default"/>
        <w:lang w:val="es-ES" w:eastAsia="es-ES" w:bidi="es-ES"/>
      </w:rPr>
    </w:lvl>
    <w:lvl w:ilvl="2" w:tplc="6CA6B9CE">
      <w:numFmt w:val="bullet"/>
      <w:lvlText w:val="•"/>
      <w:lvlJc w:val="left"/>
      <w:pPr>
        <w:ind w:left="4159" w:hanging="269"/>
      </w:pPr>
      <w:rPr>
        <w:rFonts w:hint="default"/>
        <w:lang w:val="es-ES" w:eastAsia="es-ES" w:bidi="es-ES"/>
      </w:rPr>
    </w:lvl>
    <w:lvl w:ilvl="3" w:tplc="B302D2CC">
      <w:numFmt w:val="bullet"/>
      <w:lvlText w:val="•"/>
      <w:lvlJc w:val="left"/>
      <w:pPr>
        <w:ind w:left="5689" w:hanging="269"/>
      </w:pPr>
      <w:rPr>
        <w:rFonts w:hint="default"/>
        <w:lang w:val="es-ES" w:eastAsia="es-ES" w:bidi="es-ES"/>
      </w:rPr>
    </w:lvl>
    <w:lvl w:ilvl="4" w:tplc="59F6C4B6">
      <w:numFmt w:val="bullet"/>
      <w:lvlText w:val="•"/>
      <w:lvlJc w:val="left"/>
      <w:pPr>
        <w:ind w:left="7219" w:hanging="269"/>
      </w:pPr>
      <w:rPr>
        <w:rFonts w:hint="default"/>
        <w:lang w:val="es-ES" w:eastAsia="es-ES" w:bidi="es-ES"/>
      </w:rPr>
    </w:lvl>
    <w:lvl w:ilvl="5" w:tplc="2CA2B184">
      <w:numFmt w:val="bullet"/>
      <w:lvlText w:val="•"/>
      <w:lvlJc w:val="left"/>
      <w:pPr>
        <w:ind w:left="8749" w:hanging="269"/>
      </w:pPr>
      <w:rPr>
        <w:rFonts w:hint="default"/>
        <w:lang w:val="es-ES" w:eastAsia="es-ES" w:bidi="es-ES"/>
      </w:rPr>
    </w:lvl>
    <w:lvl w:ilvl="6" w:tplc="AA2E17A4">
      <w:numFmt w:val="bullet"/>
      <w:lvlText w:val="•"/>
      <w:lvlJc w:val="left"/>
      <w:pPr>
        <w:ind w:left="10279" w:hanging="269"/>
      </w:pPr>
      <w:rPr>
        <w:rFonts w:hint="default"/>
        <w:lang w:val="es-ES" w:eastAsia="es-ES" w:bidi="es-ES"/>
      </w:rPr>
    </w:lvl>
    <w:lvl w:ilvl="7" w:tplc="5A08616C">
      <w:numFmt w:val="bullet"/>
      <w:lvlText w:val="•"/>
      <w:lvlJc w:val="left"/>
      <w:pPr>
        <w:ind w:left="11808" w:hanging="269"/>
      </w:pPr>
      <w:rPr>
        <w:rFonts w:hint="default"/>
        <w:lang w:val="es-ES" w:eastAsia="es-ES" w:bidi="es-ES"/>
      </w:rPr>
    </w:lvl>
    <w:lvl w:ilvl="8" w:tplc="F552E878">
      <w:numFmt w:val="bullet"/>
      <w:lvlText w:val="•"/>
      <w:lvlJc w:val="left"/>
      <w:pPr>
        <w:ind w:left="13338" w:hanging="269"/>
      </w:pPr>
      <w:rPr>
        <w:rFonts w:hint="default"/>
        <w:lang w:val="es-ES" w:eastAsia="es-ES" w:bidi="es-ES"/>
      </w:rPr>
    </w:lvl>
  </w:abstractNum>
  <w:abstractNum w:abstractNumId="44">
    <w:nsid w:val="5700615F"/>
    <w:multiLevelType w:val="multilevel"/>
    <w:tmpl w:val="9688829A"/>
    <w:lvl w:ilvl="0">
      <w:start w:val="1"/>
      <w:numFmt w:val="decimal"/>
      <w:lvlText w:val="%1"/>
      <w:lvlJc w:val="left"/>
      <w:pPr>
        <w:ind w:left="364" w:hanging="257"/>
      </w:pPr>
      <w:rPr>
        <w:rFonts w:hint="default"/>
        <w:lang w:val="es-ES" w:eastAsia="es-ES" w:bidi="es-ES"/>
      </w:rPr>
    </w:lvl>
    <w:lvl w:ilvl="1">
      <w:start w:val="4"/>
      <w:numFmt w:val="decimal"/>
      <w:lvlText w:val="%1.%2"/>
      <w:lvlJc w:val="left"/>
      <w:pPr>
        <w:ind w:left="364" w:hanging="257"/>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1380" w:hanging="257"/>
      </w:pPr>
      <w:rPr>
        <w:rFonts w:hint="default"/>
        <w:lang w:val="es-ES" w:eastAsia="es-ES" w:bidi="es-ES"/>
      </w:rPr>
    </w:lvl>
    <w:lvl w:ilvl="3">
      <w:numFmt w:val="bullet"/>
      <w:lvlText w:val="•"/>
      <w:lvlJc w:val="left"/>
      <w:pPr>
        <w:ind w:left="1890" w:hanging="257"/>
      </w:pPr>
      <w:rPr>
        <w:rFonts w:hint="default"/>
        <w:lang w:val="es-ES" w:eastAsia="es-ES" w:bidi="es-ES"/>
      </w:rPr>
    </w:lvl>
    <w:lvl w:ilvl="4">
      <w:numFmt w:val="bullet"/>
      <w:lvlText w:val="•"/>
      <w:lvlJc w:val="left"/>
      <w:pPr>
        <w:ind w:left="2401" w:hanging="257"/>
      </w:pPr>
      <w:rPr>
        <w:rFonts w:hint="default"/>
        <w:lang w:val="es-ES" w:eastAsia="es-ES" w:bidi="es-ES"/>
      </w:rPr>
    </w:lvl>
    <w:lvl w:ilvl="5">
      <w:numFmt w:val="bullet"/>
      <w:lvlText w:val="•"/>
      <w:lvlJc w:val="left"/>
      <w:pPr>
        <w:ind w:left="2911" w:hanging="257"/>
      </w:pPr>
      <w:rPr>
        <w:rFonts w:hint="default"/>
        <w:lang w:val="es-ES" w:eastAsia="es-ES" w:bidi="es-ES"/>
      </w:rPr>
    </w:lvl>
    <w:lvl w:ilvl="6">
      <w:numFmt w:val="bullet"/>
      <w:lvlText w:val="•"/>
      <w:lvlJc w:val="left"/>
      <w:pPr>
        <w:ind w:left="3421" w:hanging="257"/>
      </w:pPr>
      <w:rPr>
        <w:rFonts w:hint="default"/>
        <w:lang w:val="es-ES" w:eastAsia="es-ES" w:bidi="es-ES"/>
      </w:rPr>
    </w:lvl>
    <w:lvl w:ilvl="7">
      <w:numFmt w:val="bullet"/>
      <w:lvlText w:val="•"/>
      <w:lvlJc w:val="left"/>
      <w:pPr>
        <w:ind w:left="3932" w:hanging="257"/>
      </w:pPr>
      <w:rPr>
        <w:rFonts w:hint="default"/>
        <w:lang w:val="es-ES" w:eastAsia="es-ES" w:bidi="es-ES"/>
      </w:rPr>
    </w:lvl>
    <w:lvl w:ilvl="8">
      <w:numFmt w:val="bullet"/>
      <w:lvlText w:val="•"/>
      <w:lvlJc w:val="left"/>
      <w:pPr>
        <w:ind w:left="4442" w:hanging="257"/>
      </w:pPr>
      <w:rPr>
        <w:rFonts w:hint="default"/>
        <w:lang w:val="es-ES" w:eastAsia="es-ES" w:bidi="es-ES"/>
      </w:rPr>
    </w:lvl>
  </w:abstractNum>
  <w:abstractNum w:abstractNumId="45">
    <w:nsid w:val="589C202A"/>
    <w:multiLevelType w:val="multilevel"/>
    <w:tmpl w:val="BD34E5B4"/>
    <w:lvl w:ilvl="0">
      <w:start w:val="2"/>
      <w:numFmt w:val="decimal"/>
      <w:lvlText w:val="%1."/>
      <w:lvlJc w:val="left"/>
      <w:pPr>
        <w:ind w:left="107" w:hanging="147"/>
      </w:pPr>
      <w:rPr>
        <w:rFonts w:ascii="Arial Narrow" w:eastAsia="Arial Narrow" w:hAnsi="Arial Narrow" w:cs="Arial Narrow" w:hint="default"/>
        <w:spacing w:val="0"/>
        <w:w w:val="100"/>
        <w:sz w:val="16"/>
        <w:szCs w:val="16"/>
        <w:lang w:val="es-ES" w:eastAsia="es-ES" w:bidi="es-ES"/>
      </w:rPr>
    </w:lvl>
    <w:lvl w:ilvl="1">
      <w:start w:val="1"/>
      <w:numFmt w:val="decimal"/>
      <w:lvlText w:val="%1.%2"/>
      <w:lvlJc w:val="left"/>
      <w:pPr>
        <w:ind w:left="328" w:hanging="221"/>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891" w:hanging="221"/>
      </w:pPr>
      <w:rPr>
        <w:rFonts w:hint="default"/>
        <w:lang w:val="es-ES" w:eastAsia="es-ES" w:bidi="es-ES"/>
      </w:rPr>
    </w:lvl>
    <w:lvl w:ilvl="3">
      <w:numFmt w:val="bullet"/>
      <w:lvlText w:val="•"/>
      <w:lvlJc w:val="left"/>
      <w:pPr>
        <w:ind w:left="1462" w:hanging="221"/>
      </w:pPr>
      <w:rPr>
        <w:rFonts w:hint="default"/>
        <w:lang w:val="es-ES" w:eastAsia="es-ES" w:bidi="es-ES"/>
      </w:rPr>
    </w:lvl>
    <w:lvl w:ilvl="4">
      <w:numFmt w:val="bullet"/>
      <w:lvlText w:val="•"/>
      <w:lvlJc w:val="left"/>
      <w:pPr>
        <w:ind w:left="2034" w:hanging="221"/>
      </w:pPr>
      <w:rPr>
        <w:rFonts w:hint="default"/>
        <w:lang w:val="es-ES" w:eastAsia="es-ES" w:bidi="es-ES"/>
      </w:rPr>
    </w:lvl>
    <w:lvl w:ilvl="5">
      <w:numFmt w:val="bullet"/>
      <w:lvlText w:val="•"/>
      <w:lvlJc w:val="left"/>
      <w:pPr>
        <w:ind w:left="2605" w:hanging="221"/>
      </w:pPr>
      <w:rPr>
        <w:rFonts w:hint="default"/>
        <w:lang w:val="es-ES" w:eastAsia="es-ES" w:bidi="es-ES"/>
      </w:rPr>
    </w:lvl>
    <w:lvl w:ilvl="6">
      <w:numFmt w:val="bullet"/>
      <w:lvlText w:val="•"/>
      <w:lvlJc w:val="left"/>
      <w:pPr>
        <w:ind w:left="3177" w:hanging="221"/>
      </w:pPr>
      <w:rPr>
        <w:rFonts w:hint="default"/>
        <w:lang w:val="es-ES" w:eastAsia="es-ES" w:bidi="es-ES"/>
      </w:rPr>
    </w:lvl>
    <w:lvl w:ilvl="7">
      <w:numFmt w:val="bullet"/>
      <w:lvlText w:val="•"/>
      <w:lvlJc w:val="left"/>
      <w:pPr>
        <w:ind w:left="3748" w:hanging="221"/>
      </w:pPr>
      <w:rPr>
        <w:rFonts w:hint="default"/>
        <w:lang w:val="es-ES" w:eastAsia="es-ES" w:bidi="es-ES"/>
      </w:rPr>
    </w:lvl>
    <w:lvl w:ilvl="8">
      <w:numFmt w:val="bullet"/>
      <w:lvlText w:val="•"/>
      <w:lvlJc w:val="left"/>
      <w:pPr>
        <w:ind w:left="4320" w:hanging="221"/>
      </w:pPr>
      <w:rPr>
        <w:rFonts w:hint="default"/>
        <w:lang w:val="es-ES" w:eastAsia="es-ES" w:bidi="es-ES"/>
      </w:rPr>
    </w:lvl>
  </w:abstractNum>
  <w:abstractNum w:abstractNumId="46">
    <w:nsid w:val="5B470F5C"/>
    <w:multiLevelType w:val="hybridMultilevel"/>
    <w:tmpl w:val="C108C456"/>
    <w:lvl w:ilvl="0" w:tplc="A6105380">
      <w:numFmt w:val="bullet"/>
      <w:lvlText w:val="•"/>
      <w:lvlJc w:val="left"/>
      <w:pPr>
        <w:ind w:left="117" w:hanging="82"/>
      </w:pPr>
      <w:rPr>
        <w:rFonts w:ascii="Arial Narrow" w:eastAsia="Arial Narrow" w:hAnsi="Arial Narrow" w:cs="Arial Narrow" w:hint="default"/>
        <w:w w:val="100"/>
        <w:sz w:val="16"/>
        <w:szCs w:val="16"/>
        <w:lang w:val="es-ES" w:eastAsia="es-ES" w:bidi="es-ES"/>
      </w:rPr>
    </w:lvl>
    <w:lvl w:ilvl="1" w:tplc="E8686FD2">
      <w:numFmt w:val="bullet"/>
      <w:lvlText w:val="•"/>
      <w:lvlJc w:val="left"/>
      <w:pPr>
        <w:ind w:left="391" w:hanging="82"/>
      </w:pPr>
      <w:rPr>
        <w:rFonts w:hint="default"/>
        <w:lang w:val="es-ES" w:eastAsia="es-ES" w:bidi="es-ES"/>
      </w:rPr>
    </w:lvl>
    <w:lvl w:ilvl="2" w:tplc="2D380F64">
      <w:numFmt w:val="bullet"/>
      <w:lvlText w:val="•"/>
      <w:lvlJc w:val="left"/>
      <w:pPr>
        <w:ind w:left="662" w:hanging="82"/>
      </w:pPr>
      <w:rPr>
        <w:rFonts w:hint="default"/>
        <w:lang w:val="es-ES" w:eastAsia="es-ES" w:bidi="es-ES"/>
      </w:rPr>
    </w:lvl>
    <w:lvl w:ilvl="3" w:tplc="EA80DD6A">
      <w:numFmt w:val="bullet"/>
      <w:lvlText w:val="•"/>
      <w:lvlJc w:val="left"/>
      <w:pPr>
        <w:ind w:left="934" w:hanging="82"/>
      </w:pPr>
      <w:rPr>
        <w:rFonts w:hint="default"/>
        <w:lang w:val="es-ES" w:eastAsia="es-ES" w:bidi="es-ES"/>
      </w:rPr>
    </w:lvl>
    <w:lvl w:ilvl="4" w:tplc="A7D65094">
      <w:numFmt w:val="bullet"/>
      <w:lvlText w:val="•"/>
      <w:lvlJc w:val="left"/>
      <w:pPr>
        <w:ind w:left="1205" w:hanging="82"/>
      </w:pPr>
      <w:rPr>
        <w:rFonts w:hint="default"/>
        <w:lang w:val="es-ES" w:eastAsia="es-ES" w:bidi="es-ES"/>
      </w:rPr>
    </w:lvl>
    <w:lvl w:ilvl="5" w:tplc="9CBAF782">
      <w:numFmt w:val="bullet"/>
      <w:lvlText w:val="•"/>
      <w:lvlJc w:val="left"/>
      <w:pPr>
        <w:ind w:left="1477" w:hanging="82"/>
      </w:pPr>
      <w:rPr>
        <w:rFonts w:hint="default"/>
        <w:lang w:val="es-ES" w:eastAsia="es-ES" w:bidi="es-ES"/>
      </w:rPr>
    </w:lvl>
    <w:lvl w:ilvl="6" w:tplc="E4DC671C">
      <w:numFmt w:val="bullet"/>
      <w:lvlText w:val="•"/>
      <w:lvlJc w:val="left"/>
      <w:pPr>
        <w:ind w:left="1748" w:hanging="82"/>
      </w:pPr>
      <w:rPr>
        <w:rFonts w:hint="default"/>
        <w:lang w:val="es-ES" w:eastAsia="es-ES" w:bidi="es-ES"/>
      </w:rPr>
    </w:lvl>
    <w:lvl w:ilvl="7" w:tplc="FE16148C">
      <w:numFmt w:val="bullet"/>
      <w:lvlText w:val="•"/>
      <w:lvlJc w:val="left"/>
      <w:pPr>
        <w:ind w:left="2019" w:hanging="82"/>
      </w:pPr>
      <w:rPr>
        <w:rFonts w:hint="default"/>
        <w:lang w:val="es-ES" w:eastAsia="es-ES" w:bidi="es-ES"/>
      </w:rPr>
    </w:lvl>
    <w:lvl w:ilvl="8" w:tplc="BCF6D4BA">
      <w:numFmt w:val="bullet"/>
      <w:lvlText w:val="•"/>
      <w:lvlJc w:val="left"/>
      <w:pPr>
        <w:ind w:left="2291" w:hanging="82"/>
      </w:pPr>
      <w:rPr>
        <w:rFonts w:hint="default"/>
        <w:lang w:val="es-ES" w:eastAsia="es-ES" w:bidi="es-ES"/>
      </w:rPr>
    </w:lvl>
  </w:abstractNum>
  <w:abstractNum w:abstractNumId="47">
    <w:nsid w:val="5D4D1445"/>
    <w:multiLevelType w:val="multilevel"/>
    <w:tmpl w:val="E7B83D28"/>
    <w:lvl w:ilvl="0">
      <w:start w:val="5"/>
      <w:numFmt w:val="decimal"/>
      <w:lvlText w:val="%1"/>
      <w:lvlJc w:val="left"/>
      <w:pPr>
        <w:ind w:left="107" w:hanging="257"/>
      </w:pPr>
      <w:rPr>
        <w:rFonts w:hint="default"/>
        <w:lang w:val="es-ES" w:eastAsia="es-ES" w:bidi="es-ES"/>
      </w:rPr>
    </w:lvl>
    <w:lvl w:ilvl="1">
      <w:start w:val="1"/>
      <w:numFmt w:val="decimal"/>
      <w:lvlText w:val="%1.%2"/>
      <w:lvlJc w:val="left"/>
      <w:pPr>
        <w:ind w:left="107" w:hanging="257"/>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1172" w:hanging="257"/>
      </w:pPr>
      <w:rPr>
        <w:rFonts w:hint="default"/>
        <w:lang w:val="es-ES" w:eastAsia="es-ES" w:bidi="es-ES"/>
      </w:rPr>
    </w:lvl>
    <w:lvl w:ilvl="3">
      <w:numFmt w:val="bullet"/>
      <w:lvlText w:val="•"/>
      <w:lvlJc w:val="left"/>
      <w:pPr>
        <w:ind w:left="1708" w:hanging="257"/>
      </w:pPr>
      <w:rPr>
        <w:rFonts w:hint="default"/>
        <w:lang w:val="es-ES" w:eastAsia="es-ES" w:bidi="es-ES"/>
      </w:rPr>
    </w:lvl>
    <w:lvl w:ilvl="4">
      <w:numFmt w:val="bullet"/>
      <w:lvlText w:val="•"/>
      <w:lvlJc w:val="left"/>
      <w:pPr>
        <w:ind w:left="2245" w:hanging="257"/>
      </w:pPr>
      <w:rPr>
        <w:rFonts w:hint="default"/>
        <w:lang w:val="es-ES" w:eastAsia="es-ES" w:bidi="es-ES"/>
      </w:rPr>
    </w:lvl>
    <w:lvl w:ilvl="5">
      <w:numFmt w:val="bullet"/>
      <w:lvlText w:val="•"/>
      <w:lvlJc w:val="left"/>
      <w:pPr>
        <w:ind w:left="2781" w:hanging="257"/>
      </w:pPr>
      <w:rPr>
        <w:rFonts w:hint="default"/>
        <w:lang w:val="es-ES" w:eastAsia="es-ES" w:bidi="es-ES"/>
      </w:rPr>
    </w:lvl>
    <w:lvl w:ilvl="6">
      <w:numFmt w:val="bullet"/>
      <w:lvlText w:val="•"/>
      <w:lvlJc w:val="left"/>
      <w:pPr>
        <w:ind w:left="3317" w:hanging="257"/>
      </w:pPr>
      <w:rPr>
        <w:rFonts w:hint="default"/>
        <w:lang w:val="es-ES" w:eastAsia="es-ES" w:bidi="es-ES"/>
      </w:rPr>
    </w:lvl>
    <w:lvl w:ilvl="7">
      <w:numFmt w:val="bullet"/>
      <w:lvlText w:val="•"/>
      <w:lvlJc w:val="left"/>
      <w:pPr>
        <w:ind w:left="3854" w:hanging="257"/>
      </w:pPr>
      <w:rPr>
        <w:rFonts w:hint="default"/>
        <w:lang w:val="es-ES" w:eastAsia="es-ES" w:bidi="es-ES"/>
      </w:rPr>
    </w:lvl>
    <w:lvl w:ilvl="8">
      <w:numFmt w:val="bullet"/>
      <w:lvlText w:val="•"/>
      <w:lvlJc w:val="left"/>
      <w:pPr>
        <w:ind w:left="4390" w:hanging="257"/>
      </w:pPr>
      <w:rPr>
        <w:rFonts w:hint="default"/>
        <w:lang w:val="es-ES" w:eastAsia="es-ES" w:bidi="es-ES"/>
      </w:rPr>
    </w:lvl>
  </w:abstractNum>
  <w:abstractNum w:abstractNumId="48">
    <w:nsid w:val="5DB65631"/>
    <w:multiLevelType w:val="multilevel"/>
    <w:tmpl w:val="A296D01C"/>
    <w:lvl w:ilvl="0">
      <w:start w:val="1"/>
      <w:numFmt w:val="decimal"/>
      <w:lvlText w:val="%1"/>
      <w:lvlJc w:val="left"/>
      <w:pPr>
        <w:ind w:left="107" w:hanging="111"/>
      </w:pPr>
      <w:rPr>
        <w:rFonts w:ascii="Arial Narrow" w:eastAsia="Arial Narrow" w:hAnsi="Arial Narrow" w:cs="Arial Narrow" w:hint="default"/>
        <w:b/>
        <w:bCs/>
        <w:w w:val="100"/>
        <w:sz w:val="16"/>
        <w:szCs w:val="16"/>
        <w:lang w:val="es-ES" w:eastAsia="es-ES" w:bidi="es-ES"/>
      </w:rPr>
    </w:lvl>
    <w:lvl w:ilvl="1">
      <w:start w:val="1"/>
      <w:numFmt w:val="decimal"/>
      <w:lvlText w:val="%1.%2"/>
      <w:lvlJc w:val="left"/>
      <w:pPr>
        <w:ind w:left="328" w:hanging="221"/>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891" w:hanging="221"/>
      </w:pPr>
      <w:rPr>
        <w:rFonts w:hint="default"/>
        <w:lang w:val="es-ES" w:eastAsia="es-ES" w:bidi="es-ES"/>
      </w:rPr>
    </w:lvl>
    <w:lvl w:ilvl="3">
      <w:numFmt w:val="bullet"/>
      <w:lvlText w:val="•"/>
      <w:lvlJc w:val="left"/>
      <w:pPr>
        <w:ind w:left="1462" w:hanging="221"/>
      </w:pPr>
      <w:rPr>
        <w:rFonts w:hint="default"/>
        <w:lang w:val="es-ES" w:eastAsia="es-ES" w:bidi="es-ES"/>
      </w:rPr>
    </w:lvl>
    <w:lvl w:ilvl="4">
      <w:numFmt w:val="bullet"/>
      <w:lvlText w:val="•"/>
      <w:lvlJc w:val="left"/>
      <w:pPr>
        <w:ind w:left="2034" w:hanging="221"/>
      </w:pPr>
      <w:rPr>
        <w:rFonts w:hint="default"/>
        <w:lang w:val="es-ES" w:eastAsia="es-ES" w:bidi="es-ES"/>
      </w:rPr>
    </w:lvl>
    <w:lvl w:ilvl="5">
      <w:numFmt w:val="bullet"/>
      <w:lvlText w:val="•"/>
      <w:lvlJc w:val="left"/>
      <w:pPr>
        <w:ind w:left="2605" w:hanging="221"/>
      </w:pPr>
      <w:rPr>
        <w:rFonts w:hint="default"/>
        <w:lang w:val="es-ES" w:eastAsia="es-ES" w:bidi="es-ES"/>
      </w:rPr>
    </w:lvl>
    <w:lvl w:ilvl="6">
      <w:numFmt w:val="bullet"/>
      <w:lvlText w:val="•"/>
      <w:lvlJc w:val="left"/>
      <w:pPr>
        <w:ind w:left="3177" w:hanging="221"/>
      </w:pPr>
      <w:rPr>
        <w:rFonts w:hint="default"/>
        <w:lang w:val="es-ES" w:eastAsia="es-ES" w:bidi="es-ES"/>
      </w:rPr>
    </w:lvl>
    <w:lvl w:ilvl="7">
      <w:numFmt w:val="bullet"/>
      <w:lvlText w:val="•"/>
      <w:lvlJc w:val="left"/>
      <w:pPr>
        <w:ind w:left="3748" w:hanging="221"/>
      </w:pPr>
      <w:rPr>
        <w:rFonts w:hint="default"/>
        <w:lang w:val="es-ES" w:eastAsia="es-ES" w:bidi="es-ES"/>
      </w:rPr>
    </w:lvl>
    <w:lvl w:ilvl="8">
      <w:numFmt w:val="bullet"/>
      <w:lvlText w:val="•"/>
      <w:lvlJc w:val="left"/>
      <w:pPr>
        <w:ind w:left="4320" w:hanging="221"/>
      </w:pPr>
      <w:rPr>
        <w:rFonts w:hint="default"/>
        <w:lang w:val="es-ES" w:eastAsia="es-ES" w:bidi="es-ES"/>
      </w:rPr>
    </w:lvl>
  </w:abstractNum>
  <w:abstractNum w:abstractNumId="49">
    <w:nsid w:val="5E0826AB"/>
    <w:multiLevelType w:val="multilevel"/>
    <w:tmpl w:val="64C67A5C"/>
    <w:lvl w:ilvl="0">
      <w:start w:val="8"/>
      <w:numFmt w:val="decimal"/>
      <w:lvlText w:val="%1."/>
      <w:lvlJc w:val="left"/>
      <w:pPr>
        <w:ind w:left="107" w:hanging="156"/>
      </w:pPr>
      <w:rPr>
        <w:rFonts w:ascii="Arial Narrow" w:eastAsia="Arial Narrow" w:hAnsi="Arial Narrow" w:cs="Arial Narrow" w:hint="default"/>
        <w:b/>
        <w:bCs/>
        <w:spacing w:val="0"/>
        <w:w w:val="100"/>
        <w:sz w:val="16"/>
        <w:szCs w:val="16"/>
        <w:lang w:val="es-ES" w:eastAsia="es-ES" w:bidi="es-ES"/>
      </w:rPr>
    </w:lvl>
    <w:lvl w:ilvl="1">
      <w:start w:val="1"/>
      <w:numFmt w:val="decimal"/>
      <w:lvlText w:val="%1.%2"/>
      <w:lvlJc w:val="left"/>
      <w:pPr>
        <w:ind w:left="364" w:hanging="257"/>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927" w:hanging="257"/>
      </w:pPr>
      <w:rPr>
        <w:rFonts w:hint="default"/>
        <w:lang w:val="es-ES" w:eastAsia="es-ES" w:bidi="es-ES"/>
      </w:rPr>
    </w:lvl>
    <w:lvl w:ilvl="3">
      <w:numFmt w:val="bullet"/>
      <w:lvlText w:val="•"/>
      <w:lvlJc w:val="left"/>
      <w:pPr>
        <w:ind w:left="1494" w:hanging="257"/>
      </w:pPr>
      <w:rPr>
        <w:rFonts w:hint="default"/>
        <w:lang w:val="es-ES" w:eastAsia="es-ES" w:bidi="es-ES"/>
      </w:rPr>
    </w:lvl>
    <w:lvl w:ilvl="4">
      <w:numFmt w:val="bullet"/>
      <w:lvlText w:val="•"/>
      <w:lvlJc w:val="left"/>
      <w:pPr>
        <w:ind w:left="2061" w:hanging="257"/>
      </w:pPr>
      <w:rPr>
        <w:rFonts w:hint="default"/>
        <w:lang w:val="es-ES" w:eastAsia="es-ES" w:bidi="es-ES"/>
      </w:rPr>
    </w:lvl>
    <w:lvl w:ilvl="5">
      <w:numFmt w:val="bullet"/>
      <w:lvlText w:val="•"/>
      <w:lvlJc w:val="left"/>
      <w:pPr>
        <w:ind w:left="2628" w:hanging="257"/>
      </w:pPr>
      <w:rPr>
        <w:rFonts w:hint="default"/>
        <w:lang w:val="es-ES" w:eastAsia="es-ES" w:bidi="es-ES"/>
      </w:rPr>
    </w:lvl>
    <w:lvl w:ilvl="6">
      <w:numFmt w:val="bullet"/>
      <w:lvlText w:val="•"/>
      <w:lvlJc w:val="left"/>
      <w:pPr>
        <w:ind w:left="3195" w:hanging="257"/>
      </w:pPr>
      <w:rPr>
        <w:rFonts w:hint="default"/>
        <w:lang w:val="es-ES" w:eastAsia="es-ES" w:bidi="es-ES"/>
      </w:rPr>
    </w:lvl>
    <w:lvl w:ilvl="7">
      <w:numFmt w:val="bullet"/>
      <w:lvlText w:val="•"/>
      <w:lvlJc w:val="left"/>
      <w:pPr>
        <w:ind w:left="3762" w:hanging="257"/>
      </w:pPr>
      <w:rPr>
        <w:rFonts w:hint="default"/>
        <w:lang w:val="es-ES" w:eastAsia="es-ES" w:bidi="es-ES"/>
      </w:rPr>
    </w:lvl>
    <w:lvl w:ilvl="8">
      <w:numFmt w:val="bullet"/>
      <w:lvlText w:val="•"/>
      <w:lvlJc w:val="left"/>
      <w:pPr>
        <w:ind w:left="4329" w:hanging="257"/>
      </w:pPr>
      <w:rPr>
        <w:rFonts w:hint="default"/>
        <w:lang w:val="es-ES" w:eastAsia="es-ES" w:bidi="es-ES"/>
      </w:rPr>
    </w:lvl>
  </w:abstractNum>
  <w:abstractNum w:abstractNumId="50">
    <w:nsid w:val="5E41234B"/>
    <w:multiLevelType w:val="multilevel"/>
    <w:tmpl w:val="ADCABC9A"/>
    <w:lvl w:ilvl="0">
      <w:start w:val="5"/>
      <w:numFmt w:val="decimal"/>
      <w:lvlText w:val="%1."/>
      <w:lvlJc w:val="left"/>
      <w:pPr>
        <w:ind w:left="107" w:hanging="147"/>
        <w:jc w:val="left"/>
      </w:pPr>
      <w:rPr>
        <w:rFonts w:ascii="Arial Narrow" w:eastAsia="Arial Narrow" w:hAnsi="Arial Narrow" w:cs="Arial Narrow" w:hint="default"/>
        <w:b/>
        <w:bCs/>
        <w:spacing w:val="0"/>
        <w:w w:val="100"/>
        <w:sz w:val="16"/>
        <w:szCs w:val="16"/>
        <w:lang w:val="es-ES" w:eastAsia="es-ES" w:bidi="es-ES"/>
      </w:rPr>
    </w:lvl>
    <w:lvl w:ilvl="1">
      <w:start w:val="1"/>
      <w:numFmt w:val="decimal"/>
      <w:lvlText w:val="%1.%2"/>
      <w:lvlJc w:val="left"/>
      <w:pPr>
        <w:ind w:left="107" w:hanging="221"/>
        <w:jc w:val="left"/>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1174" w:hanging="221"/>
      </w:pPr>
      <w:rPr>
        <w:rFonts w:hint="default"/>
        <w:lang w:val="es-ES" w:eastAsia="es-ES" w:bidi="es-ES"/>
      </w:rPr>
    </w:lvl>
    <w:lvl w:ilvl="3">
      <w:numFmt w:val="bullet"/>
      <w:lvlText w:val="•"/>
      <w:lvlJc w:val="left"/>
      <w:pPr>
        <w:ind w:left="1711" w:hanging="221"/>
      </w:pPr>
      <w:rPr>
        <w:rFonts w:hint="default"/>
        <w:lang w:val="es-ES" w:eastAsia="es-ES" w:bidi="es-ES"/>
      </w:rPr>
    </w:lvl>
    <w:lvl w:ilvl="4">
      <w:numFmt w:val="bullet"/>
      <w:lvlText w:val="•"/>
      <w:lvlJc w:val="left"/>
      <w:pPr>
        <w:ind w:left="2248" w:hanging="221"/>
      </w:pPr>
      <w:rPr>
        <w:rFonts w:hint="default"/>
        <w:lang w:val="es-ES" w:eastAsia="es-ES" w:bidi="es-ES"/>
      </w:rPr>
    </w:lvl>
    <w:lvl w:ilvl="5">
      <w:numFmt w:val="bullet"/>
      <w:lvlText w:val="•"/>
      <w:lvlJc w:val="left"/>
      <w:pPr>
        <w:ind w:left="2786" w:hanging="221"/>
      </w:pPr>
      <w:rPr>
        <w:rFonts w:hint="default"/>
        <w:lang w:val="es-ES" w:eastAsia="es-ES" w:bidi="es-ES"/>
      </w:rPr>
    </w:lvl>
    <w:lvl w:ilvl="6">
      <w:numFmt w:val="bullet"/>
      <w:lvlText w:val="•"/>
      <w:lvlJc w:val="left"/>
      <w:pPr>
        <w:ind w:left="3323" w:hanging="221"/>
      </w:pPr>
      <w:rPr>
        <w:rFonts w:hint="default"/>
        <w:lang w:val="es-ES" w:eastAsia="es-ES" w:bidi="es-ES"/>
      </w:rPr>
    </w:lvl>
    <w:lvl w:ilvl="7">
      <w:numFmt w:val="bullet"/>
      <w:lvlText w:val="•"/>
      <w:lvlJc w:val="left"/>
      <w:pPr>
        <w:ind w:left="3860" w:hanging="221"/>
      </w:pPr>
      <w:rPr>
        <w:rFonts w:hint="default"/>
        <w:lang w:val="es-ES" w:eastAsia="es-ES" w:bidi="es-ES"/>
      </w:rPr>
    </w:lvl>
    <w:lvl w:ilvl="8">
      <w:numFmt w:val="bullet"/>
      <w:lvlText w:val="•"/>
      <w:lvlJc w:val="left"/>
      <w:pPr>
        <w:ind w:left="4397" w:hanging="221"/>
      </w:pPr>
      <w:rPr>
        <w:rFonts w:hint="default"/>
        <w:lang w:val="es-ES" w:eastAsia="es-ES" w:bidi="es-ES"/>
      </w:rPr>
    </w:lvl>
  </w:abstractNum>
  <w:abstractNum w:abstractNumId="51">
    <w:nsid w:val="5EE378D9"/>
    <w:multiLevelType w:val="multilevel"/>
    <w:tmpl w:val="D0CEF782"/>
    <w:lvl w:ilvl="0">
      <w:start w:val="3"/>
      <w:numFmt w:val="decimal"/>
      <w:lvlText w:val="%1"/>
      <w:lvlJc w:val="left"/>
      <w:pPr>
        <w:ind w:left="328" w:hanging="221"/>
        <w:jc w:val="left"/>
      </w:pPr>
      <w:rPr>
        <w:rFonts w:hint="default"/>
        <w:lang w:val="es-ES" w:eastAsia="es-ES" w:bidi="es-ES"/>
      </w:rPr>
    </w:lvl>
    <w:lvl w:ilvl="1">
      <w:start w:val="1"/>
      <w:numFmt w:val="decimal"/>
      <w:lvlText w:val="%1.%2"/>
      <w:lvlJc w:val="left"/>
      <w:pPr>
        <w:ind w:left="328" w:hanging="221"/>
        <w:jc w:val="left"/>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1350" w:hanging="221"/>
      </w:pPr>
      <w:rPr>
        <w:rFonts w:hint="default"/>
        <w:lang w:val="es-ES" w:eastAsia="es-ES" w:bidi="es-ES"/>
      </w:rPr>
    </w:lvl>
    <w:lvl w:ilvl="3">
      <w:numFmt w:val="bullet"/>
      <w:lvlText w:val="•"/>
      <w:lvlJc w:val="left"/>
      <w:pPr>
        <w:ind w:left="1865" w:hanging="221"/>
      </w:pPr>
      <w:rPr>
        <w:rFonts w:hint="default"/>
        <w:lang w:val="es-ES" w:eastAsia="es-ES" w:bidi="es-ES"/>
      </w:rPr>
    </w:lvl>
    <w:lvl w:ilvl="4">
      <w:numFmt w:val="bullet"/>
      <w:lvlText w:val="•"/>
      <w:lvlJc w:val="left"/>
      <w:pPr>
        <w:ind w:left="2380" w:hanging="221"/>
      </w:pPr>
      <w:rPr>
        <w:rFonts w:hint="default"/>
        <w:lang w:val="es-ES" w:eastAsia="es-ES" w:bidi="es-ES"/>
      </w:rPr>
    </w:lvl>
    <w:lvl w:ilvl="5">
      <w:numFmt w:val="bullet"/>
      <w:lvlText w:val="•"/>
      <w:lvlJc w:val="left"/>
      <w:pPr>
        <w:ind w:left="2896" w:hanging="221"/>
      </w:pPr>
      <w:rPr>
        <w:rFonts w:hint="default"/>
        <w:lang w:val="es-ES" w:eastAsia="es-ES" w:bidi="es-ES"/>
      </w:rPr>
    </w:lvl>
    <w:lvl w:ilvl="6">
      <w:numFmt w:val="bullet"/>
      <w:lvlText w:val="•"/>
      <w:lvlJc w:val="left"/>
      <w:pPr>
        <w:ind w:left="3411" w:hanging="221"/>
      </w:pPr>
      <w:rPr>
        <w:rFonts w:hint="default"/>
        <w:lang w:val="es-ES" w:eastAsia="es-ES" w:bidi="es-ES"/>
      </w:rPr>
    </w:lvl>
    <w:lvl w:ilvl="7">
      <w:numFmt w:val="bullet"/>
      <w:lvlText w:val="•"/>
      <w:lvlJc w:val="left"/>
      <w:pPr>
        <w:ind w:left="3926" w:hanging="221"/>
      </w:pPr>
      <w:rPr>
        <w:rFonts w:hint="default"/>
        <w:lang w:val="es-ES" w:eastAsia="es-ES" w:bidi="es-ES"/>
      </w:rPr>
    </w:lvl>
    <w:lvl w:ilvl="8">
      <w:numFmt w:val="bullet"/>
      <w:lvlText w:val="•"/>
      <w:lvlJc w:val="left"/>
      <w:pPr>
        <w:ind w:left="4441" w:hanging="221"/>
      </w:pPr>
      <w:rPr>
        <w:rFonts w:hint="default"/>
        <w:lang w:val="es-ES" w:eastAsia="es-ES" w:bidi="es-ES"/>
      </w:rPr>
    </w:lvl>
  </w:abstractNum>
  <w:abstractNum w:abstractNumId="52">
    <w:nsid w:val="601136CA"/>
    <w:multiLevelType w:val="hybridMultilevel"/>
    <w:tmpl w:val="428A30D2"/>
    <w:lvl w:ilvl="0" w:tplc="0C0A0001">
      <w:start w:val="1"/>
      <w:numFmt w:val="bullet"/>
      <w:lvlText w:val=""/>
      <w:lvlJc w:val="left"/>
      <w:pPr>
        <w:ind w:left="2011" w:hanging="360"/>
      </w:pPr>
      <w:rPr>
        <w:rFonts w:ascii="Symbol" w:hAnsi="Symbol" w:hint="default"/>
      </w:rPr>
    </w:lvl>
    <w:lvl w:ilvl="1" w:tplc="0C0A0003" w:tentative="1">
      <w:start w:val="1"/>
      <w:numFmt w:val="bullet"/>
      <w:lvlText w:val="o"/>
      <w:lvlJc w:val="left"/>
      <w:pPr>
        <w:ind w:left="2731" w:hanging="360"/>
      </w:pPr>
      <w:rPr>
        <w:rFonts w:ascii="Courier New" w:hAnsi="Courier New" w:cs="Courier New" w:hint="default"/>
      </w:rPr>
    </w:lvl>
    <w:lvl w:ilvl="2" w:tplc="0C0A0005" w:tentative="1">
      <w:start w:val="1"/>
      <w:numFmt w:val="bullet"/>
      <w:lvlText w:val=""/>
      <w:lvlJc w:val="left"/>
      <w:pPr>
        <w:ind w:left="3451" w:hanging="360"/>
      </w:pPr>
      <w:rPr>
        <w:rFonts w:ascii="Wingdings" w:hAnsi="Wingdings" w:hint="default"/>
      </w:rPr>
    </w:lvl>
    <w:lvl w:ilvl="3" w:tplc="0C0A0001" w:tentative="1">
      <w:start w:val="1"/>
      <w:numFmt w:val="bullet"/>
      <w:lvlText w:val=""/>
      <w:lvlJc w:val="left"/>
      <w:pPr>
        <w:ind w:left="4171" w:hanging="360"/>
      </w:pPr>
      <w:rPr>
        <w:rFonts w:ascii="Symbol" w:hAnsi="Symbol" w:hint="default"/>
      </w:rPr>
    </w:lvl>
    <w:lvl w:ilvl="4" w:tplc="0C0A0003" w:tentative="1">
      <w:start w:val="1"/>
      <w:numFmt w:val="bullet"/>
      <w:lvlText w:val="o"/>
      <w:lvlJc w:val="left"/>
      <w:pPr>
        <w:ind w:left="4891" w:hanging="360"/>
      </w:pPr>
      <w:rPr>
        <w:rFonts w:ascii="Courier New" w:hAnsi="Courier New" w:cs="Courier New" w:hint="default"/>
      </w:rPr>
    </w:lvl>
    <w:lvl w:ilvl="5" w:tplc="0C0A0005" w:tentative="1">
      <w:start w:val="1"/>
      <w:numFmt w:val="bullet"/>
      <w:lvlText w:val=""/>
      <w:lvlJc w:val="left"/>
      <w:pPr>
        <w:ind w:left="5611" w:hanging="360"/>
      </w:pPr>
      <w:rPr>
        <w:rFonts w:ascii="Wingdings" w:hAnsi="Wingdings" w:hint="default"/>
      </w:rPr>
    </w:lvl>
    <w:lvl w:ilvl="6" w:tplc="0C0A0001" w:tentative="1">
      <w:start w:val="1"/>
      <w:numFmt w:val="bullet"/>
      <w:lvlText w:val=""/>
      <w:lvlJc w:val="left"/>
      <w:pPr>
        <w:ind w:left="6331" w:hanging="360"/>
      </w:pPr>
      <w:rPr>
        <w:rFonts w:ascii="Symbol" w:hAnsi="Symbol" w:hint="default"/>
      </w:rPr>
    </w:lvl>
    <w:lvl w:ilvl="7" w:tplc="0C0A0003" w:tentative="1">
      <w:start w:val="1"/>
      <w:numFmt w:val="bullet"/>
      <w:lvlText w:val="o"/>
      <w:lvlJc w:val="left"/>
      <w:pPr>
        <w:ind w:left="7051" w:hanging="360"/>
      </w:pPr>
      <w:rPr>
        <w:rFonts w:ascii="Courier New" w:hAnsi="Courier New" w:cs="Courier New" w:hint="default"/>
      </w:rPr>
    </w:lvl>
    <w:lvl w:ilvl="8" w:tplc="0C0A0005" w:tentative="1">
      <w:start w:val="1"/>
      <w:numFmt w:val="bullet"/>
      <w:lvlText w:val=""/>
      <w:lvlJc w:val="left"/>
      <w:pPr>
        <w:ind w:left="7771" w:hanging="360"/>
      </w:pPr>
      <w:rPr>
        <w:rFonts w:ascii="Wingdings" w:hAnsi="Wingdings" w:hint="default"/>
      </w:rPr>
    </w:lvl>
  </w:abstractNum>
  <w:abstractNum w:abstractNumId="53">
    <w:nsid w:val="62B73F94"/>
    <w:multiLevelType w:val="hybridMultilevel"/>
    <w:tmpl w:val="BC50FB34"/>
    <w:lvl w:ilvl="0" w:tplc="B02AE2A6">
      <w:numFmt w:val="bullet"/>
      <w:lvlText w:val="•"/>
      <w:lvlJc w:val="left"/>
      <w:pPr>
        <w:ind w:left="117" w:hanging="82"/>
      </w:pPr>
      <w:rPr>
        <w:rFonts w:ascii="Arial Narrow" w:eastAsia="Arial Narrow" w:hAnsi="Arial Narrow" w:cs="Arial Narrow" w:hint="default"/>
        <w:w w:val="100"/>
        <w:sz w:val="16"/>
        <w:szCs w:val="16"/>
        <w:lang w:val="es-ES" w:eastAsia="es-ES" w:bidi="es-ES"/>
      </w:rPr>
    </w:lvl>
    <w:lvl w:ilvl="1" w:tplc="C10A553C">
      <w:numFmt w:val="bullet"/>
      <w:lvlText w:val="•"/>
      <w:lvlJc w:val="left"/>
      <w:pPr>
        <w:ind w:left="347" w:hanging="82"/>
      </w:pPr>
      <w:rPr>
        <w:rFonts w:hint="default"/>
        <w:lang w:val="es-ES" w:eastAsia="es-ES" w:bidi="es-ES"/>
      </w:rPr>
    </w:lvl>
    <w:lvl w:ilvl="2" w:tplc="5DE44C12">
      <w:numFmt w:val="bullet"/>
      <w:lvlText w:val="•"/>
      <w:lvlJc w:val="left"/>
      <w:pPr>
        <w:ind w:left="575" w:hanging="82"/>
      </w:pPr>
      <w:rPr>
        <w:rFonts w:hint="default"/>
        <w:lang w:val="es-ES" w:eastAsia="es-ES" w:bidi="es-ES"/>
      </w:rPr>
    </w:lvl>
    <w:lvl w:ilvl="3" w:tplc="D102E660">
      <w:numFmt w:val="bullet"/>
      <w:lvlText w:val="•"/>
      <w:lvlJc w:val="left"/>
      <w:pPr>
        <w:ind w:left="803" w:hanging="82"/>
      </w:pPr>
      <w:rPr>
        <w:rFonts w:hint="default"/>
        <w:lang w:val="es-ES" w:eastAsia="es-ES" w:bidi="es-ES"/>
      </w:rPr>
    </w:lvl>
    <w:lvl w:ilvl="4" w:tplc="8452D48E">
      <w:numFmt w:val="bullet"/>
      <w:lvlText w:val="•"/>
      <w:lvlJc w:val="left"/>
      <w:pPr>
        <w:ind w:left="1031" w:hanging="82"/>
      </w:pPr>
      <w:rPr>
        <w:rFonts w:hint="default"/>
        <w:lang w:val="es-ES" w:eastAsia="es-ES" w:bidi="es-ES"/>
      </w:rPr>
    </w:lvl>
    <w:lvl w:ilvl="5" w:tplc="C4928DBE">
      <w:numFmt w:val="bullet"/>
      <w:lvlText w:val="•"/>
      <w:lvlJc w:val="left"/>
      <w:pPr>
        <w:ind w:left="1259" w:hanging="82"/>
      </w:pPr>
      <w:rPr>
        <w:rFonts w:hint="default"/>
        <w:lang w:val="es-ES" w:eastAsia="es-ES" w:bidi="es-ES"/>
      </w:rPr>
    </w:lvl>
    <w:lvl w:ilvl="6" w:tplc="345AE66C">
      <w:numFmt w:val="bullet"/>
      <w:lvlText w:val="•"/>
      <w:lvlJc w:val="left"/>
      <w:pPr>
        <w:ind w:left="1487" w:hanging="82"/>
      </w:pPr>
      <w:rPr>
        <w:rFonts w:hint="default"/>
        <w:lang w:val="es-ES" w:eastAsia="es-ES" w:bidi="es-ES"/>
      </w:rPr>
    </w:lvl>
    <w:lvl w:ilvl="7" w:tplc="4C586336">
      <w:numFmt w:val="bullet"/>
      <w:lvlText w:val="•"/>
      <w:lvlJc w:val="left"/>
      <w:pPr>
        <w:ind w:left="1715" w:hanging="82"/>
      </w:pPr>
      <w:rPr>
        <w:rFonts w:hint="default"/>
        <w:lang w:val="es-ES" w:eastAsia="es-ES" w:bidi="es-ES"/>
      </w:rPr>
    </w:lvl>
    <w:lvl w:ilvl="8" w:tplc="8136626E">
      <w:numFmt w:val="bullet"/>
      <w:lvlText w:val="•"/>
      <w:lvlJc w:val="left"/>
      <w:pPr>
        <w:ind w:left="1943" w:hanging="82"/>
      </w:pPr>
      <w:rPr>
        <w:rFonts w:hint="default"/>
        <w:lang w:val="es-ES" w:eastAsia="es-ES" w:bidi="es-ES"/>
      </w:rPr>
    </w:lvl>
  </w:abstractNum>
  <w:abstractNum w:abstractNumId="54">
    <w:nsid w:val="66297B32"/>
    <w:multiLevelType w:val="hybridMultilevel"/>
    <w:tmpl w:val="14FEC9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6DFC1A21"/>
    <w:multiLevelType w:val="hybridMultilevel"/>
    <w:tmpl w:val="77989404"/>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6E4A4FA6"/>
    <w:multiLevelType w:val="multilevel"/>
    <w:tmpl w:val="F5FEAEAA"/>
    <w:lvl w:ilvl="0">
      <w:start w:val="7"/>
      <w:numFmt w:val="decimal"/>
      <w:lvlText w:val="%1"/>
      <w:lvlJc w:val="left"/>
      <w:pPr>
        <w:ind w:left="328" w:hanging="221"/>
      </w:pPr>
      <w:rPr>
        <w:rFonts w:hint="default"/>
        <w:lang w:val="es-ES" w:eastAsia="es-ES" w:bidi="es-ES"/>
      </w:rPr>
    </w:lvl>
    <w:lvl w:ilvl="1">
      <w:start w:val="3"/>
      <w:numFmt w:val="decimal"/>
      <w:lvlText w:val="%1.%2"/>
      <w:lvlJc w:val="left"/>
      <w:pPr>
        <w:ind w:left="328" w:hanging="221"/>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1348" w:hanging="221"/>
      </w:pPr>
      <w:rPr>
        <w:rFonts w:hint="default"/>
        <w:lang w:val="es-ES" w:eastAsia="es-ES" w:bidi="es-ES"/>
      </w:rPr>
    </w:lvl>
    <w:lvl w:ilvl="3">
      <w:numFmt w:val="bullet"/>
      <w:lvlText w:val="•"/>
      <w:lvlJc w:val="left"/>
      <w:pPr>
        <w:ind w:left="1862" w:hanging="221"/>
      </w:pPr>
      <w:rPr>
        <w:rFonts w:hint="default"/>
        <w:lang w:val="es-ES" w:eastAsia="es-ES" w:bidi="es-ES"/>
      </w:rPr>
    </w:lvl>
    <w:lvl w:ilvl="4">
      <w:numFmt w:val="bullet"/>
      <w:lvlText w:val="•"/>
      <w:lvlJc w:val="left"/>
      <w:pPr>
        <w:ind w:left="2377" w:hanging="221"/>
      </w:pPr>
      <w:rPr>
        <w:rFonts w:hint="default"/>
        <w:lang w:val="es-ES" w:eastAsia="es-ES" w:bidi="es-ES"/>
      </w:rPr>
    </w:lvl>
    <w:lvl w:ilvl="5">
      <w:numFmt w:val="bullet"/>
      <w:lvlText w:val="•"/>
      <w:lvlJc w:val="left"/>
      <w:pPr>
        <w:ind w:left="2891" w:hanging="221"/>
      </w:pPr>
      <w:rPr>
        <w:rFonts w:hint="default"/>
        <w:lang w:val="es-ES" w:eastAsia="es-ES" w:bidi="es-ES"/>
      </w:rPr>
    </w:lvl>
    <w:lvl w:ilvl="6">
      <w:numFmt w:val="bullet"/>
      <w:lvlText w:val="•"/>
      <w:lvlJc w:val="left"/>
      <w:pPr>
        <w:ind w:left="3405" w:hanging="221"/>
      </w:pPr>
      <w:rPr>
        <w:rFonts w:hint="default"/>
        <w:lang w:val="es-ES" w:eastAsia="es-ES" w:bidi="es-ES"/>
      </w:rPr>
    </w:lvl>
    <w:lvl w:ilvl="7">
      <w:numFmt w:val="bullet"/>
      <w:lvlText w:val="•"/>
      <w:lvlJc w:val="left"/>
      <w:pPr>
        <w:ind w:left="3920" w:hanging="221"/>
      </w:pPr>
      <w:rPr>
        <w:rFonts w:hint="default"/>
        <w:lang w:val="es-ES" w:eastAsia="es-ES" w:bidi="es-ES"/>
      </w:rPr>
    </w:lvl>
    <w:lvl w:ilvl="8">
      <w:numFmt w:val="bullet"/>
      <w:lvlText w:val="•"/>
      <w:lvlJc w:val="left"/>
      <w:pPr>
        <w:ind w:left="4434" w:hanging="221"/>
      </w:pPr>
      <w:rPr>
        <w:rFonts w:hint="default"/>
        <w:lang w:val="es-ES" w:eastAsia="es-ES" w:bidi="es-ES"/>
      </w:rPr>
    </w:lvl>
  </w:abstractNum>
  <w:abstractNum w:abstractNumId="57">
    <w:nsid w:val="6F1A1379"/>
    <w:multiLevelType w:val="multilevel"/>
    <w:tmpl w:val="5AEEE698"/>
    <w:lvl w:ilvl="0">
      <w:start w:val="7"/>
      <w:numFmt w:val="decimal"/>
      <w:lvlText w:val="%1."/>
      <w:lvlJc w:val="left"/>
      <w:pPr>
        <w:ind w:left="253" w:hanging="147"/>
        <w:jc w:val="left"/>
      </w:pPr>
      <w:rPr>
        <w:rFonts w:ascii="Arial Narrow" w:eastAsia="Arial Narrow" w:hAnsi="Arial Narrow" w:cs="Arial Narrow" w:hint="default"/>
        <w:b/>
        <w:bCs/>
        <w:spacing w:val="0"/>
        <w:w w:val="100"/>
        <w:sz w:val="16"/>
        <w:szCs w:val="16"/>
        <w:lang w:val="es-ES" w:eastAsia="es-ES" w:bidi="es-ES"/>
      </w:rPr>
    </w:lvl>
    <w:lvl w:ilvl="1">
      <w:start w:val="1"/>
      <w:numFmt w:val="decimal"/>
      <w:lvlText w:val="%1.%2"/>
      <w:lvlJc w:val="left"/>
      <w:pPr>
        <w:ind w:left="107" w:hanging="257"/>
        <w:jc w:val="left"/>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839" w:hanging="257"/>
      </w:pPr>
      <w:rPr>
        <w:rFonts w:hint="default"/>
        <w:lang w:val="es-ES" w:eastAsia="es-ES" w:bidi="es-ES"/>
      </w:rPr>
    </w:lvl>
    <w:lvl w:ilvl="3">
      <w:numFmt w:val="bullet"/>
      <w:lvlText w:val="•"/>
      <w:lvlJc w:val="left"/>
      <w:pPr>
        <w:ind w:left="1418" w:hanging="257"/>
      </w:pPr>
      <w:rPr>
        <w:rFonts w:hint="default"/>
        <w:lang w:val="es-ES" w:eastAsia="es-ES" w:bidi="es-ES"/>
      </w:rPr>
    </w:lvl>
    <w:lvl w:ilvl="4">
      <w:numFmt w:val="bullet"/>
      <w:lvlText w:val="•"/>
      <w:lvlJc w:val="left"/>
      <w:pPr>
        <w:ind w:left="1997" w:hanging="257"/>
      </w:pPr>
      <w:rPr>
        <w:rFonts w:hint="default"/>
        <w:lang w:val="es-ES" w:eastAsia="es-ES" w:bidi="es-ES"/>
      </w:rPr>
    </w:lvl>
    <w:lvl w:ilvl="5">
      <w:numFmt w:val="bullet"/>
      <w:lvlText w:val="•"/>
      <w:lvlJc w:val="left"/>
      <w:pPr>
        <w:ind w:left="2576" w:hanging="257"/>
      </w:pPr>
      <w:rPr>
        <w:rFonts w:hint="default"/>
        <w:lang w:val="es-ES" w:eastAsia="es-ES" w:bidi="es-ES"/>
      </w:rPr>
    </w:lvl>
    <w:lvl w:ilvl="6">
      <w:numFmt w:val="bullet"/>
      <w:lvlText w:val="•"/>
      <w:lvlJc w:val="left"/>
      <w:pPr>
        <w:ind w:left="3155" w:hanging="257"/>
      </w:pPr>
      <w:rPr>
        <w:rFonts w:hint="default"/>
        <w:lang w:val="es-ES" w:eastAsia="es-ES" w:bidi="es-ES"/>
      </w:rPr>
    </w:lvl>
    <w:lvl w:ilvl="7">
      <w:numFmt w:val="bullet"/>
      <w:lvlText w:val="•"/>
      <w:lvlJc w:val="left"/>
      <w:pPr>
        <w:ind w:left="3734" w:hanging="257"/>
      </w:pPr>
      <w:rPr>
        <w:rFonts w:hint="default"/>
        <w:lang w:val="es-ES" w:eastAsia="es-ES" w:bidi="es-ES"/>
      </w:rPr>
    </w:lvl>
    <w:lvl w:ilvl="8">
      <w:numFmt w:val="bullet"/>
      <w:lvlText w:val="•"/>
      <w:lvlJc w:val="left"/>
      <w:pPr>
        <w:ind w:left="4313" w:hanging="257"/>
      </w:pPr>
      <w:rPr>
        <w:rFonts w:hint="default"/>
        <w:lang w:val="es-ES" w:eastAsia="es-ES" w:bidi="es-ES"/>
      </w:rPr>
    </w:lvl>
  </w:abstractNum>
  <w:abstractNum w:abstractNumId="58">
    <w:nsid w:val="6F322D0D"/>
    <w:multiLevelType w:val="multilevel"/>
    <w:tmpl w:val="0C68506A"/>
    <w:lvl w:ilvl="0">
      <w:start w:val="6"/>
      <w:numFmt w:val="decimal"/>
      <w:lvlText w:val="%1"/>
      <w:lvlJc w:val="left"/>
      <w:pPr>
        <w:ind w:left="107" w:hanging="111"/>
      </w:pPr>
      <w:rPr>
        <w:rFonts w:ascii="Arial Narrow" w:eastAsia="Arial Narrow" w:hAnsi="Arial Narrow" w:cs="Arial Narrow" w:hint="default"/>
        <w:b/>
        <w:bCs/>
        <w:w w:val="100"/>
        <w:sz w:val="16"/>
        <w:szCs w:val="16"/>
        <w:lang w:val="es-ES" w:eastAsia="es-ES" w:bidi="es-ES"/>
      </w:rPr>
    </w:lvl>
    <w:lvl w:ilvl="1">
      <w:start w:val="1"/>
      <w:numFmt w:val="decimal"/>
      <w:lvlText w:val="%1.%2"/>
      <w:lvlJc w:val="left"/>
      <w:pPr>
        <w:ind w:left="107" w:hanging="221"/>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1172" w:hanging="221"/>
      </w:pPr>
      <w:rPr>
        <w:rFonts w:hint="default"/>
        <w:lang w:val="es-ES" w:eastAsia="es-ES" w:bidi="es-ES"/>
      </w:rPr>
    </w:lvl>
    <w:lvl w:ilvl="3">
      <w:numFmt w:val="bullet"/>
      <w:lvlText w:val="•"/>
      <w:lvlJc w:val="left"/>
      <w:pPr>
        <w:ind w:left="1708" w:hanging="221"/>
      </w:pPr>
      <w:rPr>
        <w:rFonts w:hint="default"/>
        <w:lang w:val="es-ES" w:eastAsia="es-ES" w:bidi="es-ES"/>
      </w:rPr>
    </w:lvl>
    <w:lvl w:ilvl="4">
      <w:numFmt w:val="bullet"/>
      <w:lvlText w:val="•"/>
      <w:lvlJc w:val="left"/>
      <w:pPr>
        <w:ind w:left="2245" w:hanging="221"/>
      </w:pPr>
      <w:rPr>
        <w:rFonts w:hint="default"/>
        <w:lang w:val="es-ES" w:eastAsia="es-ES" w:bidi="es-ES"/>
      </w:rPr>
    </w:lvl>
    <w:lvl w:ilvl="5">
      <w:numFmt w:val="bullet"/>
      <w:lvlText w:val="•"/>
      <w:lvlJc w:val="left"/>
      <w:pPr>
        <w:ind w:left="2781" w:hanging="221"/>
      </w:pPr>
      <w:rPr>
        <w:rFonts w:hint="default"/>
        <w:lang w:val="es-ES" w:eastAsia="es-ES" w:bidi="es-ES"/>
      </w:rPr>
    </w:lvl>
    <w:lvl w:ilvl="6">
      <w:numFmt w:val="bullet"/>
      <w:lvlText w:val="•"/>
      <w:lvlJc w:val="left"/>
      <w:pPr>
        <w:ind w:left="3317" w:hanging="221"/>
      </w:pPr>
      <w:rPr>
        <w:rFonts w:hint="default"/>
        <w:lang w:val="es-ES" w:eastAsia="es-ES" w:bidi="es-ES"/>
      </w:rPr>
    </w:lvl>
    <w:lvl w:ilvl="7">
      <w:numFmt w:val="bullet"/>
      <w:lvlText w:val="•"/>
      <w:lvlJc w:val="left"/>
      <w:pPr>
        <w:ind w:left="3854" w:hanging="221"/>
      </w:pPr>
      <w:rPr>
        <w:rFonts w:hint="default"/>
        <w:lang w:val="es-ES" w:eastAsia="es-ES" w:bidi="es-ES"/>
      </w:rPr>
    </w:lvl>
    <w:lvl w:ilvl="8">
      <w:numFmt w:val="bullet"/>
      <w:lvlText w:val="•"/>
      <w:lvlJc w:val="left"/>
      <w:pPr>
        <w:ind w:left="4390" w:hanging="221"/>
      </w:pPr>
      <w:rPr>
        <w:rFonts w:hint="default"/>
        <w:lang w:val="es-ES" w:eastAsia="es-ES" w:bidi="es-ES"/>
      </w:rPr>
    </w:lvl>
  </w:abstractNum>
  <w:abstractNum w:abstractNumId="59">
    <w:nsid w:val="76597A2C"/>
    <w:multiLevelType w:val="hybridMultilevel"/>
    <w:tmpl w:val="2354BF2A"/>
    <w:lvl w:ilvl="0" w:tplc="0C0A0001">
      <w:start w:val="1"/>
      <w:numFmt w:val="bullet"/>
      <w:lvlText w:val=""/>
      <w:lvlJc w:val="left"/>
      <w:pPr>
        <w:ind w:left="3080" w:hanging="360"/>
      </w:pPr>
      <w:rPr>
        <w:rFonts w:ascii="Symbol" w:hAnsi="Symbol" w:hint="default"/>
      </w:rPr>
    </w:lvl>
    <w:lvl w:ilvl="1" w:tplc="0C0A0003" w:tentative="1">
      <w:start w:val="1"/>
      <w:numFmt w:val="bullet"/>
      <w:lvlText w:val="o"/>
      <w:lvlJc w:val="left"/>
      <w:pPr>
        <w:ind w:left="3800" w:hanging="360"/>
      </w:pPr>
      <w:rPr>
        <w:rFonts w:ascii="Courier New" w:hAnsi="Courier New" w:cs="Courier New" w:hint="default"/>
      </w:rPr>
    </w:lvl>
    <w:lvl w:ilvl="2" w:tplc="0C0A0005" w:tentative="1">
      <w:start w:val="1"/>
      <w:numFmt w:val="bullet"/>
      <w:lvlText w:val=""/>
      <w:lvlJc w:val="left"/>
      <w:pPr>
        <w:ind w:left="4520" w:hanging="360"/>
      </w:pPr>
      <w:rPr>
        <w:rFonts w:ascii="Wingdings" w:hAnsi="Wingdings" w:hint="default"/>
      </w:rPr>
    </w:lvl>
    <w:lvl w:ilvl="3" w:tplc="0C0A0001" w:tentative="1">
      <w:start w:val="1"/>
      <w:numFmt w:val="bullet"/>
      <w:lvlText w:val=""/>
      <w:lvlJc w:val="left"/>
      <w:pPr>
        <w:ind w:left="5240" w:hanging="360"/>
      </w:pPr>
      <w:rPr>
        <w:rFonts w:ascii="Symbol" w:hAnsi="Symbol" w:hint="default"/>
      </w:rPr>
    </w:lvl>
    <w:lvl w:ilvl="4" w:tplc="0C0A0003" w:tentative="1">
      <w:start w:val="1"/>
      <w:numFmt w:val="bullet"/>
      <w:lvlText w:val="o"/>
      <w:lvlJc w:val="left"/>
      <w:pPr>
        <w:ind w:left="5960" w:hanging="360"/>
      </w:pPr>
      <w:rPr>
        <w:rFonts w:ascii="Courier New" w:hAnsi="Courier New" w:cs="Courier New" w:hint="default"/>
      </w:rPr>
    </w:lvl>
    <w:lvl w:ilvl="5" w:tplc="0C0A0005" w:tentative="1">
      <w:start w:val="1"/>
      <w:numFmt w:val="bullet"/>
      <w:lvlText w:val=""/>
      <w:lvlJc w:val="left"/>
      <w:pPr>
        <w:ind w:left="6680" w:hanging="360"/>
      </w:pPr>
      <w:rPr>
        <w:rFonts w:ascii="Wingdings" w:hAnsi="Wingdings" w:hint="default"/>
      </w:rPr>
    </w:lvl>
    <w:lvl w:ilvl="6" w:tplc="0C0A0001" w:tentative="1">
      <w:start w:val="1"/>
      <w:numFmt w:val="bullet"/>
      <w:lvlText w:val=""/>
      <w:lvlJc w:val="left"/>
      <w:pPr>
        <w:ind w:left="7400" w:hanging="360"/>
      </w:pPr>
      <w:rPr>
        <w:rFonts w:ascii="Symbol" w:hAnsi="Symbol" w:hint="default"/>
      </w:rPr>
    </w:lvl>
    <w:lvl w:ilvl="7" w:tplc="0C0A0003" w:tentative="1">
      <w:start w:val="1"/>
      <w:numFmt w:val="bullet"/>
      <w:lvlText w:val="o"/>
      <w:lvlJc w:val="left"/>
      <w:pPr>
        <w:ind w:left="8120" w:hanging="360"/>
      </w:pPr>
      <w:rPr>
        <w:rFonts w:ascii="Courier New" w:hAnsi="Courier New" w:cs="Courier New" w:hint="default"/>
      </w:rPr>
    </w:lvl>
    <w:lvl w:ilvl="8" w:tplc="0C0A0005" w:tentative="1">
      <w:start w:val="1"/>
      <w:numFmt w:val="bullet"/>
      <w:lvlText w:val=""/>
      <w:lvlJc w:val="left"/>
      <w:pPr>
        <w:ind w:left="8840" w:hanging="360"/>
      </w:pPr>
      <w:rPr>
        <w:rFonts w:ascii="Wingdings" w:hAnsi="Wingdings" w:hint="default"/>
      </w:rPr>
    </w:lvl>
  </w:abstractNum>
  <w:abstractNum w:abstractNumId="60">
    <w:nsid w:val="76CA7BB5"/>
    <w:multiLevelType w:val="hybridMultilevel"/>
    <w:tmpl w:val="3EDA8CBE"/>
    <w:lvl w:ilvl="0" w:tplc="C7323DDC">
      <w:numFmt w:val="bullet"/>
      <w:lvlText w:val=""/>
      <w:lvlJc w:val="left"/>
      <w:pPr>
        <w:ind w:left="115" w:hanging="75"/>
      </w:pPr>
      <w:rPr>
        <w:rFonts w:ascii="Wingdings" w:eastAsia="Wingdings" w:hAnsi="Wingdings" w:cs="Wingdings" w:hint="default"/>
        <w:w w:val="100"/>
        <w:sz w:val="14"/>
        <w:szCs w:val="14"/>
        <w:lang w:val="es-ES" w:eastAsia="es-ES" w:bidi="es-ES"/>
      </w:rPr>
    </w:lvl>
    <w:lvl w:ilvl="1" w:tplc="9C32CA4E">
      <w:numFmt w:val="bullet"/>
      <w:lvlText w:val="•"/>
      <w:lvlJc w:val="left"/>
      <w:pPr>
        <w:ind w:left="398" w:hanging="75"/>
      </w:pPr>
      <w:rPr>
        <w:rFonts w:hint="default"/>
        <w:lang w:val="es-ES" w:eastAsia="es-ES" w:bidi="es-ES"/>
      </w:rPr>
    </w:lvl>
    <w:lvl w:ilvl="2" w:tplc="8CB44FFA">
      <w:numFmt w:val="bullet"/>
      <w:lvlText w:val="•"/>
      <w:lvlJc w:val="left"/>
      <w:pPr>
        <w:ind w:left="677" w:hanging="75"/>
      </w:pPr>
      <w:rPr>
        <w:rFonts w:hint="default"/>
        <w:lang w:val="es-ES" w:eastAsia="es-ES" w:bidi="es-ES"/>
      </w:rPr>
    </w:lvl>
    <w:lvl w:ilvl="3" w:tplc="95A2DD98">
      <w:numFmt w:val="bullet"/>
      <w:lvlText w:val="•"/>
      <w:lvlJc w:val="left"/>
      <w:pPr>
        <w:ind w:left="955" w:hanging="75"/>
      </w:pPr>
      <w:rPr>
        <w:rFonts w:hint="default"/>
        <w:lang w:val="es-ES" w:eastAsia="es-ES" w:bidi="es-ES"/>
      </w:rPr>
    </w:lvl>
    <w:lvl w:ilvl="4" w:tplc="99D0456E">
      <w:numFmt w:val="bullet"/>
      <w:lvlText w:val="•"/>
      <w:lvlJc w:val="left"/>
      <w:pPr>
        <w:ind w:left="1234" w:hanging="75"/>
      </w:pPr>
      <w:rPr>
        <w:rFonts w:hint="default"/>
        <w:lang w:val="es-ES" w:eastAsia="es-ES" w:bidi="es-ES"/>
      </w:rPr>
    </w:lvl>
    <w:lvl w:ilvl="5" w:tplc="1016706C">
      <w:numFmt w:val="bullet"/>
      <w:lvlText w:val="•"/>
      <w:lvlJc w:val="left"/>
      <w:pPr>
        <w:ind w:left="1512" w:hanging="75"/>
      </w:pPr>
      <w:rPr>
        <w:rFonts w:hint="default"/>
        <w:lang w:val="es-ES" w:eastAsia="es-ES" w:bidi="es-ES"/>
      </w:rPr>
    </w:lvl>
    <w:lvl w:ilvl="6" w:tplc="5F9403F0">
      <w:numFmt w:val="bullet"/>
      <w:lvlText w:val="•"/>
      <w:lvlJc w:val="left"/>
      <w:pPr>
        <w:ind w:left="1791" w:hanging="75"/>
      </w:pPr>
      <w:rPr>
        <w:rFonts w:hint="default"/>
        <w:lang w:val="es-ES" w:eastAsia="es-ES" w:bidi="es-ES"/>
      </w:rPr>
    </w:lvl>
    <w:lvl w:ilvl="7" w:tplc="53AAF0D0">
      <w:numFmt w:val="bullet"/>
      <w:lvlText w:val="•"/>
      <w:lvlJc w:val="left"/>
      <w:pPr>
        <w:ind w:left="2069" w:hanging="75"/>
      </w:pPr>
      <w:rPr>
        <w:rFonts w:hint="default"/>
        <w:lang w:val="es-ES" w:eastAsia="es-ES" w:bidi="es-ES"/>
      </w:rPr>
    </w:lvl>
    <w:lvl w:ilvl="8" w:tplc="FCB0AB40">
      <w:numFmt w:val="bullet"/>
      <w:lvlText w:val="•"/>
      <w:lvlJc w:val="left"/>
      <w:pPr>
        <w:ind w:left="2348" w:hanging="75"/>
      </w:pPr>
      <w:rPr>
        <w:rFonts w:hint="default"/>
        <w:lang w:val="es-ES" w:eastAsia="es-ES" w:bidi="es-ES"/>
      </w:rPr>
    </w:lvl>
  </w:abstractNum>
  <w:abstractNum w:abstractNumId="61">
    <w:nsid w:val="77ED0CFE"/>
    <w:multiLevelType w:val="hybridMultilevel"/>
    <w:tmpl w:val="4AA4C548"/>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2">
    <w:nsid w:val="799E68CC"/>
    <w:multiLevelType w:val="hybridMultilevel"/>
    <w:tmpl w:val="5E347E28"/>
    <w:lvl w:ilvl="0" w:tplc="448C1678">
      <w:start w:val="1"/>
      <w:numFmt w:val="lowerLetter"/>
      <w:lvlText w:val="%1)"/>
      <w:lvlJc w:val="left"/>
      <w:pPr>
        <w:ind w:left="1117" w:hanging="281"/>
      </w:pPr>
      <w:rPr>
        <w:rFonts w:ascii="Arial" w:eastAsia="Arial" w:hAnsi="Arial" w:cs="Arial" w:hint="default"/>
        <w:spacing w:val="-4"/>
        <w:w w:val="99"/>
        <w:sz w:val="24"/>
        <w:szCs w:val="24"/>
        <w:lang w:val="es-ES" w:eastAsia="es-ES" w:bidi="es-ES"/>
      </w:rPr>
    </w:lvl>
    <w:lvl w:ilvl="1" w:tplc="5E4AD746">
      <w:numFmt w:val="bullet"/>
      <w:lvlText w:val="•"/>
      <w:lvlJc w:val="left"/>
      <w:pPr>
        <w:ind w:left="2647" w:hanging="281"/>
      </w:pPr>
      <w:rPr>
        <w:rFonts w:hint="default"/>
        <w:lang w:val="es-ES" w:eastAsia="es-ES" w:bidi="es-ES"/>
      </w:rPr>
    </w:lvl>
    <w:lvl w:ilvl="2" w:tplc="1CD69092">
      <w:numFmt w:val="bullet"/>
      <w:lvlText w:val="•"/>
      <w:lvlJc w:val="left"/>
      <w:pPr>
        <w:ind w:left="4175" w:hanging="281"/>
      </w:pPr>
      <w:rPr>
        <w:rFonts w:hint="default"/>
        <w:lang w:val="es-ES" w:eastAsia="es-ES" w:bidi="es-ES"/>
      </w:rPr>
    </w:lvl>
    <w:lvl w:ilvl="3" w:tplc="928C8020">
      <w:numFmt w:val="bullet"/>
      <w:lvlText w:val="•"/>
      <w:lvlJc w:val="left"/>
      <w:pPr>
        <w:ind w:left="5703" w:hanging="281"/>
      </w:pPr>
      <w:rPr>
        <w:rFonts w:hint="default"/>
        <w:lang w:val="es-ES" w:eastAsia="es-ES" w:bidi="es-ES"/>
      </w:rPr>
    </w:lvl>
    <w:lvl w:ilvl="4" w:tplc="BF3E561E">
      <w:numFmt w:val="bullet"/>
      <w:lvlText w:val="•"/>
      <w:lvlJc w:val="left"/>
      <w:pPr>
        <w:ind w:left="7231" w:hanging="281"/>
      </w:pPr>
      <w:rPr>
        <w:rFonts w:hint="default"/>
        <w:lang w:val="es-ES" w:eastAsia="es-ES" w:bidi="es-ES"/>
      </w:rPr>
    </w:lvl>
    <w:lvl w:ilvl="5" w:tplc="26CCA856">
      <w:numFmt w:val="bullet"/>
      <w:lvlText w:val="•"/>
      <w:lvlJc w:val="left"/>
      <w:pPr>
        <w:ind w:left="8759" w:hanging="281"/>
      </w:pPr>
      <w:rPr>
        <w:rFonts w:hint="default"/>
        <w:lang w:val="es-ES" w:eastAsia="es-ES" w:bidi="es-ES"/>
      </w:rPr>
    </w:lvl>
    <w:lvl w:ilvl="6" w:tplc="596E5700">
      <w:numFmt w:val="bullet"/>
      <w:lvlText w:val="•"/>
      <w:lvlJc w:val="left"/>
      <w:pPr>
        <w:ind w:left="10287" w:hanging="281"/>
      </w:pPr>
      <w:rPr>
        <w:rFonts w:hint="default"/>
        <w:lang w:val="es-ES" w:eastAsia="es-ES" w:bidi="es-ES"/>
      </w:rPr>
    </w:lvl>
    <w:lvl w:ilvl="7" w:tplc="F8EE4BA0">
      <w:numFmt w:val="bullet"/>
      <w:lvlText w:val="•"/>
      <w:lvlJc w:val="left"/>
      <w:pPr>
        <w:ind w:left="11814" w:hanging="281"/>
      </w:pPr>
      <w:rPr>
        <w:rFonts w:hint="default"/>
        <w:lang w:val="es-ES" w:eastAsia="es-ES" w:bidi="es-ES"/>
      </w:rPr>
    </w:lvl>
    <w:lvl w:ilvl="8" w:tplc="BB903534">
      <w:numFmt w:val="bullet"/>
      <w:lvlText w:val="•"/>
      <w:lvlJc w:val="left"/>
      <w:pPr>
        <w:ind w:left="13342" w:hanging="281"/>
      </w:pPr>
      <w:rPr>
        <w:rFonts w:hint="default"/>
        <w:lang w:val="es-ES" w:eastAsia="es-ES" w:bidi="es-ES"/>
      </w:rPr>
    </w:lvl>
  </w:abstractNum>
  <w:abstractNum w:abstractNumId="63">
    <w:nsid w:val="79F1623A"/>
    <w:multiLevelType w:val="multilevel"/>
    <w:tmpl w:val="68562B6A"/>
    <w:lvl w:ilvl="0">
      <w:start w:val="5"/>
      <w:numFmt w:val="decimal"/>
      <w:lvlText w:val="%1."/>
      <w:lvlJc w:val="left"/>
      <w:pPr>
        <w:ind w:left="107" w:hanging="147"/>
        <w:jc w:val="left"/>
      </w:pPr>
      <w:rPr>
        <w:rFonts w:ascii="Arial Narrow" w:eastAsia="Arial Narrow" w:hAnsi="Arial Narrow" w:cs="Arial Narrow" w:hint="default"/>
        <w:b/>
        <w:bCs/>
        <w:spacing w:val="0"/>
        <w:w w:val="100"/>
        <w:sz w:val="16"/>
        <w:szCs w:val="16"/>
        <w:lang w:val="es-ES" w:eastAsia="es-ES" w:bidi="es-ES"/>
      </w:rPr>
    </w:lvl>
    <w:lvl w:ilvl="1">
      <w:start w:val="1"/>
      <w:numFmt w:val="decimal"/>
      <w:lvlText w:val="%1.%2"/>
      <w:lvlJc w:val="left"/>
      <w:pPr>
        <w:ind w:left="364" w:hanging="257"/>
        <w:jc w:val="left"/>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927" w:hanging="257"/>
      </w:pPr>
      <w:rPr>
        <w:rFonts w:hint="default"/>
        <w:lang w:val="es-ES" w:eastAsia="es-ES" w:bidi="es-ES"/>
      </w:rPr>
    </w:lvl>
    <w:lvl w:ilvl="3">
      <w:numFmt w:val="bullet"/>
      <w:lvlText w:val="•"/>
      <w:lvlJc w:val="left"/>
      <w:pPr>
        <w:ind w:left="1494" w:hanging="257"/>
      </w:pPr>
      <w:rPr>
        <w:rFonts w:hint="default"/>
        <w:lang w:val="es-ES" w:eastAsia="es-ES" w:bidi="es-ES"/>
      </w:rPr>
    </w:lvl>
    <w:lvl w:ilvl="4">
      <w:numFmt w:val="bullet"/>
      <w:lvlText w:val="•"/>
      <w:lvlJc w:val="left"/>
      <w:pPr>
        <w:ind w:left="2061" w:hanging="257"/>
      </w:pPr>
      <w:rPr>
        <w:rFonts w:hint="default"/>
        <w:lang w:val="es-ES" w:eastAsia="es-ES" w:bidi="es-ES"/>
      </w:rPr>
    </w:lvl>
    <w:lvl w:ilvl="5">
      <w:numFmt w:val="bullet"/>
      <w:lvlText w:val="•"/>
      <w:lvlJc w:val="left"/>
      <w:pPr>
        <w:ind w:left="2628" w:hanging="257"/>
      </w:pPr>
      <w:rPr>
        <w:rFonts w:hint="default"/>
        <w:lang w:val="es-ES" w:eastAsia="es-ES" w:bidi="es-ES"/>
      </w:rPr>
    </w:lvl>
    <w:lvl w:ilvl="6">
      <w:numFmt w:val="bullet"/>
      <w:lvlText w:val="•"/>
      <w:lvlJc w:val="left"/>
      <w:pPr>
        <w:ind w:left="3195" w:hanging="257"/>
      </w:pPr>
      <w:rPr>
        <w:rFonts w:hint="default"/>
        <w:lang w:val="es-ES" w:eastAsia="es-ES" w:bidi="es-ES"/>
      </w:rPr>
    </w:lvl>
    <w:lvl w:ilvl="7">
      <w:numFmt w:val="bullet"/>
      <w:lvlText w:val="•"/>
      <w:lvlJc w:val="left"/>
      <w:pPr>
        <w:ind w:left="3762" w:hanging="257"/>
      </w:pPr>
      <w:rPr>
        <w:rFonts w:hint="default"/>
        <w:lang w:val="es-ES" w:eastAsia="es-ES" w:bidi="es-ES"/>
      </w:rPr>
    </w:lvl>
    <w:lvl w:ilvl="8">
      <w:numFmt w:val="bullet"/>
      <w:lvlText w:val="•"/>
      <w:lvlJc w:val="left"/>
      <w:pPr>
        <w:ind w:left="4329" w:hanging="257"/>
      </w:pPr>
      <w:rPr>
        <w:rFonts w:hint="default"/>
        <w:lang w:val="es-ES" w:eastAsia="es-ES" w:bidi="es-ES"/>
      </w:rPr>
    </w:lvl>
  </w:abstractNum>
  <w:abstractNum w:abstractNumId="64">
    <w:nsid w:val="7B234F0F"/>
    <w:multiLevelType w:val="multilevel"/>
    <w:tmpl w:val="FAF093DA"/>
    <w:lvl w:ilvl="0">
      <w:start w:val="3"/>
      <w:numFmt w:val="decimal"/>
      <w:lvlText w:val="%1."/>
      <w:lvlJc w:val="left"/>
      <w:pPr>
        <w:ind w:left="107" w:hanging="183"/>
      </w:pPr>
      <w:rPr>
        <w:rFonts w:ascii="Arial Narrow" w:eastAsia="Arial Narrow" w:hAnsi="Arial Narrow" w:cs="Arial Narrow" w:hint="default"/>
        <w:b/>
        <w:bCs/>
        <w:spacing w:val="0"/>
        <w:w w:val="100"/>
        <w:sz w:val="16"/>
        <w:szCs w:val="16"/>
        <w:lang w:val="es-ES" w:eastAsia="es-ES" w:bidi="es-ES"/>
      </w:rPr>
    </w:lvl>
    <w:lvl w:ilvl="1">
      <w:start w:val="1"/>
      <w:numFmt w:val="decimal"/>
      <w:lvlText w:val="%1.%2"/>
      <w:lvlJc w:val="left"/>
      <w:pPr>
        <w:ind w:left="107" w:hanging="221"/>
      </w:pPr>
      <w:rPr>
        <w:rFonts w:ascii="Arial Narrow" w:eastAsia="Arial Narrow" w:hAnsi="Arial Narrow" w:cs="Arial Narrow" w:hint="default"/>
        <w:spacing w:val="-1"/>
        <w:w w:val="100"/>
        <w:sz w:val="16"/>
        <w:szCs w:val="16"/>
        <w:lang w:val="es-ES" w:eastAsia="es-ES" w:bidi="es-ES"/>
      </w:rPr>
    </w:lvl>
    <w:lvl w:ilvl="2">
      <w:numFmt w:val="bullet"/>
      <w:lvlText w:val="•"/>
      <w:lvlJc w:val="left"/>
      <w:pPr>
        <w:ind w:left="1172" w:hanging="221"/>
      </w:pPr>
      <w:rPr>
        <w:rFonts w:hint="default"/>
        <w:lang w:val="es-ES" w:eastAsia="es-ES" w:bidi="es-ES"/>
      </w:rPr>
    </w:lvl>
    <w:lvl w:ilvl="3">
      <w:numFmt w:val="bullet"/>
      <w:lvlText w:val="•"/>
      <w:lvlJc w:val="left"/>
      <w:pPr>
        <w:ind w:left="1708" w:hanging="221"/>
      </w:pPr>
      <w:rPr>
        <w:rFonts w:hint="default"/>
        <w:lang w:val="es-ES" w:eastAsia="es-ES" w:bidi="es-ES"/>
      </w:rPr>
    </w:lvl>
    <w:lvl w:ilvl="4">
      <w:numFmt w:val="bullet"/>
      <w:lvlText w:val="•"/>
      <w:lvlJc w:val="left"/>
      <w:pPr>
        <w:ind w:left="2245" w:hanging="221"/>
      </w:pPr>
      <w:rPr>
        <w:rFonts w:hint="default"/>
        <w:lang w:val="es-ES" w:eastAsia="es-ES" w:bidi="es-ES"/>
      </w:rPr>
    </w:lvl>
    <w:lvl w:ilvl="5">
      <w:numFmt w:val="bullet"/>
      <w:lvlText w:val="•"/>
      <w:lvlJc w:val="left"/>
      <w:pPr>
        <w:ind w:left="2781" w:hanging="221"/>
      </w:pPr>
      <w:rPr>
        <w:rFonts w:hint="default"/>
        <w:lang w:val="es-ES" w:eastAsia="es-ES" w:bidi="es-ES"/>
      </w:rPr>
    </w:lvl>
    <w:lvl w:ilvl="6">
      <w:numFmt w:val="bullet"/>
      <w:lvlText w:val="•"/>
      <w:lvlJc w:val="left"/>
      <w:pPr>
        <w:ind w:left="3317" w:hanging="221"/>
      </w:pPr>
      <w:rPr>
        <w:rFonts w:hint="default"/>
        <w:lang w:val="es-ES" w:eastAsia="es-ES" w:bidi="es-ES"/>
      </w:rPr>
    </w:lvl>
    <w:lvl w:ilvl="7">
      <w:numFmt w:val="bullet"/>
      <w:lvlText w:val="•"/>
      <w:lvlJc w:val="left"/>
      <w:pPr>
        <w:ind w:left="3854" w:hanging="221"/>
      </w:pPr>
      <w:rPr>
        <w:rFonts w:hint="default"/>
        <w:lang w:val="es-ES" w:eastAsia="es-ES" w:bidi="es-ES"/>
      </w:rPr>
    </w:lvl>
    <w:lvl w:ilvl="8">
      <w:numFmt w:val="bullet"/>
      <w:lvlText w:val="•"/>
      <w:lvlJc w:val="left"/>
      <w:pPr>
        <w:ind w:left="4390" w:hanging="221"/>
      </w:pPr>
      <w:rPr>
        <w:rFonts w:hint="default"/>
        <w:lang w:val="es-ES" w:eastAsia="es-ES" w:bidi="es-ES"/>
      </w:rPr>
    </w:lvl>
  </w:abstractNum>
  <w:abstractNum w:abstractNumId="65">
    <w:nsid w:val="7BD2775E"/>
    <w:multiLevelType w:val="hybridMultilevel"/>
    <w:tmpl w:val="5FE65B1A"/>
    <w:lvl w:ilvl="0" w:tplc="5090FB04">
      <w:numFmt w:val="bullet"/>
      <w:lvlText w:val="-"/>
      <w:lvlJc w:val="left"/>
      <w:pPr>
        <w:ind w:left="280" w:hanging="142"/>
      </w:pPr>
      <w:rPr>
        <w:rFonts w:ascii="Arial Narrow" w:eastAsia="Arial Narrow" w:hAnsi="Arial Narrow" w:cs="Arial Narrow" w:hint="default"/>
        <w:w w:val="99"/>
        <w:sz w:val="20"/>
        <w:szCs w:val="20"/>
        <w:lang w:val="es-ES" w:eastAsia="es-ES" w:bidi="es-ES"/>
      </w:rPr>
    </w:lvl>
    <w:lvl w:ilvl="1" w:tplc="89805C22">
      <w:numFmt w:val="bullet"/>
      <w:lvlText w:val="•"/>
      <w:lvlJc w:val="left"/>
      <w:pPr>
        <w:ind w:left="1571" w:hanging="142"/>
      </w:pPr>
      <w:rPr>
        <w:rFonts w:hint="default"/>
        <w:lang w:val="es-ES" w:eastAsia="es-ES" w:bidi="es-ES"/>
      </w:rPr>
    </w:lvl>
    <w:lvl w:ilvl="2" w:tplc="090A2952">
      <w:numFmt w:val="bullet"/>
      <w:lvlText w:val="•"/>
      <w:lvlJc w:val="left"/>
      <w:pPr>
        <w:ind w:left="2862" w:hanging="142"/>
      </w:pPr>
      <w:rPr>
        <w:rFonts w:hint="default"/>
        <w:lang w:val="es-ES" w:eastAsia="es-ES" w:bidi="es-ES"/>
      </w:rPr>
    </w:lvl>
    <w:lvl w:ilvl="3" w:tplc="AA285246">
      <w:numFmt w:val="bullet"/>
      <w:lvlText w:val="•"/>
      <w:lvlJc w:val="left"/>
      <w:pPr>
        <w:ind w:left="4153" w:hanging="142"/>
      </w:pPr>
      <w:rPr>
        <w:rFonts w:hint="default"/>
        <w:lang w:val="es-ES" w:eastAsia="es-ES" w:bidi="es-ES"/>
      </w:rPr>
    </w:lvl>
    <w:lvl w:ilvl="4" w:tplc="B734E6A6">
      <w:numFmt w:val="bullet"/>
      <w:lvlText w:val="•"/>
      <w:lvlJc w:val="left"/>
      <w:pPr>
        <w:ind w:left="5444" w:hanging="142"/>
      </w:pPr>
      <w:rPr>
        <w:rFonts w:hint="default"/>
        <w:lang w:val="es-ES" w:eastAsia="es-ES" w:bidi="es-ES"/>
      </w:rPr>
    </w:lvl>
    <w:lvl w:ilvl="5" w:tplc="1AA20ECE">
      <w:numFmt w:val="bullet"/>
      <w:lvlText w:val="•"/>
      <w:lvlJc w:val="left"/>
      <w:pPr>
        <w:ind w:left="6735" w:hanging="142"/>
      </w:pPr>
      <w:rPr>
        <w:rFonts w:hint="default"/>
        <w:lang w:val="es-ES" w:eastAsia="es-ES" w:bidi="es-ES"/>
      </w:rPr>
    </w:lvl>
    <w:lvl w:ilvl="6" w:tplc="67187D12">
      <w:numFmt w:val="bullet"/>
      <w:lvlText w:val="•"/>
      <w:lvlJc w:val="left"/>
      <w:pPr>
        <w:ind w:left="8026" w:hanging="142"/>
      </w:pPr>
      <w:rPr>
        <w:rFonts w:hint="default"/>
        <w:lang w:val="es-ES" w:eastAsia="es-ES" w:bidi="es-ES"/>
      </w:rPr>
    </w:lvl>
    <w:lvl w:ilvl="7" w:tplc="A30A1FAE">
      <w:numFmt w:val="bullet"/>
      <w:lvlText w:val="•"/>
      <w:lvlJc w:val="left"/>
      <w:pPr>
        <w:ind w:left="9317" w:hanging="142"/>
      </w:pPr>
      <w:rPr>
        <w:rFonts w:hint="default"/>
        <w:lang w:val="es-ES" w:eastAsia="es-ES" w:bidi="es-ES"/>
      </w:rPr>
    </w:lvl>
    <w:lvl w:ilvl="8" w:tplc="9B64D29A">
      <w:numFmt w:val="bullet"/>
      <w:lvlText w:val="•"/>
      <w:lvlJc w:val="left"/>
      <w:pPr>
        <w:ind w:left="10608" w:hanging="142"/>
      </w:pPr>
      <w:rPr>
        <w:rFonts w:hint="default"/>
        <w:lang w:val="es-ES" w:eastAsia="es-ES" w:bidi="es-ES"/>
      </w:rPr>
    </w:lvl>
  </w:abstractNum>
  <w:abstractNum w:abstractNumId="66">
    <w:nsid w:val="7DD3683C"/>
    <w:multiLevelType w:val="hybridMultilevel"/>
    <w:tmpl w:val="00C29398"/>
    <w:lvl w:ilvl="0" w:tplc="9956FDFC">
      <w:numFmt w:val="bullet"/>
      <w:lvlText w:val=""/>
      <w:lvlJc w:val="left"/>
      <w:pPr>
        <w:ind w:left="111" w:hanging="75"/>
      </w:pPr>
      <w:rPr>
        <w:rFonts w:ascii="Wingdings" w:eastAsia="Wingdings" w:hAnsi="Wingdings" w:cs="Wingdings" w:hint="default"/>
        <w:w w:val="100"/>
        <w:sz w:val="14"/>
        <w:szCs w:val="14"/>
        <w:lang w:val="es-ES" w:eastAsia="es-ES" w:bidi="es-ES"/>
      </w:rPr>
    </w:lvl>
    <w:lvl w:ilvl="1" w:tplc="3126D58E">
      <w:numFmt w:val="bullet"/>
      <w:lvlText w:val="•"/>
      <w:lvlJc w:val="left"/>
      <w:pPr>
        <w:ind w:left="436" w:hanging="75"/>
      </w:pPr>
      <w:rPr>
        <w:rFonts w:hint="default"/>
        <w:lang w:val="es-ES" w:eastAsia="es-ES" w:bidi="es-ES"/>
      </w:rPr>
    </w:lvl>
    <w:lvl w:ilvl="2" w:tplc="57B8AD42">
      <w:numFmt w:val="bullet"/>
      <w:lvlText w:val="•"/>
      <w:lvlJc w:val="left"/>
      <w:pPr>
        <w:ind w:left="753" w:hanging="75"/>
      </w:pPr>
      <w:rPr>
        <w:rFonts w:hint="default"/>
        <w:lang w:val="es-ES" w:eastAsia="es-ES" w:bidi="es-ES"/>
      </w:rPr>
    </w:lvl>
    <w:lvl w:ilvl="3" w:tplc="63D43248">
      <w:numFmt w:val="bullet"/>
      <w:lvlText w:val="•"/>
      <w:lvlJc w:val="left"/>
      <w:pPr>
        <w:ind w:left="1070" w:hanging="75"/>
      </w:pPr>
      <w:rPr>
        <w:rFonts w:hint="default"/>
        <w:lang w:val="es-ES" w:eastAsia="es-ES" w:bidi="es-ES"/>
      </w:rPr>
    </w:lvl>
    <w:lvl w:ilvl="4" w:tplc="62420110">
      <w:numFmt w:val="bullet"/>
      <w:lvlText w:val="•"/>
      <w:lvlJc w:val="left"/>
      <w:pPr>
        <w:ind w:left="1386" w:hanging="75"/>
      </w:pPr>
      <w:rPr>
        <w:rFonts w:hint="default"/>
        <w:lang w:val="es-ES" w:eastAsia="es-ES" w:bidi="es-ES"/>
      </w:rPr>
    </w:lvl>
    <w:lvl w:ilvl="5" w:tplc="37F28732">
      <w:numFmt w:val="bullet"/>
      <w:lvlText w:val="•"/>
      <w:lvlJc w:val="left"/>
      <w:pPr>
        <w:ind w:left="1703" w:hanging="75"/>
      </w:pPr>
      <w:rPr>
        <w:rFonts w:hint="default"/>
        <w:lang w:val="es-ES" w:eastAsia="es-ES" w:bidi="es-ES"/>
      </w:rPr>
    </w:lvl>
    <w:lvl w:ilvl="6" w:tplc="323C7EEA">
      <w:numFmt w:val="bullet"/>
      <w:lvlText w:val="•"/>
      <w:lvlJc w:val="left"/>
      <w:pPr>
        <w:ind w:left="2020" w:hanging="75"/>
      </w:pPr>
      <w:rPr>
        <w:rFonts w:hint="default"/>
        <w:lang w:val="es-ES" w:eastAsia="es-ES" w:bidi="es-ES"/>
      </w:rPr>
    </w:lvl>
    <w:lvl w:ilvl="7" w:tplc="4B4654F8">
      <w:numFmt w:val="bullet"/>
      <w:lvlText w:val="•"/>
      <w:lvlJc w:val="left"/>
      <w:pPr>
        <w:ind w:left="2336" w:hanging="75"/>
      </w:pPr>
      <w:rPr>
        <w:rFonts w:hint="default"/>
        <w:lang w:val="es-ES" w:eastAsia="es-ES" w:bidi="es-ES"/>
      </w:rPr>
    </w:lvl>
    <w:lvl w:ilvl="8" w:tplc="29864D7E">
      <w:numFmt w:val="bullet"/>
      <w:lvlText w:val="•"/>
      <w:lvlJc w:val="left"/>
      <w:pPr>
        <w:ind w:left="2653" w:hanging="75"/>
      </w:pPr>
      <w:rPr>
        <w:rFonts w:hint="default"/>
        <w:lang w:val="es-ES" w:eastAsia="es-ES" w:bidi="es-ES"/>
      </w:rPr>
    </w:lvl>
  </w:abstractNum>
  <w:abstractNum w:abstractNumId="67">
    <w:nsid w:val="7DE920E4"/>
    <w:multiLevelType w:val="hybridMultilevel"/>
    <w:tmpl w:val="FCBA2F52"/>
    <w:lvl w:ilvl="0" w:tplc="0C0A0001">
      <w:start w:val="1"/>
      <w:numFmt w:val="bullet"/>
      <w:lvlText w:val=""/>
      <w:lvlJc w:val="left"/>
      <w:pPr>
        <w:ind w:left="1456" w:hanging="360"/>
      </w:pPr>
      <w:rPr>
        <w:rFonts w:ascii="Symbol" w:hAnsi="Symbol" w:hint="default"/>
      </w:rPr>
    </w:lvl>
    <w:lvl w:ilvl="1" w:tplc="0C0A0003" w:tentative="1">
      <w:start w:val="1"/>
      <w:numFmt w:val="bullet"/>
      <w:lvlText w:val="o"/>
      <w:lvlJc w:val="left"/>
      <w:pPr>
        <w:ind w:left="2176" w:hanging="360"/>
      </w:pPr>
      <w:rPr>
        <w:rFonts w:ascii="Courier New" w:hAnsi="Courier New" w:cs="Courier New" w:hint="default"/>
      </w:rPr>
    </w:lvl>
    <w:lvl w:ilvl="2" w:tplc="0C0A0005" w:tentative="1">
      <w:start w:val="1"/>
      <w:numFmt w:val="bullet"/>
      <w:lvlText w:val=""/>
      <w:lvlJc w:val="left"/>
      <w:pPr>
        <w:ind w:left="2896" w:hanging="360"/>
      </w:pPr>
      <w:rPr>
        <w:rFonts w:ascii="Wingdings" w:hAnsi="Wingdings" w:hint="default"/>
      </w:rPr>
    </w:lvl>
    <w:lvl w:ilvl="3" w:tplc="0C0A0001" w:tentative="1">
      <w:start w:val="1"/>
      <w:numFmt w:val="bullet"/>
      <w:lvlText w:val=""/>
      <w:lvlJc w:val="left"/>
      <w:pPr>
        <w:ind w:left="3616" w:hanging="360"/>
      </w:pPr>
      <w:rPr>
        <w:rFonts w:ascii="Symbol" w:hAnsi="Symbol" w:hint="default"/>
      </w:rPr>
    </w:lvl>
    <w:lvl w:ilvl="4" w:tplc="0C0A0003" w:tentative="1">
      <w:start w:val="1"/>
      <w:numFmt w:val="bullet"/>
      <w:lvlText w:val="o"/>
      <w:lvlJc w:val="left"/>
      <w:pPr>
        <w:ind w:left="4336" w:hanging="360"/>
      </w:pPr>
      <w:rPr>
        <w:rFonts w:ascii="Courier New" w:hAnsi="Courier New" w:cs="Courier New" w:hint="default"/>
      </w:rPr>
    </w:lvl>
    <w:lvl w:ilvl="5" w:tplc="0C0A0005" w:tentative="1">
      <w:start w:val="1"/>
      <w:numFmt w:val="bullet"/>
      <w:lvlText w:val=""/>
      <w:lvlJc w:val="left"/>
      <w:pPr>
        <w:ind w:left="5056" w:hanging="360"/>
      </w:pPr>
      <w:rPr>
        <w:rFonts w:ascii="Wingdings" w:hAnsi="Wingdings" w:hint="default"/>
      </w:rPr>
    </w:lvl>
    <w:lvl w:ilvl="6" w:tplc="0C0A0001" w:tentative="1">
      <w:start w:val="1"/>
      <w:numFmt w:val="bullet"/>
      <w:lvlText w:val=""/>
      <w:lvlJc w:val="left"/>
      <w:pPr>
        <w:ind w:left="5776" w:hanging="360"/>
      </w:pPr>
      <w:rPr>
        <w:rFonts w:ascii="Symbol" w:hAnsi="Symbol" w:hint="default"/>
      </w:rPr>
    </w:lvl>
    <w:lvl w:ilvl="7" w:tplc="0C0A0003" w:tentative="1">
      <w:start w:val="1"/>
      <w:numFmt w:val="bullet"/>
      <w:lvlText w:val="o"/>
      <w:lvlJc w:val="left"/>
      <w:pPr>
        <w:ind w:left="6496" w:hanging="360"/>
      </w:pPr>
      <w:rPr>
        <w:rFonts w:ascii="Courier New" w:hAnsi="Courier New" w:cs="Courier New" w:hint="default"/>
      </w:rPr>
    </w:lvl>
    <w:lvl w:ilvl="8" w:tplc="0C0A0005" w:tentative="1">
      <w:start w:val="1"/>
      <w:numFmt w:val="bullet"/>
      <w:lvlText w:val=""/>
      <w:lvlJc w:val="left"/>
      <w:pPr>
        <w:ind w:left="7216" w:hanging="360"/>
      </w:pPr>
      <w:rPr>
        <w:rFonts w:ascii="Wingdings" w:hAnsi="Wingdings" w:hint="default"/>
      </w:rPr>
    </w:lvl>
  </w:abstractNum>
  <w:num w:numId="1">
    <w:abstractNumId w:val="7"/>
  </w:num>
  <w:num w:numId="2">
    <w:abstractNumId w:val="15"/>
  </w:num>
  <w:num w:numId="3">
    <w:abstractNumId w:val="33"/>
  </w:num>
  <w:num w:numId="4">
    <w:abstractNumId w:val="54"/>
  </w:num>
  <w:num w:numId="5">
    <w:abstractNumId w:val="36"/>
  </w:num>
  <w:num w:numId="6">
    <w:abstractNumId w:val="27"/>
  </w:num>
  <w:num w:numId="7">
    <w:abstractNumId w:val="30"/>
  </w:num>
  <w:num w:numId="8">
    <w:abstractNumId w:val="17"/>
  </w:num>
  <w:num w:numId="9">
    <w:abstractNumId w:val="43"/>
  </w:num>
  <w:num w:numId="10">
    <w:abstractNumId w:val="67"/>
  </w:num>
  <w:num w:numId="11">
    <w:abstractNumId w:val="6"/>
  </w:num>
  <w:num w:numId="12">
    <w:abstractNumId w:val="16"/>
  </w:num>
  <w:num w:numId="13">
    <w:abstractNumId w:val="52"/>
  </w:num>
  <w:num w:numId="14">
    <w:abstractNumId w:val="59"/>
  </w:num>
  <w:num w:numId="15">
    <w:abstractNumId w:val="24"/>
  </w:num>
  <w:num w:numId="16">
    <w:abstractNumId w:val="62"/>
  </w:num>
  <w:num w:numId="17">
    <w:abstractNumId w:val="10"/>
  </w:num>
  <w:num w:numId="18">
    <w:abstractNumId w:val="8"/>
  </w:num>
  <w:num w:numId="19">
    <w:abstractNumId w:val="14"/>
  </w:num>
  <w:num w:numId="20">
    <w:abstractNumId w:val="65"/>
  </w:num>
  <w:num w:numId="21">
    <w:abstractNumId w:val="41"/>
  </w:num>
  <w:num w:numId="22">
    <w:abstractNumId w:val="23"/>
  </w:num>
  <w:num w:numId="23">
    <w:abstractNumId w:val="3"/>
  </w:num>
  <w:num w:numId="24">
    <w:abstractNumId w:val="55"/>
  </w:num>
  <w:num w:numId="25">
    <w:abstractNumId w:val="60"/>
  </w:num>
  <w:num w:numId="26">
    <w:abstractNumId w:val="22"/>
  </w:num>
  <w:num w:numId="27">
    <w:abstractNumId w:val="0"/>
  </w:num>
  <w:num w:numId="28">
    <w:abstractNumId w:val="12"/>
  </w:num>
  <w:num w:numId="29">
    <w:abstractNumId w:val="19"/>
  </w:num>
  <w:num w:numId="30">
    <w:abstractNumId w:val="66"/>
  </w:num>
  <w:num w:numId="31">
    <w:abstractNumId w:val="11"/>
  </w:num>
  <w:num w:numId="32">
    <w:abstractNumId w:val="37"/>
  </w:num>
  <w:num w:numId="33">
    <w:abstractNumId w:val="48"/>
  </w:num>
  <w:num w:numId="34">
    <w:abstractNumId w:val="21"/>
  </w:num>
  <w:num w:numId="35">
    <w:abstractNumId w:val="32"/>
  </w:num>
  <w:num w:numId="36">
    <w:abstractNumId w:val="28"/>
  </w:num>
  <w:num w:numId="37">
    <w:abstractNumId w:val="58"/>
  </w:num>
  <w:num w:numId="38">
    <w:abstractNumId w:val="39"/>
  </w:num>
  <w:num w:numId="39">
    <w:abstractNumId w:val="35"/>
  </w:num>
  <w:num w:numId="40">
    <w:abstractNumId w:val="49"/>
  </w:num>
  <w:num w:numId="41">
    <w:abstractNumId w:val="18"/>
  </w:num>
  <w:num w:numId="42">
    <w:abstractNumId w:val="2"/>
  </w:num>
  <w:num w:numId="43">
    <w:abstractNumId w:val="42"/>
  </w:num>
  <w:num w:numId="44">
    <w:abstractNumId w:val="45"/>
  </w:num>
  <w:num w:numId="45">
    <w:abstractNumId w:val="44"/>
  </w:num>
  <w:num w:numId="46">
    <w:abstractNumId w:val="31"/>
  </w:num>
  <w:num w:numId="47">
    <w:abstractNumId w:val="20"/>
  </w:num>
  <w:num w:numId="48">
    <w:abstractNumId w:val="13"/>
  </w:num>
  <w:num w:numId="49">
    <w:abstractNumId w:val="64"/>
  </w:num>
  <w:num w:numId="50">
    <w:abstractNumId w:val="56"/>
  </w:num>
  <w:num w:numId="51">
    <w:abstractNumId w:val="34"/>
  </w:num>
  <w:num w:numId="52">
    <w:abstractNumId w:val="47"/>
  </w:num>
  <w:num w:numId="53">
    <w:abstractNumId w:val="26"/>
  </w:num>
  <w:num w:numId="54">
    <w:abstractNumId w:val="53"/>
  </w:num>
  <w:num w:numId="55">
    <w:abstractNumId w:val="38"/>
  </w:num>
  <w:num w:numId="56">
    <w:abstractNumId w:val="29"/>
  </w:num>
  <w:num w:numId="57">
    <w:abstractNumId w:val="50"/>
  </w:num>
  <w:num w:numId="58">
    <w:abstractNumId w:val="4"/>
  </w:num>
  <w:num w:numId="59">
    <w:abstractNumId w:val="51"/>
  </w:num>
  <w:num w:numId="60">
    <w:abstractNumId w:val="57"/>
  </w:num>
  <w:num w:numId="61">
    <w:abstractNumId w:val="5"/>
  </w:num>
  <w:num w:numId="62">
    <w:abstractNumId w:val="46"/>
  </w:num>
  <w:num w:numId="63">
    <w:abstractNumId w:val="25"/>
  </w:num>
  <w:num w:numId="64">
    <w:abstractNumId w:val="63"/>
  </w:num>
  <w:num w:numId="65">
    <w:abstractNumId w:val="9"/>
  </w:num>
  <w:num w:numId="66">
    <w:abstractNumId w:val="1"/>
  </w:num>
  <w:num w:numId="67">
    <w:abstractNumId w:val="61"/>
  </w:num>
  <w:num w:numId="68">
    <w:abstractNumId w:val="40"/>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08"/>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E15CED"/>
    <w:rsid w:val="00001A2A"/>
    <w:rsid w:val="0000703C"/>
    <w:rsid w:val="00032773"/>
    <w:rsid w:val="00033E6E"/>
    <w:rsid w:val="0003459E"/>
    <w:rsid w:val="000349E9"/>
    <w:rsid w:val="000463B5"/>
    <w:rsid w:val="00050F77"/>
    <w:rsid w:val="0005462F"/>
    <w:rsid w:val="00063C9B"/>
    <w:rsid w:val="00064FD1"/>
    <w:rsid w:val="00071334"/>
    <w:rsid w:val="00073188"/>
    <w:rsid w:val="00082A94"/>
    <w:rsid w:val="00085C1F"/>
    <w:rsid w:val="00086AF5"/>
    <w:rsid w:val="0009005A"/>
    <w:rsid w:val="000945C8"/>
    <w:rsid w:val="000A3A05"/>
    <w:rsid w:val="000A43AE"/>
    <w:rsid w:val="000B21B3"/>
    <w:rsid w:val="000C2508"/>
    <w:rsid w:val="000C55C3"/>
    <w:rsid w:val="000C58F0"/>
    <w:rsid w:val="000D1F3B"/>
    <w:rsid w:val="000E088F"/>
    <w:rsid w:val="000E1834"/>
    <w:rsid w:val="000F620F"/>
    <w:rsid w:val="001071A0"/>
    <w:rsid w:val="00110FDC"/>
    <w:rsid w:val="00111C1E"/>
    <w:rsid w:val="0011666A"/>
    <w:rsid w:val="001228D4"/>
    <w:rsid w:val="00131354"/>
    <w:rsid w:val="00142ACA"/>
    <w:rsid w:val="00143AF2"/>
    <w:rsid w:val="00151F68"/>
    <w:rsid w:val="001731E8"/>
    <w:rsid w:val="00174A64"/>
    <w:rsid w:val="00185DAB"/>
    <w:rsid w:val="00191220"/>
    <w:rsid w:val="001947F5"/>
    <w:rsid w:val="001A2680"/>
    <w:rsid w:val="001A43AF"/>
    <w:rsid w:val="001A53BD"/>
    <w:rsid w:val="001B311F"/>
    <w:rsid w:val="001B5DB1"/>
    <w:rsid w:val="001C3D4B"/>
    <w:rsid w:val="001D4937"/>
    <w:rsid w:val="001D4A04"/>
    <w:rsid w:val="001D4FDF"/>
    <w:rsid w:val="001E6F5E"/>
    <w:rsid w:val="001F49DD"/>
    <w:rsid w:val="001F6191"/>
    <w:rsid w:val="00202405"/>
    <w:rsid w:val="00204448"/>
    <w:rsid w:val="0020532D"/>
    <w:rsid w:val="00212849"/>
    <w:rsid w:val="002142E4"/>
    <w:rsid w:val="00214D20"/>
    <w:rsid w:val="002213F7"/>
    <w:rsid w:val="00233089"/>
    <w:rsid w:val="00233C93"/>
    <w:rsid w:val="002340E3"/>
    <w:rsid w:val="00237586"/>
    <w:rsid w:val="00241C24"/>
    <w:rsid w:val="00242468"/>
    <w:rsid w:val="002451AD"/>
    <w:rsid w:val="00247D36"/>
    <w:rsid w:val="00252938"/>
    <w:rsid w:val="00256676"/>
    <w:rsid w:val="00260144"/>
    <w:rsid w:val="00263BAE"/>
    <w:rsid w:val="002708E3"/>
    <w:rsid w:val="0029156C"/>
    <w:rsid w:val="00291623"/>
    <w:rsid w:val="00293124"/>
    <w:rsid w:val="002B29A5"/>
    <w:rsid w:val="002B354D"/>
    <w:rsid w:val="002B5F44"/>
    <w:rsid w:val="002C43E9"/>
    <w:rsid w:val="002E18AD"/>
    <w:rsid w:val="002F1C82"/>
    <w:rsid w:val="002F6406"/>
    <w:rsid w:val="00301A07"/>
    <w:rsid w:val="0030404E"/>
    <w:rsid w:val="003059F9"/>
    <w:rsid w:val="003141EF"/>
    <w:rsid w:val="00314D4F"/>
    <w:rsid w:val="00327E24"/>
    <w:rsid w:val="00346E29"/>
    <w:rsid w:val="00353CE5"/>
    <w:rsid w:val="00363C6F"/>
    <w:rsid w:val="00363DBA"/>
    <w:rsid w:val="00374C02"/>
    <w:rsid w:val="00375F4C"/>
    <w:rsid w:val="00376737"/>
    <w:rsid w:val="00381318"/>
    <w:rsid w:val="0038180B"/>
    <w:rsid w:val="0038204F"/>
    <w:rsid w:val="0038430E"/>
    <w:rsid w:val="00390654"/>
    <w:rsid w:val="003955B5"/>
    <w:rsid w:val="00396ED4"/>
    <w:rsid w:val="003D7C0A"/>
    <w:rsid w:val="003E7E49"/>
    <w:rsid w:val="003F0137"/>
    <w:rsid w:val="003F7E7F"/>
    <w:rsid w:val="004009A4"/>
    <w:rsid w:val="00400C2C"/>
    <w:rsid w:val="00403FCA"/>
    <w:rsid w:val="00415B13"/>
    <w:rsid w:val="00416DD4"/>
    <w:rsid w:val="00420E6F"/>
    <w:rsid w:val="00435F50"/>
    <w:rsid w:val="00440E9E"/>
    <w:rsid w:val="00441DD4"/>
    <w:rsid w:val="00454549"/>
    <w:rsid w:val="004619F5"/>
    <w:rsid w:val="00480D40"/>
    <w:rsid w:val="00485F3C"/>
    <w:rsid w:val="00491DFA"/>
    <w:rsid w:val="00492A3B"/>
    <w:rsid w:val="004954D0"/>
    <w:rsid w:val="004A07FF"/>
    <w:rsid w:val="004A4B6B"/>
    <w:rsid w:val="004C4E7D"/>
    <w:rsid w:val="004D3813"/>
    <w:rsid w:val="004D77D8"/>
    <w:rsid w:val="004D7BFC"/>
    <w:rsid w:val="004E267A"/>
    <w:rsid w:val="004F15B1"/>
    <w:rsid w:val="004F3DEE"/>
    <w:rsid w:val="00520F05"/>
    <w:rsid w:val="00526AA5"/>
    <w:rsid w:val="005355E5"/>
    <w:rsid w:val="00537744"/>
    <w:rsid w:val="00544B19"/>
    <w:rsid w:val="00551DE1"/>
    <w:rsid w:val="00560185"/>
    <w:rsid w:val="00565488"/>
    <w:rsid w:val="00565EB3"/>
    <w:rsid w:val="0056743B"/>
    <w:rsid w:val="005679E0"/>
    <w:rsid w:val="00567A94"/>
    <w:rsid w:val="00570A67"/>
    <w:rsid w:val="00571CCC"/>
    <w:rsid w:val="00577A08"/>
    <w:rsid w:val="00585DB9"/>
    <w:rsid w:val="00586908"/>
    <w:rsid w:val="005914EB"/>
    <w:rsid w:val="005920BE"/>
    <w:rsid w:val="0059568A"/>
    <w:rsid w:val="005977E7"/>
    <w:rsid w:val="005A4800"/>
    <w:rsid w:val="005B4B71"/>
    <w:rsid w:val="005D15D2"/>
    <w:rsid w:val="005D5293"/>
    <w:rsid w:val="005F1163"/>
    <w:rsid w:val="005F71EE"/>
    <w:rsid w:val="005F76F8"/>
    <w:rsid w:val="00600C41"/>
    <w:rsid w:val="00601F0D"/>
    <w:rsid w:val="00613014"/>
    <w:rsid w:val="0062128B"/>
    <w:rsid w:val="00621BDE"/>
    <w:rsid w:val="00634EDD"/>
    <w:rsid w:val="006377D2"/>
    <w:rsid w:val="00637F6B"/>
    <w:rsid w:val="006412B8"/>
    <w:rsid w:val="00645E1B"/>
    <w:rsid w:val="00661E98"/>
    <w:rsid w:val="00662283"/>
    <w:rsid w:val="00663406"/>
    <w:rsid w:val="006645D0"/>
    <w:rsid w:val="006672DC"/>
    <w:rsid w:val="00667ED1"/>
    <w:rsid w:val="006725D9"/>
    <w:rsid w:val="006766D7"/>
    <w:rsid w:val="0068227B"/>
    <w:rsid w:val="00682ADA"/>
    <w:rsid w:val="00685F7D"/>
    <w:rsid w:val="00690BE9"/>
    <w:rsid w:val="00690F0D"/>
    <w:rsid w:val="006A15CA"/>
    <w:rsid w:val="006A15DD"/>
    <w:rsid w:val="006A4AA1"/>
    <w:rsid w:val="006A7CE1"/>
    <w:rsid w:val="006B2562"/>
    <w:rsid w:val="006B296D"/>
    <w:rsid w:val="006B5C2E"/>
    <w:rsid w:val="006C52B3"/>
    <w:rsid w:val="006E4521"/>
    <w:rsid w:val="006F1993"/>
    <w:rsid w:val="006F2A4A"/>
    <w:rsid w:val="006F3291"/>
    <w:rsid w:val="006F339F"/>
    <w:rsid w:val="00700D6B"/>
    <w:rsid w:val="00701F00"/>
    <w:rsid w:val="00714575"/>
    <w:rsid w:val="007319B1"/>
    <w:rsid w:val="00734CEC"/>
    <w:rsid w:val="00735F8E"/>
    <w:rsid w:val="00736859"/>
    <w:rsid w:val="00741D35"/>
    <w:rsid w:val="00743282"/>
    <w:rsid w:val="007449EA"/>
    <w:rsid w:val="00744CD3"/>
    <w:rsid w:val="00744CF2"/>
    <w:rsid w:val="007471F3"/>
    <w:rsid w:val="007513C5"/>
    <w:rsid w:val="00754CDA"/>
    <w:rsid w:val="00764F78"/>
    <w:rsid w:val="00765886"/>
    <w:rsid w:val="00766F2A"/>
    <w:rsid w:val="00767FD6"/>
    <w:rsid w:val="007768DB"/>
    <w:rsid w:val="0078149E"/>
    <w:rsid w:val="00783180"/>
    <w:rsid w:val="007A2918"/>
    <w:rsid w:val="007A2BF9"/>
    <w:rsid w:val="007B17DD"/>
    <w:rsid w:val="007C09D8"/>
    <w:rsid w:val="007C5E57"/>
    <w:rsid w:val="007D36F5"/>
    <w:rsid w:val="007F00BC"/>
    <w:rsid w:val="007F154A"/>
    <w:rsid w:val="007F4FD2"/>
    <w:rsid w:val="007F5343"/>
    <w:rsid w:val="008060A2"/>
    <w:rsid w:val="00832EB2"/>
    <w:rsid w:val="00840E8B"/>
    <w:rsid w:val="008504D9"/>
    <w:rsid w:val="008535DF"/>
    <w:rsid w:val="008553DB"/>
    <w:rsid w:val="00873A39"/>
    <w:rsid w:val="00875DFC"/>
    <w:rsid w:val="00881345"/>
    <w:rsid w:val="00884B3D"/>
    <w:rsid w:val="0088635D"/>
    <w:rsid w:val="008874B8"/>
    <w:rsid w:val="00890B62"/>
    <w:rsid w:val="00892DDB"/>
    <w:rsid w:val="0089470D"/>
    <w:rsid w:val="0089789A"/>
    <w:rsid w:val="008B0F26"/>
    <w:rsid w:val="008B15BC"/>
    <w:rsid w:val="008B760D"/>
    <w:rsid w:val="008C26C6"/>
    <w:rsid w:val="008C2FC0"/>
    <w:rsid w:val="008E15EE"/>
    <w:rsid w:val="008E1D07"/>
    <w:rsid w:val="008E4BFE"/>
    <w:rsid w:val="008E51B4"/>
    <w:rsid w:val="008E78A5"/>
    <w:rsid w:val="008F6BAE"/>
    <w:rsid w:val="00900ADC"/>
    <w:rsid w:val="0090489A"/>
    <w:rsid w:val="00905E01"/>
    <w:rsid w:val="00906AB7"/>
    <w:rsid w:val="00911FE4"/>
    <w:rsid w:val="0091470C"/>
    <w:rsid w:val="00921AC5"/>
    <w:rsid w:val="009244CF"/>
    <w:rsid w:val="00933628"/>
    <w:rsid w:val="00937AB7"/>
    <w:rsid w:val="00937EA0"/>
    <w:rsid w:val="00944EE3"/>
    <w:rsid w:val="00950D58"/>
    <w:rsid w:val="00952AFE"/>
    <w:rsid w:val="00956F64"/>
    <w:rsid w:val="009628DC"/>
    <w:rsid w:val="00967DD9"/>
    <w:rsid w:val="00976656"/>
    <w:rsid w:val="00980285"/>
    <w:rsid w:val="00983F02"/>
    <w:rsid w:val="00984D92"/>
    <w:rsid w:val="00985C43"/>
    <w:rsid w:val="00992135"/>
    <w:rsid w:val="009A1DAA"/>
    <w:rsid w:val="009A4355"/>
    <w:rsid w:val="009B0824"/>
    <w:rsid w:val="009D167E"/>
    <w:rsid w:val="009D1BF3"/>
    <w:rsid w:val="009D4CCD"/>
    <w:rsid w:val="009F336A"/>
    <w:rsid w:val="009F375F"/>
    <w:rsid w:val="00A021C6"/>
    <w:rsid w:val="00A1353D"/>
    <w:rsid w:val="00A26314"/>
    <w:rsid w:val="00A27C06"/>
    <w:rsid w:val="00A3589B"/>
    <w:rsid w:val="00A55365"/>
    <w:rsid w:val="00A56CBF"/>
    <w:rsid w:val="00A70A01"/>
    <w:rsid w:val="00A73227"/>
    <w:rsid w:val="00A76CDD"/>
    <w:rsid w:val="00A810BA"/>
    <w:rsid w:val="00A85EAE"/>
    <w:rsid w:val="00A919DE"/>
    <w:rsid w:val="00A93FA9"/>
    <w:rsid w:val="00A97793"/>
    <w:rsid w:val="00A97C64"/>
    <w:rsid w:val="00AA147E"/>
    <w:rsid w:val="00AA1EA7"/>
    <w:rsid w:val="00AA34B0"/>
    <w:rsid w:val="00AA499B"/>
    <w:rsid w:val="00AB3D2E"/>
    <w:rsid w:val="00AC253E"/>
    <w:rsid w:val="00AC57B8"/>
    <w:rsid w:val="00AC60F3"/>
    <w:rsid w:val="00AD4B45"/>
    <w:rsid w:val="00AE059F"/>
    <w:rsid w:val="00AE0DAB"/>
    <w:rsid w:val="00AE1F0B"/>
    <w:rsid w:val="00AE5453"/>
    <w:rsid w:val="00AE5E47"/>
    <w:rsid w:val="00AF3DB1"/>
    <w:rsid w:val="00B01D9E"/>
    <w:rsid w:val="00B15F59"/>
    <w:rsid w:val="00B21ABD"/>
    <w:rsid w:val="00B24719"/>
    <w:rsid w:val="00B33424"/>
    <w:rsid w:val="00B35F1F"/>
    <w:rsid w:val="00B37014"/>
    <w:rsid w:val="00B40A11"/>
    <w:rsid w:val="00B54FC7"/>
    <w:rsid w:val="00B55BE8"/>
    <w:rsid w:val="00B61298"/>
    <w:rsid w:val="00B666D8"/>
    <w:rsid w:val="00B70770"/>
    <w:rsid w:val="00B707A0"/>
    <w:rsid w:val="00B73A72"/>
    <w:rsid w:val="00B7458C"/>
    <w:rsid w:val="00B746F9"/>
    <w:rsid w:val="00B754F6"/>
    <w:rsid w:val="00B83942"/>
    <w:rsid w:val="00B85F9F"/>
    <w:rsid w:val="00B87625"/>
    <w:rsid w:val="00BA29F3"/>
    <w:rsid w:val="00BA4170"/>
    <w:rsid w:val="00BC37EB"/>
    <w:rsid w:val="00BC4063"/>
    <w:rsid w:val="00BD79BF"/>
    <w:rsid w:val="00BE0AD5"/>
    <w:rsid w:val="00BF28BC"/>
    <w:rsid w:val="00BF3D23"/>
    <w:rsid w:val="00BF5673"/>
    <w:rsid w:val="00BF5CD9"/>
    <w:rsid w:val="00C11CEA"/>
    <w:rsid w:val="00C12B0B"/>
    <w:rsid w:val="00C137DF"/>
    <w:rsid w:val="00C16675"/>
    <w:rsid w:val="00C21EB1"/>
    <w:rsid w:val="00C45D92"/>
    <w:rsid w:val="00C474B4"/>
    <w:rsid w:val="00C532F0"/>
    <w:rsid w:val="00C549C0"/>
    <w:rsid w:val="00C603A1"/>
    <w:rsid w:val="00C62986"/>
    <w:rsid w:val="00C64D3B"/>
    <w:rsid w:val="00C65558"/>
    <w:rsid w:val="00C679CE"/>
    <w:rsid w:val="00C864DC"/>
    <w:rsid w:val="00C869F4"/>
    <w:rsid w:val="00C91011"/>
    <w:rsid w:val="00C91421"/>
    <w:rsid w:val="00C95EA5"/>
    <w:rsid w:val="00C9678D"/>
    <w:rsid w:val="00CA0667"/>
    <w:rsid w:val="00CA0C09"/>
    <w:rsid w:val="00CA0E25"/>
    <w:rsid w:val="00CA31E1"/>
    <w:rsid w:val="00CB05E8"/>
    <w:rsid w:val="00CB5679"/>
    <w:rsid w:val="00CC4D30"/>
    <w:rsid w:val="00CC6572"/>
    <w:rsid w:val="00CD5F05"/>
    <w:rsid w:val="00CD68CE"/>
    <w:rsid w:val="00CD7DCD"/>
    <w:rsid w:val="00CE0D6B"/>
    <w:rsid w:val="00CE44C7"/>
    <w:rsid w:val="00CF64B3"/>
    <w:rsid w:val="00CF7E67"/>
    <w:rsid w:val="00D1730E"/>
    <w:rsid w:val="00D234E9"/>
    <w:rsid w:val="00D317D9"/>
    <w:rsid w:val="00D35913"/>
    <w:rsid w:val="00D361CD"/>
    <w:rsid w:val="00D50B4A"/>
    <w:rsid w:val="00D52D31"/>
    <w:rsid w:val="00D731F1"/>
    <w:rsid w:val="00D80E39"/>
    <w:rsid w:val="00D907C9"/>
    <w:rsid w:val="00D929B5"/>
    <w:rsid w:val="00D9574E"/>
    <w:rsid w:val="00D968F7"/>
    <w:rsid w:val="00DA05B0"/>
    <w:rsid w:val="00DA10C9"/>
    <w:rsid w:val="00DC1EB1"/>
    <w:rsid w:val="00DC2D74"/>
    <w:rsid w:val="00DC46D8"/>
    <w:rsid w:val="00DC5592"/>
    <w:rsid w:val="00DF3C52"/>
    <w:rsid w:val="00DF627D"/>
    <w:rsid w:val="00E10E3B"/>
    <w:rsid w:val="00E15200"/>
    <w:rsid w:val="00E15CED"/>
    <w:rsid w:val="00E24D6E"/>
    <w:rsid w:val="00E2631E"/>
    <w:rsid w:val="00E320D0"/>
    <w:rsid w:val="00E5053A"/>
    <w:rsid w:val="00E55D96"/>
    <w:rsid w:val="00E6024D"/>
    <w:rsid w:val="00E620EE"/>
    <w:rsid w:val="00E64EDB"/>
    <w:rsid w:val="00E71BCD"/>
    <w:rsid w:val="00E71C41"/>
    <w:rsid w:val="00E74FCC"/>
    <w:rsid w:val="00E819BC"/>
    <w:rsid w:val="00E933E9"/>
    <w:rsid w:val="00EA2183"/>
    <w:rsid w:val="00EA22C7"/>
    <w:rsid w:val="00EB1E87"/>
    <w:rsid w:val="00EB3EAD"/>
    <w:rsid w:val="00EC52E0"/>
    <w:rsid w:val="00ED0DF8"/>
    <w:rsid w:val="00EE493F"/>
    <w:rsid w:val="00F12EE6"/>
    <w:rsid w:val="00F15EC0"/>
    <w:rsid w:val="00F175A7"/>
    <w:rsid w:val="00F2344B"/>
    <w:rsid w:val="00F43182"/>
    <w:rsid w:val="00F46B7A"/>
    <w:rsid w:val="00F474A0"/>
    <w:rsid w:val="00F60B65"/>
    <w:rsid w:val="00F6276E"/>
    <w:rsid w:val="00F75A3F"/>
    <w:rsid w:val="00F81856"/>
    <w:rsid w:val="00F81A04"/>
    <w:rsid w:val="00F8287A"/>
    <w:rsid w:val="00F9236B"/>
    <w:rsid w:val="00F92CFA"/>
    <w:rsid w:val="00F941CF"/>
    <w:rsid w:val="00FA03F7"/>
    <w:rsid w:val="00FA12C4"/>
    <w:rsid w:val="00FB17AA"/>
    <w:rsid w:val="00FB5A66"/>
    <w:rsid w:val="00FC546F"/>
    <w:rsid w:val="00FC5B3C"/>
    <w:rsid w:val="00FD3203"/>
    <w:rsid w:val="00FD50DE"/>
    <w:rsid w:val="00FD7F40"/>
    <w:rsid w:val="00FE40AB"/>
    <w:rsid w:val="00FF602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A4A"/>
    <w:pPr>
      <w:jc w:val="both"/>
    </w:pPr>
    <w:rPr>
      <w:rFonts w:ascii="Arial" w:hAnsi="Arial"/>
      <w:sz w:val="24"/>
      <w:szCs w:val="24"/>
    </w:rPr>
  </w:style>
  <w:style w:type="paragraph" w:styleId="Ttulo1">
    <w:name w:val="heading 1"/>
    <w:basedOn w:val="Normal"/>
    <w:next w:val="Normal"/>
    <w:link w:val="Ttulo1Car"/>
    <w:uiPriority w:val="99"/>
    <w:qFormat/>
    <w:locked/>
    <w:rsid w:val="009F375F"/>
    <w:pPr>
      <w:keepNext/>
      <w:tabs>
        <w:tab w:val="num" w:pos="0"/>
      </w:tabs>
      <w:suppressAutoHyphens/>
      <w:spacing w:before="120" w:after="120"/>
      <w:ind w:left="432" w:hanging="432"/>
      <w:outlineLvl w:val="0"/>
    </w:pPr>
    <w:rPr>
      <w:b/>
      <w:bCs/>
      <w:color w:val="244061" w:themeColor="accent1" w:themeShade="80"/>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23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2451AD"/>
    <w:pPr>
      <w:tabs>
        <w:tab w:val="center" w:pos="4252"/>
        <w:tab w:val="right" w:pos="8504"/>
      </w:tabs>
    </w:pPr>
  </w:style>
  <w:style w:type="character" w:customStyle="1" w:styleId="EncabezadoCar">
    <w:name w:val="Encabezado Car"/>
    <w:link w:val="Encabezado"/>
    <w:uiPriority w:val="99"/>
    <w:rsid w:val="002E43FB"/>
    <w:rPr>
      <w:sz w:val="24"/>
      <w:szCs w:val="24"/>
    </w:rPr>
  </w:style>
  <w:style w:type="paragraph" w:styleId="Piedepgina">
    <w:name w:val="footer"/>
    <w:basedOn w:val="Normal"/>
    <w:link w:val="PiedepginaCar"/>
    <w:uiPriority w:val="99"/>
    <w:rsid w:val="002451AD"/>
    <w:pPr>
      <w:tabs>
        <w:tab w:val="center" w:pos="4252"/>
        <w:tab w:val="right" w:pos="8504"/>
      </w:tabs>
    </w:pPr>
  </w:style>
  <w:style w:type="character" w:customStyle="1" w:styleId="PiedepginaCar">
    <w:name w:val="Pie de página Car"/>
    <w:link w:val="Piedepgina"/>
    <w:uiPriority w:val="99"/>
    <w:semiHidden/>
    <w:rsid w:val="002E43FB"/>
    <w:rPr>
      <w:sz w:val="24"/>
      <w:szCs w:val="24"/>
    </w:rPr>
  </w:style>
  <w:style w:type="paragraph" w:styleId="Textodeglobo">
    <w:name w:val="Balloon Text"/>
    <w:basedOn w:val="Normal"/>
    <w:link w:val="TextodegloboCar"/>
    <w:uiPriority w:val="99"/>
    <w:semiHidden/>
    <w:rsid w:val="00C474B4"/>
    <w:rPr>
      <w:sz w:val="0"/>
      <w:szCs w:val="0"/>
    </w:rPr>
  </w:style>
  <w:style w:type="character" w:customStyle="1" w:styleId="TextodegloboCar">
    <w:name w:val="Texto de globo Car"/>
    <w:link w:val="Textodeglobo"/>
    <w:uiPriority w:val="99"/>
    <w:semiHidden/>
    <w:rsid w:val="002E43FB"/>
    <w:rPr>
      <w:sz w:val="0"/>
      <w:szCs w:val="0"/>
    </w:rPr>
  </w:style>
  <w:style w:type="character" w:styleId="Hipervnculo">
    <w:name w:val="Hyperlink"/>
    <w:uiPriority w:val="99"/>
    <w:rsid w:val="00585DB9"/>
    <w:rPr>
      <w:rFonts w:cs="Times New Roman"/>
      <w:color w:val="0000FF"/>
      <w:u w:val="single"/>
    </w:rPr>
  </w:style>
  <w:style w:type="character" w:customStyle="1" w:styleId="Ttulo1Car">
    <w:name w:val="Título 1 Car"/>
    <w:link w:val="Ttulo1"/>
    <w:uiPriority w:val="99"/>
    <w:rsid w:val="009F375F"/>
    <w:rPr>
      <w:rFonts w:ascii="Arial" w:hAnsi="Arial"/>
      <w:b/>
      <w:bCs/>
      <w:color w:val="244061" w:themeColor="accent1" w:themeShade="80"/>
      <w:sz w:val="24"/>
      <w:szCs w:val="22"/>
      <w:lang w:eastAsia="zh-CN"/>
    </w:rPr>
  </w:style>
  <w:style w:type="paragraph" w:styleId="Prrafodelista">
    <w:name w:val="List Paragraph"/>
    <w:basedOn w:val="Normal"/>
    <w:uiPriority w:val="34"/>
    <w:qFormat/>
    <w:rsid w:val="007F5343"/>
    <w:pPr>
      <w:spacing w:after="200" w:line="276" w:lineRule="auto"/>
      <w:ind w:left="720"/>
      <w:contextualSpacing/>
    </w:pPr>
    <w:rPr>
      <w:rFonts w:eastAsia="Calibri"/>
      <w:szCs w:val="22"/>
      <w:lang w:eastAsia="en-US"/>
    </w:rPr>
  </w:style>
  <w:style w:type="character" w:styleId="Refdecomentario">
    <w:name w:val="annotation reference"/>
    <w:uiPriority w:val="99"/>
    <w:semiHidden/>
    <w:unhideWhenUsed/>
    <w:rsid w:val="00EB3EAD"/>
    <w:rPr>
      <w:sz w:val="16"/>
      <w:szCs w:val="16"/>
    </w:rPr>
  </w:style>
  <w:style w:type="paragraph" w:styleId="Textocomentario">
    <w:name w:val="annotation text"/>
    <w:basedOn w:val="Normal"/>
    <w:link w:val="TextocomentarioCar"/>
    <w:uiPriority w:val="99"/>
    <w:semiHidden/>
    <w:unhideWhenUsed/>
    <w:rsid w:val="00EB3EAD"/>
    <w:rPr>
      <w:sz w:val="20"/>
      <w:szCs w:val="20"/>
    </w:rPr>
  </w:style>
  <w:style w:type="character" w:customStyle="1" w:styleId="TextocomentarioCar">
    <w:name w:val="Texto comentario Car"/>
    <w:basedOn w:val="Fuentedeprrafopredeter"/>
    <w:link w:val="Textocomentario"/>
    <w:uiPriority w:val="99"/>
    <w:semiHidden/>
    <w:rsid w:val="00EB3EAD"/>
  </w:style>
  <w:style w:type="paragraph" w:styleId="Asuntodelcomentario">
    <w:name w:val="annotation subject"/>
    <w:basedOn w:val="Textocomentario"/>
    <w:next w:val="Textocomentario"/>
    <w:link w:val="AsuntodelcomentarioCar"/>
    <w:uiPriority w:val="99"/>
    <w:semiHidden/>
    <w:unhideWhenUsed/>
    <w:rsid w:val="00EB3EAD"/>
    <w:rPr>
      <w:b/>
      <w:bCs/>
    </w:rPr>
  </w:style>
  <w:style w:type="character" w:customStyle="1" w:styleId="AsuntodelcomentarioCar">
    <w:name w:val="Asunto del comentario Car"/>
    <w:link w:val="Asuntodelcomentario"/>
    <w:uiPriority w:val="99"/>
    <w:semiHidden/>
    <w:rsid w:val="00EB3EAD"/>
    <w:rPr>
      <w:b/>
      <w:bCs/>
    </w:rPr>
  </w:style>
  <w:style w:type="paragraph" w:styleId="Sinespaciado">
    <w:name w:val="No Spacing"/>
    <w:link w:val="SinespaciadoCar"/>
    <w:uiPriority w:val="1"/>
    <w:qFormat/>
    <w:rsid w:val="00FF6025"/>
    <w:rPr>
      <w:rFonts w:ascii="Calibri" w:hAnsi="Calibri"/>
      <w:sz w:val="22"/>
      <w:szCs w:val="22"/>
      <w:lang w:eastAsia="en-US"/>
    </w:rPr>
  </w:style>
  <w:style w:type="character" w:customStyle="1" w:styleId="SinespaciadoCar">
    <w:name w:val="Sin espaciado Car"/>
    <w:basedOn w:val="Fuentedeprrafopredeter"/>
    <w:link w:val="Sinespaciado"/>
    <w:uiPriority w:val="1"/>
    <w:rsid w:val="00FF6025"/>
    <w:rPr>
      <w:rFonts w:ascii="Calibri" w:hAnsi="Calibri"/>
      <w:sz w:val="22"/>
      <w:szCs w:val="22"/>
      <w:lang w:val="es-ES" w:eastAsia="en-US" w:bidi="ar-SA"/>
    </w:rPr>
  </w:style>
  <w:style w:type="paragraph" w:styleId="Ttulo">
    <w:name w:val="Title"/>
    <w:basedOn w:val="Normal"/>
    <w:next w:val="Normal"/>
    <w:link w:val="TtuloCar"/>
    <w:qFormat/>
    <w:locked/>
    <w:rsid w:val="00884B3D"/>
    <w:pPr>
      <w:spacing w:before="240" w:after="60"/>
      <w:outlineLvl w:val="0"/>
    </w:pPr>
    <w:rPr>
      <w:b/>
      <w:bCs/>
      <w:color w:val="1F497D"/>
      <w:kern w:val="28"/>
      <w:szCs w:val="32"/>
    </w:rPr>
  </w:style>
  <w:style w:type="character" w:customStyle="1" w:styleId="TtuloCar">
    <w:name w:val="Título Car"/>
    <w:basedOn w:val="Fuentedeprrafopredeter"/>
    <w:link w:val="Ttulo"/>
    <w:rsid w:val="00884B3D"/>
    <w:rPr>
      <w:rFonts w:ascii="Arial" w:hAnsi="Arial"/>
      <w:b/>
      <w:bCs/>
      <w:color w:val="1F497D"/>
      <w:kern w:val="28"/>
      <w:sz w:val="24"/>
      <w:szCs w:val="32"/>
    </w:rPr>
  </w:style>
  <w:style w:type="paragraph" w:styleId="Textoindependiente">
    <w:name w:val="Body Text"/>
    <w:basedOn w:val="Normal"/>
    <w:link w:val="TextoindependienteCar"/>
    <w:uiPriority w:val="1"/>
    <w:qFormat/>
    <w:rsid w:val="00884B3D"/>
    <w:pPr>
      <w:widowControl w:val="0"/>
      <w:autoSpaceDE w:val="0"/>
      <w:autoSpaceDN w:val="0"/>
      <w:spacing w:before="120"/>
      <w:ind w:left="736"/>
    </w:pPr>
    <w:rPr>
      <w:rFonts w:eastAsia="Arial" w:cs="Arial"/>
      <w:lang w:eastAsia="en-US"/>
    </w:rPr>
  </w:style>
  <w:style w:type="character" w:customStyle="1" w:styleId="TextoindependienteCar">
    <w:name w:val="Texto independiente Car"/>
    <w:basedOn w:val="Fuentedeprrafopredeter"/>
    <w:link w:val="Textoindependiente"/>
    <w:uiPriority w:val="1"/>
    <w:rsid w:val="00884B3D"/>
    <w:rPr>
      <w:rFonts w:ascii="Arial" w:eastAsia="Arial" w:hAnsi="Arial" w:cs="Arial"/>
      <w:sz w:val="24"/>
      <w:szCs w:val="24"/>
      <w:lang w:eastAsia="en-US"/>
    </w:rPr>
  </w:style>
  <w:style w:type="paragraph" w:styleId="TtulodeTDC">
    <w:name w:val="TOC Heading"/>
    <w:basedOn w:val="Ttulo1"/>
    <w:next w:val="Normal"/>
    <w:uiPriority w:val="39"/>
    <w:semiHidden/>
    <w:unhideWhenUsed/>
    <w:qFormat/>
    <w:rsid w:val="009B0824"/>
    <w:pPr>
      <w:keepLines/>
      <w:tabs>
        <w:tab w:val="clear" w:pos="0"/>
      </w:tabs>
      <w:suppressAutoHyphens w:val="0"/>
      <w:spacing w:before="480" w:line="276" w:lineRule="auto"/>
      <w:ind w:left="0" w:firstLine="0"/>
      <w:outlineLvl w:val="9"/>
    </w:pPr>
    <w:rPr>
      <w:rFonts w:asciiTheme="majorHAnsi" w:eastAsiaTheme="majorEastAsia" w:hAnsiTheme="majorHAnsi" w:cstheme="majorBidi"/>
      <w:color w:val="365F91" w:themeColor="accent1" w:themeShade="BF"/>
      <w:sz w:val="28"/>
      <w:szCs w:val="28"/>
      <w:lang w:eastAsia="en-US"/>
    </w:rPr>
  </w:style>
  <w:style w:type="paragraph" w:styleId="TDC1">
    <w:name w:val="toc 1"/>
    <w:basedOn w:val="Normal"/>
    <w:next w:val="Normal"/>
    <w:autoRedefine/>
    <w:uiPriority w:val="39"/>
    <w:unhideWhenUsed/>
    <w:rsid w:val="009B0824"/>
    <w:pPr>
      <w:spacing w:after="100"/>
    </w:pPr>
  </w:style>
  <w:style w:type="paragraph" w:styleId="Subttulo">
    <w:name w:val="Subtitle"/>
    <w:basedOn w:val="Normal"/>
    <w:next w:val="Normal"/>
    <w:link w:val="SubttuloCar"/>
    <w:qFormat/>
    <w:locked/>
    <w:rsid w:val="00783180"/>
    <w:pPr>
      <w:numPr>
        <w:ilvl w:val="1"/>
      </w:numPr>
    </w:pPr>
    <w:rPr>
      <w:rFonts w:eastAsiaTheme="majorEastAsia" w:cstheme="majorBidi"/>
      <w:iCs/>
      <w:color w:val="244061" w:themeColor="accent1" w:themeShade="80"/>
      <w:spacing w:val="15"/>
    </w:rPr>
  </w:style>
  <w:style w:type="character" w:customStyle="1" w:styleId="SubttuloCar">
    <w:name w:val="Subtítulo Car"/>
    <w:basedOn w:val="Fuentedeprrafopredeter"/>
    <w:link w:val="Subttulo"/>
    <w:rsid w:val="00783180"/>
    <w:rPr>
      <w:rFonts w:ascii="Arial" w:eastAsiaTheme="majorEastAsia" w:hAnsi="Arial" w:cstheme="majorBidi"/>
      <w:iCs/>
      <w:color w:val="244061" w:themeColor="accent1" w:themeShade="80"/>
      <w:spacing w:val="15"/>
      <w:sz w:val="24"/>
      <w:szCs w:val="24"/>
    </w:rPr>
  </w:style>
  <w:style w:type="paragraph" w:customStyle="1" w:styleId="Ttulo11">
    <w:name w:val="Título 11"/>
    <w:basedOn w:val="Normal"/>
    <w:uiPriority w:val="1"/>
    <w:qFormat/>
    <w:rsid w:val="009F375F"/>
    <w:pPr>
      <w:widowControl w:val="0"/>
      <w:autoSpaceDE w:val="0"/>
      <w:autoSpaceDN w:val="0"/>
      <w:spacing w:before="120" w:after="120"/>
      <w:ind w:left="836"/>
      <w:jc w:val="left"/>
      <w:outlineLvl w:val="1"/>
    </w:pPr>
    <w:rPr>
      <w:rFonts w:eastAsia="Arial Narrow" w:cs="Arial Narrow"/>
      <w:bCs/>
      <w:color w:val="4F81BD" w:themeColor="accent1"/>
      <w:lang w:bidi="es-ES"/>
    </w:rPr>
  </w:style>
  <w:style w:type="paragraph" w:customStyle="1" w:styleId="TableParagraph">
    <w:name w:val="Table Paragraph"/>
    <w:basedOn w:val="Normal"/>
    <w:uiPriority w:val="1"/>
    <w:qFormat/>
    <w:rsid w:val="00600C41"/>
    <w:pPr>
      <w:widowControl w:val="0"/>
      <w:autoSpaceDE w:val="0"/>
      <w:autoSpaceDN w:val="0"/>
      <w:jc w:val="left"/>
    </w:pPr>
    <w:rPr>
      <w:rFonts w:ascii="Arial Narrow" w:eastAsia="Arial Narrow" w:hAnsi="Arial Narrow" w:cs="Arial Narrow"/>
      <w:sz w:val="22"/>
      <w:szCs w:val="22"/>
      <w:lang w:bidi="es-ES"/>
    </w:rPr>
  </w:style>
  <w:style w:type="table" w:customStyle="1" w:styleId="TableNormal">
    <w:name w:val="Table Normal"/>
    <w:uiPriority w:val="2"/>
    <w:semiHidden/>
    <w:unhideWhenUsed/>
    <w:qFormat/>
    <w:rsid w:val="00741D3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8E78A5"/>
    <w:pPr>
      <w:autoSpaceDE w:val="0"/>
      <w:autoSpaceDN w:val="0"/>
      <w:adjustRightInd w:val="0"/>
    </w:pPr>
    <w:rPr>
      <w:rFonts w:ascii="Ad Lib ICG" w:hAnsi="Ad Lib ICG" w:cs="Ad Lib ICG"/>
      <w:color w:val="000000"/>
      <w:sz w:val="24"/>
      <w:szCs w:val="24"/>
    </w:rPr>
  </w:style>
  <w:style w:type="paragraph" w:styleId="TDC2">
    <w:name w:val="toc 2"/>
    <w:basedOn w:val="Normal"/>
    <w:next w:val="Normal"/>
    <w:autoRedefine/>
    <w:uiPriority w:val="39"/>
    <w:unhideWhenUsed/>
    <w:rsid w:val="009D167E"/>
    <w:pPr>
      <w:spacing w:after="100"/>
      <w:ind w:left="240"/>
    </w:pPr>
  </w:style>
  <w:style w:type="table" w:styleId="Cuadrculamedia1-nfasis1">
    <w:name w:val="Medium Grid 1 Accent 1"/>
    <w:basedOn w:val="Tablanormal"/>
    <w:uiPriority w:val="67"/>
    <w:rsid w:val="00906AB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nfasis">
    <w:name w:val="Emphasis"/>
    <w:basedOn w:val="Fuentedeprrafopredeter"/>
    <w:qFormat/>
    <w:locked/>
    <w:rsid w:val="000349E9"/>
    <w:rPr>
      <w:i/>
      <w:iCs/>
    </w:rPr>
  </w:style>
</w:styles>
</file>

<file path=word/webSettings.xml><?xml version="1.0" encoding="utf-8"?>
<w:webSettings xmlns:r="http://schemas.openxmlformats.org/officeDocument/2006/relationships" xmlns:w="http://schemas.openxmlformats.org/wordprocessingml/2006/main">
  <w:divs>
    <w:div w:id="1191601330">
      <w:marLeft w:val="0"/>
      <w:marRight w:val="0"/>
      <w:marTop w:val="0"/>
      <w:marBottom w:val="0"/>
      <w:divBdr>
        <w:top w:val="none" w:sz="0" w:space="0" w:color="auto"/>
        <w:left w:val="none" w:sz="0" w:space="0" w:color="auto"/>
        <w:bottom w:val="none" w:sz="0" w:space="0" w:color="auto"/>
        <w:right w:val="none" w:sz="0" w:space="0" w:color="auto"/>
      </w:divBdr>
      <w:divsChild>
        <w:div w:id="1191601331">
          <w:marLeft w:val="0"/>
          <w:marRight w:val="0"/>
          <w:marTop w:val="0"/>
          <w:marBottom w:val="0"/>
          <w:divBdr>
            <w:top w:val="none" w:sz="0" w:space="0" w:color="auto"/>
            <w:left w:val="none" w:sz="0" w:space="0" w:color="auto"/>
            <w:bottom w:val="none" w:sz="0" w:space="0" w:color="auto"/>
            <w:right w:val="none" w:sz="0" w:space="0" w:color="auto"/>
          </w:divBdr>
        </w:div>
      </w:divsChild>
    </w:div>
    <w:div w:id="1191601332">
      <w:marLeft w:val="0"/>
      <w:marRight w:val="0"/>
      <w:marTop w:val="0"/>
      <w:marBottom w:val="0"/>
      <w:divBdr>
        <w:top w:val="none" w:sz="0" w:space="0" w:color="auto"/>
        <w:left w:val="none" w:sz="0" w:space="0" w:color="auto"/>
        <w:bottom w:val="none" w:sz="0" w:space="0" w:color="auto"/>
        <w:right w:val="none" w:sz="0" w:space="0" w:color="auto"/>
      </w:divBdr>
    </w:div>
    <w:div w:id="1398287749">
      <w:bodyDiv w:val="1"/>
      <w:marLeft w:val="0"/>
      <w:marRight w:val="0"/>
      <w:marTop w:val="0"/>
      <w:marBottom w:val="0"/>
      <w:divBdr>
        <w:top w:val="none" w:sz="0" w:space="0" w:color="auto"/>
        <w:left w:val="none" w:sz="0" w:space="0" w:color="auto"/>
        <w:bottom w:val="none" w:sz="0" w:space="0" w:color="auto"/>
        <w:right w:val="none" w:sz="0" w:space="0" w:color="auto"/>
      </w:divBdr>
      <w:divsChild>
        <w:div w:id="300814039">
          <w:marLeft w:val="0"/>
          <w:marRight w:val="0"/>
          <w:marTop w:val="0"/>
          <w:marBottom w:val="0"/>
          <w:divBdr>
            <w:top w:val="none" w:sz="0" w:space="0" w:color="auto"/>
            <w:left w:val="none" w:sz="0" w:space="0" w:color="auto"/>
            <w:bottom w:val="none" w:sz="0" w:space="0" w:color="auto"/>
            <w:right w:val="none" w:sz="0" w:space="0" w:color="auto"/>
          </w:divBdr>
          <w:divsChild>
            <w:div w:id="860434542">
              <w:marLeft w:val="0"/>
              <w:marRight w:val="0"/>
              <w:marTop w:val="0"/>
              <w:marBottom w:val="0"/>
              <w:divBdr>
                <w:top w:val="none" w:sz="0" w:space="0" w:color="auto"/>
                <w:left w:val="none" w:sz="0" w:space="0" w:color="auto"/>
                <w:bottom w:val="none" w:sz="0" w:space="0" w:color="auto"/>
                <w:right w:val="none" w:sz="0" w:space="0" w:color="auto"/>
              </w:divBdr>
              <w:divsChild>
                <w:div w:id="1875382591">
                  <w:marLeft w:val="0"/>
                  <w:marRight w:val="0"/>
                  <w:marTop w:val="0"/>
                  <w:marBottom w:val="0"/>
                  <w:divBdr>
                    <w:top w:val="none" w:sz="0" w:space="0" w:color="auto"/>
                    <w:left w:val="none" w:sz="0" w:space="0" w:color="auto"/>
                    <w:bottom w:val="none" w:sz="0" w:space="0" w:color="auto"/>
                    <w:right w:val="none" w:sz="0" w:space="0" w:color="auto"/>
                  </w:divBdr>
                  <w:divsChild>
                    <w:div w:id="284047677">
                      <w:marLeft w:val="0"/>
                      <w:marRight w:val="0"/>
                      <w:marTop w:val="0"/>
                      <w:marBottom w:val="0"/>
                      <w:divBdr>
                        <w:top w:val="none" w:sz="0" w:space="0" w:color="auto"/>
                        <w:left w:val="none" w:sz="0" w:space="0" w:color="auto"/>
                        <w:bottom w:val="none" w:sz="0" w:space="0" w:color="auto"/>
                        <w:right w:val="none" w:sz="0" w:space="0" w:color="auto"/>
                      </w:divBdr>
                      <w:divsChild>
                        <w:div w:id="623003530">
                          <w:marLeft w:val="0"/>
                          <w:marRight w:val="0"/>
                          <w:marTop w:val="0"/>
                          <w:marBottom w:val="0"/>
                          <w:divBdr>
                            <w:top w:val="none" w:sz="0" w:space="0" w:color="auto"/>
                            <w:left w:val="none" w:sz="0" w:space="0" w:color="auto"/>
                            <w:bottom w:val="none" w:sz="0" w:space="0" w:color="auto"/>
                            <w:right w:val="none" w:sz="0" w:space="0" w:color="auto"/>
                          </w:divBdr>
                          <w:divsChild>
                            <w:div w:id="1853454068">
                              <w:marLeft w:val="0"/>
                              <w:marRight w:val="0"/>
                              <w:marTop w:val="0"/>
                              <w:marBottom w:val="0"/>
                              <w:divBdr>
                                <w:top w:val="none" w:sz="0" w:space="0" w:color="auto"/>
                                <w:left w:val="none" w:sz="0" w:space="0" w:color="auto"/>
                                <w:bottom w:val="none" w:sz="0" w:space="0" w:color="auto"/>
                                <w:right w:val="none" w:sz="0" w:space="0" w:color="auto"/>
                              </w:divBdr>
                              <w:divsChild>
                                <w:div w:id="806510068">
                                  <w:marLeft w:val="0"/>
                                  <w:marRight w:val="0"/>
                                  <w:marTop w:val="0"/>
                                  <w:marBottom w:val="0"/>
                                  <w:divBdr>
                                    <w:top w:val="none" w:sz="0" w:space="0" w:color="auto"/>
                                    <w:left w:val="none" w:sz="0" w:space="0" w:color="auto"/>
                                    <w:bottom w:val="none" w:sz="0" w:space="0" w:color="auto"/>
                                    <w:right w:val="none" w:sz="0" w:space="0" w:color="auto"/>
                                  </w:divBdr>
                                  <w:divsChild>
                                    <w:div w:id="431628728">
                                      <w:marLeft w:val="0"/>
                                      <w:marRight w:val="0"/>
                                      <w:marTop w:val="0"/>
                                      <w:marBottom w:val="0"/>
                                      <w:divBdr>
                                        <w:top w:val="none" w:sz="0" w:space="0" w:color="auto"/>
                                        <w:left w:val="none" w:sz="0" w:space="0" w:color="auto"/>
                                        <w:bottom w:val="none" w:sz="0" w:space="0" w:color="auto"/>
                                        <w:right w:val="none" w:sz="0" w:space="0" w:color="auto"/>
                                      </w:divBdr>
                                      <w:divsChild>
                                        <w:div w:id="289827738">
                                          <w:marLeft w:val="0"/>
                                          <w:marRight w:val="0"/>
                                          <w:marTop w:val="0"/>
                                          <w:marBottom w:val="0"/>
                                          <w:divBdr>
                                            <w:top w:val="none" w:sz="0" w:space="0" w:color="auto"/>
                                            <w:left w:val="none" w:sz="0" w:space="0" w:color="auto"/>
                                            <w:bottom w:val="none" w:sz="0" w:space="0" w:color="auto"/>
                                            <w:right w:val="none" w:sz="0" w:space="0" w:color="auto"/>
                                          </w:divBdr>
                                          <w:divsChild>
                                            <w:div w:id="1033112470">
                                              <w:marLeft w:val="0"/>
                                              <w:marRight w:val="0"/>
                                              <w:marTop w:val="0"/>
                                              <w:marBottom w:val="0"/>
                                              <w:divBdr>
                                                <w:top w:val="none" w:sz="0" w:space="0" w:color="auto"/>
                                                <w:left w:val="none" w:sz="0" w:space="0" w:color="auto"/>
                                                <w:bottom w:val="none" w:sz="0" w:space="0" w:color="auto"/>
                                                <w:right w:val="none" w:sz="0" w:space="0" w:color="auto"/>
                                              </w:divBdr>
                                              <w:divsChild>
                                                <w:div w:id="2040736826">
                                                  <w:marLeft w:val="0"/>
                                                  <w:marRight w:val="0"/>
                                                  <w:marTop w:val="0"/>
                                                  <w:marBottom w:val="0"/>
                                                  <w:divBdr>
                                                    <w:top w:val="single" w:sz="12" w:space="2" w:color="FFFFCC"/>
                                                    <w:left w:val="single" w:sz="12" w:space="2" w:color="FFFFCC"/>
                                                    <w:bottom w:val="single" w:sz="12" w:space="2" w:color="FFFFCC"/>
                                                    <w:right w:val="single" w:sz="12" w:space="0" w:color="FFFFCC"/>
                                                  </w:divBdr>
                                                  <w:divsChild>
                                                    <w:div w:id="1720930576">
                                                      <w:marLeft w:val="0"/>
                                                      <w:marRight w:val="0"/>
                                                      <w:marTop w:val="0"/>
                                                      <w:marBottom w:val="0"/>
                                                      <w:divBdr>
                                                        <w:top w:val="none" w:sz="0" w:space="0" w:color="auto"/>
                                                        <w:left w:val="none" w:sz="0" w:space="0" w:color="auto"/>
                                                        <w:bottom w:val="none" w:sz="0" w:space="0" w:color="auto"/>
                                                        <w:right w:val="none" w:sz="0" w:space="0" w:color="auto"/>
                                                      </w:divBdr>
                                                      <w:divsChild>
                                                        <w:div w:id="804658931">
                                                          <w:marLeft w:val="0"/>
                                                          <w:marRight w:val="0"/>
                                                          <w:marTop w:val="0"/>
                                                          <w:marBottom w:val="0"/>
                                                          <w:divBdr>
                                                            <w:top w:val="none" w:sz="0" w:space="0" w:color="auto"/>
                                                            <w:left w:val="none" w:sz="0" w:space="0" w:color="auto"/>
                                                            <w:bottom w:val="none" w:sz="0" w:space="0" w:color="auto"/>
                                                            <w:right w:val="none" w:sz="0" w:space="0" w:color="auto"/>
                                                          </w:divBdr>
                                                          <w:divsChild>
                                                            <w:div w:id="765030252">
                                                              <w:marLeft w:val="0"/>
                                                              <w:marRight w:val="0"/>
                                                              <w:marTop w:val="0"/>
                                                              <w:marBottom w:val="0"/>
                                                              <w:divBdr>
                                                                <w:top w:val="none" w:sz="0" w:space="0" w:color="auto"/>
                                                                <w:left w:val="none" w:sz="0" w:space="0" w:color="auto"/>
                                                                <w:bottom w:val="none" w:sz="0" w:space="0" w:color="auto"/>
                                                                <w:right w:val="none" w:sz="0" w:space="0" w:color="auto"/>
                                                              </w:divBdr>
                                                              <w:divsChild>
                                                                <w:div w:id="1166899790">
                                                                  <w:marLeft w:val="0"/>
                                                                  <w:marRight w:val="0"/>
                                                                  <w:marTop w:val="0"/>
                                                                  <w:marBottom w:val="0"/>
                                                                  <w:divBdr>
                                                                    <w:top w:val="none" w:sz="0" w:space="0" w:color="auto"/>
                                                                    <w:left w:val="none" w:sz="0" w:space="0" w:color="auto"/>
                                                                    <w:bottom w:val="none" w:sz="0" w:space="0" w:color="auto"/>
                                                                    <w:right w:val="none" w:sz="0" w:space="0" w:color="auto"/>
                                                                  </w:divBdr>
                                                                  <w:divsChild>
                                                                    <w:div w:id="990018157">
                                                                      <w:marLeft w:val="0"/>
                                                                      <w:marRight w:val="0"/>
                                                                      <w:marTop w:val="0"/>
                                                                      <w:marBottom w:val="0"/>
                                                                      <w:divBdr>
                                                                        <w:top w:val="none" w:sz="0" w:space="0" w:color="auto"/>
                                                                        <w:left w:val="none" w:sz="0" w:space="0" w:color="auto"/>
                                                                        <w:bottom w:val="none" w:sz="0" w:space="0" w:color="auto"/>
                                                                        <w:right w:val="none" w:sz="0" w:space="0" w:color="auto"/>
                                                                      </w:divBdr>
                                                                      <w:divsChild>
                                                                        <w:div w:id="1103233960">
                                                                          <w:marLeft w:val="0"/>
                                                                          <w:marRight w:val="0"/>
                                                                          <w:marTop w:val="0"/>
                                                                          <w:marBottom w:val="0"/>
                                                                          <w:divBdr>
                                                                            <w:top w:val="none" w:sz="0" w:space="0" w:color="auto"/>
                                                                            <w:left w:val="none" w:sz="0" w:space="0" w:color="auto"/>
                                                                            <w:bottom w:val="none" w:sz="0" w:space="0" w:color="auto"/>
                                                                            <w:right w:val="none" w:sz="0" w:space="0" w:color="auto"/>
                                                                          </w:divBdr>
                                                                          <w:divsChild>
                                                                            <w:div w:id="51585935">
                                                                              <w:marLeft w:val="0"/>
                                                                              <w:marRight w:val="0"/>
                                                                              <w:marTop w:val="0"/>
                                                                              <w:marBottom w:val="0"/>
                                                                              <w:divBdr>
                                                                                <w:top w:val="none" w:sz="0" w:space="0" w:color="auto"/>
                                                                                <w:left w:val="none" w:sz="0" w:space="0" w:color="auto"/>
                                                                                <w:bottom w:val="none" w:sz="0" w:space="0" w:color="auto"/>
                                                                                <w:right w:val="none" w:sz="0" w:space="0" w:color="auto"/>
                                                                              </w:divBdr>
                                                                              <w:divsChild>
                                                                                <w:div w:id="1372421245">
                                                                                  <w:marLeft w:val="0"/>
                                                                                  <w:marRight w:val="0"/>
                                                                                  <w:marTop w:val="0"/>
                                                                                  <w:marBottom w:val="0"/>
                                                                                  <w:divBdr>
                                                                                    <w:top w:val="none" w:sz="0" w:space="0" w:color="auto"/>
                                                                                    <w:left w:val="none" w:sz="0" w:space="0" w:color="auto"/>
                                                                                    <w:bottom w:val="none" w:sz="0" w:space="0" w:color="auto"/>
                                                                                    <w:right w:val="none" w:sz="0" w:space="0" w:color="auto"/>
                                                                                  </w:divBdr>
                                                                                  <w:divsChild>
                                                                                    <w:div w:id="232593525">
                                                                                      <w:marLeft w:val="0"/>
                                                                                      <w:marRight w:val="0"/>
                                                                                      <w:marTop w:val="0"/>
                                                                                      <w:marBottom w:val="0"/>
                                                                                      <w:divBdr>
                                                                                        <w:top w:val="none" w:sz="0" w:space="0" w:color="auto"/>
                                                                                        <w:left w:val="none" w:sz="0" w:space="0" w:color="auto"/>
                                                                                        <w:bottom w:val="none" w:sz="0" w:space="0" w:color="auto"/>
                                                                                        <w:right w:val="none" w:sz="0" w:space="0" w:color="auto"/>
                                                                                      </w:divBdr>
                                                                                      <w:divsChild>
                                                                                        <w:div w:id="25713310">
                                                                                          <w:marLeft w:val="0"/>
                                                                                          <w:marRight w:val="0"/>
                                                                                          <w:marTop w:val="0"/>
                                                                                          <w:marBottom w:val="0"/>
                                                                                          <w:divBdr>
                                                                                            <w:top w:val="none" w:sz="0" w:space="0" w:color="auto"/>
                                                                                            <w:left w:val="none" w:sz="0" w:space="0" w:color="auto"/>
                                                                                            <w:bottom w:val="none" w:sz="0" w:space="0" w:color="auto"/>
                                                                                            <w:right w:val="none" w:sz="0" w:space="0" w:color="auto"/>
                                                                                          </w:divBdr>
                                                                                          <w:divsChild>
                                                                                            <w:div w:id="1953710431">
                                                                                              <w:marLeft w:val="0"/>
                                                                                              <w:marRight w:val="120"/>
                                                                                              <w:marTop w:val="0"/>
                                                                                              <w:marBottom w:val="150"/>
                                                                                              <w:divBdr>
                                                                                                <w:top w:val="single" w:sz="2" w:space="0" w:color="EFEFEF"/>
                                                                                                <w:left w:val="single" w:sz="6" w:space="0" w:color="EFEFEF"/>
                                                                                                <w:bottom w:val="single" w:sz="6" w:space="0" w:color="E2E2E2"/>
                                                                                                <w:right w:val="single" w:sz="6" w:space="0" w:color="EFEFEF"/>
                                                                                              </w:divBdr>
                                                                                              <w:divsChild>
                                                                                                <w:div w:id="777337112">
                                                                                                  <w:marLeft w:val="0"/>
                                                                                                  <w:marRight w:val="0"/>
                                                                                                  <w:marTop w:val="0"/>
                                                                                                  <w:marBottom w:val="0"/>
                                                                                                  <w:divBdr>
                                                                                                    <w:top w:val="none" w:sz="0" w:space="0" w:color="auto"/>
                                                                                                    <w:left w:val="none" w:sz="0" w:space="0" w:color="auto"/>
                                                                                                    <w:bottom w:val="none" w:sz="0" w:space="0" w:color="auto"/>
                                                                                                    <w:right w:val="none" w:sz="0" w:space="0" w:color="auto"/>
                                                                                                  </w:divBdr>
                                                                                                  <w:divsChild>
                                                                                                    <w:div w:id="471555126">
                                                                                                      <w:marLeft w:val="0"/>
                                                                                                      <w:marRight w:val="0"/>
                                                                                                      <w:marTop w:val="0"/>
                                                                                                      <w:marBottom w:val="0"/>
                                                                                                      <w:divBdr>
                                                                                                        <w:top w:val="none" w:sz="0" w:space="0" w:color="auto"/>
                                                                                                        <w:left w:val="none" w:sz="0" w:space="0" w:color="auto"/>
                                                                                                        <w:bottom w:val="none" w:sz="0" w:space="0" w:color="auto"/>
                                                                                                        <w:right w:val="none" w:sz="0" w:space="0" w:color="auto"/>
                                                                                                      </w:divBdr>
                                                                                                      <w:divsChild>
                                                                                                        <w:div w:id="196281398">
                                                                                                          <w:marLeft w:val="0"/>
                                                                                                          <w:marRight w:val="0"/>
                                                                                                          <w:marTop w:val="0"/>
                                                                                                          <w:marBottom w:val="0"/>
                                                                                                          <w:divBdr>
                                                                                                            <w:top w:val="none" w:sz="0" w:space="0" w:color="auto"/>
                                                                                                            <w:left w:val="none" w:sz="0" w:space="0" w:color="auto"/>
                                                                                                            <w:bottom w:val="none" w:sz="0" w:space="0" w:color="auto"/>
                                                                                                            <w:right w:val="none" w:sz="0" w:space="0" w:color="auto"/>
                                                                                                          </w:divBdr>
                                                                                                          <w:divsChild>
                                                                                                            <w:div w:id="972098518">
                                                                                                              <w:marLeft w:val="0"/>
                                                                                                              <w:marRight w:val="0"/>
                                                                                                              <w:marTop w:val="0"/>
                                                                                                              <w:marBottom w:val="0"/>
                                                                                                              <w:divBdr>
                                                                                                                <w:top w:val="none" w:sz="0" w:space="0" w:color="auto"/>
                                                                                                                <w:left w:val="none" w:sz="0" w:space="0" w:color="auto"/>
                                                                                                                <w:bottom w:val="none" w:sz="0" w:space="0" w:color="auto"/>
                                                                                                                <w:right w:val="none" w:sz="0" w:space="0" w:color="auto"/>
                                                                                                              </w:divBdr>
                                                                                                              <w:divsChild>
                                                                                                                <w:div w:id="865563220">
                                                                                                                  <w:marLeft w:val="0"/>
                                                                                                                  <w:marRight w:val="0"/>
                                                                                                                  <w:marTop w:val="0"/>
                                                                                                                  <w:marBottom w:val="0"/>
                                                                                                                  <w:divBdr>
                                                                                                                    <w:top w:val="single" w:sz="2" w:space="4" w:color="D8D8D8"/>
                                                                                                                    <w:left w:val="single" w:sz="2" w:space="0" w:color="D8D8D8"/>
                                                                                                                    <w:bottom w:val="single" w:sz="2" w:space="4" w:color="D8D8D8"/>
                                                                                                                    <w:right w:val="single" w:sz="2" w:space="0" w:color="D8D8D8"/>
                                                                                                                  </w:divBdr>
                                                                                                                  <w:divsChild>
                                                                                                                    <w:div w:id="1275943980">
                                                                                                                      <w:marLeft w:val="225"/>
                                                                                                                      <w:marRight w:val="225"/>
                                                                                                                      <w:marTop w:val="75"/>
                                                                                                                      <w:marBottom w:val="75"/>
                                                                                                                      <w:divBdr>
                                                                                                                        <w:top w:val="none" w:sz="0" w:space="0" w:color="auto"/>
                                                                                                                        <w:left w:val="none" w:sz="0" w:space="0" w:color="auto"/>
                                                                                                                        <w:bottom w:val="none" w:sz="0" w:space="0" w:color="auto"/>
                                                                                                                        <w:right w:val="none" w:sz="0" w:space="0" w:color="auto"/>
                                                                                                                      </w:divBdr>
                                                                                                                      <w:divsChild>
                                                                                                                        <w:div w:id="695009982">
                                                                                                                          <w:marLeft w:val="0"/>
                                                                                                                          <w:marRight w:val="0"/>
                                                                                                                          <w:marTop w:val="0"/>
                                                                                                                          <w:marBottom w:val="0"/>
                                                                                                                          <w:divBdr>
                                                                                                                            <w:top w:val="single" w:sz="6" w:space="0" w:color="auto"/>
                                                                                                                            <w:left w:val="single" w:sz="6" w:space="0" w:color="auto"/>
                                                                                                                            <w:bottom w:val="single" w:sz="6" w:space="0" w:color="auto"/>
                                                                                                                            <w:right w:val="single" w:sz="6" w:space="0" w:color="auto"/>
                                                                                                                          </w:divBdr>
                                                                                                                          <w:divsChild>
                                                                                                                            <w:div w:id="1260018425">
                                                                                                                              <w:marLeft w:val="0"/>
                                                                                                                              <w:marRight w:val="0"/>
                                                                                                                              <w:marTop w:val="0"/>
                                                                                                                              <w:marBottom w:val="0"/>
                                                                                                                              <w:divBdr>
                                                                                                                                <w:top w:val="none" w:sz="0" w:space="0" w:color="auto"/>
                                                                                                                                <w:left w:val="none" w:sz="0" w:space="0" w:color="auto"/>
                                                                                                                                <w:bottom w:val="none" w:sz="0" w:space="0" w:color="auto"/>
                                                                                                                                <w:right w:val="none" w:sz="0" w:space="0" w:color="auto"/>
                                                                                                                              </w:divBdr>
                                                                                                                              <w:divsChild>
                                                                                                                                <w:div w:id="449323279">
                                                                                                                                  <w:marLeft w:val="0"/>
                                                                                                                                  <w:marRight w:val="0"/>
                                                                                                                                  <w:marTop w:val="0"/>
                                                                                                                                  <w:marBottom w:val="0"/>
                                                                                                                                  <w:divBdr>
                                                                                                                                    <w:top w:val="none" w:sz="0" w:space="0" w:color="auto"/>
                                                                                                                                    <w:left w:val="none" w:sz="0" w:space="0" w:color="auto"/>
                                                                                                                                    <w:bottom w:val="none" w:sz="0" w:space="0" w:color="auto"/>
                                                                                                                                    <w:right w:val="none" w:sz="0" w:space="0" w:color="auto"/>
                                                                                                                                  </w:divBdr>
                                                                                                                                  <w:divsChild>
                                                                                                                                    <w:div w:id="2105606845">
                                                                                                                                      <w:marLeft w:val="0"/>
                                                                                                                                      <w:marRight w:val="0"/>
                                                                                                                                      <w:marTop w:val="0"/>
                                                                                                                                      <w:marBottom w:val="0"/>
                                                                                                                                      <w:divBdr>
                                                                                                                                        <w:top w:val="none" w:sz="0" w:space="0" w:color="auto"/>
                                                                                                                                        <w:left w:val="none" w:sz="0" w:space="0" w:color="auto"/>
                                                                                                                                        <w:bottom w:val="none" w:sz="0" w:space="0" w:color="auto"/>
                                                                                                                                        <w:right w:val="none" w:sz="0" w:space="0" w:color="auto"/>
                                                                                                                                      </w:divBdr>
                                                                                                                                      <w:divsChild>
                                                                                                                                        <w:div w:id="143010242">
                                                                                                                                          <w:marLeft w:val="0"/>
                                                                                                                                          <w:marRight w:val="0"/>
                                                                                                                                          <w:marTop w:val="0"/>
                                                                                                                                          <w:marBottom w:val="0"/>
                                                                                                                                          <w:divBdr>
                                                                                                                                            <w:top w:val="none" w:sz="0" w:space="0" w:color="auto"/>
                                                                                                                                            <w:left w:val="none" w:sz="0" w:space="0" w:color="auto"/>
                                                                                                                                            <w:bottom w:val="none" w:sz="0" w:space="0" w:color="auto"/>
                                                                                                                                            <w:right w:val="none" w:sz="0" w:space="0" w:color="auto"/>
                                                                                                                                          </w:divBdr>
                                                                                                                                          <w:divsChild>
                                                                                                                                            <w:div w:id="1631932989">
                                                                                                                                              <w:marLeft w:val="0"/>
                                                                                                                                              <w:marRight w:val="0"/>
                                                                                                                                              <w:marTop w:val="0"/>
                                                                                                                                              <w:marBottom w:val="0"/>
                                                                                                                                              <w:divBdr>
                                                                                                                                                <w:top w:val="none" w:sz="0" w:space="0" w:color="auto"/>
                                                                                                                                                <w:left w:val="none" w:sz="0" w:space="0" w:color="auto"/>
                                                                                                                                                <w:bottom w:val="none" w:sz="0" w:space="0" w:color="auto"/>
                                                                                                                                                <w:right w:val="none" w:sz="0" w:space="0" w:color="auto"/>
                                                                                                                                              </w:divBdr>
                                                                                                                                            </w:div>
                                                                                                                                          </w:divsChild>
                                                                                                                                        </w:div>
                                                                                                                                        <w:div w:id="550963977">
                                                                                                                                          <w:marLeft w:val="0"/>
                                                                                                                                          <w:marRight w:val="0"/>
                                                                                                                                          <w:marTop w:val="0"/>
                                                                                                                                          <w:marBottom w:val="0"/>
                                                                                                                                          <w:divBdr>
                                                                                                                                            <w:top w:val="none" w:sz="0" w:space="0" w:color="auto"/>
                                                                                                                                            <w:left w:val="none" w:sz="0" w:space="0" w:color="auto"/>
                                                                                                                                            <w:bottom w:val="none" w:sz="0" w:space="0" w:color="auto"/>
                                                                                                                                            <w:right w:val="none" w:sz="0" w:space="0" w:color="auto"/>
                                                                                                                                          </w:divBdr>
                                                                                                                                          <w:divsChild>
                                                                                                                                            <w:div w:id="19304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lh3.googleusercontent.com/proxy/sGjSOZ1d9xQzgvJJQ4Kp4alsNBasdUwjZkHWPQC4HtgZNh7JSqXRMFTCMG9lA24bHlYVHAH1uYJ9DvVMJ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tv5.fr.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90198BF64A534F9FED4030F1A03B6E" ma:contentTypeVersion="4" ma:contentTypeDescription="Crear nuevo documento." ma:contentTypeScope="" ma:versionID="083c1cafc921b125feece3860dd6a99a">
  <xsd:schema xmlns:xsd="http://www.w3.org/2001/XMLSchema" xmlns:xs="http://www.w3.org/2001/XMLSchema" xmlns:p="http://schemas.microsoft.com/office/2006/metadata/properties" xmlns:ns2="3ccfb0c9-2909-40de-8703-616acad8c296" xmlns:ns3="50ef88e2-9a0a-401c-af16-8fab2b49b3e5" targetNamespace="http://schemas.microsoft.com/office/2006/metadata/properties" ma:root="true" ma:fieldsID="cbe7303e3d246480b1e491cc39324158" ns2:_="" ns3:_="">
    <xsd:import namespace="3ccfb0c9-2909-40de-8703-616acad8c296"/>
    <xsd:import namespace="50ef88e2-9a0a-401c-af16-8fab2b49b3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fb0c9-2909-40de-8703-616acad8c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f88e2-9a0a-401c-af16-8fab2b49b3e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5E6D0-7AAF-412A-88CA-522445AC2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fb0c9-2909-40de-8703-616acad8c296"/>
    <ds:schemaRef ds:uri="50ef88e2-9a0a-401c-af16-8fab2b49b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12D1B-FEA9-4CC6-981B-B03DF267ED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C43C1C-E538-4FF7-94D8-77803EB998E0}">
  <ds:schemaRefs>
    <ds:schemaRef ds:uri="http://schemas.microsoft.com/sharepoint/v3/contenttype/forms"/>
  </ds:schemaRefs>
</ds:datastoreItem>
</file>

<file path=customXml/itemProps4.xml><?xml version="1.0" encoding="utf-8"?>
<ds:datastoreItem xmlns:ds="http://schemas.openxmlformats.org/officeDocument/2006/customXml" ds:itemID="{A22DEA0E-D891-4E17-9E0D-15A68FCC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12602</Words>
  <Characters>69314</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CLAUSTRO DE PROFESORES</vt:lpstr>
    </vt:vector>
  </TitlesOfParts>
  <Company>MICASA</Company>
  <LinksUpToDate>false</LinksUpToDate>
  <CharactersWithSpaces>81753</CharactersWithSpaces>
  <SharedDoc>false</SharedDoc>
  <HLinks>
    <vt:vector size="114" baseType="variant">
      <vt:variant>
        <vt:i4>1245241</vt:i4>
      </vt:variant>
      <vt:variant>
        <vt:i4>110</vt:i4>
      </vt:variant>
      <vt:variant>
        <vt:i4>0</vt:i4>
      </vt:variant>
      <vt:variant>
        <vt:i4>5</vt:i4>
      </vt:variant>
      <vt:variant>
        <vt:lpwstr/>
      </vt:variant>
      <vt:variant>
        <vt:lpwstr>_Toc84091009</vt:lpwstr>
      </vt:variant>
      <vt:variant>
        <vt:i4>1179705</vt:i4>
      </vt:variant>
      <vt:variant>
        <vt:i4>104</vt:i4>
      </vt:variant>
      <vt:variant>
        <vt:i4>0</vt:i4>
      </vt:variant>
      <vt:variant>
        <vt:i4>5</vt:i4>
      </vt:variant>
      <vt:variant>
        <vt:lpwstr/>
      </vt:variant>
      <vt:variant>
        <vt:lpwstr>_Toc84091008</vt:lpwstr>
      </vt:variant>
      <vt:variant>
        <vt:i4>1900601</vt:i4>
      </vt:variant>
      <vt:variant>
        <vt:i4>98</vt:i4>
      </vt:variant>
      <vt:variant>
        <vt:i4>0</vt:i4>
      </vt:variant>
      <vt:variant>
        <vt:i4>5</vt:i4>
      </vt:variant>
      <vt:variant>
        <vt:lpwstr/>
      </vt:variant>
      <vt:variant>
        <vt:lpwstr>_Toc84091007</vt:lpwstr>
      </vt:variant>
      <vt:variant>
        <vt:i4>1835065</vt:i4>
      </vt:variant>
      <vt:variant>
        <vt:i4>92</vt:i4>
      </vt:variant>
      <vt:variant>
        <vt:i4>0</vt:i4>
      </vt:variant>
      <vt:variant>
        <vt:i4>5</vt:i4>
      </vt:variant>
      <vt:variant>
        <vt:lpwstr/>
      </vt:variant>
      <vt:variant>
        <vt:lpwstr>_Toc84091006</vt:lpwstr>
      </vt:variant>
      <vt:variant>
        <vt:i4>2031673</vt:i4>
      </vt:variant>
      <vt:variant>
        <vt:i4>86</vt:i4>
      </vt:variant>
      <vt:variant>
        <vt:i4>0</vt:i4>
      </vt:variant>
      <vt:variant>
        <vt:i4>5</vt:i4>
      </vt:variant>
      <vt:variant>
        <vt:lpwstr/>
      </vt:variant>
      <vt:variant>
        <vt:lpwstr>_Toc84091005</vt:lpwstr>
      </vt:variant>
      <vt:variant>
        <vt:i4>1966137</vt:i4>
      </vt:variant>
      <vt:variant>
        <vt:i4>80</vt:i4>
      </vt:variant>
      <vt:variant>
        <vt:i4>0</vt:i4>
      </vt:variant>
      <vt:variant>
        <vt:i4>5</vt:i4>
      </vt:variant>
      <vt:variant>
        <vt:lpwstr/>
      </vt:variant>
      <vt:variant>
        <vt:lpwstr>_Toc84091004</vt:lpwstr>
      </vt:variant>
      <vt:variant>
        <vt:i4>1638457</vt:i4>
      </vt:variant>
      <vt:variant>
        <vt:i4>74</vt:i4>
      </vt:variant>
      <vt:variant>
        <vt:i4>0</vt:i4>
      </vt:variant>
      <vt:variant>
        <vt:i4>5</vt:i4>
      </vt:variant>
      <vt:variant>
        <vt:lpwstr/>
      </vt:variant>
      <vt:variant>
        <vt:lpwstr>_Toc84091003</vt:lpwstr>
      </vt:variant>
      <vt:variant>
        <vt:i4>1572921</vt:i4>
      </vt:variant>
      <vt:variant>
        <vt:i4>68</vt:i4>
      </vt:variant>
      <vt:variant>
        <vt:i4>0</vt:i4>
      </vt:variant>
      <vt:variant>
        <vt:i4>5</vt:i4>
      </vt:variant>
      <vt:variant>
        <vt:lpwstr/>
      </vt:variant>
      <vt:variant>
        <vt:lpwstr>_Toc84091002</vt:lpwstr>
      </vt:variant>
      <vt:variant>
        <vt:i4>1769529</vt:i4>
      </vt:variant>
      <vt:variant>
        <vt:i4>62</vt:i4>
      </vt:variant>
      <vt:variant>
        <vt:i4>0</vt:i4>
      </vt:variant>
      <vt:variant>
        <vt:i4>5</vt:i4>
      </vt:variant>
      <vt:variant>
        <vt:lpwstr/>
      </vt:variant>
      <vt:variant>
        <vt:lpwstr>_Toc84091001</vt:lpwstr>
      </vt:variant>
      <vt:variant>
        <vt:i4>1703993</vt:i4>
      </vt:variant>
      <vt:variant>
        <vt:i4>56</vt:i4>
      </vt:variant>
      <vt:variant>
        <vt:i4>0</vt:i4>
      </vt:variant>
      <vt:variant>
        <vt:i4>5</vt:i4>
      </vt:variant>
      <vt:variant>
        <vt:lpwstr/>
      </vt:variant>
      <vt:variant>
        <vt:lpwstr>_Toc84091000</vt:lpwstr>
      </vt:variant>
      <vt:variant>
        <vt:i4>1703985</vt:i4>
      </vt:variant>
      <vt:variant>
        <vt:i4>50</vt:i4>
      </vt:variant>
      <vt:variant>
        <vt:i4>0</vt:i4>
      </vt:variant>
      <vt:variant>
        <vt:i4>5</vt:i4>
      </vt:variant>
      <vt:variant>
        <vt:lpwstr/>
      </vt:variant>
      <vt:variant>
        <vt:lpwstr>_Toc84090999</vt:lpwstr>
      </vt:variant>
      <vt:variant>
        <vt:i4>1769521</vt:i4>
      </vt:variant>
      <vt:variant>
        <vt:i4>44</vt:i4>
      </vt:variant>
      <vt:variant>
        <vt:i4>0</vt:i4>
      </vt:variant>
      <vt:variant>
        <vt:i4>5</vt:i4>
      </vt:variant>
      <vt:variant>
        <vt:lpwstr/>
      </vt:variant>
      <vt:variant>
        <vt:lpwstr>_Toc84090998</vt:lpwstr>
      </vt:variant>
      <vt:variant>
        <vt:i4>1310769</vt:i4>
      </vt:variant>
      <vt:variant>
        <vt:i4>38</vt:i4>
      </vt:variant>
      <vt:variant>
        <vt:i4>0</vt:i4>
      </vt:variant>
      <vt:variant>
        <vt:i4>5</vt:i4>
      </vt:variant>
      <vt:variant>
        <vt:lpwstr/>
      </vt:variant>
      <vt:variant>
        <vt:lpwstr>_Toc84090997</vt:lpwstr>
      </vt:variant>
      <vt:variant>
        <vt:i4>1376305</vt:i4>
      </vt:variant>
      <vt:variant>
        <vt:i4>32</vt:i4>
      </vt:variant>
      <vt:variant>
        <vt:i4>0</vt:i4>
      </vt:variant>
      <vt:variant>
        <vt:i4>5</vt:i4>
      </vt:variant>
      <vt:variant>
        <vt:lpwstr/>
      </vt:variant>
      <vt:variant>
        <vt:lpwstr>_Toc84090996</vt:lpwstr>
      </vt:variant>
      <vt:variant>
        <vt:i4>1441841</vt:i4>
      </vt:variant>
      <vt:variant>
        <vt:i4>26</vt:i4>
      </vt:variant>
      <vt:variant>
        <vt:i4>0</vt:i4>
      </vt:variant>
      <vt:variant>
        <vt:i4>5</vt:i4>
      </vt:variant>
      <vt:variant>
        <vt:lpwstr/>
      </vt:variant>
      <vt:variant>
        <vt:lpwstr>_Toc84090995</vt:lpwstr>
      </vt:variant>
      <vt:variant>
        <vt:i4>1507377</vt:i4>
      </vt:variant>
      <vt:variant>
        <vt:i4>20</vt:i4>
      </vt:variant>
      <vt:variant>
        <vt:i4>0</vt:i4>
      </vt:variant>
      <vt:variant>
        <vt:i4>5</vt:i4>
      </vt:variant>
      <vt:variant>
        <vt:lpwstr/>
      </vt:variant>
      <vt:variant>
        <vt:lpwstr>_Toc84090994</vt:lpwstr>
      </vt:variant>
      <vt:variant>
        <vt:i4>1048625</vt:i4>
      </vt:variant>
      <vt:variant>
        <vt:i4>14</vt:i4>
      </vt:variant>
      <vt:variant>
        <vt:i4>0</vt:i4>
      </vt:variant>
      <vt:variant>
        <vt:i4>5</vt:i4>
      </vt:variant>
      <vt:variant>
        <vt:lpwstr/>
      </vt:variant>
      <vt:variant>
        <vt:lpwstr>_Toc84090993</vt:lpwstr>
      </vt:variant>
      <vt:variant>
        <vt:i4>1114161</vt:i4>
      </vt:variant>
      <vt:variant>
        <vt:i4>8</vt:i4>
      </vt:variant>
      <vt:variant>
        <vt:i4>0</vt:i4>
      </vt:variant>
      <vt:variant>
        <vt:i4>5</vt:i4>
      </vt:variant>
      <vt:variant>
        <vt:lpwstr/>
      </vt:variant>
      <vt:variant>
        <vt:lpwstr>_Toc84090992</vt:lpwstr>
      </vt:variant>
      <vt:variant>
        <vt:i4>1179697</vt:i4>
      </vt:variant>
      <vt:variant>
        <vt:i4>2</vt:i4>
      </vt:variant>
      <vt:variant>
        <vt:i4>0</vt:i4>
      </vt:variant>
      <vt:variant>
        <vt:i4>5</vt:i4>
      </vt:variant>
      <vt:variant>
        <vt:lpwstr/>
      </vt:variant>
      <vt:variant>
        <vt:lpwstr>_Toc84090991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CLAUSTRO DE PROFESORES</dc:title>
  <dc:creator>ANA ESTHER</dc:creator>
  <cp:lastModifiedBy>Usuario</cp:lastModifiedBy>
  <cp:revision>2</cp:revision>
  <cp:lastPrinted>2019-06-17T09:58:00Z</cp:lastPrinted>
  <dcterms:created xsi:type="dcterms:W3CDTF">2022-10-13T11:24:00Z</dcterms:created>
  <dcterms:modified xsi:type="dcterms:W3CDTF">2022-10-13T11:24:00Z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0x010100B590198BF64A534F9FED4030F1A03B6E</vt:lpwstr>
  </property>
</Properties>
</file>